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DF6381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DF63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 июня</w:t>
            </w:r>
            <w:r w:rsidR="00C81529" w:rsidRPr="00DF63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6157EB" w:rsidRPr="00DF63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="00D82F86" w:rsidRPr="00DF63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="00B0628D" w:rsidRPr="00DF63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6157EB" w:rsidRPr="00DF63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05456C" w:rsidRPr="00DF6381" w:rsidRDefault="00CD4B4E" w:rsidP="0005456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 w:rsidR="00AA1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87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AA1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E62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DF6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C81529" w:rsidRPr="00DF6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6381" w:rsidRPr="00DF6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767</w:t>
            </w:r>
            <w:r w:rsidR="00C81529" w:rsidRPr="00DF6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5D305E" w:rsidRPr="00DF6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  <w:p w:rsidR="006157EB" w:rsidRPr="006157EB" w:rsidRDefault="00AF288C" w:rsidP="0005456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6157EB" w:rsidRPr="006157EB" w:rsidTr="00E62473">
        <w:tc>
          <w:tcPr>
            <w:tcW w:w="6237" w:type="dxa"/>
            <w:shd w:val="clear" w:color="auto" w:fill="auto"/>
          </w:tcPr>
          <w:p w:rsidR="006157EB" w:rsidRDefault="008F274C" w:rsidP="008F1D8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8F1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принятии решения о заключении</w:t>
            </w:r>
          </w:p>
          <w:p w:rsidR="008F1D84" w:rsidRPr="00C63D0F" w:rsidRDefault="008F1D84" w:rsidP="008F1D8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соглашения</w:t>
            </w:r>
          </w:p>
        </w:tc>
        <w:tc>
          <w:tcPr>
            <w:tcW w:w="3261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84" w:rsidRDefault="008F1D8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84" w:rsidRDefault="008F1D8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84" w:rsidRPr="008F1D84" w:rsidRDefault="008F1D84" w:rsidP="008F1D84">
      <w:pPr>
        <w:pStyle w:val="1"/>
        <w:spacing w:after="320"/>
        <w:ind w:firstLine="708"/>
        <w:jc w:val="both"/>
      </w:pPr>
      <w:r w:rsidRPr="000A14B8">
        <w:t xml:space="preserve">В соответствии </w:t>
      </w:r>
      <w:r>
        <w:t xml:space="preserve">с постановлением администрации МР «Печора»                   от 31.03.2025 № 443 «Об утверждении порядка возмещения недополученных доходов организациям воздушного транспорта, осуществляющим </w:t>
      </w:r>
      <w:proofErr w:type="spellStart"/>
      <w:r>
        <w:t>внутримуниципальные</w:t>
      </w:r>
      <w:proofErr w:type="spellEnd"/>
      <w:r>
        <w:t xml:space="preserve"> перевозки пассажиров и багажа</w:t>
      </w:r>
      <w:r>
        <w:br/>
        <w:t>воздушным транспортом в труднодоступные населенные пункты</w:t>
      </w:r>
      <w:r>
        <w:br/>
        <w:t>муниципального района «Печора» Республики Коми», протоколом подведения итогов на предоставление субсидии от 27.05.2025 № Н-25-923-</w:t>
      </w:r>
      <w:r>
        <w:rPr>
          <w:lang w:val="en-US"/>
        </w:rPr>
        <w:t>S</w:t>
      </w:r>
      <w:r w:rsidRPr="008F1D84">
        <w:t>2270-2-0078</w:t>
      </w:r>
    </w:p>
    <w:p w:rsidR="00FC4A74" w:rsidRPr="006157EB" w:rsidRDefault="00E027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FC4A74" w:rsidRPr="00C81529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21" w:rsidRPr="00E02774" w:rsidRDefault="008F1D84" w:rsidP="00E02774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соглашения </w:t>
      </w:r>
      <w:r w:rsidR="00E02774" w:rsidRPr="00E0277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74BF4">
        <w:rPr>
          <w:rFonts w:ascii="Times New Roman" w:hAnsi="Times New Roman" w:cs="Times New Roman"/>
          <w:bCs/>
          <w:sz w:val="28"/>
          <w:szCs w:val="28"/>
        </w:rPr>
        <w:t xml:space="preserve">право получения субсидии на </w:t>
      </w:r>
      <w:r w:rsidR="00E02774" w:rsidRPr="00E02774">
        <w:rPr>
          <w:rFonts w:ascii="Times New Roman" w:hAnsi="Times New Roman" w:cs="Times New Roman"/>
          <w:bCs/>
          <w:sz w:val="28"/>
          <w:szCs w:val="28"/>
        </w:rPr>
        <w:t>возмещение недополученных доходов от осуществления пассажирских перевозок воздушным транспортом в труднодоступные населенные пункты</w:t>
      </w:r>
      <w:proofErr w:type="gramEnd"/>
      <w:r w:rsidR="00E02774" w:rsidRPr="00E0277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«Печора»</w:t>
      </w:r>
      <w:r w:rsidR="00E02774">
        <w:rPr>
          <w:rFonts w:ascii="Times New Roman" w:hAnsi="Times New Roman" w:cs="Times New Roman"/>
          <w:bCs/>
          <w:sz w:val="28"/>
          <w:szCs w:val="28"/>
        </w:rPr>
        <w:t xml:space="preserve"> с АО «</w:t>
      </w:r>
      <w:proofErr w:type="spellStart"/>
      <w:r w:rsidR="00E02774">
        <w:rPr>
          <w:rFonts w:ascii="Times New Roman" w:hAnsi="Times New Roman" w:cs="Times New Roman"/>
          <w:bCs/>
          <w:sz w:val="28"/>
          <w:szCs w:val="28"/>
        </w:rPr>
        <w:t>Комиавиатранс</w:t>
      </w:r>
      <w:proofErr w:type="spellEnd"/>
      <w:r w:rsidR="00E02774">
        <w:rPr>
          <w:rFonts w:ascii="Times New Roman" w:hAnsi="Times New Roman" w:cs="Times New Roman"/>
          <w:bCs/>
          <w:sz w:val="28"/>
          <w:szCs w:val="28"/>
        </w:rPr>
        <w:t>»</w:t>
      </w:r>
      <w:r w:rsidR="00E0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Управления финансов МР «Печора» от 26.02.2025 № 18-п.   </w:t>
      </w:r>
    </w:p>
    <w:p w:rsidR="00F66EA5" w:rsidRPr="00A74BF4" w:rsidRDefault="00A74BF4" w:rsidP="00A74BF4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F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A74BF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74BF4">
        <w:rPr>
          <w:rFonts w:ascii="Times New Roman" w:hAnsi="Times New Roman" w:cs="Times New Roman"/>
          <w:sz w:val="28"/>
          <w:szCs w:val="28"/>
        </w:rPr>
        <w:t xml:space="preserve"> его подписания и подлежит официальному опубликованию и размещению на официальном сайте муниципального района «Печора»</w:t>
      </w:r>
      <w:r w:rsidR="00F66EA5" w:rsidRPr="00A74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EA5" w:rsidRPr="00F66EA5" w:rsidRDefault="00F66EA5" w:rsidP="00F66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6157EB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Default="00FD39A6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 муниципального района «Печора» -                             Г.С. Яковина</w:t>
      </w:r>
    </w:p>
    <w:p w:rsidR="00FD39A6" w:rsidRPr="00FD39A6" w:rsidRDefault="00FD39A6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</w:t>
      </w:r>
    </w:p>
    <w:p w:rsidR="00774210" w:rsidRDefault="00774210" w:rsidP="00D25C27"/>
    <w:sectPr w:rsidR="00774210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271"/>
    <w:multiLevelType w:val="hybridMultilevel"/>
    <w:tmpl w:val="7ABC19CC"/>
    <w:lvl w:ilvl="0" w:tplc="80BAE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02643"/>
    <w:rsid w:val="00015B95"/>
    <w:rsid w:val="0004437F"/>
    <w:rsid w:val="0005456C"/>
    <w:rsid w:val="000620B6"/>
    <w:rsid w:val="00065E8C"/>
    <w:rsid w:val="000669B2"/>
    <w:rsid w:val="00071314"/>
    <w:rsid w:val="0007667C"/>
    <w:rsid w:val="000771A9"/>
    <w:rsid w:val="00082B50"/>
    <w:rsid w:val="00083D9F"/>
    <w:rsid w:val="00090786"/>
    <w:rsid w:val="000B1D15"/>
    <w:rsid w:val="000C7552"/>
    <w:rsid w:val="000E410E"/>
    <w:rsid w:val="000E578F"/>
    <w:rsid w:val="000F5908"/>
    <w:rsid w:val="001242F6"/>
    <w:rsid w:val="00142A7B"/>
    <w:rsid w:val="00161F0E"/>
    <w:rsid w:val="0017295A"/>
    <w:rsid w:val="001765ED"/>
    <w:rsid w:val="001821F6"/>
    <w:rsid w:val="001A5775"/>
    <w:rsid w:val="001B11EF"/>
    <w:rsid w:val="001B4710"/>
    <w:rsid w:val="001C6721"/>
    <w:rsid w:val="001E4FEF"/>
    <w:rsid w:val="001F3110"/>
    <w:rsid w:val="00203C53"/>
    <w:rsid w:val="00210B1D"/>
    <w:rsid w:val="00220F4D"/>
    <w:rsid w:val="0022600B"/>
    <w:rsid w:val="002367A3"/>
    <w:rsid w:val="002476D3"/>
    <w:rsid w:val="00256C43"/>
    <w:rsid w:val="00263B02"/>
    <w:rsid w:val="002648D2"/>
    <w:rsid w:val="00292D12"/>
    <w:rsid w:val="002A779C"/>
    <w:rsid w:val="002C3D6E"/>
    <w:rsid w:val="002C3DD5"/>
    <w:rsid w:val="002E2D68"/>
    <w:rsid w:val="002F2A93"/>
    <w:rsid w:val="00301AF7"/>
    <w:rsid w:val="003037B7"/>
    <w:rsid w:val="00347864"/>
    <w:rsid w:val="00351C7B"/>
    <w:rsid w:val="003812DF"/>
    <w:rsid w:val="003818C0"/>
    <w:rsid w:val="003835DD"/>
    <w:rsid w:val="0039042B"/>
    <w:rsid w:val="00396EF0"/>
    <w:rsid w:val="003A05D4"/>
    <w:rsid w:val="003A6B4C"/>
    <w:rsid w:val="003B29F6"/>
    <w:rsid w:val="003C15C2"/>
    <w:rsid w:val="003C4907"/>
    <w:rsid w:val="003C5AAC"/>
    <w:rsid w:val="003C7857"/>
    <w:rsid w:val="003E6026"/>
    <w:rsid w:val="003E71B3"/>
    <w:rsid w:val="003F2160"/>
    <w:rsid w:val="003F2322"/>
    <w:rsid w:val="00401C54"/>
    <w:rsid w:val="004172CB"/>
    <w:rsid w:val="004334CF"/>
    <w:rsid w:val="0044646F"/>
    <w:rsid w:val="004621A8"/>
    <w:rsid w:val="004650FF"/>
    <w:rsid w:val="0047653B"/>
    <w:rsid w:val="0048374B"/>
    <w:rsid w:val="004875AB"/>
    <w:rsid w:val="004C4DAB"/>
    <w:rsid w:val="004D0958"/>
    <w:rsid w:val="004D4590"/>
    <w:rsid w:val="004D5488"/>
    <w:rsid w:val="004E22CB"/>
    <w:rsid w:val="004E41B7"/>
    <w:rsid w:val="00516ED0"/>
    <w:rsid w:val="00541FCB"/>
    <w:rsid w:val="00563BE3"/>
    <w:rsid w:val="005808AD"/>
    <w:rsid w:val="005B3B81"/>
    <w:rsid w:val="005C650B"/>
    <w:rsid w:val="005D305E"/>
    <w:rsid w:val="005D7953"/>
    <w:rsid w:val="005E2719"/>
    <w:rsid w:val="005E56AB"/>
    <w:rsid w:val="005F1762"/>
    <w:rsid w:val="005F36DD"/>
    <w:rsid w:val="005F4541"/>
    <w:rsid w:val="00602252"/>
    <w:rsid w:val="006157EB"/>
    <w:rsid w:val="0061662C"/>
    <w:rsid w:val="00620F0F"/>
    <w:rsid w:val="006313DA"/>
    <w:rsid w:val="006463FA"/>
    <w:rsid w:val="00655699"/>
    <w:rsid w:val="00683C54"/>
    <w:rsid w:val="006B23C9"/>
    <w:rsid w:val="006D2FD3"/>
    <w:rsid w:val="006E00C6"/>
    <w:rsid w:val="00714B24"/>
    <w:rsid w:val="00724E01"/>
    <w:rsid w:val="007423E7"/>
    <w:rsid w:val="007541E4"/>
    <w:rsid w:val="00754E64"/>
    <w:rsid w:val="00771FE2"/>
    <w:rsid w:val="00773143"/>
    <w:rsid w:val="00774210"/>
    <w:rsid w:val="00776954"/>
    <w:rsid w:val="00796DFA"/>
    <w:rsid w:val="007A7127"/>
    <w:rsid w:val="007B61BE"/>
    <w:rsid w:val="007D0090"/>
    <w:rsid w:val="007F4DA8"/>
    <w:rsid w:val="008045C2"/>
    <w:rsid w:val="00813A64"/>
    <w:rsid w:val="00814511"/>
    <w:rsid w:val="00815546"/>
    <w:rsid w:val="0082374C"/>
    <w:rsid w:val="00830871"/>
    <w:rsid w:val="0085731C"/>
    <w:rsid w:val="0086219E"/>
    <w:rsid w:val="008813CF"/>
    <w:rsid w:val="0088742F"/>
    <w:rsid w:val="008A0C0B"/>
    <w:rsid w:val="008A1338"/>
    <w:rsid w:val="008B2DC5"/>
    <w:rsid w:val="008B3155"/>
    <w:rsid w:val="008B7710"/>
    <w:rsid w:val="008C0DDC"/>
    <w:rsid w:val="008C2F1D"/>
    <w:rsid w:val="008C65AC"/>
    <w:rsid w:val="008C76C6"/>
    <w:rsid w:val="008F15B7"/>
    <w:rsid w:val="008F1D84"/>
    <w:rsid w:val="008F274C"/>
    <w:rsid w:val="0092146B"/>
    <w:rsid w:val="00933104"/>
    <w:rsid w:val="00946E72"/>
    <w:rsid w:val="00963F63"/>
    <w:rsid w:val="009A3D1C"/>
    <w:rsid w:val="009A43D3"/>
    <w:rsid w:val="009B1C00"/>
    <w:rsid w:val="009B771B"/>
    <w:rsid w:val="009D0A23"/>
    <w:rsid w:val="009E1EE8"/>
    <w:rsid w:val="009E34F8"/>
    <w:rsid w:val="009E3A15"/>
    <w:rsid w:val="009E43D0"/>
    <w:rsid w:val="009F025C"/>
    <w:rsid w:val="009F11D5"/>
    <w:rsid w:val="009F6BD2"/>
    <w:rsid w:val="00A01337"/>
    <w:rsid w:val="00A12EC5"/>
    <w:rsid w:val="00A46C00"/>
    <w:rsid w:val="00A64CD5"/>
    <w:rsid w:val="00A67DD9"/>
    <w:rsid w:val="00A74BF4"/>
    <w:rsid w:val="00A80C21"/>
    <w:rsid w:val="00A912A5"/>
    <w:rsid w:val="00AA1494"/>
    <w:rsid w:val="00AB10A3"/>
    <w:rsid w:val="00AB6601"/>
    <w:rsid w:val="00AC0E4A"/>
    <w:rsid w:val="00AC30DA"/>
    <w:rsid w:val="00AE0FED"/>
    <w:rsid w:val="00AF288C"/>
    <w:rsid w:val="00B0628D"/>
    <w:rsid w:val="00B17A60"/>
    <w:rsid w:val="00B30576"/>
    <w:rsid w:val="00B44EB3"/>
    <w:rsid w:val="00B45574"/>
    <w:rsid w:val="00B6490B"/>
    <w:rsid w:val="00B64D57"/>
    <w:rsid w:val="00B70768"/>
    <w:rsid w:val="00B7607C"/>
    <w:rsid w:val="00B84CAD"/>
    <w:rsid w:val="00B86E5F"/>
    <w:rsid w:val="00BA7E84"/>
    <w:rsid w:val="00BC7CCB"/>
    <w:rsid w:val="00BD0C05"/>
    <w:rsid w:val="00BE34D3"/>
    <w:rsid w:val="00BE6A04"/>
    <w:rsid w:val="00C02686"/>
    <w:rsid w:val="00C0437B"/>
    <w:rsid w:val="00C07862"/>
    <w:rsid w:val="00C24B65"/>
    <w:rsid w:val="00C63D0F"/>
    <w:rsid w:val="00C67EAB"/>
    <w:rsid w:val="00C734A3"/>
    <w:rsid w:val="00C81529"/>
    <w:rsid w:val="00C85827"/>
    <w:rsid w:val="00C90EBB"/>
    <w:rsid w:val="00C926A1"/>
    <w:rsid w:val="00CA6238"/>
    <w:rsid w:val="00CB1DAE"/>
    <w:rsid w:val="00CD4B4E"/>
    <w:rsid w:val="00CE10A5"/>
    <w:rsid w:val="00CE3D3D"/>
    <w:rsid w:val="00CE55ED"/>
    <w:rsid w:val="00CE60AE"/>
    <w:rsid w:val="00CE77E4"/>
    <w:rsid w:val="00CF152D"/>
    <w:rsid w:val="00CF39FA"/>
    <w:rsid w:val="00CF647A"/>
    <w:rsid w:val="00D028C0"/>
    <w:rsid w:val="00D05503"/>
    <w:rsid w:val="00D05DD7"/>
    <w:rsid w:val="00D25C27"/>
    <w:rsid w:val="00D2798C"/>
    <w:rsid w:val="00D27EAB"/>
    <w:rsid w:val="00D34B85"/>
    <w:rsid w:val="00D631B1"/>
    <w:rsid w:val="00D652BD"/>
    <w:rsid w:val="00D676A3"/>
    <w:rsid w:val="00D70E8C"/>
    <w:rsid w:val="00D75012"/>
    <w:rsid w:val="00D774BA"/>
    <w:rsid w:val="00D82F86"/>
    <w:rsid w:val="00D914CE"/>
    <w:rsid w:val="00D92977"/>
    <w:rsid w:val="00DA1763"/>
    <w:rsid w:val="00DC1690"/>
    <w:rsid w:val="00DD705B"/>
    <w:rsid w:val="00DF4213"/>
    <w:rsid w:val="00DF6381"/>
    <w:rsid w:val="00E00186"/>
    <w:rsid w:val="00E02774"/>
    <w:rsid w:val="00E04361"/>
    <w:rsid w:val="00E15496"/>
    <w:rsid w:val="00E33083"/>
    <w:rsid w:val="00E54714"/>
    <w:rsid w:val="00E62473"/>
    <w:rsid w:val="00E85540"/>
    <w:rsid w:val="00E94070"/>
    <w:rsid w:val="00E97E36"/>
    <w:rsid w:val="00EA5BAE"/>
    <w:rsid w:val="00EB747D"/>
    <w:rsid w:val="00EC4CAE"/>
    <w:rsid w:val="00EC6739"/>
    <w:rsid w:val="00ED15DC"/>
    <w:rsid w:val="00EE751B"/>
    <w:rsid w:val="00EF7679"/>
    <w:rsid w:val="00F003B1"/>
    <w:rsid w:val="00F00D83"/>
    <w:rsid w:val="00F1155F"/>
    <w:rsid w:val="00F13B7C"/>
    <w:rsid w:val="00F21AF3"/>
    <w:rsid w:val="00F33F4B"/>
    <w:rsid w:val="00F40C90"/>
    <w:rsid w:val="00F467DF"/>
    <w:rsid w:val="00F64667"/>
    <w:rsid w:val="00F66EA5"/>
    <w:rsid w:val="00F70DF1"/>
    <w:rsid w:val="00F84461"/>
    <w:rsid w:val="00F860D1"/>
    <w:rsid w:val="00F975DA"/>
    <w:rsid w:val="00FA473E"/>
    <w:rsid w:val="00FB1A31"/>
    <w:rsid w:val="00FC0A9D"/>
    <w:rsid w:val="00FC4A74"/>
    <w:rsid w:val="00FD2450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C24B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24B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F1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F1D8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1301-65D1-43AC-8ED9-241CF888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306</cp:revision>
  <cp:lastPrinted>2025-06-03T09:21:00Z</cp:lastPrinted>
  <dcterms:created xsi:type="dcterms:W3CDTF">2014-04-25T06:24:00Z</dcterms:created>
  <dcterms:modified xsi:type="dcterms:W3CDTF">2025-06-03T09:21:00Z</dcterms:modified>
</cp:coreProperties>
</file>