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111"/>
      </w:tblGrid>
      <w:tr w:rsidR="0088082A" w:rsidRPr="000718F3" w:rsidTr="00BD62A2">
        <w:tc>
          <w:tcPr>
            <w:tcW w:w="3828" w:type="dxa"/>
          </w:tcPr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ind w:right="-5352"/>
              <w:jc w:val="center"/>
              <w:textAlignment w:val="baseline"/>
              <w:rPr>
                <w:b/>
              </w:rPr>
            </w:pPr>
            <w:proofErr w:type="spellStart"/>
            <w:r w:rsidRPr="000718F3">
              <w:rPr>
                <w:b/>
              </w:rPr>
              <w:t>попопопо</w:t>
            </w:r>
            <w:proofErr w:type="spellEnd"/>
          </w:p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0718F3">
              <w:rPr>
                <w:b/>
                <w:bCs/>
              </w:rPr>
              <w:t>АДМИНИСТРАЦИЯ</w:t>
            </w:r>
          </w:p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0718F3">
              <w:rPr>
                <w:b/>
                <w:bCs/>
              </w:rPr>
              <w:t>МУНИЦИПАЛЬНОГО РАЙОНА</w:t>
            </w:r>
          </w:p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0718F3">
              <w:rPr>
                <w:b/>
                <w:bCs/>
              </w:rPr>
              <w:t>«ПЕЧОРА»</w:t>
            </w:r>
          </w:p>
        </w:tc>
        <w:tc>
          <w:tcPr>
            <w:tcW w:w="1417" w:type="dxa"/>
          </w:tcPr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276306F0" wp14:editId="1D0DE661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0718F3">
              <w:rPr>
                <w:b/>
                <w:bCs/>
              </w:rPr>
              <w:t>«ПЕЧОРА»</w:t>
            </w:r>
          </w:p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718F3">
              <w:rPr>
                <w:b/>
                <w:bCs/>
              </w:rPr>
              <w:t xml:space="preserve">  МУНИЦИПАЛЬНÖЙ  РАЙОНСА</w:t>
            </w:r>
          </w:p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0718F3">
              <w:rPr>
                <w:b/>
                <w:bCs/>
              </w:rPr>
              <w:t xml:space="preserve">АДМИНИСТРАЦИЯ </w:t>
            </w:r>
          </w:p>
        </w:tc>
      </w:tr>
      <w:tr w:rsidR="0088082A" w:rsidRPr="000718F3" w:rsidTr="00BD62A2">
        <w:tc>
          <w:tcPr>
            <w:tcW w:w="9356" w:type="dxa"/>
            <w:gridSpan w:val="3"/>
          </w:tcPr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z w:val="28"/>
              </w:rPr>
            </w:pPr>
          </w:p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z w:val="28"/>
              </w:rPr>
            </w:pPr>
            <w:r w:rsidRPr="000718F3">
              <w:rPr>
                <w:b/>
                <w:sz w:val="28"/>
              </w:rPr>
              <w:t>ПОСТАНОВЛЕНИЕ</w:t>
            </w:r>
          </w:p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z w:val="28"/>
              </w:rPr>
            </w:pPr>
            <w:proofErr w:type="gramStart"/>
            <w:r w:rsidRPr="000718F3">
              <w:rPr>
                <w:b/>
                <w:sz w:val="28"/>
              </w:rPr>
              <w:t>ШУÖМ</w:t>
            </w:r>
            <w:proofErr w:type="gramEnd"/>
          </w:p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88082A" w:rsidRPr="000718F3" w:rsidTr="00BD62A2">
        <w:tc>
          <w:tcPr>
            <w:tcW w:w="3828" w:type="dxa"/>
          </w:tcPr>
          <w:p w:rsidR="0088082A" w:rsidRPr="000718F3" w:rsidRDefault="00B8320F" w:rsidP="00BD62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122F9D">
              <w:rPr>
                <w:sz w:val="26"/>
                <w:szCs w:val="26"/>
                <w:u w:val="single"/>
              </w:rPr>
              <w:t xml:space="preserve">25 </w:t>
            </w:r>
            <w:r w:rsidR="0088082A">
              <w:rPr>
                <w:sz w:val="26"/>
                <w:szCs w:val="26"/>
                <w:u w:val="single"/>
              </w:rPr>
              <w:t>июля 2025 г.</w:t>
            </w:r>
          </w:p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718F3">
              <w:t xml:space="preserve"> г. Печора,  Республика Коми</w:t>
            </w:r>
          </w:p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1417" w:type="dxa"/>
          </w:tcPr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88082A" w:rsidRPr="000718F3" w:rsidRDefault="0088082A" w:rsidP="00BD62A2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122F9D">
              <w:rPr>
                <w:sz w:val="26"/>
                <w:szCs w:val="26"/>
              </w:rPr>
              <w:t xml:space="preserve">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0718F3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122F9D">
              <w:rPr>
                <w:sz w:val="26"/>
                <w:szCs w:val="26"/>
              </w:rPr>
              <w:t>1022</w:t>
            </w:r>
            <w:r>
              <w:rPr>
                <w:sz w:val="26"/>
                <w:szCs w:val="26"/>
              </w:rPr>
              <w:t xml:space="preserve">  </w:t>
            </w:r>
            <w:r w:rsidR="00B8320F">
              <w:rPr>
                <w:sz w:val="26"/>
                <w:szCs w:val="26"/>
              </w:rPr>
              <w:t xml:space="preserve">       </w:t>
            </w:r>
          </w:p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</w:rPr>
            </w:pPr>
          </w:p>
          <w:p w:rsidR="0088082A" w:rsidRPr="000718F3" w:rsidRDefault="0088082A" w:rsidP="00BD62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88082A" w:rsidRPr="0088082A" w:rsidTr="0088082A">
        <w:trPr>
          <w:trHeight w:val="1035"/>
        </w:trPr>
        <w:tc>
          <w:tcPr>
            <w:tcW w:w="5740" w:type="dxa"/>
            <w:shd w:val="clear" w:color="auto" w:fill="FFFFFF" w:themeFill="background1"/>
          </w:tcPr>
          <w:p w:rsidR="0088082A" w:rsidRPr="0088082A" w:rsidRDefault="0088082A" w:rsidP="0088082A">
            <w:pPr>
              <w:jc w:val="both"/>
              <w:rPr>
                <w:rFonts w:eastAsia="Times New Roman" w:cs="Times New Roman"/>
                <w:bCs/>
                <w:sz w:val="28"/>
              </w:rPr>
            </w:pPr>
            <w:r w:rsidRPr="0088082A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О внесении изменений в постановление администрации МР «Печора» от 31.05.2018 № 606 «Об  образовании избирательных участков для проведения выборов </w:t>
            </w:r>
            <w:r w:rsidRPr="0088082A">
              <w:rPr>
                <w:rFonts w:eastAsia="Times New Roman" w:cs="Times New Roman"/>
                <w:color w:val="000000"/>
                <w:spacing w:val="3"/>
                <w:sz w:val="26"/>
                <w:szCs w:val="26"/>
              </w:rPr>
              <w:t>на территории муниципального района «Печора»</w:t>
            </w:r>
            <w:r w:rsidRPr="0088082A">
              <w:rPr>
                <w:rFonts w:eastAsia="Times New Roman" w:cs="Times New Roman"/>
                <w:bCs/>
                <w:sz w:val="28"/>
              </w:rPr>
              <w:t xml:space="preserve">                </w:t>
            </w:r>
          </w:p>
          <w:p w:rsidR="0088082A" w:rsidRPr="0088082A" w:rsidRDefault="0088082A" w:rsidP="008808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bCs/>
                <w:sz w:val="28"/>
              </w:rPr>
            </w:pPr>
          </w:p>
        </w:tc>
      </w:tr>
    </w:tbl>
    <w:p w:rsidR="0088082A" w:rsidRDefault="0088082A" w:rsidP="0088082A">
      <w:pPr>
        <w:jc w:val="right"/>
        <w:rPr>
          <w:sz w:val="26"/>
          <w:szCs w:val="26"/>
        </w:rPr>
      </w:pPr>
    </w:p>
    <w:p w:rsidR="0088082A" w:rsidRPr="0088082A" w:rsidRDefault="0088082A" w:rsidP="0088082A">
      <w:pPr>
        <w:rPr>
          <w:sz w:val="26"/>
          <w:szCs w:val="26"/>
        </w:rPr>
      </w:pPr>
    </w:p>
    <w:p w:rsidR="0088082A" w:rsidRPr="0088082A" w:rsidRDefault="0088082A" w:rsidP="0088082A">
      <w:pPr>
        <w:rPr>
          <w:sz w:val="26"/>
          <w:szCs w:val="26"/>
        </w:rPr>
      </w:pPr>
    </w:p>
    <w:p w:rsidR="0088082A" w:rsidRPr="0088082A" w:rsidRDefault="0088082A" w:rsidP="0088082A">
      <w:pPr>
        <w:rPr>
          <w:sz w:val="26"/>
          <w:szCs w:val="26"/>
        </w:rPr>
      </w:pPr>
    </w:p>
    <w:p w:rsidR="0088082A" w:rsidRPr="0088082A" w:rsidRDefault="0088082A" w:rsidP="0088082A">
      <w:pPr>
        <w:rPr>
          <w:sz w:val="26"/>
          <w:szCs w:val="26"/>
        </w:rPr>
      </w:pPr>
    </w:p>
    <w:p w:rsidR="0088082A" w:rsidRPr="0088082A" w:rsidRDefault="0088082A" w:rsidP="0088082A">
      <w:pPr>
        <w:rPr>
          <w:sz w:val="26"/>
          <w:szCs w:val="26"/>
        </w:rPr>
      </w:pPr>
    </w:p>
    <w:p w:rsidR="0088082A" w:rsidRDefault="0088082A" w:rsidP="0088082A">
      <w:pPr>
        <w:rPr>
          <w:sz w:val="26"/>
          <w:szCs w:val="26"/>
        </w:rPr>
      </w:pPr>
    </w:p>
    <w:p w:rsidR="0088082A" w:rsidRDefault="0088082A" w:rsidP="0088082A">
      <w:pPr>
        <w:rPr>
          <w:sz w:val="26"/>
          <w:szCs w:val="26"/>
        </w:rPr>
      </w:pPr>
    </w:p>
    <w:p w:rsidR="0088082A" w:rsidRDefault="0088082A" w:rsidP="0088082A">
      <w:pPr>
        <w:pStyle w:val="ad"/>
        <w:ind w:firstLine="708"/>
        <w:jc w:val="both"/>
        <w:rPr>
          <w:szCs w:val="26"/>
        </w:rPr>
      </w:pPr>
      <w:r>
        <w:rPr>
          <w:szCs w:val="26"/>
        </w:rPr>
        <w:tab/>
      </w:r>
      <w:proofErr w:type="gramStart"/>
      <w:r>
        <w:rPr>
          <w:szCs w:val="26"/>
        </w:rPr>
        <w:t xml:space="preserve">На основании п. 2.1 ст. 19 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распоряжения Главы Республики Коми по подготовке и проведению в единый день голосования 14 сентября 2025 года выборов </w:t>
      </w:r>
      <w:r w:rsidRPr="00B026A5">
        <w:rPr>
          <w:szCs w:val="26"/>
        </w:rPr>
        <w:t xml:space="preserve">Главы Республики Коми, выборов депутатов Государственного совета Республики Коми </w:t>
      </w:r>
      <w:proofErr w:type="spellStart"/>
      <w:r w:rsidRPr="00B026A5">
        <w:rPr>
          <w:szCs w:val="26"/>
        </w:rPr>
        <w:t>Vlll</w:t>
      </w:r>
      <w:proofErr w:type="spellEnd"/>
      <w:r w:rsidRPr="00B026A5">
        <w:rPr>
          <w:szCs w:val="26"/>
        </w:rPr>
        <w:t xml:space="preserve"> созыва, выборов депутатов Совета </w:t>
      </w:r>
      <w:r>
        <w:rPr>
          <w:szCs w:val="26"/>
        </w:rPr>
        <w:t>муниципального</w:t>
      </w:r>
      <w:proofErr w:type="gramEnd"/>
      <w:r>
        <w:rPr>
          <w:szCs w:val="26"/>
        </w:rPr>
        <w:t xml:space="preserve"> района «Печора» </w:t>
      </w:r>
      <w:r w:rsidRPr="00B026A5">
        <w:rPr>
          <w:szCs w:val="26"/>
        </w:rPr>
        <w:t>восьмого созыва</w:t>
      </w:r>
      <w:r>
        <w:rPr>
          <w:szCs w:val="26"/>
        </w:rPr>
        <w:t>.</w:t>
      </w:r>
      <w:r w:rsidRPr="00B026A5">
        <w:rPr>
          <w:szCs w:val="26"/>
        </w:rPr>
        <w:t xml:space="preserve"> </w:t>
      </w:r>
    </w:p>
    <w:p w:rsidR="0088082A" w:rsidRDefault="0088082A" w:rsidP="0088082A">
      <w:pPr>
        <w:pStyle w:val="ad"/>
        <w:ind w:firstLine="708"/>
        <w:jc w:val="both"/>
        <w:rPr>
          <w:szCs w:val="26"/>
        </w:rPr>
      </w:pPr>
    </w:p>
    <w:p w:rsidR="0088082A" w:rsidRDefault="0088082A" w:rsidP="0088082A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8082A" w:rsidRDefault="0088082A" w:rsidP="0088082A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>а</w:t>
      </w:r>
      <w:r w:rsidRPr="00005644">
        <w:rPr>
          <w:sz w:val="26"/>
          <w:szCs w:val="26"/>
        </w:rPr>
        <w:t xml:space="preserve">дминистрация </w:t>
      </w:r>
      <w:r w:rsidRPr="003329AF">
        <w:rPr>
          <w:sz w:val="24"/>
          <w:szCs w:val="24"/>
        </w:rPr>
        <w:t>ПОСТАНОВЛЯЕТ:</w:t>
      </w:r>
    </w:p>
    <w:p w:rsidR="0088082A" w:rsidRDefault="0088082A" w:rsidP="0088082A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082A" w:rsidRPr="009918A9" w:rsidRDefault="0088082A" w:rsidP="0088082A">
      <w:pPr>
        <w:pStyle w:val="ad"/>
        <w:numPr>
          <w:ilvl w:val="0"/>
          <w:numId w:val="1"/>
        </w:numPr>
        <w:ind w:left="0" w:firstLine="709"/>
        <w:jc w:val="both"/>
        <w:rPr>
          <w:bCs/>
          <w:szCs w:val="26"/>
        </w:rPr>
      </w:pPr>
      <w:r>
        <w:rPr>
          <w:szCs w:val="26"/>
          <w:lang w:eastAsia="en-US"/>
        </w:rPr>
        <w:t xml:space="preserve">Внести </w:t>
      </w:r>
      <w:r w:rsidRPr="009918A9">
        <w:rPr>
          <w:szCs w:val="26"/>
          <w:lang w:eastAsia="en-US"/>
        </w:rPr>
        <w:t xml:space="preserve">в постановление администрации МР «Печора» от 31.05.2018 № 606 «Об  образовании избирательных участков для проведения выборов </w:t>
      </w:r>
      <w:r w:rsidRPr="009918A9">
        <w:rPr>
          <w:color w:val="000000"/>
          <w:spacing w:val="3"/>
          <w:szCs w:val="26"/>
        </w:rPr>
        <w:t>на территории муниципального района «Печора»</w:t>
      </w:r>
      <w:r>
        <w:rPr>
          <w:color w:val="000000"/>
          <w:spacing w:val="3"/>
          <w:szCs w:val="26"/>
        </w:rPr>
        <w:t xml:space="preserve"> следующие изменения:</w:t>
      </w:r>
    </w:p>
    <w:p w:rsidR="0088082A" w:rsidRPr="009B2805" w:rsidRDefault="0088082A" w:rsidP="0088082A">
      <w:pPr>
        <w:pStyle w:val="ad"/>
        <w:numPr>
          <w:ilvl w:val="1"/>
          <w:numId w:val="1"/>
        </w:numPr>
        <w:ind w:hanging="719"/>
        <w:jc w:val="both"/>
        <w:rPr>
          <w:bCs/>
          <w:szCs w:val="26"/>
        </w:rPr>
      </w:pPr>
      <w:r>
        <w:rPr>
          <w:color w:val="000000"/>
          <w:spacing w:val="3"/>
          <w:szCs w:val="26"/>
        </w:rPr>
        <w:t xml:space="preserve">В приложении к </w:t>
      </w:r>
      <w:r w:rsidR="00A07861">
        <w:rPr>
          <w:color w:val="000000"/>
          <w:spacing w:val="3"/>
          <w:szCs w:val="26"/>
        </w:rPr>
        <w:t>постановлению</w:t>
      </w:r>
      <w:r>
        <w:rPr>
          <w:color w:val="000000"/>
          <w:spacing w:val="3"/>
          <w:szCs w:val="26"/>
        </w:rPr>
        <w:t>:</w:t>
      </w:r>
    </w:p>
    <w:p w:rsidR="0088082A" w:rsidRDefault="0088082A" w:rsidP="0088082A">
      <w:pPr>
        <w:pStyle w:val="ad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color w:val="000000"/>
          <w:spacing w:val="3"/>
          <w:szCs w:val="26"/>
        </w:rPr>
      </w:pPr>
      <w:r>
        <w:rPr>
          <w:color w:val="000000"/>
          <w:spacing w:val="3"/>
          <w:szCs w:val="26"/>
        </w:rPr>
        <w:t xml:space="preserve">Позиции 12, 13 таблицы изложить в редакции согласно </w:t>
      </w:r>
      <w:r w:rsidRPr="009918A9">
        <w:rPr>
          <w:color w:val="000000"/>
          <w:spacing w:val="3"/>
          <w:szCs w:val="26"/>
        </w:rPr>
        <w:t>прилож</w:t>
      </w:r>
      <w:r>
        <w:rPr>
          <w:color w:val="000000"/>
          <w:spacing w:val="3"/>
          <w:szCs w:val="26"/>
        </w:rPr>
        <w:t>ению             № 1 к настоящему постановлению;</w:t>
      </w:r>
    </w:p>
    <w:p w:rsidR="0088082A" w:rsidRDefault="0088082A" w:rsidP="0088082A">
      <w:pPr>
        <w:pStyle w:val="ad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color w:val="000000"/>
          <w:spacing w:val="3"/>
          <w:szCs w:val="26"/>
        </w:rPr>
      </w:pPr>
      <w:r>
        <w:rPr>
          <w:color w:val="000000"/>
          <w:spacing w:val="3"/>
          <w:szCs w:val="26"/>
        </w:rPr>
        <w:t xml:space="preserve">Позицию 33 таблицы изложить в редакции согласно </w:t>
      </w:r>
      <w:r w:rsidRPr="009918A9">
        <w:rPr>
          <w:color w:val="000000"/>
          <w:spacing w:val="3"/>
          <w:szCs w:val="26"/>
        </w:rPr>
        <w:t>прилож</w:t>
      </w:r>
      <w:r>
        <w:rPr>
          <w:color w:val="000000"/>
          <w:spacing w:val="3"/>
          <w:szCs w:val="26"/>
        </w:rPr>
        <w:t>ению      № 2 к настоящему постановлению.</w:t>
      </w:r>
    </w:p>
    <w:p w:rsidR="0088082A" w:rsidRPr="00A07861" w:rsidRDefault="0088082A" w:rsidP="00A07861">
      <w:pPr>
        <w:pStyle w:val="ae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Настоящее</w:t>
      </w:r>
      <w:r w:rsidRPr="008D78EC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</w:t>
      </w:r>
      <w:r w:rsidRPr="008D78EC">
        <w:rPr>
          <w:sz w:val="26"/>
          <w:szCs w:val="26"/>
        </w:rPr>
        <w:t xml:space="preserve">ение </w:t>
      </w:r>
      <w:r>
        <w:rPr>
          <w:sz w:val="26"/>
          <w:szCs w:val="26"/>
        </w:rPr>
        <w:t>вступает в силу со дня его пр</w:t>
      </w:r>
      <w:r w:rsidR="00A07861">
        <w:rPr>
          <w:sz w:val="26"/>
          <w:szCs w:val="26"/>
        </w:rPr>
        <w:t>инятия,</w:t>
      </w:r>
      <w:r w:rsidRPr="00A07861">
        <w:rPr>
          <w:sz w:val="26"/>
          <w:szCs w:val="26"/>
        </w:rPr>
        <w:t xml:space="preserve"> подлежит официальному </w:t>
      </w:r>
      <w:r w:rsidR="008E0F24" w:rsidRPr="00A07861">
        <w:rPr>
          <w:sz w:val="26"/>
          <w:szCs w:val="26"/>
        </w:rPr>
        <w:t>о</w:t>
      </w:r>
      <w:r w:rsidR="00A07861">
        <w:rPr>
          <w:sz w:val="26"/>
          <w:szCs w:val="26"/>
        </w:rPr>
        <w:t xml:space="preserve">публикованию </w:t>
      </w:r>
      <w:r w:rsidRPr="00A07861">
        <w:rPr>
          <w:sz w:val="26"/>
          <w:szCs w:val="26"/>
        </w:rPr>
        <w:t>и размещению на официальном сайте муниципального района «Печора».</w:t>
      </w:r>
    </w:p>
    <w:p w:rsidR="0088082A" w:rsidRDefault="0088082A" w:rsidP="0088082A">
      <w:pPr>
        <w:tabs>
          <w:tab w:val="left" w:pos="1390"/>
        </w:tabs>
        <w:rPr>
          <w:sz w:val="26"/>
          <w:szCs w:val="26"/>
        </w:rPr>
      </w:pPr>
    </w:p>
    <w:p w:rsidR="0088082A" w:rsidRDefault="0088082A" w:rsidP="0088082A">
      <w:pPr>
        <w:tabs>
          <w:tab w:val="left" w:pos="1390"/>
        </w:tabs>
        <w:rPr>
          <w:sz w:val="26"/>
          <w:szCs w:val="26"/>
        </w:rPr>
      </w:pPr>
    </w:p>
    <w:p w:rsidR="0088082A" w:rsidRDefault="0088082A" w:rsidP="0088082A">
      <w:pPr>
        <w:tabs>
          <w:tab w:val="left" w:pos="1390"/>
        </w:tabs>
        <w:rPr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670"/>
        <w:gridCol w:w="3686"/>
      </w:tblGrid>
      <w:tr w:rsidR="0088082A" w:rsidRPr="00CA777C" w:rsidTr="00BC6189">
        <w:tc>
          <w:tcPr>
            <w:tcW w:w="5670" w:type="dxa"/>
            <w:shd w:val="clear" w:color="auto" w:fill="auto"/>
          </w:tcPr>
          <w:p w:rsidR="0088082A" w:rsidRPr="00CA777C" w:rsidRDefault="00BD71A5" w:rsidP="00BD71A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</w:t>
            </w:r>
            <w:r w:rsidR="0088082A" w:rsidRPr="00CA777C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88082A" w:rsidRPr="00CA777C">
              <w:rPr>
                <w:sz w:val="26"/>
                <w:szCs w:val="26"/>
              </w:rPr>
              <w:t xml:space="preserve"> </w:t>
            </w:r>
            <w:r w:rsidR="0088082A">
              <w:rPr>
                <w:sz w:val="26"/>
                <w:szCs w:val="26"/>
              </w:rPr>
              <w:t>муниципальног</w:t>
            </w:r>
            <w:r>
              <w:rPr>
                <w:sz w:val="26"/>
                <w:szCs w:val="26"/>
              </w:rPr>
              <w:t>о района «Печора» - руководителя</w:t>
            </w:r>
            <w:r w:rsidR="0088082A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686" w:type="dxa"/>
            <w:shd w:val="clear" w:color="auto" w:fill="auto"/>
          </w:tcPr>
          <w:p w:rsidR="00BD71A5" w:rsidRDefault="00BD71A5" w:rsidP="00BC618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88082A" w:rsidRPr="00CA777C" w:rsidRDefault="00BD71A5" w:rsidP="00BC618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В.Е. </w:t>
            </w:r>
            <w:proofErr w:type="spellStart"/>
            <w:r>
              <w:rPr>
                <w:sz w:val="26"/>
                <w:szCs w:val="26"/>
              </w:rPr>
              <w:t>Менников</w:t>
            </w:r>
            <w:proofErr w:type="spellEnd"/>
          </w:p>
        </w:tc>
      </w:tr>
    </w:tbl>
    <w:p w:rsidR="0088082A" w:rsidRDefault="0088082A" w:rsidP="0088082A">
      <w:pPr>
        <w:tabs>
          <w:tab w:val="left" w:pos="1390"/>
        </w:tabs>
        <w:rPr>
          <w:sz w:val="26"/>
          <w:szCs w:val="26"/>
        </w:rPr>
      </w:pPr>
    </w:p>
    <w:p w:rsidR="0088082A" w:rsidRDefault="0088082A" w:rsidP="0088082A">
      <w:pPr>
        <w:tabs>
          <w:tab w:val="left" w:pos="1390"/>
        </w:tabs>
        <w:rPr>
          <w:sz w:val="26"/>
          <w:szCs w:val="26"/>
        </w:rPr>
        <w:sectPr w:rsidR="0088082A" w:rsidSect="0088082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8082A" w:rsidRPr="0088082A" w:rsidRDefault="00E75E1F" w:rsidP="0088082A">
      <w:pPr>
        <w:jc w:val="righ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 xml:space="preserve">Приложение </w:t>
      </w:r>
      <w:r w:rsidR="0088082A" w:rsidRPr="0088082A">
        <w:rPr>
          <w:rFonts w:eastAsia="Times New Roman" w:cs="Times New Roman"/>
          <w:sz w:val="26"/>
          <w:szCs w:val="26"/>
        </w:rPr>
        <w:t xml:space="preserve"> 1</w:t>
      </w:r>
    </w:p>
    <w:p w:rsidR="0088082A" w:rsidRPr="0088082A" w:rsidRDefault="0088082A" w:rsidP="0088082A">
      <w:pPr>
        <w:jc w:val="right"/>
        <w:rPr>
          <w:rFonts w:eastAsia="Times New Roman" w:cs="Times New Roman"/>
          <w:sz w:val="26"/>
          <w:szCs w:val="26"/>
        </w:rPr>
      </w:pPr>
      <w:r w:rsidRPr="0088082A">
        <w:rPr>
          <w:rFonts w:eastAsia="Times New Roman" w:cs="Times New Roman"/>
          <w:sz w:val="26"/>
          <w:szCs w:val="26"/>
        </w:rPr>
        <w:t>к постановлению администрации МР «Печора»</w:t>
      </w:r>
    </w:p>
    <w:p w:rsidR="0088082A" w:rsidRPr="0088082A" w:rsidRDefault="0088082A" w:rsidP="008E0F24">
      <w:pPr>
        <w:spacing w:after="200" w:line="276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88082A">
        <w:rPr>
          <w:rFonts w:ascii="Calibri" w:eastAsia="Times New Roman" w:hAnsi="Calibri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Pr="0088082A">
        <w:rPr>
          <w:rFonts w:asciiTheme="majorHAnsi" w:eastAsia="Times New Roman" w:hAnsiTheme="majorHAnsi" w:cstheme="majorHAnsi"/>
          <w:sz w:val="24"/>
          <w:szCs w:val="24"/>
        </w:rPr>
        <w:t xml:space="preserve">от </w:t>
      </w:r>
      <w:r w:rsidR="00E75E1F">
        <w:rPr>
          <w:rFonts w:asciiTheme="majorHAnsi" w:eastAsia="Times New Roman" w:hAnsiTheme="majorHAnsi" w:cstheme="majorHAnsi"/>
          <w:sz w:val="24"/>
          <w:szCs w:val="24"/>
        </w:rPr>
        <w:t>25</w:t>
      </w:r>
      <w:r w:rsidRPr="0088082A">
        <w:rPr>
          <w:rFonts w:asciiTheme="majorHAnsi" w:eastAsia="Times New Roman" w:hAnsiTheme="majorHAnsi" w:cstheme="majorHAnsi"/>
          <w:sz w:val="24"/>
          <w:szCs w:val="24"/>
        </w:rPr>
        <w:t xml:space="preserve"> ию</w:t>
      </w:r>
      <w:r w:rsidR="008E0F24">
        <w:rPr>
          <w:rFonts w:asciiTheme="majorHAnsi" w:eastAsia="Times New Roman" w:hAnsiTheme="majorHAnsi" w:cstheme="majorHAnsi"/>
          <w:sz w:val="24"/>
          <w:szCs w:val="24"/>
        </w:rPr>
        <w:t>л</w:t>
      </w:r>
      <w:r w:rsidRPr="0088082A">
        <w:rPr>
          <w:rFonts w:asciiTheme="majorHAnsi" w:eastAsia="Times New Roman" w:hAnsiTheme="majorHAnsi" w:cstheme="majorHAnsi"/>
          <w:sz w:val="24"/>
          <w:szCs w:val="24"/>
        </w:rPr>
        <w:t>я 2025</w:t>
      </w:r>
      <w:r w:rsidR="00E75E1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8082A">
        <w:rPr>
          <w:rFonts w:asciiTheme="majorHAnsi" w:eastAsia="Times New Roman" w:hAnsiTheme="majorHAnsi" w:cstheme="majorHAnsi"/>
          <w:sz w:val="24"/>
          <w:szCs w:val="24"/>
        </w:rPr>
        <w:t>года №</w:t>
      </w:r>
      <w:r w:rsidR="00E75E1F">
        <w:rPr>
          <w:rFonts w:asciiTheme="majorHAnsi" w:eastAsia="Times New Roman" w:hAnsiTheme="majorHAnsi" w:cstheme="majorHAnsi"/>
          <w:sz w:val="24"/>
          <w:szCs w:val="24"/>
        </w:rPr>
        <w:t xml:space="preserve"> 1022</w:t>
      </w:r>
      <w:r w:rsidRPr="0088082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E0F24">
        <w:rPr>
          <w:rFonts w:asciiTheme="majorHAnsi" w:eastAsia="Times New Roman" w:hAnsiTheme="majorHAnsi" w:cstheme="majorHAnsi"/>
          <w:sz w:val="24"/>
          <w:szCs w:val="24"/>
        </w:rPr>
        <w:t xml:space="preserve">   </w:t>
      </w:r>
      <w:r w:rsidRPr="0088082A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8082A" w:rsidRPr="0088082A" w:rsidRDefault="0088082A" w:rsidP="0088082A">
      <w:pPr>
        <w:jc w:val="right"/>
        <w:rPr>
          <w:rFonts w:eastAsia="Times New Roman" w:cs="Times New Roman"/>
          <w:sz w:val="26"/>
          <w:szCs w:val="26"/>
        </w:rPr>
      </w:pPr>
    </w:p>
    <w:p w:rsidR="0088082A" w:rsidRPr="0088082A" w:rsidRDefault="0088082A" w:rsidP="0088082A">
      <w:pPr>
        <w:jc w:val="right"/>
        <w:rPr>
          <w:rFonts w:eastAsia="Times New Roman" w:cs="Times New Roman"/>
          <w:sz w:val="26"/>
          <w:szCs w:val="26"/>
        </w:rPr>
      </w:pPr>
      <w:r w:rsidRPr="0088082A">
        <w:rPr>
          <w:rFonts w:eastAsia="Times New Roman" w:cs="Times New Roman"/>
          <w:sz w:val="26"/>
          <w:szCs w:val="26"/>
        </w:rPr>
        <w:t>«Приложение</w:t>
      </w:r>
    </w:p>
    <w:p w:rsidR="0088082A" w:rsidRPr="0088082A" w:rsidRDefault="0088082A" w:rsidP="0088082A">
      <w:pPr>
        <w:jc w:val="right"/>
        <w:rPr>
          <w:rFonts w:eastAsia="Times New Roman" w:cs="Times New Roman"/>
          <w:sz w:val="26"/>
          <w:szCs w:val="26"/>
        </w:rPr>
      </w:pPr>
      <w:r w:rsidRPr="0088082A">
        <w:rPr>
          <w:rFonts w:eastAsia="Times New Roman" w:cs="Times New Roman"/>
          <w:sz w:val="26"/>
          <w:szCs w:val="26"/>
        </w:rPr>
        <w:t>к постановлению администрации МР «Печора»</w:t>
      </w:r>
    </w:p>
    <w:p w:rsidR="0088082A" w:rsidRPr="0088082A" w:rsidRDefault="0088082A" w:rsidP="0088082A">
      <w:pPr>
        <w:jc w:val="right"/>
        <w:rPr>
          <w:rFonts w:eastAsia="Times New Roman" w:cs="Times New Roman"/>
          <w:sz w:val="26"/>
          <w:szCs w:val="26"/>
        </w:rPr>
      </w:pPr>
      <w:r w:rsidRPr="0088082A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от 31 мая 2018 года № 606                                                                                                                                                                            </w:t>
      </w:r>
    </w:p>
    <w:p w:rsidR="0088082A" w:rsidRPr="0088082A" w:rsidRDefault="0088082A" w:rsidP="0088082A">
      <w:pPr>
        <w:jc w:val="center"/>
        <w:rPr>
          <w:rFonts w:eastAsia="Times New Roman" w:cs="Times New Roman"/>
          <w:bCs/>
          <w:sz w:val="26"/>
          <w:szCs w:val="26"/>
        </w:rPr>
      </w:pPr>
    </w:p>
    <w:p w:rsidR="0088082A" w:rsidRPr="0088082A" w:rsidRDefault="0088082A" w:rsidP="0088082A">
      <w:pPr>
        <w:jc w:val="center"/>
        <w:rPr>
          <w:rFonts w:eastAsia="Times New Roman" w:cs="Times New Roman"/>
          <w:bCs/>
          <w:sz w:val="26"/>
          <w:szCs w:val="26"/>
        </w:rPr>
      </w:pPr>
    </w:p>
    <w:p w:rsidR="0088082A" w:rsidRPr="0088082A" w:rsidRDefault="0088082A" w:rsidP="0088082A">
      <w:pPr>
        <w:jc w:val="center"/>
        <w:rPr>
          <w:rFonts w:eastAsia="Times New Roman" w:cs="Times New Roman"/>
          <w:bCs/>
          <w:sz w:val="26"/>
          <w:szCs w:val="26"/>
        </w:rPr>
      </w:pPr>
      <w:r w:rsidRPr="0088082A">
        <w:rPr>
          <w:rFonts w:eastAsia="Times New Roman" w:cs="Times New Roman"/>
          <w:bCs/>
          <w:sz w:val="26"/>
          <w:szCs w:val="26"/>
        </w:rPr>
        <w:t xml:space="preserve">С </w:t>
      </w:r>
      <w:proofErr w:type="gramStart"/>
      <w:r w:rsidRPr="0088082A">
        <w:rPr>
          <w:rFonts w:eastAsia="Times New Roman" w:cs="Times New Roman"/>
          <w:bCs/>
          <w:sz w:val="26"/>
          <w:szCs w:val="26"/>
        </w:rPr>
        <w:t>П</w:t>
      </w:r>
      <w:proofErr w:type="gramEnd"/>
      <w:r w:rsidRPr="0088082A">
        <w:rPr>
          <w:rFonts w:eastAsia="Times New Roman" w:cs="Times New Roman"/>
          <w:bCs/>
          <w:sz w:val="26"/>
          <w:szCs w:val="26"/>
        </w:rPr>
        <w:t xml:space="preserve"> И С К И</w:t>
      </w:r>
    </w:p>
    <w:p w:rsidR="0088082A" w:rsidRPr="0088082A" w:rsidRDefault="0088082A" w:rsidP="0088082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color w:val="000000"/>
          <w:spacing w:val="3"/>
          <w:sz w:val="26"/>
          <w:szCs w:val="26"/>
        </w:rPr>
      </w:pPr>
      <w:r w:rsidRPr="0088082A">
        <w:rPr>
          <w:rFonts w:eastAsia="Times New Roman" w:cs="Times New Roman"/>
          <w:color w:val="000000"/>
          <w:spacing w:val="3"/>
          <w:sz w:val="26"/>
          <w:szCs w:val="26"/>
        </w:rPr>
        <w:t>избирательных участков  для проведения выборов на территории муниципального района «Печора»</w:t>
      </w:r>
    </w:p>
    <w:p w:rsidR="0088082A" w:rsidRPr="0088082A" w:rsidRDefault="0088082A" w:rsidP="0088082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color w:val="000000"/>
          <w:spacing w:val="3"/>
          <w:sz w:val="26"/>
          <w:szCs w:val="26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246"/>
        <w:gridCol w:w="6291"/>
        <w:gridCol w:w="3711"/>
        <w:gridCol w:w="2658"/>
      </w:tblGrid>
      <w:tr w:rsidR="008E0F24" w:rsidRPr="0088082A" w:rsidTr="00BC6189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8082A" w:rsidRDefault="008E0F24" w:rsidP="0088082A">
            <w:pPr>
              <w:ind w:left="36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8E0F24">
              <w:rPr>
                <w:rFonts w:eastAsia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E0F24" w:rsidRDefault="008E0F24" w:rsidP="00BC6189">
            <w:pPr>
              <w:jc w:val="both"/>
              <w:rPr>
                <w:sz w:val="26"/>
                <w:szCs w:val="26"/>
              </w:rPr>
            </w:pPr>
            <w:r w:rsidRPr="008E0F24">
              <w:rPr>
                <w:sz w:val="26"/>
                <w:szCs w:val="26"/>
              </w:rPr>
              <w:t>199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E0F24" w:rsidRDefault="008E0F24" w:rsidP="00BC6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E0F24">
              <w:rPr>
                <w:color w:val="000000"/>
                <w:spacing w:val="9"/>
                <w:sz w:val="26"/>
                <w:szCs w:val="26"/>
              </w:rPr>
              <w:t xml:space="preserve">В границах поселка сельского типа Красный </w:t>
            </w:r>
            <w:proofErr w:type="spellStart"/>
            <w:r w:rsidRPr="008E0F24">
              <w:rPr>
                <w:color w:val="000000"/>
                <w:spacing w:val="9"/>
                <w:sz w:val="26"/>
                <w:szCs w:val="26"/>
              </w:rPr>
              <w:t>Яг</w:t>
            </w:r>
            <w:proofErr w:type="spellEnd"/>
          </w:p>
          <w:p w:rsidR="008E0F24" w:rsidRPr="008E0F24" w:rsidRDefault="008E0F24" w:rsidP="00BC6189">
            <w:pPr>
              <w:shd w:val="clear" w:color="auto" w:fill="FFFFFF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E0F24" w:rsidRDefault="008E0F24" w:rsidP="00BC6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E0F24">
              <w:rPr>
                <w:color w:val="000000"/>
                <w:spacing w:val="9"/>
                <w:sz w:val="26"/>
                <w:szCs w:val="26"/>
              </w:rPr>
              <w:t xml:space="preserve">поселок сельского типа Красный </w:t>
            </w:r>
            <w:proofErr w:type="spellStart"/>
            <w:r w:rsidRPr="008E0F24">
              <w:rPr>
                <w:color w:val="000000"/>
                <w:spacing w:val="9"/>
                <w:sz w:val="26"/>
                <w:szCs w:val="26"/>
              </w:rPr>
              <w:t>Яг</w:t>
            </w:r>
            <w:proofErr w:type="spellEnd"/>
          </w:p>
          <w:p w:rsidR="008E0F24" w:rsidRPr="008E0F24" w:rsidRDefault="008E0F24" w:rsidP="00BC6189">
            <w:pPr>
              <w:shd w:val="clear" w:color="auto" w:fill="FFFFFF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E0F24" w:rsidRDefault="008E0F24" w:rsidP="00BC6189">
            <w:pPr>
              <w:jc w:val="both"/>
              <w:rPr>
                <w:sz w:val="26"/>
                <w:szCs w:val="26"/>
              </w:rPr>
            </w:pPr>
            <w:r w:rsidRPr="008E0F24">
              <w:rPr>
                <w:sz w:val="26"/>
                <w:szCs w:val="26"/>
              </w:rPr>
              <w:t xml:space="preserve">Дом культуры, </w:t>
            </w:r>
          </w:p>
          <w:p w:rsidR="008E0F24" w:rsidRPr="008E0F24" w:rsidRDefault="008E0F24" w:rsidP="00BC6189">
            <w:pPr>
              <w:jc w:val="both"/>
              <w:rPr>
                <w:sz w:val="26"/>
                <w:szCs w:val="26"/>
              </w:rPr>
            </w:pPr>
            <w:r w:rsidRPr="008E0F24">
              <w:rPr>
                <w:sz w:val="26"/>
                <w:szCs w:val="26"/>
              </w:rPr>
              <w:t xml:space="preserve">п. Красный </w:t>
            </w:r>
            <w:proofErr w:type="spellStart"/>
            <w:r w:rsidRPr="008E0F24">
              <w:rPr>
                <w:sz w:val="26"/>
                <w:szCs w:val="26"/>
              </w:rPr>
              <w:t>Яг</w:t>
            </w:r>
            <w:proofErr w:type="spellEnd"/>
            <w:r w:rsidRPr="008E0F24">
              <w:rPr>
                <w:sz w:val="26"/>
                <w:szCs w:val="26"/>
              </w:rPr>
              <w:t>,</w:t>
            </w:r>
          </w:p>
          <w:p w:rsidR="008E0F24" w:rsidRPr="008E0F24" w:rsidRDefault="008E0F24" w:rsidP="00BC61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Свободы, д.1а</w:t>
            </w:r>
          </w:p>
        </w:tc>
      </w:tr>
      <w:tr w:rsidR="008E0F24" w:rsidRPr="0088082A" w:rsidTr="00BC6189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E0F24" w:rsidRDefault="008E0F24" w:rsidP="0088082A">
            <w:pPr>
              <w:ind w:left="36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8E0F24">
              <w:rPr>
                <w:rFonts w:eastAsia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E0F24" w:rsidRDefault="008E0F24" w:rsidP="00BC6189">
            <w:pPr>
              <w:jc w:val="both"/>
              <w:rPr>
                <w:sz w:val="26"/>
                <w:szCs w:val="26"/>
              </w:rPr>
            </w:pPr>
            <w:r w:rsidRPr="008E0F24">
              <w:rPr>
                <w:sz w:val="26"/>
                <w:szCs w:val="26"/>
              </w:rPr>
              <w:t>200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E0F24" w:rsidRDefault="008E0F24" w:rsidP="00BC6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E0F24">
              <w:rPr>
                <w:color w:val="000000"/>
                <w:spacing w:val="10"/>
                <w:sz w:val="26"/>
                <w:szCs w:val="26"/>
              </w:rPr>
              <w:t xml:space="preserve">В границах деревни </w:t>
            </w:r>
            <w:proofErr w:type="spellStart"/>
            <w:r w:rsidRPr="008E0F24">
              <w:rPr>
                <w:color w:val="000000"/>
                <w:spacing w:val="10"/>
                <w:sz w:val="26"/>
                <w:szCs w:val="26"/>
              </w:rPr>
              <w:t>Бызовая</w:t>
            </w:r>
            <w:proofErr w:type="spellEnd"/>
          </w:p>
          <w:p w:rsidR="008E0F24" w:rsidRPr="008E0F24" w:rsidRDefault="008E0F24" w:rsidP="00BC61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E0F24" w:rsidRDefault="008E0F24" w:rsidP="00BC6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E0F24">
              <w:rPr>
                <w:color w:val="000000"/>
                <w:spacing w:val="10"/>
                <w:sz w:val="26"/>
                <w:szCs w:val="26"/>
              </w:rPr>
              <w:t xml:space="preserve"> деревня </w:t>
            </w:r>
            <w:proofErr w:type="spellStart"/>
            <w:r w:rsidRPr="008E0F24">
              <w:rPr>
                <w:color w:val="000000"/>
                <w:spacing w:val="10"/>
                <w:sz w:val="26"/>
                <w:szCs w:val="26"/>
              </w:rPr>
              <w:t>Бызовая</w:t>
            </w:r>
            <w:proofErr w:type="spellEnd"/>
          </w:p>
          <w:p w:rsidR="008E0F24" w:rsidRPr="008E0F24" w:rsidRDefault="008E0F24" w:rsidP="00BC61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E0F24" w:rsidRDefault="008E0F24" w:rsidP="00BC61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досуга</w:t>
            </w:r>
            <w:r w:rsidRPr="008E0F24">
              <w:rPr>
                <w:sz w:val="26"/>
                <w:szCs w:val="26"/>
              </w:rPr>
              <w:t xml:space="preserve">, </w:t>
            </w:r>
          </w:p>
          <w:p w:rsidR="008E0F24" w:rsidRDefault="008E0F24" w:rsidP="00BC6189">
            <w:pPr>
              <w:jc w:val="both"/>
              <w:rPr>
                <w:sz w:val="26"/>
                <w:szCs w:val="26"/>
              </w:rPr>
            </w:pPr>
            <w:r w:rsidRPr="008E0F24">
              <w:rPr>
                <w:sz w:val="26"/>
                <w:szCs w:val="26"/>
              </w:rPr>
              <w:t xml:space="preserve">д. </w:t>
            </w:r>
            <w:proofErr w:type="spellStart"/>
            <w:r w:rsidRPr="008E0F24">
              <w:rPr>
                <w:sz w:val="26"/>
                <w:szCs w:val="26"/>
              </w:rPr>
              <w:t>Бызовая</w:t>
            </w:r>
            <w:proofErr w:type="spellEnd"/>
            <w:r w:rsidRPr="008E0F24">
              <w:rPr>
                <w:sz w:val="26"/>
                <w:szCs w:val="26"/>
              </w:rPr>
              <w:t xml:space="preserve">, </w:t>
            </w:r>
          </w:p>
          <w:p w:rsidR="008E0F24" w:rsidRPr="008E0F24" w:rsidRDefault="008E0F24" w:rsidP="00BC6189">
            <w:pPr>
              <w:jc w:val="both"/>
              <w:rPr>
                <w:sz w:val="26"/>
                <w:szCs w:val="26"/>
              </w:rPr>
            </w:pPr>
            <w:r w:rsidRPr="008E0F24">
              <w:rPr>
                <w:sz w:val="26"/>
                <w:szCs w:val="26"/>
              </w:rPr>
              <w:t>ул. Совхозная, д.12</w:t>
            </w:r>
          </w:p>
        </w:tc>
      </w:tr>
    </w:tbl>
    <w:p w:rsidR="0088082A" w:rsidRPr="0088082A" w:rsidRDefault="0088082A" w:rsidP="0088082A">
      <w:pPr>
        <w:spacing w:after="200" w:line="276" w:lineRule="auto"/>
        <w:jc w:val="right"/>
        <w:rPr>
          <w:rFonts w:eastAsia="Times New Roman" w:cs="Times New Roman"/>
          <w:sz w:val="26"/>
          <w:szCs w:val="26"/>
        </w:rPr>
      </w:pPr>
    </w:p>
    <w:p w:rsidR="0088082A" w:rsidRPr="0088082A" w:rsidRDefault="0088082A" w:rsidP="0088082A">
      <w:pPr>
        <w:spacing w:after="200" w:line="276" w:lineRule="auto"/>
        <w:jc w:val="right"/>
        <w:rPr>
          <w:rFonts w:eastAsia="Times New Roman" w:cs="Times New Roman"/>
          <w:sz w:val="26"/>
          <w:szCs w:val="26"/>
        </w:rPr>
      </w:pPr>
    </w:p>
    <w:p w:rsidR="0088082A" w:rsidRPr="0088082A" w:rsidRDefault="0088082A" w:rsidP="0088082A">
      <w:pPr>
        <w:spacing w:after="200" w:line="276" w:lineRule="auto"/>
        <w:jc w:val="right"/>
        <w:rPr>
          <w:rFonts w:eastAsia="Times New Roman" w:cs="Times New Roman"/>
          <w:sz w:val="26"/>
          <w:szCs w:val="26"/>
        </w:rPr>
      </w:pPr>
    </w:p>
    <w:p w:rsidR="0088082A" w:rsidRPr="0088082A" w:rsidRDefault="0088082A" w:rsidP="0088082A">
      <w:pPr>
        <w:spacing w:after="200" w:line="276" w:lineRule="auto"/>
        <w:jc w:val="right"/>
        <w:rPr>
          <w:rFonts w:eastAsia="Times New Roman" w:cs="Times New Roman"/>
          <w:sz w:val="26"/>
          <w:szCs w:val="26"/>
        </w:rPr>
      </w:pPr>
    </w:p>
    <w:p w:rsidR="0088082A" w:rsidRPr="0088082A" w:rsidRDefault="0088082A" w:rsidP="0088082A">
      <w:pPr>
        <w:spacing w:after="200" w:line="276" w:lineRule="auto"/>
        <w:jc w:val="right"/>
        <w:rPr>
          <w:rFonts w:eastAsia="Times New Roman" w:cs="Times New Roman"/>
          <w:sz w:val="26"/>
          <w:szCs w:val="26"/>
        </w:rPr>
      </w:pPr>
    </w:p>
    <w:p w:rsidR="0088082A" w:rsidRPr="0088082A" w:rsidRDefault="0088082A" w:rsidP="0088082A">
      <w:pPr>
        <w:spacing w:after="200" w:line="276" w:lineRule="auto"/>
        <w:jc w:val="right"/>
        <w:rPr>
          <w:rFonts w:eastAsia="Times New Roman" w:cs="Times New Roman"/>
          <w:sz w:val="26"/>
          <w:szCs w:val="26"/>
        </w:rPr>
      </w:pPr>
    </w:p>
    <w:p w:rsidR="0088082A" w:rsidRPr="0088082A" w:rsidRDefault="0088082A" w:rsidP="0088082A">
      <w:pPr>
        <w:spacing w:after="200" w:line="276" w:lineRule="auto"/>
        <w:jc w:val="right"/>
        <w:rPr>
          <w:rFonts w:eastAsia="Times New Roman" w:cs="Times New Roman"/>
          <w:sz w:val="26"/>
          <w:szCs w:val="26"/>
        </w:rPr>
      </w:pPr>
    </w:p>
    <w:p w:rsidR="0088082A" w:rsidRPr="0088082A" w:rsidRDefault="0088082A" w:rsidP="0088082A">
      <w:pPr>
        <w:spacing w:after="200" w:line="276" w:lineRule="auto"/>
        <w:jc w:val="right"/>
        <w:rPr>
          <w:rFonts w:eastAsia="Times New Roman" w:cs="Times New Roman"/>
          <w:sz w:val="26"/>
          <w:szCs w:val="26"/>
        </w:rPr>
      </w:pPr>
    </w:p>
    <w:p w:rsidR="0088082A" w:rsidRPr="0088082A" w:rsidRDefault="00E75E1F" w:rsidP="0088082A">
      <w:pPr>
        <w:jc w:val="righ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Приложение </w:t>
      </w:r>
      <w:r w:rsidR="0088082A" w:rsidRPr="0088082A">
        <w:rPr>
          <w:rFonts w:eastAsia="Times New Roman" w:cs="Times New Roman"/>
          <w:sz w:val="26"/>
          <w:szCs w:val="26"/>
        </w:rPr>
        <w:t xml:space="preserve"> 2</w:t>
      </w:r>
    </w:p>
    <w:p w:rsidR="0088082A" w:rsidRPr="0088082A" w:rsidRDefault="0088082A" w:rsidP="0088082A">
      <w:pPr>
        <w:jc w:val="right"/>
        <w:rPr>
          <w:rFonts w:eastAsia="Times New Roman" w:cs="Times New Roman"/>
          <w:sz w:val="26"/>
          <w:szCs w:val="26"/>
        </w:rPr>
      </w:pPr>
      <w:r w:rsidRPr="0088082A">
        <w:rPr>
          <w:rFonts w:eastAsia="Times New Roman" w:cs="Times New Roman"/>
          <w:sz w:val="26"/>
          <w:szCs w:val="26"/>
        </w:rPr>
        <w:t>к постановлению администрации МР «Печора»</w:t>
      </w:r>
    </w:p>
    <w:p w:rsidR="0088082A" w:rsidRPr="0088082A" w:rsidRDefault="0088082A" w:rsidP="0088082A">
      <w:pPr>
        <w:jc w:val="right"/>
        <w:rPr>
          <w:rFonts w:eastAsia="Times New Roman" w:cs="Times New Roman"/>
          <w:sz w:val="26"/>
          <w:szCs w:val="26"/>
        </w:rPr>
      </w:pPr>
      <w:r w:rsidRPr="0088082A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от </w:t>
      </w:r>
      <w:r w:rsidR="008E0F24">
        <w:rPr>
          <w:rFonts w:eastAsia="Times New Roman" w:cs="Times New Roman"/>
          <w:sz w:val="26"/>
          <w:szCs w:val="26"/>
        </w:rPr>
        <w:t xml:space="preserve"> </w:t>
      </w:r>
      <w:r w:rsidR="00E75E1F">
        <w:rPr>
          <w:rFonts w:eastAsia="Times New Roman" w:cs="Times New Roman"/>
          <w:sz w:val="26"/>
          <w:szCs w:val="26"/>
        </w:rPr>
        <w:t>25</w:t>
      </w:r>
      <w:r w:rsidR="008E0F24">
        <w:rPr>
          <w:rFonts w:eastAsia="Times New Roman" w:cs="Times New Roman"/>
          <w:sz w:val="26"/>
          <w:szCs w:val="26"/>
        </w:rPr>
        <w:t xml:space="preserve"> июл</w:t>
      </w:r>
      <w:r w:rsidRPr="0088082A">
        <w:rPr>
          <w:rFonts w:eastAsia="Times New Roman" w:cs="Times New Roman"/>
          <w:sz w:val="26"/>
          <w:szCs w:val="26"/>
        </w:rPr>
        <w:t>я 2025</w:t>
      </w:r>
      <w:r w:rsidR="00E75E1F">
        <w:rPr>
          <w:rFonts w:eastAsia="Times New Roman" w:cs="Times New Roman"/>
          <w:sz w:val="26"/>
          <w:szCs w:val="26"/>
        </w:rPr>
        <w:t xml:space="preserve"> </w:t>
      </w:r>
      <w:r w:rsidRPr="0088082A">
        <w:rPr>
          <w:rFonts w:eastAsia="Times New Roman" w:cs="Times New Roman"/>
          <w:sz w:val="26"/>
          <w:szCs w:val="26"/>
        </w:rPr>
        <w:t>года №</w:t>
      </w:r>
      <w:r w:rsidR="00E75E1F">
        <w:rPr>
          <w:rFonts w:eastAsia="Times New Roman" w:cs="Times New Roman"/>
          <w:sz w:val="26"/>
          <w:szCs w:val="26"/>
        </w:rPr>
        <w:t xml:space="preserve"> 1022</w:t>
      </w:r>
      <w:bookmarkStart w:id="0" w:name="_GoBack"/>
      <w:bookmarkEnd w:id="0"/>
      <w:r w:rsidR="008E0F24">
        <w:rPr>
          <w:rFonts w:eastAsia="Times New Roman" w:cs="Times New Roman"/>
          <w:sz w:val="26"/>
          <w:szCs w:val="26"/>
        </w:rPr>
        <w:t xml:space="preserve"> </w:t>
      </w:r>
      <w:r w:rsidRPr="0088082A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</w:p>
    <w:p w:rsidR="0088082A" w:rsidRPr="0088082A" w:rsidRDefault="0088082A" w:rsidP="0088082A">
      <w:pPr>
        <w:jc w:val="right"/>
        <w:rPr>
          <w:rFonts w:eastAsia="Times New Roman" w:cs="Times New Roman"/>
          <w:sz w:val="26"/>
          <w:szCs w:val="26"/>
        </w:rPr>
      </w:pPr>
    </w:p>
    <w:p w:rsidR="0088082A" w:rsidRPr="0088082A" w:rsidRDefault="0088082A" w:rsidP="0088082A">
      <w:pPr>
        <w:jc w:val="right"/>
        <w:rPr>
          <w:rFonts w:eastAsia="Times New Roman" w:cs="Times New Roman"/>
          <w:sz w:val="26"/>
          <w:szCs w:val="26"/>
        </w:rPr>
      </w:pPr>
      <w:r w:rsidRPr="0088082A">
        <w:rPr>
          <w:rFonts w:eastAsia="Times New Roman" w:cs="Times New Roman"/>
          <w:sz w:val="26"/>
          <w:szCs w:val="26"/>
        </w:rPr>
        <w:t>«Приложение</w:t>
      </w:r>
    </w:p>
    <w:p w:rsidR="0088082A" w:rsidRPr="0088082A" w:rsidRDefault="0088082A" w:rsidP="0088082A">
      <w:pPr>
        <w:jc w:val="right"/>
        <w:rPr>
          <w:rFonts w:eastAsia="Times New Roman" w:cs="Times New Roman"/>
          <w:sz w:val="26"/>
          <w:szCs w:val="26"/>
        </w:rPr>
      </w:pPr>
      <w:r w:rsidRPr="0088082A">
        <w:rPr>
          <w:rFonts w:eastAsia="Times New Roman" w:cs="Times New Roman"/>
          <w:sz w:val="26"/>
          <w:szCs w:val="26"/>
        </w:rPr>
        <w:t>к постановлению администрации МР «Печора»</w:t>
      </w:r>
    </w:p>
    <w:p w:rsidR="0088082A" w:rsidRPr="0088082A" w:rsidRDefault="0088082A" w:rsidP="0088082A">
      <w:pPr>
        <w:jc w:val="right"/>
        <w:rPr>
          <w:rFonts w:eastAsia="Times New Roman" w:cs="Times New Roman"/>
          <w:sz w:val="26"/>
          <w:szCs w:val="26"/>
        </w:rPr>
      </w:pPr>
      <w:r w:rsidRPr="0088082A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от 31 мая 2018 года № 606                                                                                                                                                                            </w:t>
      </w:r>
    </w:p>
    <w:p w:rsidR="0088082A" w:rsidRPr="0088082A" w:rsidRDefault="0088082A" w:rsidP="0088082A">
      <w:pPr>
        <w:jc w:val="center"/>
        <w:rPr>
          <w:rFonts w:eastAsia="Times New Roman" w:cs="Times New Roman"/>
          <w:bCs/>
          <w:sz w:val="26"/>
          <w:szCs w:val="26"/>
        </w:rPr>
      </w:pPr>
    </w:p>
    <w:p w:rsidR="0088082A" w:rsidRPr="0088082A" w:rsidRDefault="0088082A" w:rsidP="0088082A">
      <w:pPr>
        <w:jc w:val="center"/>
        <w:rPr>
          <w:rFonts w:eastAsia="Times New Roman" w:cs="Times New Roman"/>
          <w:bCs/>
          <w:sz w:val="26"/>
          <w:szCs w:val="26"/>
        </w:rPr>
      </w:pPr>
    </w:p>
    <w:p w:rsidR="0088082A" w:rsidRPr="0088082A" w:rsidRDefault="0088082A" w:rsidP="0088082A">
      <w:pPr>
        <w:jc w:val="center"/>
        <w:rPr>
          <w:rFonts w:eastAsia="Times New Roman" w:cs="Times New Roman"/>
          <w:bCs/>
          <w:sz w:val="26"/>
          <w:szCs w:val="26"/>
        </w:rPr>
      </w:pPr>
      <w:r w:rsidRPr="0088082A">
        <w:rPr>
          <w:rFonts w:eastAsia="Times New Roman" w:cs="Times New Roman"/>
          <w:bCs/>
          <w:sz w:val="26"/>
          <w:szCs w:val="26"/>
        </w:rPr>
        <w:t xml:space="preserve">С </w:t>
      </w:r>
      <w:proofErr w:type="gramStart"/>
      <w:r w:rsidRPr="0088082A">
        <w:rPr>
          <w:rFonts w:eastAsia="Times New Roman" w:cs="Times New Roman"/>
          <w:bCs/>
          <w:sz w:val="26"/>
          <w:szCs w:val="26"/>
        </w:rPr>
        <w:t>П</w:t>
      </w:r>
      <w:proofErr w:type="gramEnd"/>
      <w:r w:rsidRPr="0088082A">
        <w:rPr>
          <w:rFonts w:eastAsia="Times New Roman" w:cs="Times New Roman"/>
          <w:bCs/>
          <w:sz w:val="26"/>
          <w:szCs w:val="26"/>
        </w:rPr>
        <w:t xml:space="preserve"> И С К И</w:t>
      </w:r>
    </w:p>
    <w:p w:rsidR="0088082A" w:rsidRPr="0088082A" w:rsidRDefault="0088082A" w:rsidP="0088082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color w:val="000000"/>
          <w:spacing w:val="3"/>
          <w:sz w:val="26"/>
          <w:szCs w:val="26"/>
        </w:rPr>
      </w:pPr>
      <w:r w:rsidRPr="0088082A">
        <w:rPr>
          <w:rFonts w:eastAsia="Times New Roman" w:cs="Times New Roman"/>
          <w:color w:val="000000"/>
          <w:spacing w:val="3"/>
          <w:sz w:val="26"/>
          <w:szCs w:val="26"/>
        </w:rPr>
        <w:t>избирательных участков  для проведения выборов на территории муниципального района «Печора»</w:t>
      </w:r>
    </w:p>
    <w:p w:rsidR="0088082A" w:rsidRPr="0088082A" w:rsidRDefault="0088082A" w:rsidP="0088082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color w:val="000000"/>
          <w:spacing w:val="3"/>
          <w:sz w:val="26"/>
          <w:szCs w:val="26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246"/>
        <w:gridCol w:w="6291"/>
        <w:gridCol w:w="3711"/>
        <w:gridCol w:w="2658"/>
      </w:tblGrid>
      <w:tr w:rsidR="008E0F24" w:rsidRPr="0088082A" w:rsidTr="00BC6189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8082A" w:rsidRDefault="008E0F24" w:rsidP="0088082A">
            <w:pPr>
              <w:ind w:left="360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8E0F24">
              <w:rPr>
                <w:rFonts w:eastAsia="Times New Roman" w:cs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E0F24" w:rsidRDefault="008E0F24" w:rsidP="00BC6189">
            <w:pPr>
              <w:jc w:val="both"/>
              <w:rPr>
                <w:sz w:val="26"/>
                <w:szCs w:val="26"/>
              </w:rPr>
            </w:pPr>
            <w:r w:rsidRPr="008E0F24">
              <w:rPr>
                <w:sz w:val="26"/>
                <w:szCs w:val="26"/>
              </w:rPr>
              <w:t>220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E0F24" w:rsidRDefault="008E0F24" w:rsidP="00BC6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E0F24">
              <w:rPr>
                <w:color w:val="000000"/>
                <w:sz w:val="26"/>
                <w:szCs w:val="26"/>
              </w:rPr>
              <w:t>В границах поселка сельского типа Набережный</w:t>
            </w:r>
          </w:p>
          <w:p w:rsidR="008E0F24" w:rsidRPr="008E0F24" w:rsidRDefault="008E0F24" w:rsidP="00BC61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E0F24" w:rsidRDefault="008E0F24" w:rsidP="00BC61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E0F24">
              <w:rPr>
                <w:color w:val="000000"/>
                <w:sz w:val="26"/>
                <w:szCs w:val="26"/>
              </w:rPr>
              <w:t>поселок сельского типа Набережный</w:t>
            </w:r>
          </w:p>
          <w:p w:rsidR="008E0F24" w:rsidRPr="008E0F24" w:rsidRDefault="008E0F24" w:rsidP="00BC61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4" w:rsidRPr="008E0F24" w:rsidRDefault="008E0F24" w:rsidP="00BC6189">
            <w:pPr>
              <w:jc w:val="both"/>
              <w:rPr>
                <w:sz w:val="26"/>
                <w:szCs w:val="26"/>
              </w:rPr>
            </w:pPr>
            <w:r w:rsidRPr="008E0F24">
              <w:rPr>
                <w:sz w:val="26"/>
                <w:szCs w:val="26"/>
              </w:rPr>
              <w:t xml:space="preserve">Дом досуга, </w:t>
            </w:r>
          </w:p>
          <w:p w:rsidR="008E0F24" w:rsidRPr="008E0F24" w:rsidRDefault="008E0F24" w:rsidP="00BC6189">
            <w:pPr>
              <w:jc w:val="both"/>
              <w:rPr>
                <w:sz w:val="26"/>
                <w:szCs w:val="26"/>
              </w:rPr>
            </w:pPr>
            <w:r w:rsidRPr="008E0F24">
              <w:rPr>
                <w:sz w:val="26"/>
                <w:szCs w:val="26"/>
              </w:rPr>
              <w:t>п. Набережный,</w:t>
            </w:r>
          </w:p>
          <w:p w:rsidR="008E0F24" w:rsidRPr="008E0F24" w:rsidRDefault="008E0F24" w:rsidP="008E0F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Школьная, д.39</w:t>
            </w:r>
          </w:p>
        </w:tc>
      </w:tr>
    </w:tbl>
    <w:p w:rsidR="0088082A" w:rsidRPr="0088082A" w:rsidRDefault="0088082A" w:rsidP="0088082A">
      <w:pPr>
        <w:tabs>
          <w:tab w:val="left" w:pos="1390"/>
        </w:tabs>
        <w:rPr>
          <w:sz w:val="26"/>
          <w:szCs w:val="26"/>
        </w:rPr>
      </w:pPr>
    </w:p>
    <w:sectPr w:rsidR="0088082A" w:rsidRPr="0088082A" w:rsidSect="008808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1DDD"/>
    <w:multiLevelType w:val="multilevel"/>
    <w:tmpl w:val="EEC0C45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4F"/>
    <w:rsid w:val="000705A6"/>
    <w:rsid w:val="00122F9D"/>
    <w:rsid w:val="00181D4F"/>
    <w:rsid w:val="002F6543"/>
    <w:rsid w:val="0088082A"/>
    <w:rsid w:val="008E0F24"/>
    <w:rsid w:val="00A07861"/>
    <w:rsid w:val="00B8320F"/>
    <w:rsid w:val="00BD71A5"/>
    <w:rsid w:val="00E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A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5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705A6"/>
    <w:pPr>
      <w:keepNext/>
      <w:jc w:val="center"/>
      <w:outlineLvl w:val="7"/>
    </w:pPr>
    <w:rPr>
      <w:rFonts w:eastAsia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статей закона о бюджете"/>
    <w:basedOn w:val="1"/>
    <w:next w:val="a"/>
    <w:link w:val="a4"/>
    <w:qFormat/>
    <w:rsid w:val="000705A6"/>
    <w:pPr>
      <w:keepLines w:val="0"/>
      <w:spacing w:before="0" w:line="360" w:lineRule="auto"/>
      <w:ind w:firstLine="851"/>
      <w:jc w:val="both"/>
    </w:pPr>
    <w:rPr>
      <w:rFonts w:ascii="Times New Roman" w:eastAsia="Times New Roman" w:hAnsi="Times New Roman" w:cs="Times New Roman"/>
      <w:bCs w:val="0"/>
      <w:color w:val="auto"/>
      <w:lang w:val="x-none" w:eastAsia="x-none"/>
    </w:rPr>
  </w:style>
  <w:style w:type="character" w:customStyle="1" w:styleId="a4">
    <w:name w:val="Для статей закона о бюджете Знак"/>
    <w:link w:val="a3"/>
    <w:rsid w:val="000705A6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70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705A6"/>
    <w:pPr>
      <w:widowControl w:val="0"/>
      <w:autoSpaceDE w:val="0"/>
      <w:autoSpaceDN w:val="0"/>
      <w:ind w:left="108"/>
    </w:pPr>
    <w:rPr>
      <w:rFonts w:eastAsia="Times New Roman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705A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05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5A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705A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70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705A6"/>
    <w:pPr>
      <w:jc w:val="center"/>
    </w:pPr>
    <w:rPr>
      <w:rFonts w:eastAsia="Times New Roman" w:cs="Times New Roman"/>
      <w:b/>
      <w:sz w:val="32"/>
    </w:rPr>
  </w:style>
  <w:style w:type="character" w:customStyle="1" w:styleId="a6">
    <w:name w:val="Название Знак"/>
    <w:basedOn w:val="a0"/>
    <w:link w:val="a5"/>
    <w:rsid w:val="000705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0705A6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070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0705A6"/>
    <w:pPr>
      <w:jc w:val="center"/>
    </w:pPr>
    <w:rPr>
      <w:rFonts w:eastAsia="Times New Roman" w:cs="Times New Roman"/>
      <w:sz w:val="24"/>
    </w:rPr>
  </w:style>
  <w:style w:type="character" w:customStyle="1" w:styleId="aa">
    <w:name w:val="Подзаголовок Знак"/>
    <w:basedOn w:val="a0"/>
    <w:link w:val="a9"/>
    <w:rsid w:val="000705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unhideWhenUsed/>
    <w:qFormat/>
    <w:rsid w:val="000705A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070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705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0705A6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f">
    <w:name w:val="Абзац списка Знак"/>
    <w:link w:val="ae"/>
    <w:locked/>
    <w:rsid w:val="000705A6"/>
    <w:rPr>
      <w:rFonts w:ascii="Times New Roman" w:hAnsi="Times New Roman"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8808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082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A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5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705A6"/>
    <w:pPr>
      <w:keepNext/>
      <w:jc w:val="center"/>
      <w:outlineLvl w:val="7"/>
    </w:pPr>
    <w:rPr>
      <w:rFonts w:eastAsia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статей закона о бюджете"/>
    <w:basedOn w:val="1"/>
    <w:next w:val="a"/>
    <w:link w:val="a4"/>
    <w:qFormat/>
    <w:rsid w:val="000705A6"/>
    <w:pPr>
      <w:keepLines w:val="0"/>
      <w:spacing w:before="0" w:line="360" w:lineRule="auto"/>
      <w:ind w:firstLine="851"/>
      <w:jc w:val="both"/>
    </w:pPr>
    <w:rPr>
      <w:rFonts w:ascii="Times New Roman" w:eastAsia="Times New Roman" w:hAnsi="Times New Roman" w:cs="Times New Roman"/>
      <w:bCs w:val="0"/>
      <w:color w:val="auto"/>
      <w:lang w:val="x-none" w:eastAsia="x-none"/>
    </w:rPr>
  </w:style>
  <w:style w:type="character" w:customStyle="1" w:styleId="a4">
    <w:name w:val="Для статей закона о бюджете Знак"/>
    <w:link w:val="a3"/>
    <w:rsid w:val="000705A6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70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705A6"/>
    <w:pPr>
      <w:widowControl w:val="0"/>
      <w:autoSpaceDE w:val="0"/>
      <w:autoSpaceDN w:val="0"/>
      <w:ind w:left="108"/>
    </w:pPr>
    <w:rPr>
      <w:rFonts w:eastAsia="Times New Roman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705A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05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5A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705A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70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705A6"/>
    <w:pPr>
      <w:jc w:val="center"/>
    </w:pPr>
    <w:rPr>
      <w:rFonts w:eastAsia="Times New Roman" w:cs="Times New Roman"/>
      <w:b/>
      <w:sz w:val="32"/>
    </w:rPr>
  </w:style>
  <w:style w:type="character" w:customStyle="1" w:styleId="a6">
    <w:name w:val="Название Знак"/>
    <w:basedOn w:val="a0"/>
    <w:link w:val="a5"/>
    <w:rsid w:val="000705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0705A6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070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0705A6"/>
    <w:pPr>
      <w:jc w:val="center"/>
    </w:pPr>
    <w:rPr>
      <w:rFonts w:eastAsia="Times New Roman" w:cs="Times New Roman"/>
      <w:sz w:val="24"/>
    </w:rPr>
  </w:style>
  <w:style w:type="character" w:customStyle="1" w:styleId="aa">
    <w:name w:val="Подзаголовок Знак"/>
    <w:basedOn w:val="a0"/>
    <w:link w:val="a9"/>
    <w:rsid w:val="000705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unhideWhenUsed/>
    <w:qFormat/>
    <w:rsid w:val="000705A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070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705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0705A6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f">
    <w:name w:val="Абзац списка Знак"/>
    <w:link w:val="ae"/>
    <w:locked/>
    <w:rsid w:val="000705A6"/>
    <w:rPr>
      <w:rFonts w:ascii="Times New Roman" w:hAnsi="Times New Roman"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8808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08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 отдел</dc:creator>
  <cp:keywords/>
  <dc:description/>
  <cp:lastModifiedBy>Пользователь</cp:lastModifiedBy>
  <cp:revision>7</cp:revision>
  <cp:lastPrinted>2025-07-28T09:44:00Z</cp:lastPrinted>
  <dcterms:created xsi:type="dcterms:W3CDTF">2025-07-23T05:58:00Z</dcterms:created>
  <dcterms:modified xsi:type="dcterms:W3CDTF">2025-07-28T09:48:00Z</dcterms:modified>
</cp:coreProperties>
</file>