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2C6EF3" w:rsidRPr="00AD58D0" w:rsidTr="002C6EF3">
        <w:trPr>
          <w:trHeight w:val="1666"/>
        </w:trPr>
        <w:tc>
          <w:tcPr>
            <w:tcW w:w="396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074911DC" wp14:editId="193ED242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AD58D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2C6EF3" w:rsidRPr="00AD58D0" w:rsidTr="002C6EF3">
        <w:tc>
          <w:tcPr>
            <w:tcW w:w="9540" w:type="dxa"/>
            <w:gridSpan w:val="3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C6EF3" w:rsidRPr="00AD58D0" w:rsidTr="002C6EF3">
        <w:trPr>
          <w:trHeight w:val="565"/>
        </w:trPr>
        <w:tc>
          <w:tcPr>
            <w:tcW w:w="3960" w:type="dxa"/>
            <w:hideMark/>
          </w:tcPr>
          <w:p w:rsidR="002C6EF3" w:rsidRPr="00AD58D0" w:rsidRDefault="00E73CAD" w:rsidP="002C6EF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C5A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CD67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C6E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2025</w:t>
            </w:r>
            <w:r w:rsidR="002C6EF3" w:rsidRPr="00AD58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2C6EF3" w:rsidRPr="00AD58D0" w:rsidRDefault="00D94FB1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3780" w:type="dxa"/>
            <w:hideMark/>
          </w:tcPr>
          <w:p w:rsidR="002C6EF3" w:rsidRPr="00AD58D0" w:rsidRDefault="00965880" w:rsidP="002C6EF3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2C6E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2C6E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52C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5A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1100</w:t>
            </w:r>
            <w:bookmarkStart w:id="0" w:name="_GoBack"/>
            <w:bookmarkEnd w:id="0"/>
            <w:r w:rsidR="00552C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2C6EF3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6EF3" w:rsidRPr="00AD58D0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2C6EF3" w:rsidRPr="00B45F41" w:rsidTr="002C6EF3">
        <w:tc>
          <w:tcPr>
            <w:tcW w:w="5920" w:type="dxa"/>
          </w:tcPr>
          <w:p w:rsidR="002C6EF3" w:rsidRPr="00B45F41" w:rsidRDefault="00CD67A8" w:rsidP="000B446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Об утверждении схемы водоснабжения и водоотведения МО </w:t>
            </w:r>
            <w:r w:rsidR="000B446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</w:t>
            </w: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«</w:t>
            </w:r>
            <w:r w:rsidR="000B446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Путеец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 до 2035</w:t>
            </w: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</w:tr>
    </w:tbl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D67A8" w:rsidRPr="003252BC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07.12.2011 г. № 416-ФЗ «О водоснабжении и водоотведении»,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05.09.2013 г. № 782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"О схемах водоснабжения и водоотведения"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администрация ПОСТАНОВЛЯЕТ: 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Утвердить схему во</w:t>
      </w:r>
      <w:r w:rsidR="008F413F">
        <w:rPr>
          <w:rFonts w:ascii="Times New Roman" w:eastAsia="Times New Roman" w:hAnsi="Times New Roman" w:cs="Times New Roman"/>
          <w:sz w:val="25"/>
          <w:szCs w:val="25"/>
          <w:lang w:eastAsia="ru-RU"/>
        </w:rPr>
        <w:t>доснабжения и водоотведения МО Г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П «</w:t>
      </w:r>
      <w:r w:rsidR="008F413F">
        <w:rPr>
          <w:rFonts w:ascii="Times New Roman" w:eastAsia="Times New Roman" w:hAnsi="Times New Roman" w:cs="Times New Roman"/>
          <w:sz w:val="25"/>
          <w:szCs w:val="25"/>
          <w:lang w:eastAsia="ru-RU"/>
        </w:rPr>
        <w:t>Путеец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» Республики Коми на период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до 2035 года согласно приложению </w:t>
      </w:r>
      <w:r w:rsidR="00CD67A8" w:rsidRP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(актуализирова</w:t>
      </w:r>
      <w:r w:rsidR="00552CDF">
        <w:rPr>
          <w:rFonts w:ascii="Times New Roman" w:eastAsia="Times New Roman" w:hAnsi="Times New Roman" w:cs="Times New Roman"/>
          <w:sz w:val="25"/>
          <w:szCs w:val="25"/>
          <w:lang w:eastAsia="ru-RU"/>
        </w:rPr>
        <w:t>нная версия по состоянию на 2025 (переходный 2026</w:t>
      </w:r>
      <w:r w:rsidR="00CD67A8" w:rsidRP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) год.</w:t>
      </w:r>
    </w:p>
    <w:p w:rsidR="002C6EF3" w:rsidRPr="00B45F41" w:rsidRDefault="00CD67A8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 Отменить постановление администрации </w:t>
      </w:r>
      <w:r w:rsidR="006D23E0">
        <w:rPr>
          <w:rFonts w:ascii="Times New Roman" w:eastAsia="Times New Roman" w:hAnsi="Times New Roman" w:cs="Times New Roman"/>
          <w:sz w:val="25"/>
          <w:szCs w:val="25"/>
          <w:lang w:eastAsia="ru-RU"/>
        </w:rPr>
        <w:t>МР «Печора» от 20.06.2024 № 9</w:t>
      </w:r>
      <w:r w:rsidR="00744D3E">
        <w:rPr>
          <w:rFonts w:ascii="Times New Roman" w:eastAsia="Times New Roman" w:hAnsi="Times New Roman" w:cs="Times New Roman"/>
          <w:sz w:val="25"/>
          <w:szCs w:val="25"/>
          <w:lang w:eastAsia="ru-RU"/>
        </w:rPr>
        <w:t>26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«Об утверждении схем водоснабжения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водоотведения на территории МО </w:t>
      </w:r>
      <w:r w:rsidR="00744D3E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>П «</w:t>
      </w:r>
      <w:r w:rsidR="00744D3E">
        <w:rPr>
          <w:rFonts w:ascii="Times New Roman" w:eastAsia="Times New Roman" w:hAnsi="Times New Roman" w:cs="Times New Roman"/>
          <w:sz w:val="25"/>
          <w:szCs w:val="25"/>
          <w:lang w:eastAsia="ru-RU"/>
        </w:rPr>
        <w:t>Путеец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>».</w:t>
      </w:r>
    </w:p>
    <w:p w:rsidR="00CD67A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Контроль за исполнением настоящего постановления возложить на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руководителя администрации МР «Печора»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Яковину Г.С.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6D23E0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CD67A8" w:rsidRPr="00892C88" w:rsidRDefault="00764245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Шутов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7C6"/>
    <w:rsid w:val="000B4460"/>
    <w:rsid w:val="000C58DA"/>
    <w:rsid w:val="000F4C9E"/>
    <w:rsid w:val="001F67C6"/>
    <w:rsid w:val="00282DF6"/>
    <w:rsid w:val="002C6EF3"/>
    <w:rsid w:val="004B2FE7"/>
    <w:rsid w:val="00552CDF"/>
    <w:rsid w:val="00647B61"/>
    <w:rsid w:val="006C5A41"/>
    <w:rsid w:val="006D23E0"/>
    <w:rsid w:val="00744D3E"/>
    <w:rsid w:val="00764245"/>
    <w:rsid w:val="008C6131"/>
    <w:rsid w:val="008F413F"/>
    <w:rsid w:val="00965880"/>
    <w:rsid w:val="00A90B96"/>
    <w:rsid w:val="00CD67A8"/>
    <w:rsid w:val="00D94FB1"/>
    <w:rsid w:val="00E73CAD"/>
    <w:rsid w:val="00EC1AE3"/>
    <w:rsid w:val="00F3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16</cp:revision>
  <cp:lastPrinted>2025-08-14T11:37:00Z</cp:lastPrinted>
  <dcterms:created xsi:type="dcterms:W3CDTF">2023-12-20T08:17:00Z</dcterms:created>
  <dcterms:modified xsi:type="dcterms:W3CDTF">2025-08-14T11:37:00Z</dcterms:modified>
</cp:coreProperties>
</file>