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0DB" w:rsidRDefault="00F270DB" w:rsidP="00F270DB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№ </w:t>
      </w:r>
      <w:r w:rsidR="008801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39</w:t>
      </w:r>
    </w:p>
    <w:p w:rsidR="00F270DB" w:rsidRDefault="00F270DB" w:rsidP="00F270DB">
      <w:pPr>
        <w:pStyle w:val="pMso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 определении участников продажи посредством публичного предложения</w:t>
      </w:r>
    </w:p>
    <w:p w:rsidR="00F270DB" w:rsidRDefault="00F270DB" w:rsidP="00F270DB">
      <w:pPr>
        <w:pStyle w:val="pMso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электронной форме по приватизации муниципального имущества</w:t>
      </w:r>
    </w:p>
    <w:p w:rsidR="00F270DB" w:rsidRDefault="00F270DB" w:rsidP="00F270DB">
      <w:pPr>
        <w:pStyle w:val="pMso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района «Печора», проводимого 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</w:rPr>
        <w:t>http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сети Интернет</w:t>
      </w:r>
    </w:p>
    <w:tbl>
      <w:tblPr>
        <w:tblStyle w:val="MsoNormalTable0"/>
        <w:tblW w:w="101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89"/>
        <w:gridCol w:w="4979"/>
      </w:tblGrid>
      <w:tr w:rsidR="00F270DB" w:rsidTr="00F270DB">
        <w:trPr>
          <w:trHeight w:val="82"/>
        </w:trPr>
        <w:tc>
          <w:tcPr>
            <w:tcW w:w="51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0DB" w:rsidRDefault="00F270DB" w:rsidP="00F270DB">
            <w:pPr>
              <w:jc w:val="both"/>
            </w:pPr>
          </w:p>
          <w:p w:rsidR="00F270DB" w:rsidRPr="00001AF0" w:rsidRDefault="00F270DB" w:rsidP="00F270DB">
            <w:pPr>
              <w:jc w:val="both"/>
            </w:pPr>
            <w:r w:rsidRPr="00001AF0">
              <w:t xml:space="preserve">г. </w:t>
            </w:r>
            <w:proofErr w:type="spellStart"/>
            <w:r w:rsidRPr="00001AF0">
              <w:t>Печора</w:t>
            </w:r>
            <w:proofErr w:type="spellEnd"/>
          </w:p>
        </w:tc>
        <w:tc>
          <w:tcPr>
            <w:tcW w:w="49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0DB" w:rsidRDefault="00F270DB" w:rsidP="00F270DB">
            <w:pPr>
              <w:jc w:val="both"/>
              <w:rPr>
                <w:lang w:val="ru-RU"/>
              </w:rPr>
            </w:pPr>
            <w:r w:rsidRPr="00001AF0">
              <w:t xml:space="preserve">                                   </w:t>
            </w:r>
            <w:r>
              <w:rPr>
                <w:lang w:val="ru-RU"/>
              </w:rPr>
              <w:t xml:space="preserve">     </w:t>
            </w:r>
          </w:p>
          <w:p w:rsidR="00F270DB" w:rsidRPr="00F270DB" w:rsidRDefault="00F270DB" w:rsidP="00F270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13.11.2025</w:t>
            </w:r>
          </w:p>
        </w:tc>
      </w:tr>
    </w:tbl>
    <w:p w:rsidR="00F270DB" w:rsidRDefault="00F270DB" w:rsidP="00F270DB">
      <w:pPr>
        <w:pStyle w:val="pMso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70DB" w:rsidRPr="00F270DB" w:rsidRDefault="00945ACB" w:rsidP="00F270DB">
      <w:pPr>
        <w:pStyle w:val="pMso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27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Pr="00F27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Сведения о процедуре</w:t>
      </w:r>
      <w:r w:rsidRPr="00F27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04C86" w:rsidRPr="00F270DB" w:rsidRDefault="00945ACB" w:rsidP="00F270DB">
      <w:pPr>
        <w:pStyle w:val="pMso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</w:t>
      </w:r>
      <w:r w:rsid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Информационное сообщение о проведении продажи посредством публичного предложения в электронной форме по 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приватизации муниципального имущества муниципального района «Печора» 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сети Интернет.</w:t>
      </w:r>
    </w:p>
    <w:p w:rsidR="00104C86" w:rsidRPr="00F270DB" w:rsidRDefault="00945ACB" w:rsidP="00F270DB">
      <w:pPr>
        <w:pStyle w:val="pMsoNormal"/>
        <w:spacing w:line="240" w:lineRule="auto"/>
        <w:jc w:val="both"/>
        <w:rPr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012-2510130124.1</w:t>
      </w:r>
    </w:p>
    <w:p w:rsidR="008645C2" w:rsidRDefault="00945ACB" w:rsidP="008645C2">
      <w:pPr>
        <w:pStyle w:val="pMsoNormal"/>
        <w:spacing w:line="240" w:lineRule="auto"/>
        <w:jc w:val="both"/>
        <w:rPr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21000017660000000239</w:t>
      </w:r>
    </w:p>
    <w:p w:rsidR="008645C2" w:rsidRDefault="008645C2" w:rsidP="008645C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4C86" w:rsidRPr="008645C2" w:rsidRDefault="00945ACB" w:rsidP="008645C2">
      <w:pPr>
        <w:pStyle w:val="pMsoNormal"/>
        <w:spacing w:line="240" w:lineRule="auto"/>
        <w:jc w:val="both"/>
        <w:rPr>
          <w:lang w:val="ru-RU"/>
        </w:rPr>
      </w:pPr>
      <w:r w:rsidRPr="00F27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Сведения об о</w:t>
      </w:r>
      <w:r w:rsidRPr="00F27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рганизаторе и операторе </w:t>
      </w:r>
    </w:p>
    <w:p w:rsidR="00104C86" w:rsidRPr="00F270DB" w:rsidRDefault="00945ACB" w:rsidP="00F270DB">
      <w:pPr>
        <w:pStyle w:val="pMsoNormal"/>
        <w:spacing w:line="240" w:lineRule="auto"/>
        <w:jc w:val="both"/>
        <w:rPr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КОМИТЕТ ПО УПРАВЛЕНИЮ МУНИЦИПАЛЬНОЙ СОБСТВЕННОСТЬЮ МУНИЦИПАЛЬНОГО РАЙОНА "ПЕЧОРА" (169600, РЕСПУБЛИКА КОМИ, Г. ПЕЧОРА, ПР-КТ ПЕЧОРСКИЙ, Д.46) </w:t>
      </w:r>
    </w:p>
    <w:p w:rsidR="00104C86" w:rsidRPr="00F270DB" w:rsidRDefault="00945ACB" w:rsidP="00F270DB">
      <w:pPr>
        <w:pStyle w:val="pMsoNormal"/>
        <w:spacing w:line="240" w:lineRule="auto"/>
        <w:jc w:val="both"/>
        <w:rPr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104C86" w:rsidRPr="00F270DB" w:rsidRDefault="00945ACB" w:rsidP="00F270DB">
      <w:pPr>
        <w:pStyle w:val="pMsoNormal"/>
        <w:spacing w:after="200" w:line="240" w:lineRule="auto"/>
        <w:jc w:val="both"/>
        <w:rPr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«Интернет»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4C86" w:rsidRPr="006C21A1" w:rsidRDefault="00945ACB" w:rsidP="00F270DB">
      <w:pPr>
        <w:pStyle w:val="pMsoNormal"/>
        <w:shd w:val="clear" w:color="auto" w:fill="FFFFFF"/>
        <w:spacing w:before="240" w:line="240" w:lineRule="auto"/>
        <w:jc w:val="both"/>
        <w:rPr>
          <w:sz w:val="24"/>
          <w:szCs w:val="24"/>
          <w:lang w:val="ru-RU"/>
        </w:rPr>
      </w:pPr>
      <w:r w:rsidRPr="006C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3.Сведения о комиссии </w:t>
      </w:r>
    </w:p>
    <w:p w:rsidR="00104C86" w:rsidRPr="00E41887" w:rsidRDefault="00945ACB" w:rsidP="00F270DB">
      <w:pPr>
        <w:pStyle w:val="pMsoNormal"/>
        <w:jc w:val="both"/>
        <w:rPr>
          <w:sz w:val="24"/>
          <w:szCs w:val="24"/>
          <w:lang w:val="ru-RU"/>
        </w:rPr>
      </w:pPr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104C86" w:rsidRPr="00E41887" w:rsidRDefault="00945ACB" w:rsidP="00F270DB">
      <w:pPr>
        <w:pStyle w:val="pMsoNormal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3A6A31" w:rsidRPr="00E41887" w:rsidRDefault="003A6A31" w:rsidP="003A6A31">
      <w:pPr>
        <w:pStyle w:val="pMsoNormal"/>
        <w:rPr>
          <w:sz w:val="24"/>
          <w:szCs w:val="24"/>
          <w:lang w:val="ru-RU"/>
        </w:rPr>
      </w:pPr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Канева М.С. - заместитель председателя – начальник отдела имущественных отношений и казны КУМС МР «Печора»-заместитель председателя комиссии</w:t>
      </w:r>
    </w:p>
    <w:p w:rsidR="003A6A31" w:rsidRPr="00E41887" w:rsidRDefault="003A6A31" w:rsidP="003A6A31">
      <w:pPr>
        <w:pStyle w:val="pMsoNormal"/>
        <w:rPr>
          <w:sz w:val="24"/>
          <w:szCs w:val="24"/>
          <w:lang w:val="ru-RU"/>
        </w:rPr>
      </w:pPr>
      <w:proofErr w:type="spellStart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Ямалова</w:t>
      </w:r>
      <w:proofErr w:type="spellEnd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А.Н. - главный специалист отдела имущественных отношений и казны КУМС МР "Печора" - секретарь Комиссии</w:t>
      </w:r>
    </w:p>
    <w:p w:rsidR="003A6A31" w:rsidRPr="00E41887" w:rsidRDefault="003A6A31" w:rsidP="003A6A31">
      <w:pPr>
        <w:pStyle w:val="pMsoNormal"/>
        <w:rPr>
          <w:sz w:val="24"/>
          <w:szCs w:val="24"/>
          <w:lang w:val="ru-RU"/>
        </w:rPr>
      </w:pPr>
      <w:proofErr w:type="spellStart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Гинак</w:t>
      </w:r>
      <w:proofErr w:type="spellEnd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Ю.А. - начальник отдела земельных отношений КУМС МР "Печора"</w:t>
      </w:r>
    </w:p>
    <w:p w:rsidR="00104C86" w:rsidRPr="00E41887" w:rsidRDefault="00945ACB" w:rsidP="00F270DB">
      <w:pPr>
        <w:pStyle w:val="pMsoNormal"/>
        <w:jc w:val="both"/>
        <w:rPr>
          <w:sz w:val="24"/>
          <w:szCs w:val="24"/>
          <w:lang w:val="ru-RU"/>
        </w:rPr>
      </w:pPr>
      <w:proofErr w:type="spellStart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олякова</w:t>
      </w:r>
      <w:proofErr w:type="spellEnd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Е.Ф. - начальник отдела экономики и инвестиций администрации МР «Печора»</w:t>
      </w:r>
    </w:p>
    <w:p w:rsidR="00104C86" w:rsidRPr="00E41887" w:rsidRDefault="00945ACB" w:rsidP="00F270DB">
      <w:pPr>
        <w:pStyle w:val="pMsoNormal"/>
        <w:jc w:val="both"/>
        <w:rPr>
          <w:sz w:val="24"/>
          <w:szCs w:val="24"/>
          <w:lang w:val="ru-RU"/>
        </w:rPr>
      </w:pPr>
      <w:proofErr w:type="spellStart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Угловская</w:t>
      </w:r>
      <w:proofErr w:type="spellEnd"/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И.А. - начальник управления финансов МР «Печора»</w:t>
      </w:r>
    </w:p>
    <w:p w:rsidR="008645C2" w:rsidRPr="00E41887" w:rsidRDefault="00945ACB" w:rsidP="008645C2">
      <w:pPr>
        <w:pStyle w:val="pMsoNormal"/>
        <w:jc w:val="both"/>
        <w:rPr>
          <w:sz w:val="24"/>
          <w:szCs w:val="24"/>
          <w:lang w:val="ru-RU"/>
        </w:rPr>
      </w:pPr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Чечулина Н.С. - главный специалист отдела имущественных отношений и казны КУМС МР «Печо</w:t>
      </w:r>
      <w:r w:rsidRPr="00E41887">
        <w:rPr>
          <w:rFonts w:ascii="Times New Roman" w:eastAsia="Times New Roman" w:hAnsi="Times New Roman" w:cs="Times New Roman"/>
          <w:sz w:val="24"/>
          <w:szCs w:val="24"/>
          <w:lang w:val="ru-RU"/>
        </w:rPr>
        <w:t>ра»</w:t>
      </w:r>
    </w:p>
    <w:p w:rsidR="00104C86" w:rsidRPr="008645C2" w:rsidRDefault="00945ACB" w:rsidP="008645C2">
      <w:pPr>
        <w:pStyle w:val="pMsoNormal"/>
        <w:jc w:val="both"/>
        <w:rPr>
          <w:lang w:val="ru-RU"/>
        </w:rPr>
      </w:pPr>
      <w:r w:rsidRPr="006C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Лоты </w:t>
      </w:r>
    </w:p>
    <w:p w:rsidR="00104C86" w:rsidRPr="00F270DB" w:rsidRDefault="00945ACB" w:rsidP="00F270DB">
      <w:pPr>
        <w:pStyle w:val="pMsoNormal"/>
        <w:spacing w:line="240" w:lineRule="auto"/>
        <w:jc w:val="both"/>
        <w:rPr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Здание гаража, кадастровый номер 11:12:1702003:2371, расположенное по адресу: Республика Коми, г. Печора, ул. Заводская, д. 6, одновременно с земельным</w:t>
      </w:r>
      <w:r w:rsidR="006C21A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участк</w:t>
      </w:r>
      <w:r w:rsidR="006C21A1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</w:p>
    <w:p w:rsidR="00104C86" w:rsidRPr="008645C2" w:rsidRDefault="00945ACB" w:rsidP="00F270DB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1508000.00 руб. </w:t>
      </w:r>
      <w:r w:rsidR="008645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tbl>
      <w:tblPr>
        <w:tblStyle w:val="MsoNormalTable0"/>
        <w:tblpPr w:leftFromText="180" w:rightFromText="180" w:vertAnchor="text" w:horzAnchor="margin" w:tblpY="416"/>
        <w:tblW w:w="9527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58"/>
        <w:gridCol w:w="2280"/>
        <w:gridCol w:w="2790"/>
        <w:gridCol w:w="2091"/>
        <w:gridCol w:w="2008"/>
      </w:tblGrid>
      <w:tr w:rsidR="008645C2" w:rsidTr="008645C2">
        <w:trPr>
          <w:cantSplit/>
          <w:trHeight w:val="433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8645C2" w:rsidRDefault="008645C2" w:rsidP="008645C2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8645C2" w:rsidRDefault="008645C2" w:rsidP="008645C2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Регистрационный номер заявки/дата и время регистрации</w:t>
            </w:r>
          </w:p>
        </w:tc>
        <w:tc>
          <w:tcPr>
            <w:tcW w:w="27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8645C2" w:rsidRDefault="008645C2" w:rsidP="008645C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8645C2" w:rsidRDefault="008645C2" w:rsidP="008645C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</w:p>
        </w:tc>
        <w:tc>
          <w:tcPr>
            <w:tcW w:w="2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8645C2" w:rsidRDefault="008645C2" w:rsidP="008645C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8645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</w:p>
        </w:tc>
      </w:tr>
      <w:tr w:rsidR="008645C2" w:rsidRPr="00170D3E" w:rsidTr="008645C2">
        <w:trPr>
          <w:cantSplit/>
          <w:trHeight w:val="433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8645C2" w:rsidP="008645C2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0D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8645C2" w:rsidP="008645C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0D82">
              <w:rPr>
                <w:rFonts w:ascii="Times New Roman" w:hAnsi="Times New Roman" w:cs="Times New Roman"/>
                <w:color w:val="000000"/>
              </w:rPr>
              <w:t>325 / 11.11.2025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40D82">
              <w:rPr>
                <w:rFonts w:ascii="Times New Roman" w:hAnsi="Times New Roman" w:cs="Times New Roman"/>
                <w:color w:val="000000"/>
              </w:rPr>
              <w:t>11:03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8645C2" w:rsidP="00FA416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Общество</w:t>
            </w:r>
            <w:r w:rsidR="00170D3E">
              <w:rPr>
                <w:rFonts w:ascii="Times New Roman" w:hAnsi="Times New Roman" w:cs="Times New Roman"/>
                <w:color w:val="000000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ограниченной ответственностью «Респект Дом»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8645C2" w:rsidP="008645C2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170D3E" w:rsidRDefault="008645C2" w:rsidP="008645C2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645C2" w:rsidRPr="00FA4164" w:rsidTr="008645C2">
        <w:trPr>
          <w:cantSplit/>
          <w:trHeight w:val="433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8645C2" w:rsidP="008645C2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0D8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8645C2" w:rsidP="008645C2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0D82">
              <w:rPr>
                <w:rFonts w:ascii="Times New Roman" w:hAnsi="Times New Roman" w:cs="Times New Roman"/>
                <w:color w:val="000000"/>
              </w:rPr>
              <w:t>4259 / 11.11.2025 11:31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FA4164" w:rsidP="00FA416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</w:t>
            </w:r>
            <w:bookmarkStart w:id="0" w:name="_GoBack"/>
            <w:bookmarkEnd w:id="0"/>
            <w:r w:rsidR="008645C2">
              <w:rPr>
                <w:rFonts w:ascii="Times New Roman" w:hAnsi="Times New Roman" w:cs="Times New Roman"/>
                <w:color w:val="000000"/>
                <w:lang w:val="ru-RU"/>
              </w:rPr>
              <w:t>И.П. Дормидонтов А.С.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E40D82" w:rsidRDefault="008645C2" w:rsidP="008645C2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5C2" w:rsidRPr="00FA4164" w:rsidRDefault="008645C2" w:rsidP="008645C2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8645C2" w:rsidRDefault="008645C2" w:rsidP="00F270DB">
      <w:pPr>
        <w:pStyle w:val="pMsoNormal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5C2">
        <w:rPr>
          <w:rFonts w:ascii="Times New Roman" w:eastAsia="Times New Roman" w:hAnsi="Times New Roman" w:cs="Times New Roman"/>
          <w:sz w:val="24"/>
          <w:szCs w:val="24"/>
          <w:lang w:val="ru-RU"/>
        </w:rPr>
        <w:t>По окончании срока подачи заявок были поданы заявки:</w:t>
      </w:r>
    </w:p>
    <w:p w:rsidR="00104C86" w:rsidRPr="008645C2" w:rsidRDefault="00945ACB" w:rsidP="00F270DB">
      <w:pPr>
        <w:pStyle w:val="pMsoNormal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473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353"/>
      </w:tblGrid>
      <w:tr w:rsidR="00104C86" w:rsidRPr="00F270DB" w:rsidTr="008645C2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F270DB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F270DB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F270DB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Pr="00F270DB" w:rsidRDefault="00945ACB" w:rsidP="00F270DB">
            <w:pPr>
              <w:pStyle w:val="pMsoNormal"/>
              <w:spacing w:line="240" w:lineRule="auto"/>
              <w:jc w:val="both"/>
              <w:rPr>
                <w:color w:val="000000"/>
                <w:lang w:val="ru-RU"/>
              </w:rPr>
            </w:pPr>
            <w:r w:rsidRPr="00F2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104C86" w:rsidRPr="00F270DB" w:rsidRDefault="00945ACB" w:rsidP="00F270DB">
      <w:pPr>
        <w:pStyle w:val="pMsoNormal"/>
        <w:jc w:val="both"/>
        <w:rPr>
          <w:lang w:val="ru-RU"/>
        </w:rPr>
      </w:pPr>
      <w:r w:rsidRPr="00F270DB">
        <w:rPr>
          <w:lang w:val="ru-RU"/>
        </w:rPr>
        <w:br/>
      </w:r>
      <w:r w:rsidRPr="00F27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52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8"/>
        <w:gridCol w:w="1998"/>
        <w:gridCol w:w="2835"/>
        <w:gridCol w:w="2236"/>
        <w:gridCol w:w="1683"/>
      </w:tblGrid>
      <w:tr w:rsidR="00104C86" w:rsidTr="008645C2">
        <w:trPr>
          <w:cantSplit/>
          <w:trHeight w:val="10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F270DB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E40D8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8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E40D8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E40D8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1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C86" w:rsidRDefault="00945ACB" w:rsidP="00E40D8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</w:p>
        </w:tc>
      </w:tr>
      <w:tr w:rsidR="00E40D82" w:rsidTr="008645C2">
        <w:trPr>
          <w:cantSplit/>
          <w:trHeight w:val="104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Default="00E40D82" w:rsidP="00E40D82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Default="00E40D82" w:rsidP="00E40D82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Pr="00E40D82" w:rsidRDefault="00E40D82" w:rsidP="00E40D82">
            <w:pPr>
              <w:rPr>
                <w:lang w:val="ru-RU"/>
              </w:rPr>
            </w:pPr>
            <w:r w:rsidRPr="00E40D82">
              <w:rPr>
                <w:lang w:val="ru-RU"/>
              </w:rPr>
              <w:t>Общество</w:t>
            </w:r>
            <w:r w:rsidR="00170D3E">
              <w:rPr>
                <w:lang w:val="ru-RU"/>
              </w:rPr>
              <w:t xml:space="preserve"> с</w:t>
            </w:r>
            <w:r w:rsidRPr="00E40D82">
              <w:rPr>
                <w:lang w:val="ru-RU"/>
              </w:rPr>
              <w:t xml:space="preserve">   ограниченной ответственностью «Респект Дом»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Pr="00E40D82" w:rsidRDefault="00E40D82" w:rsidP="00E40D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0D8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16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Default="00E40D82" w:rsidP="00E40D82">
            <w:pPr>
              <w:pStyle w:val="pMsoNormal"/>
              <w:spacing w:line="240" w:lineRule="auto"/>
              <w:jc w:val="both"/>
              <w:rPr>
                <w:color w:val="000000"/>
              </w:rPr>
            </w:pPr>
          </w:p>
        </w:tc>
      </w:tr>
      <w:tr w:rsidR="00E40D82" w:rsidTr="008645C2">
        <w:trPr>
          <w:cantSplit/>
          <w:trHeight w:val="104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Default="00E40D82" w:rsidP="00E40D82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Default="00E40D82" w:rsidP="00E40D82">
            <w:pPr>
              <w:pStyle w:val="pMsoNormal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4259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Pr="00E40D82" w:rsidRDefault="00E40D82" w:rsidP="00E40D82">
            <w:pPr>
              <w:rPr>
                <w:lang w:val="ru-RU"/>
              </w:rPr>
            </w:pPr>
            <w:r w:rsidRPr="00E40D82">
              <w:rPr>
                <w:lang w:val="ru-RU"/>
              </w:rPr>
              <w:t>И.П. Дормидонтов А.С.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Pr="00E40D82" w:rsidRDefault="00E40D82" w:rsidP="00E40D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0D8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16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D82" w:rsidRDefault="00E40D82" w:rsidP="00E40D82">
            <w:pPr>
              <w:pStyle w:val="pMsoNormal"/>
              <w:spacing w:line="240" w:lineRule="auto"/>
              <w:jc w:val="both"/>
              <w:rPr>
                <w:color w:val="000000"/>
              </w:rPr>
            </w:pPr>
          </w:p>
        </w:tc>
      </w:tr>
    </w:tbl>
    <w:p w:rsidR="00F270DB" w:rsidRPr="00FA4164" w:rsidRDefault="00945ACB" w:rsidP="00EC6CB0">
      <w:pPr>
        <w:pStyle w:val="pMsoNormal"/>
        <w:spacing w:after="200" w:line="240" w:lineRule="auto"/>
        <w:jc w:val="both"/>
        <w:rPr>
          <w:lang w:val="ru-RU"/>
        </w:rPr>
      </w:pPr>
      <w:r w:rsidRPr="00F270DB">
        <w:rPr>
          <w:lang w:val="ru-RU"/>
        </w:rPr>
        <w:br/>
      </w:r>
      <w:r w:rsidRPr="00864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64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864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Подписи комиссии: Комиссия по приватизации муниципального имущества м</w:t>
      </w:r>
      <w:r w:rsidRPr="00864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униципального образования муниципального района "Печора"</w:t>
      </w:r>
      <w:r w:rsidRPr="008645C2">
        <w:rPr>
          <w:b/>
          <w:bCs/>
          <w:sz w:val="24"/>
          <w:szCs w:val="24"/>
          <w:lang w:val="ru-RU"/>
        </w:rPr>
        <w:t xml:space="preserve"> </w:t>
      </w:r>
    </w:p>
    <w:p w:rsidR="00E41887" w:rsidRPr="00EA5229" w:rsidRDefault="00E41887" w:rsidP="00E41887">
      <w:pPr>
        <w:pStyle w:val="pMsoNormal"/>
        <w:rPr>
          <w:sz w:val="24"/>
          <w:szCs w:val="24"/>
          <w:lang w:val="ru-RU"/>
        </w:rPr>
      </w:pP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Канева М.С.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</w:p>
    <w:p w:rsidR="00E41887" w:rsidRPr="00EA5229" w:rsidRDefault="00E41887" w:rsidP="00E41887">
      <w:pPr>
        <w:pStyle w:val="pMsoNormal"/>
        <w:rPr>
          <w:sz w:val="24"/>
          <w:szCs w:val="24"/>
          <w:lang w:val="ru-RU"/>
        </w:rPr>
      </w:pPr>
      <w:proofErr w:type="spellStart"/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Ямалова</w:t>
      </w:r>
      <w:proofErr w:type="spellEnd"/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А.Н.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A5229"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 </w:t>
      </w:r>
    </w:p>
    <w:p w:rsidR="00E41887" w:rsidRPr="00EA5229" w:rsidRDefault="00E41887" w:rsidP="00E41887">
      <w:pPr>
        <w:pStyle w:val="pMsoNormal"/>
        <w:rPr>
          <w:sz w:val="24"/>
          <w:szCs w:val="24"/>
          <w:lang w:val="ru-RU"/>
        </w:rPr>
      </w:pPr>
      <w:proofErr w:type="spellStart"/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Гинак</w:t>
      </w:r>
      <w:proofErr w:type="spellEnd"/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Ю.А.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</w:p>
    <w:p w:rsidR="00104C86" w:rsidRPr="00EA5229" w:rsidRDefault="00945ACB" w:rsidP="00E41887">
      <w:pPr>
        <w:pStyle w:val="pMsoNormal"/>
        <w:rPr>
          <w:sz w:val="24"/>
          <w:szCs w:val="24"/>
          <w:lang w:val="ru-RU"/>
        </w:rPr>
      </w:pPr>
      <w:proofErr w:type="spellStart"/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Солякова</w:t>
      </w:r>
      <w:proofErr w:type="spellEnd"/>
      <w:r w:rsidR="00E41887"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Е.Ф. </w:t>
      </w:r>
      <w:r w:rsidR="00E41887"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4C86" w:rsidRPr="00EA5229" w:rsidRDefault="00945ACB" w:rsidP="00F270DB">
      <w:pPr>
        <w:pStyle w:val="pMsoNormal"/>
        <w:jc w:val="both"/>
        <w:rPr>
          <w:sz w:val="24"/>
          <w:szCs w:val="24"/>
          <w:lang w:val="ru-RU"/>
        </w:rPr>
      </w:pPr>
      <w:proofErr w:type="spellStart"/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Угловская</w:t>
      </w:r>
      <w:proofErr w:type="spellEnd"/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И.А. </w:t>
      </w:r>
      <w:r w:rsidR="00E41887"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  <w:r w:rsidR="00E41887"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</w:p>
    <w:p w:rsidR="00104C86" w:rsidRPr="00EA5229" w:rsidRDefault="00945ACB" w:rsidP="00F270DB">
      <w:pPr>
        <w:pStyle w:val="pMsoNormal"/>
        <w:jc w:val="both"/>
        <w:rPr>
          <w:sz w:val="24"/>
          <w:szCs w:val="24"/>
          <w:lang w:val="ru-RU"/>
        </w:rPr>
      </w:pP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Чечулина Н.С. </w:t>
      </w:r>
      <w:r w:rsidR="00E41887"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EA522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</w:p>
    <w:p w:rsidR="00A77B3E" w:rsidRPr="00EA5229" w:rsidRDefault="00A77B3E" w:rsidP="00F270DB">
      <w:pPr>
        <w:jc w:val="both"/>
        <w:rPr>
          <w:lang w:val="ru-RU"/>
        </w:rPr>
      </w:pPr>
    </w:p>
    <w:sectPr w:rsidR="00A77B3E" w:rsidRPr="00EA5229" w:rsidSect="00F270DB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5C2" w:rsidRDefault="008645C2" w:rsidP="008645C2">
      <w:r>
        <w:separator/>
      </w:r>
    </w:p>
  </w:endnote>
  <w:endnote w:type="continuationSeparator" w:id="0">
    <w:p w:rsidR="008645C2" w:rsidRDefault="008645C2" w:rsidP="0086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5C2" w:rsidRDefault="008645C2" w:rsidP="008645C2">
      <w:r>
        <w:separator/>
      </w:r>
    </w:p>
  </w:footnote>
  <w:footnote w:type="continuationSeparator" w:id="0">
    <w:p w:rsidR="008645C2" w:rsidRDefault="008645C2" w:rsidP="0086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4C86"/>
    <w:rsid w:val="00170D3E"/>
    <w:rsid w:val="003A6A31"/>
    <w:rsid w:val="006C21A1"/>
    <w:rsid w:val="008645C2"/>
    <w:rsid w:val="008801E3"/>
    <w:rsid w:val="00921F05"/>
    <w:rsid w:val="00945ACB"/>
    <w:rsid w:val="00994C5D"/>
    <w:rsid w:val="00A77B3E"/>
    <w:rsid w:val="00B412AE"/>
    <w:rsid w:val="00CA2A55"/>
    <w:rsid w:val="00E40D82"/>
    <w:rsid w:val="00E41887"/>
    <w:rsid w:val="00EA5229"/>
    <w:rsid w:val="00EC6CB0"/>
    <w:rsid w:val="00F270DB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E3251"/>
  <w15:docId w15:val="{D683F069-1990-4C36-9B89-F3F0261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header"/>
    <w:basedOn w:val="a"/>
    <w:link w:val="a4"/>
    <w:unhideWhenUsed/>
    <w:rsid w:val="008645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45C2"/>
    <w:rPr>
      <w:sz w:val="24"/>
      <w:szCs w:val="24"/>
    </w:rPr>
  </w:style>
  <w:style w:type="paragraph" w:styleId="a5">
    <w:name w:val="footer"/>
    <w:basedOn w:val="a"/>
    <w:link w:val="a6"/>
    <w:unhideWhenUsed/>
    <w:rsid w:val="008645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45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12</cp:revision>
  <cp:lastPrinted>2025-11-13T07:11:00Z</cp:lastPrinted>
  <dcterms:created xsi:type="dcterms:W3CDTF">2025-11-13T06:24:00Z</dcterms:created>
  <dcterms:modified xsi:type="dcterms:W3CDTF">2025-11-13T07:13:00Z</dcterms:modified>
</cp:coreProperties>
</file>