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1196E001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5B1D">
        <w:rPr>
          <w:rFonts w:ascii="Times New Roman" w:eastAsia="Times New Roman" w:hAnsi="Times New Roman"/>
          <w:b/>
          <w:sz w:val="26"/>
          <w:szCs w:val="26"/>
          <w:lang w:eastAsia="ru-RU"/>
        </w:rPr>
        <w:t>15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5B1D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FE5B1D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7F00DB" w14:textId="01B14715" w:rsidR="00FE5B1D" w:rsidRPr="0019673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B5B">
              <w:rPr>
                <w:rFonts w:ascii="Times New Roman" w:hAnsi="Times New Roman"/>
                <w:sz w:val="24"/>
                <w:szCs w:val="24"/>
              </w:rPr>
              <w:t>Заседание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5B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муниципального района</w:t>
            </w:r>
            <w:r w:rsidRPr="00BF6B5B">
              <w:rPr>
                <w:rFonts w:ascii="Times New Roman" w:hAnsi="Times New Roman"/>
                <w:sz w:val="24"/>
                <w:szCs w:val="24"/>
              </w:rPr>
              <w:t xml:space="preserve"> «Печора»</w:t>
            </w:r>
          </w:p>
        </w:tc>
        <w:tc>
          <w:tcPr>
            <w:tcW w:w="3119" w:type="dxa"/>
          </w:tcPr>
          <w:p w14:paraId="692FC52C" w14:textId="77777777" w:rsidR="00FE5B1D" w:rsidRPr="00AE3366" w:rsidRDefault="00FE5B1D" w:rsidP="00FE5B1D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68AC2750" w14:textId="77777777" w:rsidR="00FE5B1D" w:rsidRPr="00AE3366" w:rsidRDefault="00FE5B1D" w:rsidP="00FE5B1D">
            <w:pPr>
              <w:tabs>
                <w:tab w:val="left" w:pos="58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17509020" w14:textId="2F6D0B58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366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15448263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16.12</w:t>
            </w:r>
          </w:p>
          <w:p w14:paraId="08B5E8CE" w14:textId="32602CBC" w:rsidR="00FE5B1D" w:rsidRPr="0019673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10:00-12:00</w:t>
            </w:r>
          </w:p>
        </w:tc>
      </w:tr>
      <w:tr w:rsidR="00FE5B1D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71BAEE" w14:textId="780851BA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Фестиваль фитнеса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«Больше жизни»</w:t>
            </w:r>
          </w:p>
        </w:tc>
        <w:tc>
          <w:tcPr>
            <w:tcW w:w="3119" w:type="dxa"/>
          </w:tcPr>
          <w:p w14:paraId="741D122D" w14:textId="72344C52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5B60DA73" w14:textId="77777777" w:rsidR="00FE5B1D" w:rsidRPr="00521DA6" w:rsidRDefault="00FE5B1D" w:rsidP="00FE5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21DA6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1A4F40C3" w14:textId="3AC3FB7B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645660" w:rsidRPr="00E20D69" w14:paraId="48F9C9B3" w14:textId="77777777" w:rsidTr="00D21380">
        <w:trPr>
          <w:trHeight w:val="1069"/>
        </w:trPr>
        <w:tc>
          <w:tcPr>
            <w:tcW w:w="849" w:type="dxa"/>
          </w:tcPr>
          <w:p w14:paraId="1210F571" w14:textId="77777777" w:rsidR="00645660" w:rsidRPr="0066514F" w:rsidRDefault="00645660" w:rsidP="00645660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28AE80F" w14:textId="77777777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Концерт, посвященный закрытию </w:t>
            </w:r>
          </w:p>
          <w:p w14:paraId="25F52858" w14:textId="77777777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Года Героев в Республике Коми</w:t>
            </w:r>
          </w:p>
          <w:p w14:paraId="2FA4A52D" w14:textId="491987D8" w:rsidR="00645660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«Подвиг героев в сердцах»</w:t>
            </w:r>
          </w:p>
        </w:tc>
        <w:tc>
          <w:tcPr>
            <w:tcW w:w="3119" w:type="dxa"/>
          </w:tcPr>
          <w:p w14:paraId="737D4C12" w14:textId="77777777" w:rsidR="00645660" w:rsidRPr="00521DA6" w:rsidRDefault="00645660" w:rsidP="00645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Дом культуры</w:t>
            </w:r>
            <w:r w:rsidRPr="00521DA6">
              <w:rPr>
                <w:rFonts w:ascii="Times New Roman" w:hAnsi="Times New Roman"/>
                <w:sz w:val="24"/>
                <w:szCs w:val="24"/>
              </w:rPr>
              <w:br/>
              <w:t xml:space="preserve"> п. Путеец</w:t>
            </w:r>
          </w:p>
          <w:p w14:paraId="28DC503E" w14:textId="77777777" w:rsidR="00645660" w:rsidRPr="00A70F67" w:rsidRDefault="00645660" w:rsidP="0064566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6180DE" w14:textId="77777777" w:rsidR="00645660" w:rsidRPr="00521DA6" w:rsidRDefault="00645660" w:rsidP="0064566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FF1E2F" w14:textId="77777777" w:rsidR="00645660" w:rsidRPr="00521DA6" w:rsidRDefault="00645660" w:rsidP="00AC6C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6999B676" w14:textId="78210D93" w:rsidR="00645660" w:rsidRDefault="00645660" w:rsidP="00AC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16:00-17</w:t>
            </w:r>
            <w:r w:rsidR="00712456">
              <w:rPr>
                <w:rFonts w:ascii="Times New Roman" w:hAnsi="Times New Roman"/>
                <w:sz w:val="24"/>
                <w:szCs w:val="24"/>
              </w:rPr>
              <w:t>:</w:t>
            </w:r>
            <w:r w:rsidRPr="00521D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E5B1D" w:rsidRPr="00E20D69" w14:paraId="14CAA51A" w14:textId="77777777" w:rsidTr="00D21380">
        <w:trPr>
          <w:trHeight w:val="1069"/>
        </w:trPr>
        <w:tc>
          <w:tcPr>
            <w:tcW w:w="849" w:type="dxa"/>
          </w:tcPr>
          <w:p w14:paraId="02CAB579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A08DE4" w14:textId="7A9D8981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Интеллектуальный турнир «Близко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8B123BC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МАУ «СОК </w:t>
            </w:r>
          </w:p>
          <w:p w14:paraId="6B7040BD" w14:textId="0EB49F2B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4C12FBA1" w14:textId="77777777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21.12</w:t>
            </w:r>
          </w:p>
          <w:p w14:paraId="4C708C7E" w14:textId="1F58A4C6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</w:tr>
      <w:tr w:rsidR="00FE5B1D" w:rsidRPr="00E20D69" w14:paraId="30BB6E0C" w14:textId="77777777" w:rsidTr="00FE5B1D">
        <w:trPr>
          <w:trHeight w:val="932"/>
        </w:trPr>
        <w:tc>
          <w:tcPr>
            <w:tcW w:w="849" w:type="dxa"/>
            <w:vMerge w:val="restart"/>
          </w:tcPr>
          <w:p w14:paraId="1E5A28BF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36D43B47" w14:textId="77777777" w:rsidR="005E19C2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Командный турнир МР «Печора» </w:t>
            </w:r>
          </w:p>
          <w:p w14:paraId="2B83A7AF" w14:textId="77777777" w:rsidR="005E19C2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по настольному теннису </w:t>
            </w:r>
          </w:p>
          <w:p w14:paraId="03D9F40B" w14:textId="3719A10A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памяти</w:t>
            </w:r>
            <w:r w:rsidR="005E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Г.Г.</w:t>
            </w:r>
            <w:r w:rsidR="005E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DA6">
              <w:rPr>
                <w:rFonts w:ascii="Times New Roman" w:hAnsi="Times New Roman"/>
                <w:sz w:val="24"/>
                <w:szCs w:val="24"/>
              </w:rPr>
              <w:t>Жмуркина</w:t>
            </w:r>
            <w:proofErr w:type="spellEnd"/>
          </w:p>
        </w:tc>
        <w:tc>
          <w:tcPr>
            <w:tcW w:w="3119" w:type="dxa"/>
            <w:vMerge w:val="restart"/>
          </w:tcPr>
          <w:p w14:paraId="54BEE583" w14:textId="77777777" w:rsidR="00FE5B1D" w:rsidRPr="00521DA6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зал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МАУ ДО «Дом детского творчества» по адресу: г. Печора, Печорский проспект, д. 65</w:t>
            </w:r>
          </w:p>
          <w:p w14:paraId="5B73F681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C488A9" w14:textId="50147B29" w:rsidR="00FE5B1D" w:rsidRPr="00521DA6" w:rsidRDefault="00FE5B1D" w:rsidP="00FE5B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11:0</w:t>
            </w:r>
            <w:r w:rsidR="005E0E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-17:00</w:t>
            </w:r>
          </w:p>
        </w:tc>
      </w:tr>
      <w:tr w:rsidR="00FE5B1D" w:rsidRPr="00E20D69" w14:paraId="476B7745" w14:textId="77777777" w:rsidTr="00D21380">
        <w:trPr>
          <w:trHeight w:val="932"/>
        </w:trPr>
        <w:tc>
          <w:tcPr>
            <w:tcW w:w="849" w:type="dxa"/>
            <w:vMerge/>
          </w:tcPr>
          <w:p w14:paraId="4FC46670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C9AB6D2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66471DB" w14:textId="77777777" w:rsidR="00FE5B1D" w:rsidRDefault="00FE5B1D" w:rsidP="00FE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144E4B4F" w14:textId="77777777" w:rsidR="00FE5B1D" w:rsidRPr="00521DA6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 21.12</w:t>
            </w:r>
          </w:p>
          <w:p w14:paraId="267090B0" w14:textId="18AD6FBB" w:rsidR="00FE5B1D" w:rsidRPr="00521DA6" w:rsidRDefault="00FE5B1D" w:rsidP="00FE5B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 10:00-16:00</w:t>
            </w:r>
          </w:p>
        </w:tc>
      </w:tr>
      <w:tr w:rsidR="00FE5B1D" w:rsidRPr="00E20D69" w14:paraId="779534E8" w14:textId="77777777" w:rsidTr="00D21380">
        <w:trPr>
          <w:trHeight w:val="1069"/>
        </w:trPr>
        <w:tc>
          <w:tcPr>
            <w:tcW w:w="849" w:type="dxa"/>
          </w:tcPr>
          <w:p w14:paraId="7D96BDFB" w14:textId="77777777" w:rsidR="00FE5B1D" w:rsidRPr="0066514F" w:rsidRDefault="00FE5B1D" w:rsidP="00FE5B1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67AC827" w14:textId="77777777" w:rsidR="005E19C2" w:rsidRDefault="00FE5B1D" w:rsidP="005E19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 xml:space="preserve">Парный турнир по волейболу </w:t>
            </w:r>
          </w:p>
          <w:p w14:paraId="1B03433E" w14:textId="64137AED" w:rsidR="00FE5B1D" w:rsidRDefault="005E19C2" w:rsidP="005E19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sz w:val="24"/>
                <w:szCs w:val="24"/>
              </w:rPr>
              <w:t>П</w:t>
            </w:r>
            <w:r w:rsidR="00FE5B1D" w:rsidRPr="00521DA6">
              <w:rPr>
                <w:rFonts w:ascii="Times New Roman" w:hAnsi="Times New Roman"/>
                <w:sz w:val="24"/>
                <w:szCs w:val="24"/>
              </w:rPr>
              <w:t>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B1D" w:rsidRPr="00521DA6">
              <w:rPr>
                <w:rFonts w:ascii="Times New Roman" w:hAnsi="Times New Roman"/>
                <w:sz w:val="24"/>
                <w:szCs w:val="24"/>
              </w:rPr>
              <w:t>Ф.П. Олексюка</w:t>
            </w:r>
            <w:r w:rsidR="00FE5B1D" w:rsidRPr="00196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71489D9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Дворец спорта </w:t>
            </w:r>
          </w:p>
          <w:p w14:paraId="67375B24" w14:textId="49F9235F" w:rsidR="00FE5B1D" w:rsidRPr="00424EDE" w:rsidRDefault="00FE5B1D" w:rsidP="00FE5B1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им. И.Е.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Кулакова</w:t>
            </w:r>
          </w:p>
        </w:tc>
        <w:tc>
          <w:tcPr>
            <w:tcW w:w="2269" w:type="dxa"/>
          </w:tcPr>
          <w:p w14:paraId="75CECFAC" w14:textId="77777777" w:rsidR="00FE5B1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 xml:space="preserve">20.12-21.12 </w:t>
            </w:r>
          </w:p>
          <w:p w14:paraId="51B06811" w14:textId="023A840F" w:rsidR="00FE5B1D" w:rsidRDefault="00FE5B1D" w:rsidP="00FE5B1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A6">
              <w:rPr>
                <w:rFonts w:ascii="Times New Roman" w:hAnsi="Times New Roman"/>
                <w:bCs/>
                <w:sz w:val="24"/>
                <w:szCs w:val="24"/>
              </w:rPr>
              <w:t>15:00-20:00</w:t>
            </w:r>
          </w:p>
        </w:tc>
      </w:tr>
      <w:tr w:rsidR="0065239D" w:rsidRPr="00E20D69" w14:paraId="4FFABF6B" w14:textId="77777777" w:rsidTr="0065239D">
        <w:trPr>
          <w:trHeight w:val="602"/>
        </w:trPr>
        <w:tc>
          <w:tcPr>
            <w:tcW w:w="849" w:type="dxa"/>
            <w:vMerge w:val="restart"/>
          </w:tcPr>
          <w:p w14:paraId="1ADF01C3" w14:textId="77777777" w:rsidR="0065239D" w:rsidRPr="0066514F" w:rsidRDefault="0065239D" w:rsidP="0065239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40098E77" w14:textId="77777777" w:rsidR="0065239D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9D">
              <w:rPr>
                <w:rFonts w:ascii="Times New Roman" w:hAnsi="Times New Roman"/>
                <w:sz w:val="24"/>
                <w:szCs w:val="24"/>
              </w:rPr>
              <w:t xml:space="preserve">Первенство Республики Коми </w:t>
            </w:r>
          </w:p>
          <w:p w14:paraId="4E5E1A8E" w14:textId="6F08CF67" w:rsidR="0065239D" w:rsidRPr="0065239D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9D">
              <w:rPr>
                <w:rFonts w:ascii="Times New Roman" w:hAnsi="Times New Roman"/>
                <w:sz w:val="24"/>
                <w:szCs w:val="24"/>
              </w:rPr>
              <w:t xml:space="preserve">по хоккею среди мальчиков </w:t>
            </w:r>
          </w:p>
          <w:p w14:paraId="78534857" w14:textId="0B2D9168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9D">
              <w:rPr>
                <w:rFonts w:ascii="Times New Roman" w:hAnsi="Times New Roman"/>
                <w:sz w:val="24"/>
                <w:szCs w:val="24"/>
              </w:rPr>
              <w:t>до 14 лет сезон 2025-2026</w:t>
            </w:r>
          </w:p>
        </w:tc>
        <w:tc>
          <w:tcPr>
            <w:tcW w:w="3119" w:type="dxa"/>
            <w:vMerge w:val="restart"/>
          </w:tcPr>
          <w:p w14:paraId="03EA3101" w14:textId="77777777" w:rsidR="0065239D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9D">
              <w:rPr>
                <w:rFonts w:ascii="Times New Roman" w:hAnsi="Times New Roman"/>
                <w:bCs/>
                <w:sz w:val="24"/>
                <w:szCs w:val="24"/>
              </w:rPr>
              <w:t xml:space="preserve">МАУ «СОК </w:t>
            </w:r>
          </w:p>
          <w:p w14:paraId="2E0B1BC8" w14:textId="141EFD5A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39D">
              <w:rPr>
                <w:rFonts w:ascii="Times New Roman" w:hAnsi="Times New Roman"/>
                <w:bCs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28D1CBEC" w14:textId="77777777" w:rsidR="0065239D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7B3589F7" w14:textId="1388DA37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</w:tr>
      <w:tr w:rsidR="0065239D" w:rsidRPr="00E20D69" w14:paraId="59DE3C33" w14:textId="77777777" w:rsidTr="00D21380">
        <w:trPr>
          <w:trHeight w:val="601"/>
        </w:trPr>
        <w:tc>
          <w:tcPr>
            <w:tcW w:w="849" w:type="dxa"/>
            <w:vMerge/>
          </w:tcPr>
          <w:p w14:paraId="6ACE4D26" w14:textId="77777777" w:rsidR="0065239D" w:rsidRPr="0066514F" w:rsidRDefault="0065239D" w:rsidP="0065239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7728F78" w14:textId="77777777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0F6AEF5" w14:textId="77777777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4283807" w14:textId="77777777" w:rsidR="0065239D" w:rsidRDefault="0065239D" w:rsidP="006523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14:paraId="22A2C7F8" w14:textId="15FA1DAE" w:rsidR="0065239D" w:rsidRPr="00521DA6" w:rsidRDefault="0065239D" w:rsidP="0065239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08:45-10:45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FF1989">
      <w:headerReference w:type="default" r:id="rId8"/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69A" w14:textId="77777777" w:rsidR="00986C35" w:rsidRDefault="00986C35" w:rsidP="001355B7">
      <w:pPr>
        <w:spacing w:after="0" w:line="240" w:lineRule="auto"/>
      </w:pPr>
      <w:r>
        <w:separator/>
      </w:r>
    </w:p>
  </w:endnote>
  <w:endnote w:type="continuationSeparator" w:id="0">
    <w:p w14:paraId="2B80DBA6" w14:textId="77777777" w:rsidR="00986C35" w:rsidRDefault="00986C35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6D40" w14:textId="77777777" w:rsidR="00986C35" w:rsidRDefault="00986C35" w:rsidP="001355B7">
      <w:pPr>
        <w:spacing w:after="0" w:line="240" w:lineRule="auto"/>
      </w:pPr>
      <w:r>
        <w:separator/>
      </w:r>
    </w:p>
  </w:footnote>
  <w:footnote w:type="continuationSeparator" w:id="0">
    <w:p w14:paraId="6D80ED27" w14:textId="77777777" w:rsidR="00986C35" w:rsidRDefault="00986C35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5EB91B4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4760">
    <w:abstractNumId w:val="0"/>
  </w:num>
  <w:num w:numId="2" w16cid:durableId="1115247451">
    <w:abstractNumId w:val="1"/>
  </w:num>
  <w:num w:numId="3" w16cid:durableId="134678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1E80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5B1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610-FD4A-4B69-98AF-C4BF0D51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550</cp:revision>
  <cp:lastPrinted>2025-12-03T12:53:00Z</cp:lastPrinted>
  <dcterms:created xsi:type="dcterms:W3CDTF">2022-11-10T07:50:00Z</dcterms:created>
  <dcterms:modified xsi:type="dcterms:W3CDTF">2025-12-16T11:18:00Z</dcterms:modified>
</cp:coreProperties>
</file>