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20BFDAC" wp14:editId="410F74CB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4E458F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П</w:t>
      </w:r>
      <w:proofErr w:type="gramEnd"/>
      <w:r w:rsidRPr="001A6071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Р</w:t>
      </w:r>
      <w:proofErr w:type="gramEnd"/>
      <w:r w:rsidRPr="001A6071">
        <w:rPr>
          <w:b/>
          <w:sz w:val="26"/>
          <w:szCs w:val="26"/>
        </w:rPr>
        <w:t xml:space="preserve"> Е Ш Е Н И Е </w:t>
      </w:r>
    </w:p>
    <w:p w:rsidR="00A71BBA" w:rsidRPr="00A71BBA" w:rsidRDefault="00A71BBA" w:rsidP="00A71BBA">
      <w:pPr>
        <w:rPr>
          <w:sz w:val="28"/>
          <w:szCs w:val="28"/>
        </w:rPr>
      </w:pPr>
    </w:p>
    <w:p w:rsidR="00A71BBA" w:rsidRPr="00B9392A" w:rsidRDefault="00A71BBA" w:rsidP="00A71BBA">
      <w:pPr>
        <w:keepNext/>
        <w:jc w:val="center"/>
        <w:outlineLvl w:val="7"/>
        <w:rPr>
          <w:b/>
          <w:sz w:val="26"/>
          <w:szCs w:val="26"/>
        </w:rPr>
      </w:pPr>
      <w:r w:rsidRPr="00B9392A">
        <w:rPr>
          <w:b/>
          <w:sz w:val="26"/>
          <w:szCs w:val="26"/>
        </w:rPr>
        <w:t>О внесении изменений в решение</w:t>
      </w:r>
    </w:p>
    <w:p w:rsidR="00B9392A" w:rsidRDefault="00A71BBA" w:rsidP="00A71BBA">
      <w:pPr>
        <w:keepNext/>
        <w:tabs>
          <w:tab w:val="center" w:pos="4890"/>
          <w:tab w:val="right" w:pos="9781"/>
        </w:tabs>
        <w:jc w:val="center"/>
        <w:outlineLvl w:val="7"/>
        <w:rPr>
          <w:b/>
          <w:sz w:val="26"/>
          <w:szCs w:val="26"/>
        </w:rPr>
      </w:pPr>
      <w:r w:rsidRPr="00B9392A">
        <w:rPr>
          <w:b/>
          <w:sz w:val="26"/>
          <w:szCs w:val="26"/>
        </w:rPr>
        <w:t>Совета муниципального района «Печора» от 18 декабря 2024 года</w:t>
      </w:r>
    </w:p>
    <w:p w:rsidR="00A71BBA" w:rsidRPr="00B9392A" w:rsidRDefault="00B9392A" w:rsidP="00B9392A">
      <w:pPr>
        <w:keepNext/>
        <w:tabs>
          <w:tab w:val="center" w:pos="4890"/>
          <w:tab w:val="right" w:pos="9781"/>
        </w:tabs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№</w:t>
      </w:r>
      <w:r w:rsidR="00A71BBA" w:rsidRPr="00B9392A">
        <w:rPr>
          <w:b/>
          <w:sz w:val="26"/>
          <w:szCs w:val="26"/>
        </w:rPr>
        <w:t xml:space="preserve"> 7-37/438 «О бюджете муниципального образования муниципального района «Печора» на 2025 год и плановый период 2026 и 2027 годов»</w:t>
      </w:r>
    </w:p>
    <w:p w:rsidR="00A71BBA" w:rsidRDefault="00A71BBA" w:rsidP="00A71BBA">
      <w:pPr>
        <w:jc w:val="both"/>
        <w:rPr>
          <w:b/>
          <w:sz w:val="26"/>
          <w:szCs w:val="26"/>
        </w:rPr>
      </w:pPr>
    </w:p>
    <w:p w:rsidR="00B9392A" w:rsidRPr="00B9392A" w:rsidRDefault="00B9392A" w:rsidP="00A71BBA">
      <w:pPr>
        <w:jc w:val="both"/>
        <w:rPr>
          <w:b/>
          <w:sz w:val="26"/>
          <w:szCs w:val="26"/>
        </w:rPr>
      </w:pPr>
    </w:p>
    <w:p w:rsidR="00A71BBA" w:rsidRPr="00B9392A" w:rsidRDefault="00A71BBA" w:rsidP="00B9392A">
      <w:pPr>
        <w:ind w:firstLine="709"/>
        <w:jc w:val="both"/>
        <w:rPr>
          <w:b/>
          <w:sz w:val="26"/>
          <w:szCs w:val="26"/>
        </w:rPr>
      </w:pPr>
      <w:r w:rsidRPr="00B9392A">
        <w:rPr>
          <w:sz w:val="26"/>
          <w:szCs w:val="26"/>
        </w:rPr>
        <w:t>В соответствии со статьёй 26 Устава муниципального образования муниципального района «Печора» Совет муниципального района «Печора»</w:t>
      </w:r>
      <w:r w:rsidR="00B9392A">
        <w:rPr>
          <w:sz w:val="26"/>
          <w:szCs w:val="26"/>
        </w:rPr>
        <w:t xml:space="preserve">            </w:t>
      </w:r>
      <w:r w:rsidRPr="00B9392A">
        <w:rPr>
          <w:sz w:val="26"/>
          <w:szCs w:val="26"/>
        </w:rPr>
        <w:t xml:space="preserve"> </w:t>
      </w:r>
      <w:proofErr w:type="gramStart"/>
      <w:r w:rsidRPr="00B9392A">
        <w:rPr>
          <w:b/>
          <w:sz w:val="26"/>
          <w:szCs w:val="26"/>
        </w:rPr>
        <w:t>р</w:t>
      </w:r>
      <w:proofErr w:type="gramEnd"/>
      <w:r w:rsidRPr="00B9392A">
        <w:rPr>
          <w:b/>
          <w:sz w:val="26"/>
          <w:szCs w:val="26"/>
        </w:rPr>
        <w:t xml:space="preserve"> е ш и л:</w:t>
      </w:r>
    </w:p>
    <w:p w:rsidR="00A71BBA" w:rsidRPr="00B9392A" w:rsidRDefault="00A71BBA" w:rsidP="00A71BBA">
      <w:pPr>
        <w:ind w:firstLine="284"/>
        <w:jc w:val="both"/>
        <w:rPr>
          <w:b/>
          <w:sz w:val="26"/>
          <w:szCs w:val="26"/>
        </w:rPr>
      </w:pPr>
    </w:p>
    <w:p w:rsidR="00A71BBA" w:rsidRPr="00B9392A" w:rsidRDefault="00A71BBA" w:rsidP="00B9392A">
      <w:pPr>
        <w:keepNext/>
        <w:ind w:firstLine="709"/>
        <w:jc w:val="both"/>
        <w:outlineLvl w:val="7"/>
        <w:rPr>
          <w:sz w:val="26"/>
          <w:szCs w:val="26"/>
        </w:rPr>
      </w:pPr>
      <w:r w:rsidRPr="00B9392A">
        <w:rPr>
          <w:sz w:val="26"/>
          <w:szCs w:val="26"/>
        </w:rPr>
        <w:t>1. Внести в решение Совета муниципального района «Печора» от</w:t>
      </w:r>
      <w:r w:rsidR="00B9392A">
        <w:rPr>
          <w:sz w:val="26"/>
          <w:szCs w:val="26"/>
        </w:rPr>
        <w:t xml:space="preserve"> </w:t>
      </w:r>
      <w:r w:rsidRPr="00B9392A">
        <w:rPr>
          <w:sz w:val="26"/>
          <w:szCs w:val="26"/>
        </w:rPr>
        <w:t>18 декабря 2024 года № 7-37/438 «О бюджете муниципального образования муниципального района «Печора» на 2025 год и плановый период 2026 и 2027 годов» следующие изменения:</w:t>
      </w:r>
    </w:p>
    <w:p w:rsidR="00A71BBA" w:rsidRPr="00B9392A" w:rsidRDefault="00A71BBA" w:rsidP="00B9392A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Пункт 1 изложить в следующей редакции:</w:t>
      </w:r>
    </w:p>
    <w:p w:rsidR="00A71BBA" w:rsidRPr="00B9392A" w:rsidRDefault="00A71BBA" w:rsidP="00B9392A">
      <w:pPr>
        <w:tabs>
          <w:tab w:val="num" w:pos="0"/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«1. Утвердить основные характеристики бюджета муниципального образования муниципального района «Печора» на 2025 год:</w:t>
      </w:r>
    </w:p>
    <w:p w:rsidR="00A71BBA" w:rsidRPr="00B9392A" w:rsidRDefault="00A71BBA" w:rsidP="00B9392A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 xml:space="preserve">общий объем доходов в сумме 2 793 529,7 тыс. рублей; </w:t>
      </w:r>
    </w:p>
    <w:p w:rsidR="00A71BBA" w:rsidRPr="00B9392A" w:rsidRDefault="00A71BBA" w:rsidP="00B9392A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 xml:space="preserve">общий объем расходов в сумме 2 862 402,7 тыс. рублей;      </w:t>
      </w:r>
    </w:p>
    <w:p w:rsidR="00A71BBA" w:rsidRPr="00B9392A" w:rsidRDefault="00A71BBA" w:rsidP="00B9392A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дефицит в сумме 68 873,0 тыс. рублей»;</w:t>
      </w:r>
    </w:p>
    <w:p w:rsidR="00A71BBA" w:rsidRPr="00B9392A" w:rsidRDefault="00A71BBA" w:rsidP="00B9392A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В пункте 4 цифру «1 498 304,3», заменить цифрой «1 481 140,4»;</w:t>
      </w:r>
    </w:p>
    <w:p w:rsidR="00A71BBA" w:rsidRPr="00B9392A" w:rsidRDefault="00A71BBA" w:rsidP="00B9392A">
      <w:pPr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В пункте 24:</w:t>
      </w:r>
    </w:p>
    <w:p w:rsidR="00A71BBA" w:rsidRPr="00B9392A" w:rsidRDefault="00A71BBA" w:rsidP="00B9392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1.3.1 В подпункте 8) слова «учитываемых при формировании Дорожного фонда муниципального образования муниципального района «Печора»</w:t>
      </w:r>
      <w:proofErr w:type="gramStart"/>
      <w:r w:rsidRPr="00B9392A">
        <w:rPr>
          <w:sz w:val="26"/>
          <w:szCs w:val="26"/>
        </w:rPr>
        <w:t>.»</w:t>
      </w:r>
      <w:proofErr w:type="gramEnd"/>
      <w:r w:rsidRPr="00B9392A">
        <w:rPr>
          <w:sz w:val="26"/>
          <w:szCs w:val="26"/>
        </w:rPr>
        <w:t xml:space="preserve"> заменить на слова «учитываемых при формировании Дорожного фонда муниципального образования муниципального района «Печора»;»;</w:t>
      </w:r>
    </w:p>
    <w:p w:rsidR="00A71BBA" w:rsidRPr="00B9392A" w:rsidRDefault="00A71BBA" w:rsidP="00B9392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1.3.2</w:t>
      </w:r>
      <w:proofErr w:type="gramStart"/>
      <w:r w:rsidRPr="00B9392A">
        <w:rPr>
          <w:sz w:val="26"/>
          <w:szCs w:val="26"/>
        </w:rPr>
        <w:t xml:space="preserve"> </w:t>
      </w:r>
      <w:r w:rsidR="00B9392A">
        <w:rPr>
          <w:sz w:val="26"/>
          <w:szCs w:val="26"/>
        </w:rPr>
        <w:t xml:space="preserve"> </w:t>
      </w:r>
      <w:r w:rsidRPr="00B9392A">
        <w:rPr>
          <w:sz w:val="26"/>
          <w:szCs w:val="26"/>
        </w:rPr>
        <w:t>Д</w:t>
      </w:r>
      <w:proofErr w:type="gramEnd"/>
      <w:r w:rsidRPr="00B9392A">
        <w:rPr>
          <w:sz w:val="26"/>
          <w:szCs w:val="26"/>
        </w:rPr>
        <w:t>обавить подпункт 9) следующего содержания:</w:t>
      </w:r>
    </w:p>
    <w:p w:rsidR="00A71BBA" w:rsidRPr="00B9392A" w:rsidRDefault="00A71BBA" w:rsidP="00B9392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«9) увеличение бюджетных ассигнований по расходам на сумму поступивших в бюджет муниципального образования муниципального района «Печора» дотаций (грантов) из республиканского бюджета Республики Коми на цели определенные правовыми актами Республики Коми и (или) на цели, определенные Администрацией муниципального района «Печора»</w:t>
      </w:r>
      <w:proofErr w:type="gramStart"/>
      <w:r w:rsidRPr="00B9392A">
        <w:rPr>
          <w:sz w:val="26"/>
          <w:szCs w:val="26"/>
        </w:rPr>
        <w:t>.»</w:t>
      </w:r>
      <w:proofErr w:type="gramEnd"/>
      <w:r w:rsidR="00B9392A">
        <w:rPr>
          <w:sz w:val="26"/>
          <w:szCs w:val="26"/>
        </w:rPr>
        <w:t>.</w:t>
      </w:r>
    </w:p>
    <w:p w:rsidR="00A71BBA" w:rsidRPr="00B9392A" w:rsidRDefault="00A71BBA" w:rsidP="00B9392A">
      <w:pPr>
        <w:widowControl w:val="0"/>
        <w:numPr>
          <w:ilvl w:val="1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Приложение 1 изложить в редакции согласно приложению 1;</w:t>
      </w:r>
    </w:p>
    <w:p w:rsidR="00A71BBA" w:rsidRPr="00B9392A" w:rsidRDefault="00A71BBA" w:rsidP="00B9392A">
      <w:pPr>
        <w:numPr>
          <w:ilvl w:val="1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Приложение 3 изложить в редакции согласно приложению 2;</w:t>
      </w:r>
    </w:p>
    <w:p w:rsidR="00A71BBA" w:rsidRPr="00B9392A" w:rsidRDefault="00A71BBA" w:rsidP="00B9392A">
      <w:pPr>
        <w:numPr>
          <w:ilvl w:val="1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>Приложение 4 изложить в редакции согласно приложению 3;</w:t>
      </w:r>
    </w:p>
    <w:p w:rsidR="00A71BBA" w:rsidRDefault="00A71BBA" w:rsidP="00B9392A">
      <w:pPr>
        <w:numPr>
          <w:ilvl w:val="1"/>
          <w:numId w:val="6"/>
        </w:numPr>
        <w:tabs>
          <w:tab w:val="left" w:pos="1134"/>
          <w:tab w:val="left" w:pos="1701"/>
        </w:tabs>
        <w:ind w:left="0" w:firstLine="709"/>
        <w:rPr>
          <w:sz w:val="26"/>
          <w:szCs w:val="26"/>
        </w:rPr>
      </w:pPr>
      <w:r w:rsidRPr="00B9392A">
        <w:rPr>
          <w:sz w:val="26"/>
          <w:szCs w:val="26"/>
        </w:rPr>
        <w:t>Приложение 5 изложить   в</w:t>
      </w:r>
      <w:r w:rsidR="00B9392A">
        <w:rPr>
          <w:sz w:val="26"/>
          <w:szCs w:val="26"/>
        </w:rPr>
        <w:t xml:space="preserve"> редакции согласно приложению 4.</w:t>
      </w:r>
    </w:p>
    <w:p w:rsidR="00B9392A" w:rsidRPr="00B9392A" w:rsidRDefault="00B9392A" w:rsidP="00B9392A">
      <w:pPr>
        <w:tabs>
          <w:tab w:val="left" w:pos="993"/>
          <w:tab w:val="left" w:pos="1701"/>
        </w:tabs>
        <w:ind w:left="567"/>
        <w:rPr>
          <w:sz w:val="26"/>
          <w:szCs w:val="26"/>
        </w:rPr>
      </w:pPr>
    </w:p>
    <w:p w:rsidR="00A71BBA" w:rsidRDefault="00A71BBA" w:rsidP="00B9392A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lastRenderedPageBreak/>
        <w:t xml:space="preserve">2. </w:t>
      </w:r>
      <w:proofErr w:type="gramStart"/>
      <w:r w:rsidRPr="00B9392A">
        <w:rPr>
          <w:sz w:val="26"/>
          <w:szCs w:val="26"/>
        </w:rPr>
        <w:t>Контроль за</w:t>
      </w:r>
      <w:proofErr w:type="gramEnd"/>
      <w:r w:rsidRPr="00B9392A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</w:t>
      </w:r>
      <w:proofErr w:type="spellStart"/>
      <w:r w:rsidRPr="00B9392A">
        <w:rPr>
          <w:sz w:val="26"/>
          <w:szCs w:val="26"/>
        </w:rPr>
        <w:t>Гапонько</w:t>
      </w:r>
      <w:proofErr w:type="spellEnd"/>
      <w:r w:rsidRPr="00B9392A">
        <w:rPr>
          <w:sz w:val="26"/>
          <w:szCs w:val="26"/>
        </w:rPr>
        <w:t xml:space="preserve"> В.В.).</w:t>
      </w:r>
    </w:p>
    <w:p w:rsidR="00B9392A" w:rsidRPr="00B9392A" w:rsidRDefault="00B9392A" w:rsidP="00B9392A">
      <w:pPr>
        <w:tabs>
          <w:tab w:val="left" w:pos="0"/>
        </w:tabs>
        <w:ind w:firstLine="567"/>
        <w:jc w:val="both"/>
        <w:rPr>
          <w:sz w:val="26"/>
          <w:szCs w:val="26"/>
        </w:rPr>
      </w:pPr>
      <w:bookmarkStart w:id="0" w:name="_GoBack"/>
      <w:bookmarkEnd w:id="0"/>
    </w:p>
    <w:p w:rsidR="00A71BBA" w:rsidRPr="00B9392A" w:rsidRDefault="00A71BBA" w:rsidP="00B9392A">
      <w:pPr>
        <w:tabs>
          <w:tab w:val="left" w:pos="993"/>
        </w:tabs>
        <w:spacing w:line="20" w:lineRule="atLeast"/>
        <w:ind w:right="-2" w:firstLine="709"/>
        <w:jc w:val="both"/>
        <w:rPr>
          <w:sz w:val="26"/>
          <w:szCs w:val="26"/>
        </w:rPr>
      </w:pPr>
      <w:r w:rsidRPr="00B9392A">
        <w:rPr>
          <w:sz w:val="26"/>
          <w:szCs w:val="26"/>
        </w:rPr>
        <w:t xml:space="preserve">3. Настоящее решение вступает в силу со дня его официального опубликования. </w:t>
      </w:r>
    </w:p>
    <w:p w:rsidR="00A71BBA" w:rsidRPr="00B9392A" w:rsidRDefault="00A71BBA" w:rsidP="00A71BB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9F498C" w:rsidRPr="00B9392A" w:rsidRDefault="009F498C" w:rsidP="00F7344A">
      <w:pPr>
        <w:tabs>
          <w:tab w:val="num" w:pos="993"/>
        </w:tabs>
        <w:rPr>
          <w:sz w:val="26"/>
          <w:szCs w:val="26"/>
        </w:rPr>
      </w:pPr>
    </w:p>
    <w:p w:rsidR="000E0BD1" w:rsidRPr="00137E95" w:rsidRDefault="000E0BD1" w:rsidP="00F7344A">
      <w:pPr>
        <w:shd w:val="clear" w:color="auto" w:fill="FFFFFF"/>
        <w:tabs>
          <w:tab w:val="left" w:pos="709"/>
        </w:tabs>
        <w:spacing w:before="5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Глава муниципального района </w:t>
      </w:r>
      <w:r w:rsidR="00B54EE5">
        <w:rPr>
          <w:sz w:val="26"/>
          <w:szCs w:val="26"/>
        </w:rPr>
        <w:t>«</w:t>
      </w:r>
      <w:r w:rsidRPr="00137E95">
        <w:rPr>
          <w:sz w:val="26"/>
          <w:szCs w:val="26"/>
        </w:rPr>
        <w:t>Печора</w:t>
      </w:r>
      <w:r w:rsidR="00B54EE5">
        <w:rPr>
          <w:sz w:val="26"/>
          <w:szCs w:val="26"/>
        </w:rPr>
        <w:t>»</w:t>
      </w:r>
      <w:r w:rsidRPr="00137E95">
        <w:rPr>
          <w:sz w:val="26"/>
          <w:szCs w:val="26"/>
        </w:rPr>
        <w:t xml:space="preserve"> -</w:t>
      </w: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руководитель администрации                                                      </w:t>
      </w:r>
      <w:r w:rsidR="00B57099">
        <w:rPr>
          <w:sz w:val="26"/>
          <w:szCs w:val="26"/>
        </w:rPr>
        <w:t xml:space="preserve">   </w:t>
      </w:r>
      <w:r w:rsidRPr="00137E95">
        <w:rPr>
          <w:sz w:val="26"/>
          <w:szCs w:val="26"/>
        </w:rPr>
        <w:t xml:space="preserve">               О.И. Шутов</w:t>
      </w:r>
    </w:p>
    <w:p w:rsidR="00137E95" w:rsidRPr="00137E95" w:rsidRDefault="00137E95" w:rsidP="00137E95">
      <w:pPr>
        <w:rPr>
          <w:sz w:val="26"/>
          <w:szCs w:val="26"/>
        </w:rPr>
      </w:pPr>
    </w:p>
    <w:p w:rsidR="00137E95" w:rsidRPr="00137E95" w:rsidRDefault="00137E95" w:rsidP="00137E95">
      <w:pPr>
        <w:rPr>
          <w:sz w:val="26"/>
          <w:szCs w:val="26"/>
        </w:rPr>
      </w:pPr>
    </w:p>
    <w:p w:rsidR="00AA0EBA" w:rsidRPr="001A6071" w:rsidRDefault="00AA0EBA" w:rsidP="004E458F">
      <w:pPr>
        <w:jc w:val="both"/>
        <w:rPr>
          <w:sz w:val="26"/>
          <w:szCs w:val="26"/>
        </w:rPr>
      </w:pPr>
      <w:r w:rsidRPr="001A6071">
        <w:rPr>
          <w:sz w:val="26"/>
          <w:szCs w:val="26"/>
        </w:rPr>
        <w:t>г. Печора</w:t>
      </w:r>
    </w:p>
    <w:p w:rsidR="00AA0EBA" w:rsidRPr="001A6071" w:rsidRDefault="00B9392A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2</w:t>
      </w:r>
      <w:r w:rsidR="001A6071">
        <w:rPr>
          <w:sz w:val="26"/>
          <w:szCs w:val="26"/>
        </w:rPr>
        <w:t>6 декабря</w:t>
      </w:r>
      <w:r w:rsidR="00AA0EBA" w:rsidRPr="001A6071">
        <w:rPr>
          <w:sz w:val="26"/>
          <w:szCs w:val="26"/>
        </w:rPr>
        <w:t xml:space="preserve"> 202</w:t>
      </w:r>
      <w:r w:rsidR="0027491A" w:rsidRPr="001A6071">
        <w:rPr>
          <w:sz w:val="26"/>
          <w:szCs w:val="26"/>
        </w:rPr>
        <w:t>5</w:t>
      </w:r>
      <w:r w:rsidR="00AA0EBA" w:rsidRPr="001A6071">
        <w:rPr>
          <w:sz w:val="26"/>
          <w:szCs w:val="26"/>
        </w:rPr>
        <w:t xml:space="preserve"> года</w:t>
      </w:r>
    </w:p>
    <w:p w:rsidR="006F3CA6" w:rsidRPr="00F05DC6" w:rsidRDefault="00AA0EBA" w:rsidP="001A6071">
      <w:pPr>
        <w:pStyle w:val="3"/>
        <w:rPr>
          <w:szCs w:val="28"/>
        </w:rPr>
      </w:pPr>
      <w:r w:rsidRPr="001A6071">
        <w:rPr>
          <w:sz w:val="26"/>
          <w:szCs w:val="26"/>
        </w:rPr>
        <w:t xml:space="preserve">№ </w:t>
      </w:r>
      <w:r w:rsidR="0027491A" w:rsidRPr="001A6071">
        <w:rPr>
          <w:sz w:val="26"/>
          <w:szCs w:val="26"/>
        </w:rPr>
        <w:t>8</w:t>
      </w:r>
      <w:r w:rsidRPr="001A6071">
        <w:rPr>
          <w:sz w:val="26"/>
          <w:szCs w:val="26"/>
        </w:rPr>
        <w:t>-</w:t>
      </w:r>
      <w:r w:rsidR="00B9392A">
        <w:rPr>
          <w:sz w:val="26"/>
          <w:szCs w:val="26"/>
        </w:rPr>
        <w:t>5</w:t>
      </w:r>
      <w:r w:rsidRPr="001A6071">
        <w:rPr>
          <w:sz w:val="26"/>
          <w:szCs w:val="26"/>
        </w:rPr>
        <w:t>/</w:t>
      </w:r>
      <w:r w:rsidR="00B9392A">
        <w:rPr>
          <w:sz w:val="26"/>
          <w:szCs w:val="26"/>
        </w:rPr>
        <w:t>44</w:t>
      </w:r>
    </w:p>
    <w:sectPr w:rsidR="006F3CA6" w:rsidRPr="00F05DC6" w:rsidSect="00B5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09040E"/>
    <w:multiLevelType w:val="hybridMultilevel"/>
    <w:tmpl w:val="13E6C048"/>
    <w:lvl w:ilvl="0" w:tplc="684A5C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0BD1"/>
    <w:rsid w:val="000E110B"/>
    <w:rsid w:val="000E4457"/>
    <w:rsid w:val="000F1240"/>
    <w:rsid w:val="001027DC"/>
    <w:rsid w:val="0011228B"/>
    <w:rsid w:val="001203CA"/>
    <w:rsid w:val="001244B1"/>
    <w:rsid w:val="00137E95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A607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75CCD"/>
    <w:rsid w:val="0028211F"/>
    <w:rsid w:val="0029357D"/>
    <w:rsid w:val="002A09F9"/>
    <w:rsid w:val="002B06B5"/>
    <w:rsid w:val="002B7238"/>
    <w:rsid w:val="002D2049"/>
    <w:rsid w:val="002E1068"/>
    <w:rsid w:val="00332084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1515"/>
    <w:rsid w:val="003D215B"/>
    <w:rsid w:val="003D2FA4"/>
    <w:rsid w:val="003D5A43"/>
    <w:rsid w:val="003F08F5"/>
    <w:rsid w:val="003F093E"/>
    <w:rsid w:val="003F0A7D"/>
    <w:rsid w:val="003F75D2"/>
    <w:rsid w:val="00421C12"/>
    <w:rsid w:val="00423A45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826C9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E458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D64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0725D"/>
    <w:rsid w:val="00714FF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95C29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98C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1BBA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0A74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4EE5"/>
    <w:rsid w:val="00B57099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392A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77D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0258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344A"/>
    <w:rsid w:val="00F74B9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2025-12-26T11:24:00Z</cp:lastPrinted>
  <dcterms:created xsi:type="dcterms:W3CDTF">2025-12-26T11:14:00Z</dcterms:created>
  <dcterms:modified xsi:type="dcterms:W3CDTF">2025-12-26T11:25:00Z</dcterms:modified>
</cp:coreProperties>
</file>