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D43" w:rsidRPr="006804C7" w:rsidRDefault="00237D43" w:rsidP="004748C8">
      <w:pPr>
        <w:jc w:val="right"/>
        <w:rPr>
          <w:sz w:val="26"/>
          <w:szCs w:val="26"/>
        </w:rPr>
      </w:pPr>
      <w:r w:rsidRPr="006804C7">
        <w:rPr>
          <w:sz w:val="26"/>
          <w:szCs w:val="26"/>
        </w:rPr>
        <w:t xml:space="preserve">Приложение </w:t>
      </w:r>
    </w:p>
    <w:p w:rsidR="00237D43" w:rsidRPr="006804C7" w:rsidRDefault="00237D43" w:rsidP="004748C8">
      <w:pPr>
        <w:jc w:val="right"/>
        <w:rPr>
          <w:sz w:val="26"/>
          <w:szCs w:val="26"/>
        </w:rPr>
      </w:pPr>
      <w:r w:rsidRPr="006804C7">
        <w:rPr>
          <w:sz w:val="26"/>
          <w:szCs w:val="26"/>
        </w:rPr>
        <w:t>к постановлению администрации МР «Печора»</w:t>
      </w:r>
    </w:p>
    <w:p w:rsidR="00237D43" w:rsidRPr="006804C7" w:rsidRDefault="00237D43" w:rsidP="004748C8">
      <w:pPr>
        <w:jc w:val="right"/>
        <w:rPr>
          <w:sz w:val="26"/>
          <w:szCs w:val="26"/>
        </w:rPr>
      </w:pPr>
      <w:r w:rsidRPr="006804C7">
        <w:rPr>
          <w:sz w:val="26"/>
          <w:szCs w:val="26"/>
        </w:rPr>
        <w:t xml:space="preserve">от « </w:t>
      </w:r>
      <w:r w:rsidR="00BA1513">
        <w:rPr>
          <w:sz w:val="26"/>
          <w:szCs w:val="26"/>
        </w:rPr>
        <w:t>31</w:t>
      </w:r>
      <w:r w:rsidR="00E14E58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 xml:space="preserve"> »</w:t>
      </w:r>
      <w:r w:rsidR="00705ACB">
        <w:rPr>
          <w:sz w:val="26"/>
          <w:szCs w:val="26"/>
        </w:rPr>
        <w:t xml:space="preserve"> декабря </w:t>
      </w:r>
      <w:r w:rsidR="00705ACB" w:rsidRPr="006804C7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 xml:space="preserve">2015 г.  № </w:t>
      </w:r>
      <w:r w:rsidR="00BA1513">
        <w:rPr>
          <w:sz w:val="26"/>
          <w:szCs w:val="26"/>
        </w:rPr>
        <w:t>1552</w:t>
      </w:r>
    </w:p>
    <w:p w:rsidR="00237D43" w:rsidRDefault="00237D43" w:rsidP="006804C7">
      <w:pPr>
        <w:jc w:val="both"/>
        <w:rPr>
          <w:sz w:val="26"/>
          <w:szCs w:val="26"/>
        </w:rPr>
      </w:pPr>
    </w:p>
    <w:p w:rsidR="00904A6B" w:rsidRPr="006804C7" w:rsidRDefault="00904A6B" w:rsidP="006804C7">
      <w:pPr>
        <w:jc w:val="both"/>
        <w:rPr>
          <w:sz w:val="26"/>
          <w:szCs w:val="26"/>
        </w:rPr>
      </w:pP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Изменения,</w:t>
      </w:r>
    </w:p>
    <w:p w:rsidR="00237D43" w:rsidRPr="006804C7" w:rsidRDefault="00237D43" w:rsidP="00904A6B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вносимые в постановление администрации муниципального района «Печора»</w:t>
      </w: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от 24.12.2013г. № 2514</w:t>
      </w: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«Об утверждении муниципальной программы</w:t>
      </w: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«Безопасность   жизнедеятельности населения МО МР «Печора»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</w:p>
    <w:p w:rsidR="00237D43" w:rsidRPr="006804C7" w:rsidRDefault="00237D43" w:rsidP="00076188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t>1. В приложении к постановлению админ</w:t>
      </w:r>
      <w:r w:rsidR="00A63CE7" w:rsidRPr="006804C7">
        <w:rPr>
          <w:sz w:val="26"/>
          <w:szCs w:val="26"/>
        </w:rPr>
        <w:t xml:space="preserve">истрации  паспорт муниципальной </w:t>
      </w:r>
      <w:r w:rsidRPr="006804C7">
        <w:rPr>
          <w:sz w:val="26"/>
          <w:szCs w:val="26"/>
        </w:rPr>
        <w:t xml:space="preserve">программы изложить в следующей редакции: </w:t>
      </w:r>
    </w:p>
    <w:p w:rsidR="008004E4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«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71"/>
        <w:gridCol w:w="1273"/>
        <w:gridCol w:w="1134"/>
        <w:gridCol w:w="1134"/>
        <w:gridCol w:w="1134"/>
        <w:gridCol w:w="1134"/>
        <w:gridCol w:w="1276"/>
      </w:tblGrid>
      <w:tr w:rsidR="008004E4" w:rsidRPr="004748C8" w:rsidTr="004748C8"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Ответственный исполнитель программы        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>Отдел муниципальных программ администрации МР «Печора»</w:t>
            </w:r>
          </w:p>
        </w:tc>
      </w:tr>
      <w:tr w:rsidR="008004E4" w:rsidRPr="004748C8" w:rsidTr="004748C8"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Соисполнители программы </w:t>
            </w:r>
          </w:p>
        </w:tc>
        <w:tc>
          <w:tcPr>
            <w:tcW w:w="7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Управление образования МР «Печора»;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Управление культуры и туризма МР «Печора»;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Отдел жилищно-коммунального хозяйства администрации МР «Печора»;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Сектор дорожного хозяйства и транспорта администрации МР «Печора»;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Отдел по работе с информационными технологиями администрации МР «Печора»;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Ведущий эксперт администрация МР «Печора»;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МКУ «Управление капитального строительства»;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МКУ «Управление ГО и ЧС» </w:t>
            </w:r>
          </w:p>
        </w:tc>
      </w:tr>
      <w:tr w:rsidR="008004E4" w:rsidRPr="004748C8" w:rsidTr="004748C8"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Участники программы</w:t>
            </w:r>
          </w:p>
        </w:tc>
        <w:tc>
          <w:tcPr>
            <w:tcW w:w="7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-</w:t>
            </w:r>
          </w:p>
        </w:tc>
      </w:tr>
      <w:tr w:rsidR="008004E4" w:rsidRPr="004748C8" w:rsidTr="004748C8"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Подпрограммы программы  </w:t>
            </w:r>
          </w:p>
        </w:tc>
        <w:tc>
          <w:tcPr>
            <w:tcW w:w="7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1.«Охрана окружающей среды на территории </w:t>
            </w:r>
            <w:r w:rsidR="00B51B1E" w:rsidRPr="004E23FE">
              <w:rPr>
                <w:sz w:val="26"/>
                <w:szCs w:val="26"/>
              </w:rPr>
              <w:t xml:space="preserve">МО МР </w:t>
            </w:r>
            <w:r w:rsidRPr="004E23FE">
              <w:rPr>
                <w:sz w:val="26"/>
                <w:szCs w:val="26"/>
              </w:rPr>
              <w:t>«Печора»;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2. «Укрепление правопорядка,  защита населения и территории МО МР «Печора» от чрезвычайных ситуаций;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3. «Профилактика алкоголизма, наркомании, токсикомании и табакокурения в  МО МР «Печора»;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4. «Профилактика терроризма и экстремизма на территории МО МР «Печора».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5. «Повышение безопасности дорожного движения»</w:t>
            </w:r>
          </w:p>
        </w:tc>
      </w:tr>
      <w:tr w:rsidR="008004E4" w:rsidRPr="004748C8" w:rsidTr="004748C8"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Программно-целевые инструменты программы</w:t>
            </w:r>
          </w:p>
        </w:tc>
        <w:tc>
          <w:tcPr>
            <w:tcW w:w="7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-</w:t>
            </w:r>
          </w:p>
        </w:tc>
      </w:tr>
      <w:tr w:rsidR="008004E4" w:rsidRPr="004748C8" w:rsidTr="004748C8"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Цель (цели) программы  </w:t>
            </w:r>
          </w:p>
        </w:tc>
        <w:tc>
          <w:tcPr>
            <w:tcW w:w="7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Обеспечение безопасности жизнедеятельности населения на территории муниципального района «Печора».</w:t>
            </w:r>
          </w:p>
        </w:tc>
      </w:tr>
      <w:tr w:rsidR="008004E4" w:rsidRPr="004748C8" w:rsidTr="004748C8"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Задачи программы  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1. Обеспечение охраны окружающей среды и экологической безопасности на территории МР «Печора»; 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2. Профилактика правонарушений, обеспечение защиты </w:t>
            </w:r>
            <w:r w:rsidRPr="004E23FE">
              <w:rPr>
                <w:sz w:val="26"/>
                <w:szCs w:val="26"/>
              </w:rPr>
              <w:lastRenderedPageBreak/>
              <w:t xml:space="preserve">населения и территории МР «Печора» от чрезвычайных ситуаций; 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3.</w:t>
            </w:r>
            <w:r w:rsidR="002D756C">
              <w:rPr>
                <w:sz w:val="26"/>
                <w:szCs w:val="26"/>
              </w:rPr>
              <w:t xml:space="preserve"> </w:t>
            </w:r>
            <w:r w:rsidRPr="004E23FE">
              <w:rPr>
                <w:sz w:val="26"/>
                <w:szCs w:val="26"/>
              </w:rPr>
              <w:t>Совершенствование системы профилактики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4.Совершенствование системы предупреждения терроризма и экстремизма, минимизации их последствий  для  защиты прав   личности, общества и государства от террористических  актов,   проявлений терроризма  и экстремизма на территории МР «Печора»; 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5. Сокращение количества лиц, погибших и пострадавших в результате дорожно-транспортных происшествий</w:t>
            </w:r>
          </w:p>
        </w:tc>
      </w:tr>
      <w:tr w:rsidR="008004E4" w:rsidRPr="004748C8" w:rsidTr="004748C8"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lastRenderedPageBreak/>
              <w:t xml:space="preserve">Целевые показатели (индикаторы) программы  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83" w:rsidRPr="004E23FE" w:rsidRDefault="00E84378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1. О</w:t>
            </w:r>
            <w:r w:rsidR="00963883" w:rsidRPr="004E23FE">
              <w:rPr>
                <w:sz w:val="26"/>
                <w:szCs w:val="26"/>
              </w:rPr>
              <w:t>бъем выбросов вредных (загрязняющих) веществ в атмосферный воздух;</w:t>
            </w:r>
          </w:p>
          <w:p w:rsidR="00963883" w:rsidRPr="004E23FE" w:rsidRDefault="00E84378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2. К</w:t>
            </w:r>
            <w:r w:rsidR="00963883" w:rsidRPr="004E23FE">
              <w:rPr>
                <w:sz w:val="26"/>
                <w:szCs w:val="26"/>
              </w:rPr>
              <w:t>оличество     зарегистрированных   преступлений;</w:t>
            </w:r>
          </w:p>
          <w:p w:rsidR="00963883" w:rsidRPr="004E23FE" w:rsidRDefault="00E84378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3. С</w:t>
            </w:r>
            <w:r w:rsidR="00963883" w:rsidRPr="004E23FE">
              <w:rPr>
                <w:sz w:val="26"/>
                <w:szCs w:val="26"/>
              </w:rPr>
              <w:t>нижение количества пожаров;</w:t>
            </w:r>
          </w:p>
          <w:p w:rsidR="00963883" w:rsidRPr="004E23FE" w:rsidRDefault="00E84378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4. С</w:t>
            </w:r>
            <w:r w:rsidR="00963883" w:rsidRPr="004E23FE">
              <w:rPr>
                <w:sz w:val="26"/>
                <w:szCs w:val="26"/>
              </w:rPr>
              <w:t xml:space="preserve">реднедушевое потребление  алкогольной  продукции  на  душу населения; </w:t>
            </w:r>
          </w:p>
          <w:p w:rsidR="00963883" w:rsidRPr="004E23FE" w:rsidRDefault="00E84378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5. К</w:t>
            </w:r>
            <w:r w:rsidR="00963883" w:rsidRPr="004E23FE">
              <w:rPr>
                <w:sz w:val="26"/>
                <w:szCs w:val="26"/>
              </w:rPr>
              <w:t xml:space="preserve">оличество построенных  ограждений территорий учреждений образования (с нарастающим итогом); </w:t>
            </w:r>
          </w:p>
          <w:p w:rsidR="00963883" w:rsidRPr="004E23FE" w:rsidRDefault="00E84378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6. К</w:t>
            </w:r>
            <w:r w:rsidR="00963883" w:rsidRPr="004E23FE">
              <w:rPr>
                <w:sz w:val="26"/>
                <w:szCs w:val="26"/>
              </w:rPr>
              <w:t>оличество лиц, погибших в дорожно-транспортных происшествиях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Целевые индикаторы, характеризующие достижение цели  подпрограмм, отражены в паспортах подпрограмм</w:t>
            </w:r>
          </w:p>
        </w:tc>
      </w:tr>
      <w:tr w:rsidR="008004E4" w:rsidRPr="004748C8" w:rsidTr="004748C8"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Этапы и сроки реализации программы   </w:t>
            </w:r>
          </w:p>
        </w:tc>
        <w:tc>
          <w:tcPr>
            <w:tcW w:w="7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2014-2020 годы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Этапы реализации не выделяются</w:t>
            </w:r>
          </w:p>
        </w:tc>
      </w:tr>
      <w:tr w:rsidR="008004E4" w:rsidRPr="004748C8" w:rsidTr="004748C8">
        <w:trPr>
          <w:trHeight w:val="553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Объемы финансирования программы 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Общий объем финансирования составляет </w:t>
            </w:r>
            <w:r w:rsidR="006B36D7" w:rsidRPr="004E23FE">
              <w:rPr>
                <w:sz w:val="26"/>
                <w:szCs w:val="26"/>
              </w:rPr>
              <w:t xml:space="preserve">144 498,3 </w:t>
            </w:r>
            <w:r w:rsidRPr="004E23FE">
              <w:rPr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8004E4" w:rsidRPr="004748C8" w:rsidTr="004748C8">
        <w:trPr>
          <w:trHeight w:val="288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4748C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4748C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 финансирования (тыс. рублей)</w:t>
            </w:r>
          </w:p>
        </w:tc>
      </w:tr>
      <w:tr w:rsidR="008004E4" w:rsidRPr="004748C8" w:rsidTr="00076188">
        <w:trPr>
          <w:trHeight w:val="276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2018 год</w:t>
            </w:r>
          </w:p>
        </w:tc>
      </w:tr>
      <w:tr w:rsidR="008004E4" w:rsidRPr="004748C8" w:rsidTr="00076188">
        <w:trPr>
          <w:trHeight w:val="307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144 498,3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36 327,7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30 864,2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30 871,4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23 165,0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23 270,0</w:t>
            </w:r>
          </w:p>
        </w:tc>
      </w:tr>
      <w:tr w:rsidR="008004E4" w:rsidRPr="004748C8" w:rsidTr="004748C8">
        <w:trPr>
          <w:trHeight w:val="322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8004E4" w:rsidRPr="004748C8" w:rsidTr="004748C8">
        <w:trPr>
          <w:trHeight w:val="299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МР «Печора»</w:t>
            </w:r>
          </w:p>
        </w:tc>
      </w:tr>
      <w:tr w:rsidR="008004E4" w:rsidRPr="004748C8" w:rsidTr="00076188">
        <w:trPr>
          <w:trHeight w:val="334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A3712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106 592,4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36 327,7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23 708,3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21 191,4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12 680,0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12 685,0</w:t>
            </w:r>
          </w:p>
        </w:tc>
      </w:tr>
      <w:tr w:rsidR="008004E4" w:rsidRPr="004748C8" w:rsidTr="004748C8">
        <w:trPr>
          <w:trHeight w:val="311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ГП «Печора»</w:t>
            </w:r>
          </w:p>
        </w:tc>
      </w:tr>
      <w:tr w:rsidR="008004E4" w:rsidRPr="004748C8" w:rsidTr="00076188">
        <w:trPr>
          <w:trHeight w:val="276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A3712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36 505,9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6 805,9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9 330,0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10 135,0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10 235,0</w:t>
            </w:r>
          </w:p>
        </w:tc>
      </w:tr>
      <w:tr w:rsidR="008004E4" w:rsidRPr="004748C8" w:rsidTr="004748C8">
        <w:trPr>
          <w:trHeight w:val="265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ГП «Кожва»</w:t>
            </w:r>
          </w:p>
        </w:tc>
      </w:tr>
      <w:tr w:rsidR="008004E4" w:rsidRPr="004748C8" w:rsidTr="00076188">
        <w:trPr>
          <w:trHeight w:val="265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</w:tr>
      <w:tr w:rsidR="008004E4" w:rsidRPr="004748C8" w:rsidTr="004748C8">
        <w:trPr>
          <w:trHeight w:val="265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Объем финансирования муниципальной программы за счет </w:t>
            </w:r>
            <w:r w:rsidRPr="004E23FE">
              <w:rPr>
                <w:sz w:val="26"/>
                <w:szCs w:val="26"/>
              </w:rPr>
              <w:lastRenderedPageBreak/>
              <w:t>средств бюджета МО МР «Печора» на период 2019 - 2020 года планируется на уровне 2018 года</w:t>
            </w:r>
          </w:p>
        </w:tc>
      </w:tr>
      <w:tr w:rsidR="008004E4" w:rsidRPr="004748C8" w:rsidTr="004748C8"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lastRenderedPageBreak/>
              <w:t xml:space="preserve">Ожидаемые результаты реализации муниципальной программы  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3571A4">
            <w:pPr>
              <w:jc w:val="both"/>
              <w:rPr>
                <w:rFonts w:eastAsia="Calibri"/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>Реализация мероприятий муниципальной программы позволит:</w:t>
            </w:r>
          </w:p>
          <w:p w:rsidR="008004E4" w:rsidRPr="004E23FE" w:rsidRDefault="008004E4" w:rsidP="00845BD1">
            <w:pPr>
              <w:jc w:val="both"/>
              <w:rPr>
                <w:rFonts w:eastAsia="Calibri"/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>- ввести в эксплуатацию полигон ТБО, площадки складирования временного хранения ТБО, тем самым улучшить экологическую обстановку и решить проблему размещения и утилизации отходов;</w:t>
            </w:r>
          </w:p>
          <w:p w:rsidR="008004E4" w:rsidRPr="004E23FE" w:rsidRDefault="008004E4" w:rsidP="00845BD1">
            <w:pPr>
              <w:jc w:val="both"/>
              <w:rPr>
                <w:rFonts w:eastAsia="Calibri"/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>- снизить потребление  алкогольной  продукции  на  душу населения (литров на 1 человека в год);</w:t>
            </w:r>
          </w:p>
          <w:p w:rsidR="008004E4" w:rsidRPr="004E23FE" w:rsidRDefault="008004E4" w:rsidP="00845BD1">
            <w:pPr>
              <w:jc w:val="both"/>
              <w:rPr>
                <w:rFonts w:eastAsia="Calibri"/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 xml:space="preserve">- снизить количество преступлений; </w:t>
            </w:r>
          </w:p>
          <w:p w:rsidR="008004E4" w:rsidRPr="004E23FE" w:rsidRDefault="008004E4" w:rsidP="00845BD1">
            <w:pPr>
              <w:jc w:val="both"/>
              <w:rPr>
                <w:rFonts w:eastAsia="Calibri"/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>- снизить количество пожаров;</w:t>
            </w:r>
          </w:p>
          <w:p w:rsidR="008004E4" w:rsidRPr="004E23FE" w:rsidRDefault="008004E4" w:rsidP="00845BD1">
            <w:pPr>
              <w:jc w:val="both"/>
              <w:rPr>
                <w:rFonts w:eastAsia="Calibri"/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>- сформировать  здоровый образ  жизни;</w:t>
            </w:r>
          </w:p>
          <w:p w:rsidR="008004E4" w:rsidRPr="004E23FE" w:rsidRDefault="008004E4" w:rsidP="00845BD1">
            <w:pPr>
              <w:jc w:val="both"/>
              <w:rPr>
                <w:rFonts w:eastAsia="Calibri"/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>- повысить уровень обеспечения безопасности объектов социальной сферы и антитеррористической защищенности;</w:t>
            </w:r>
          </w:p>
          <w:p w:rsidR="008004E4" w:rsidRPr="004E23FE" w:rsidRDefault="008004E4" w:rsidP="00845BD1">
            <w:pPr>
              <w:jc w:val="both"/>
              <w:rPr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>-</w:t>
            </w:r>
            <w:r w:rsidRPr="004E23FE">
              <w:rPr>
                <w:sz w:val="26"/>
                <w:szCs w:val="26"/>
              </w:rPr>
              <w:t xml:space="preserve"> сократить количество дорожно-транспортных происшествий к 2020 году на 7,9% по сравнению с 2014 годом;</w:t>
            </w:r>
          </w:p>
          <w:p w:rsidR="008004E4" w:rsidRPr="004E23FE" w:rsidRDefault="008004E4" w:rsidP="00845BD1">
            <w:pPr>
              <w:jc w:val="both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- сократить число детей, пострадав</w:t>
            </w:r>
            <w:r w:rsidR="00904A6B" w:rsidRPr="004E23FE">
              <w:rPr>
                <w:sz w:val="26"/>
                <w:szCs w:val="26"/>
              </w:rPr>
              <w:t>ших в дорожно-транспортных прои</w:t>
            </w:r>
            <w:r w:rsidR="00CC79CC" w:rsidRPr="004E23FE">
              <w:rPr>
                <w:sz w:val="26"/>
                <w:szCs w:val="26"/>
              </w:rPr>
              <w:t>с</w:t>
            </w:r>
            <w:r w:rsidRPr="004E23FE">
              <w:rPr>
                <w:sz w:val="26"/>
                <w:szCs w:val="26"/>
              </w:rPr>
              <w:t>шествиях к 2020 году на 45% по сравнению с 2014 годом;</w:t>
            </w:r>
          </w:p>
          <w:p w:rsidR="008004E4" w:rsidRPr="004E23FE" w:rsidRDefault="008004E4" w:rsidP="00845BD1">
            <w:pPr>
              <w:jc w:val="both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- увеличить к 2020 году долю пешеходных переходов, приведенных в соответствие с нормативными требованиями на 91% по сравнению с 2014 годом.</w:t>
            </w:r>
          </w:p>
        </w:tc>
      </w:tr>
    </w:tbl>
    <w:p w:rsidR="001E501B" w:rsidRPr="006804C7" w:rsidRDefault="001E501B" w:rsidP="006804C7">
      <w:pPr>
        <w:rPr>
          <w:sz w:val="26"/>
          <w:szCs w:val="26"/>
        </w:rPr>
      </w:pPr>
    </w:p>
    <w:p w:rsidR="00237D43" w:rsidRPr="006804C7" w:rsidRDefault="00237D43" w:rsidP="00076188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t>2. Раздел 7 «Ресурсное обеспечение муниципальной программы» изложить в следующей редакции:</w:t>
      </w:r>
    </w:p>
    <w:p w:rsidR="00237D43" w:rsidRPr="006804C7" w:rsidRDefault="00124F89" w:rsidP="006804C7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237D43" w:rsidRPr="006804C7">
        <w:rPr>
          <w:rFonts w:eastAsia="Batang"/>
          <w:sz w:val="26"/>
          <w:szCs w:val="26"/>
        </w:rPr>
        <w:t xml:space="preserve">Общий объем финансирования программы составляет </w:t>
      </w:r>
      <w:r w:rsidR="00B775A0" w:rsidRPr="006804C7">
        <w:rPr>
          <w:rFonts w:eastAsia="Batang"/>
          <w:sz w:val="26"/>
          <w:szCs w:val="26"/>
        </w:rPr>
        <w:t xml:space="preserve">144 498,3 </w:t>
      </w:r>
      <w:r w:rsidR="00237D43" w:rsidRPr="006804C7">
        <w:rPr>
          <w:rFonts w:eastAsia="Batang"/>
          <w:sz w:val="26"/>
          <w:szCs w:val="26"/>
        </w:rPr>
        <w:t xml:space="preserve">тыс. рублей, в том числе по годам и источникам финансирования: 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за счет средств бюджета МО МР «Печора»: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 – 36 327,7 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2015 год –</w:t>
      </w:r>
      <w:r w:rsidR="000D7ADE" w:rsidRPr="006804C7">
        <w:rPr>
          <w:sz w:val="26"/>
          <w:szCs w:val="26"/>
        </w:rPr>
        <w:t xml:space="preserve"> 23 708,3 </w:t>
      </w:r>
      <w:r w:rsidRPr="006804C7">
        <w:rPr>
          <w:sz w:val="26"/>
          <w:szCs w:val="26"/>
        </w:rPr>
        <w:t>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2016 год – 21 191,4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2017 год – 12 680,0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2018 год - 12 685,0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за счет средств бюджета МО ГП «Печора»: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 – 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2015 год –</w:t>
      </w:r>
      <w:r w:rsidR="000D7ADE" w:rsidRPr="006804C7">
        <w:rPr>
          <w:sz w:val="26"/>
          <w:szCs w:val="26"/>
        </w:rPr>
        <w:t xml:space="preserve"> 6 805,9 </w:t>
      </w:r>
      <w:r w:rsidRPr="006804C7">
        <w:rPr>
          <w:sz w:val="26"/>
          <w:szCs w:val="26"/>
        </w:rPr>
        <w:t>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2016 год – 9330,0тыс.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2017 год – 10 135,0 тыс. рублей.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2018 год – 10 235,0 тыс. рублей.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за счет средств бюджета МО ГП «Кожва»: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 – 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2015 год – 350,0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2016 год – 350,0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2017 год – 350,0 тыс. рублей;</w:t>
      </w:r>
    </w:p>
    <w:p w:rsidR="00C319CC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2018 год – 350,0 тыс. рублей ».</w:t>
      </w:r>
    </w:p>
    <w:p w:rsidR="00C319CC" w:rsidRPr="006804C7" w:rsidRDefault="00C319CC" w:rsidP="006804C7">
      <w:pPr>
        <w:jc w:val="both"/>
        <w:rPr>
          <w:sz w:val="26"/>
          <w:szCs w:val="26"/>
        </w:rPr>
      </w:pPr>
    </w:p>
    <w:p w:rsidR="00C319CC" w:rsidRPr="006804C7" w:rsidRDefault="00C319CC" w:rsidP="00076188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lastRenderedPageBreak/>
        <w:t>3. Паспорт подпрограммы  1 «Охрана окружающей среды на территории МО МР «Печора» изложить в следующей редакции:</w:t>
      </w:r>
    </w:p>
    <w:p w:rsidR="001E2311" w:rsidRPr="006804C7" w:rsidRDefault="00C319CC" w:rsidP="006804C7">
      <w:pPr>
        <w:rPr>
          <w:sz w:val="26"/>
          <w:szCs w:val="26"/>
        </w:rPr>
      </w:pPr>
      <w:r w:rsidRPr="006804C7">
        <w:rPr>
          <w:sz w:val="26"/>
          <w:szCs w:val="26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1594"/>
        <w:gridCol w:w="1134"/>
        <w:gridCol w:w="1134"/>
        <w:gridCol w:w="1134"/>
        <w:gridCol w:w="1134"/>
        <w:gridCol w:w="1134"/>
      </w:tblGrid>
      <w:tr w:rsidR="001E2311" w:rsidRPr="00076188" w:rsidTr="006804C7">
        <w:tc>
          <w:tcPr>
            <w:tcW w:w="2092" w:type="dxa"/>
            <w:shd w:val="clear" w:color="auto" w:fill="auto"/>
          </w:tcPr>
          <w:p w:rsidR="001E2311" w:rsidRPr="004E23FE" w:rsidRDefault="001E231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264" w:type="dxa"/>
            <w:gridSpan w:val="6"/>
            <w:shd w:val="clear" w:color="auto" w:fill="auto"/>
          </w:tcPr>
          <w:p w:rsidR="001E2311" w:rsidRPr="004E23FE" w:rsidRDefault="001E231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Отдел жилищно-коммунального хозяйства администрации МР «Печора»</w:t>
            </w:r>
          </w:p>
          <w:p w:rsidR="00B84F6D" w:rsidRPr="004E23FE" w:rsidRDefault="00B84F6D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МКУ «Управление капитального строительства»</w:t>
            </w:r>
          </w:p>
          <w:p w:rsidR="001E2311" w:rsidRPr="004E23FE" w:rsidRDefault="001E2311" w:rsidP="006804C7">
            <w:pPr>
              <w:rPr>
                <w:sz w:val="26"/>
                <w:szCs w:val="26"/>
              </w:rPr>
            </w:pPr>
          </w:p>
        </w:tc>
      </w:tr>
      <w:tr w:rsidR="00B84F6D" w:rsidRPr="00076188" w:rsidTr="006804C7">
        <w:tc>
          <w:tcPr>
            <w:tcW w:w="2092" w:type="dxa"/>
            <w:shd w:val="clear" w:color="auto" w:fill="auto"/>
          </w:tcPr>
          <w:p w:rsidR="00B84F6D" w:rsidRPr="004E23FE" w:rsidRDefault="00B84F6D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7264" w:type="dxa"/>
            <w:gridSpan w:val="6"/>
            <w:shd w:val="clear" w:color="auto" w:fill="auto"/>
          </w:tcPr>
          <w:p w:rsidR="00B84F6D" w:rsidRPr="004E23FE" w:rsidRDefault="00B84F6D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--</w:t>
            </w:r>
          </w:p>
        </w:tc>
      </w:tr>
      <w:tr w:rsidR="001E2311" w:rsidRPr="00076188" w:rsidTr="006804C7">
        <w:tc>
          <w:tcPr>
            <w:tcW w:w="2092" w:type="dxa"/>
            <w:shd w:val="clear" w:color="auto" w:fill="auto"/>
          </w:tcPr>
          <w:p w:rsidR="001E2311" w:rsidRPr="004E23FE" w:rsidRDefault="001E231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Цель Подпрограммы        </w:t>
            </w:r>
          </w:p>
        </w:tc>
        <w:tc>
          <w:tcPr>
            <w:tcW w:w="7264" w:type="dxa"/>
            <w:gridSpan w:val="6"/>
            <w:shd w:val="clear" w:color="auto" w:fill="auto"/>
          </w:tcPr>
          <w:p w:rsidR="001E2311" w:rsidRPr="004E23FE" w:rsidRDefault="002D756C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Обеспечение охраны окружающей среды и экологической безопасности на территории МР «Печора»</w:t>
            </w:r>
          </w:p>
        </w:tc>
      </w:tr>
      <w:tr w:rsidR="001E2311" w:rsidRPr="00076188" w:rsidTr="006804C7">
        <w:tc>
          <w:tcPr>
            <w:tcW w:w="2092" w:type="dxa"/>
            <w:shd w:val="clear" w:color="auto" w:fill="auto"/>
          </w:tcPr>
          <w:p w:rsidR="001E2311" w:rsidRPr="004E23FE" w:rsidRDefault="001E231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Задачи Подпрограммы      </w:t>
            </w:r>
          </w:p>
        </w:tc>
        <w:tc>
          <w:tcPr>
            <w:tcW w:w="7264" w:type="dxa"/>
            <w:gridSpan w:val="6"/>
            <w:shd w:val="clear" w:color="auto" w:fill="auto"/>
          </w:tcPr>
          <w:p w:rsidR="001E2311" w:rsidRPr="004E23FE" w:rsidRDefault="001E231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1. Предупреждение и минимизация негативного воздействия на окружающую среду и повышение эк</w:t>
            </w:r>
            <w:r w:rsidR="00F9441C" w:rsidRPr="004E23FE">
              <w:rPr>
                <w:sz w:val="26"/>
                <w:szCs w:val="26"/>
              </w:rPr>
              <w:t>ологической культуры населения.</w:t>
            </w:r>
            <w:r w:rsidRPr="004E23FE">
              <w:rPr>
                <w:sz w:val="26"/>
                <w:szCs w:val="26"/>
              </w:rPr>
              <w:t xml:space="preserve"> </w:t>
            </w:r>
          </w:p>
          <w:p w:rsidR="001E2311" w:rsidRPr="004E23FE" w:rsidRDefault="001E231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2.  Повышение экологической культуры населения.         </w:t>
            </w:r>
          </w:p>
        </w:tc>
      </w:tr>
      <w:tr w:rsidR="001E2311" w:rsidRPr="00076188" w:rsidTr="006804C7">
        <w:tc>
          <w:tcPr>
            <w:tcW w:w="2092" w:type="dxa"/>
            <w:shd w:val="clear" w:color="auto" w:fill="auto"/>
          </w:tcPr>
          <w:p w:rsidR="001E2311" w:rsidRPr="004E23FE" w:rsidRDefault="001E231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Целевые (индикаторы) показатели подпрограммы</w:t>
            </w:r>
          </w:p>
        </w:tc>
        <w:tc>
          <w:tcPr>
            <w:tcW w:w="7264" w:type="dxa"/>
            <w:gridSpan w:val="6"/>
            <w:shd w:val="clear" w:color="auto" w:fill="auto"/>
          </w:tcPr>
          <w:p w:rsidR="001E2311" w:rsidRPr="004E23FE" w:rsidRDefault="004A079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1. Количество построенных  полигонов складирования и временного хранения твердых бытовых отходов, с нарастающим итогом;</w:t>
            </w:r>
          </w:p>
          <w:p w:rsidR="004A079B" w:rsidRPr="004E23FE" w:rsidRDefault="004A079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2. Осуществление мероприятий в области экологического просвещения населения;</w:t>
            </w:r>
          </w:p>
        </w:tc>
      </w:tr>
      <w:tr w:rsidR="001E2311" w:rsidRPr="00076188" w:rsidTr="006804C7">
        <w:tc>
          <w:tcPr>
            <w:tcW w:w="2092" w:type="dxa"/>
            <w:shd w:val="clear" w:color="auto" w:fill="auto"/>
          </w:tcPr>
          <w:p w:rsidR="001E2311" w:rsidRPr="004E23FE" w:rsidRDefault="001E231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7264" w:type="dxa"/>
            <w:gridSpan w:val="6"/>
            <w:shd w:val="clear" w:color="auto" w:fill="auto"/>
          </w:tcPr>
          <w:p w:rsidR="001E2311" w:rsidRPr="004E23FE" w:rsidRDefault="001E231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Подпрограмма реализуется в 2014-2020 гг.</w:t>
            </w:r>
          </w:p>
          <w:p w:rsidR="001E2311" w:rsidRPr="004E23FE" w:rsidRDefault="001E231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Этапы реализации не выделяются</w:t>
            </w:r>
          </w:p>
        </w:tc>
      </w:tr>
      <w:tr w:rsidR="0042776E" w:rsidRPr="00076188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863"/>
          <w:tblCellSpacing w:w="5" w:type="nil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Общий объем финансирования составляет </w:t>
            </w:r>
            <w:r w:rsidR="006F29C2" w:rsidRPr="004E23FE">
              <w:rPr>
                <w:sz w:val="26"/>
                <w:szCs w:val="26"/>
              </w:rPr>
              <w:t xml:space="preserve">13 990,0 </w:t>
            </w:r>
            <w:r w:rsidRPr="004E23FE">
              <w:rPr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42776E" w:rsidRPr="00076188" w:rsidTr="00076188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Источник                          финансирования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 финансирования (тыс. руб.)</w:t>
            </w:r>
          </w:p>
        </w:tc>
      </w:tr>
      <w:tr w:rsidR="00076188" w:rsidRPr="00076188" w:rsidTr="00076188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619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2018 год</w:t>
            </w:r>
          </w:p>
        </w:tc>
      </w:tr>
      <w:tr w:rsidR="00076188" w:rsidRPr="00076188" w:rsidTr="00076188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6F29C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13 990,0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7 110,0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6F29C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1 260,0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5 560,0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30,0</w:t>
            </w:r>
          </w:p>
        </w:tc>
      </w:tr>
      <w:tr w:rsidR="0042776E" w:rsidRPr="00076188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42776E" w:rsidRPr="00076188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МР «Печора»</w:t>
            </w:r>
          </w:p>
        </w:tc>
      </w:tr>
      <w:tr w:rsidR="0042776E" w:rsidRPr="00076188" w:rsidTr="00076188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3A6F7B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13</w:t>
            </w:r>
            <w:r w:rsidR="0042776E" w:rsidRPr="004E23FE">
              <w:rPr>
                <w:sz w:val="26"/>
                <w:szCs w:val="26"/>
              </w:rPr>
              <w:t> 990,0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7 110,0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6F29C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1 260,0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5560,0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30</w:t>
            </w:r>
            <w:r w:rsidR="006F29C2" w:rsidRPr="004E23FE">
              <w:rPr>
                <w:sz w:val="26"/>
                <w:szCs w:val="26"/>
              </w:rPr>
              <w:t>,0</w:t>
            </w:r>
          </w:p>
        </w:tc>
      </w:tr>
      <w:tr w:rsidR="0042776E" w:rsidRPr="00076188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ГП «Печора»</w:t>
            </w:r>
          </w:p>
        </w:tc>
      </w:tr>
      <w:tr w:rsidR="0042776E" w:rsidRPr="00076188" w:rsidTr="00076188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</w:tr>
      <w:tr w:rsidR="0042776E" w:rsidRPr="00076188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95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ГП «Кожва»</w:t>
            </w:r>
          </w:p>
        </w:tc>
      </w:tr>
      <w:tr w:rsidR="0042776E" w:rsidRPr="00076188" w:rsidTr="00076188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</w:tr>
      <w:tr w:rsidR="0042776E" w:rsidRPr="00076188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1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rFonts w:eastAsiaTheme="minorHAnsi"/>
                <w:sz w:val="26"/>
                <w:szCs w:val="26"/>
              </w:rPr>
            </w:pPr>
            <w:r w:rsidRPr="004E23FE">
              <w:rPr>
                <w:rFonts w:eastAsiaTheme="minorHAnsi"/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2019 - 2020 года планируется на уровне 2018 года</w:t>
            </w:r>
          </w:p>
        </w:tc>
      </w:tr>
      <w:tr w:rsidR="0042776E" w:rsidRPr="00076188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10"/>
          <w:tblCellSpacing w:w="5" w:type="nil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6E" w:rsidRPr="004E23FE" w:rsidRDefault="0042776E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Реализация мероприятий Подпрограммы позволит:</w:t>
            </w:r>
          </w:p>
          <w:p w:rsidR="0042776E" w:rsidRPr="004E23FE" w:rsidRDefault="0042776E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снизить объем загрязненных сточных </w:t>
            </w:r>
            <w:proofErr w:type="gramStart"/>
            <w:r w:rsidRPr="004E23FE">
              <w:rPr>
                <w:sz w:val="26"/>
                <w:szCs w:val="26"/>
              </w:rPr>
              <w:t>вод</w:t>
            </w:r>
            <w:proofErr w:type="gramEnd"/>
            <w:r w:rsidRPr="004E23FE">
              <w:rPr>
                <w:sz w:val="26"/>
                <w:szCs w:val="26"/>
              </w:rPr>
              <w:t xml:space="preserve"> сброшенных в поверхностные воды;</w:t>
            </w:r>
          </w:p>
          <w:p w:rsidR="0042776E" w:rsidRPr="004E23FE" w:rsidRDefault="0042776E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повысить эк</w:t>
            </w:r>
            <w:r w:rsidR="00904A6B" w:rsidRPr="004E23FE">
              <w:rPr>
                <w:sz w:val="26"/>
                <w:szCs w:val="26"/>
              </w:rPr>
              <w:t>ологическую культуру населения.</w:t>
            </w:r>
          </w:p>
        </w:tc>
      </w:tr>
    </w:tbl>
    <w:p w:rsidR="00191137" w:rsidRPr="006804C7" w:rsidRDefault="00191137" w:rsidP="006804C7">
      <w:pPr>
        <w:jc w:val="both"/>
        <w:rPr>
          <w:sz w:val="26"/>
          <w:szCs w:val="26"/>
        </w:rPr>
      </w:pPr>
    </w:p>
    <w:p w:rsidR="00191137" w:rsidRPr="006804C7" w:rsidRDefault="00191137" w:rsidP="00076188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4. Раздел 5  подпрограммы 1 «Охрана окружающей среды на территории </w:t>
      </w:r>
      <w:r w:rsidRPr="006804C7">
        <w:rPr>
          <w:rFonts w:eastAsia="Batang"/>
          <w:sz w:val="26"/>
          <w:szCs w:val="26"/>
        </w:rPr>
        <w:t xml:space="preserve">МО МР «Печора» </w:t>
      </w:r>
      <w:r w:rsidRPr="006804C7">
        <w:rPr>
          <w:sz w:val="26"/>
          <w:szCs w:val="26"/>
        </w:rPr>
        <w:t>изложить в следующей редакции:</w:t>
      </w:r>
    </w:p>
    <w:p w:rsidR="00191137" w:rsidRPr="006804C7" w:rsidRDefault="00191137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«Общий объем финансирования подпрограммы составляет  13 990,0 тыс. рублей, в том числе по годам и источникам финансирования:      </w:t>
      </w:r>
    </w:p>
    <w:p w:rsidR="00191137" w:rsidRPr="006804C7" w:rsidRDefault="00191137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за счет средств бюджета МО МР «Печора»:</w:t>
      </w:r>
    </w:p>
    <w:p w:rsidR="00191137" w:rsidRPr="006804C7" w:rsidRDefault="00191137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  – 7 110,0 тыс. рублей;</w:t>
      </w:r>
    </w:p>
    <w:p w:rsidR="00191137" w:rsidRPr="006804C7" w:rsidRDefault="00191137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2015 год  – </w:t>
      </w:r>
      <w:r w:rsidR="001655BA" w:rsidRPr="006804C7">
        <w:rPr>
          <w:sz w:val="26"/>
          <w:szCs w:val="26"/>
        </w:rPr>
        <w:t>1</w:t>
      </w:r>
      <w:r w:rsidRPr="006804C7">
        <w:rPr>
          <w:sz w:val="26"/>
          <w:szCs w:val="26"/>
        </w:rPr>
        <w:t xml:space="preserve"> 260,0 тыс. рублей; </w:t>
      </w:r>
    </w:p>
    <w:p w:rsidR="00191137" w:rsidRPr="006804C7" w:rsidRDefault="00191137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2016 год  – 5 560,0 тыс. рублей; </w:t>
      </w:r>
    </w:p>
    <w:p w:rsidR="00191137" w:rsidRPr="006804C7" w:rsidRDefault="00191137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2017 год  – 30,0 тыс. рублей; </w:t>
      </w:r>
    </w:p>
    <w:p w:rsidR="004672F4" w:rsidRPr="006804C7" w:rsidRDefault="00191137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2018 год –  30,0 тыс. рублей ».</w:t>
      </w:r>
    </w:p>
    <w:p w:rsidR="004672F4" w:rsidRPr="006804C7" w:rsidRDefault="004672F4" w:rsidP="006804C7">
      <w:pPr>
        <w:jc w:val="both"/>
        <w:rPr>
          <w:sz w:val="26"/>
          <w:szCs w:val="26"/>
        </w:rPr>
      </w:pPr>
    </w:p>
    <w:p w:rsidR="004672F4" w:rsidRPr="006804C7" w:rsidRDefault="000205AA" w:rsidP="00076188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t>5. Паспорт</w:t>
      </w:r>
      <w:r w:rsidR="004672F4" w:rsidRPr="006804C7">
        <w:rPr>
          <w:sz w:val="26"/>
          <w:szCs w:val="26"/>
        </w:rPr>
        <w:t xml:space="preserve"> подпрограммы  2 «Укрепление правопорядка и защита населения и территории МО МР «Печора» от чрезвычайных ситуаций» изложить в следующей редакции:</w:t>
      </w:r>
    </w:p>
    <w:p w:rsidR="004672F4" w:rsidRPr="006804C7" w:rsidRDefault="004672F4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134"/>
        <w:gridCol w:w="1134"/>
        <w:gridCol w:w="1134"/>
        <w:gridCol w:w="1134"/>
        <w:gridCol w:w="1134"/>
      </w:tblGrid>
      <w:tr w:rsidR="000D3FC1" w:rsidRPr="00904A6B" w:rsidTr="006804C7">
        <w:tc>
          <w:tcPr>
            <w:tcW w:w="2268" w:type="dxa"/>
            <w:shd w:val="clear" w:color="auto" w:fill="auto"/>
          </w:tcPr>
          <w:p w:rsidR="000D3FC1" w:rsidRPr="004E23FE" w:rsidRDefault="000D3FC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0D3FC1" w:rsidRPr="004E23FE" w:rsidRDefault="000D3FC1" w:rsidP="006804C7">
            <w:pPr>
              <w:rPr>
                <w:rFonts w:eastAsia="Calibri"/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 xml:space="preserve">Ведущий эксперт  </w:t>
            </w:r>
            <w:r w:rsidR="009B617C" w:rsidRPr="004E23FE">
              <w:rPr>
                <w:rFonts w:eastAsia="Calibri"/>
                <w:sz w:val="26"/>
                <w:szCs w:val="26"/>
              </w:rPr>
              <w:t>по профилактике терроризма и экстремизма</w:t>
            </w:r>
            <w:r w:rsidRPr="004E23FE">
              <w:rPr>
                <w:rFonts w:eastAsia="Calibri"/>
                <w:sz w:val="26"/>
                <w:szCs w:val="26"/>
              </w:rPr>
              <w:t xml:space="preserve"> администрации МР «Печора»</w:t>
            </w:r>
          </w:p>
          <w:p w:rsidR="000D3FC1" w:rsidRPr="004E23FE" w:rsidRDefault="000D3FC1" w:rsidP="006804C7">
            <w:pPr>
              <w:rPr>
                <w:sz w:val="26"/>
                <w:szCs w:val="26"/>
              </w:rPr>
            </w:pPr>
          </w:p>
        </w:tc>
      </w:tr>
      <w:tr w:rsidR="00CC0CAC" w:rsidRPr="00904A6B" w:rsidTr="006804C7">
        <w:tc>
          <w:tcPr>
            <w:tcW w:w="2268" w:type="dxa"/>
            <w:shd w:val="clear" w:color="auto" w:fill="auto"/>
          </w:tcPr>
          <w:p w:rsidR="00CC0CAC" w:rsidRPr="004E23FE" w:rsidRDefault="00CC0CAC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CC0CAC" w:rsidRPr="004E23FE" w:rsidRDefault="00CC0CAC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МКУ «Управление по делам ГО и ЧС»</w:t>
            </w:r>
          </w:p>
        </w:tc>
      </w:tr>
      <w:tr w:rsidR="000D3FC1" w:rsidRPr="00904A6B" w:rsidTr="006804C7">
        <w:tc>
          <w:tcPr>
            <w:tcW w:w="2268" w:type="dxa"/>
            <w:shd w:val="clear" w:color="auto" w:fill="auto"/>
          </w:tcPr>
          <w:p w:rsidR="000D3FC1" w:rsidRPr="004E23FE" w:rsidRDefault="000D3FC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Цель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0D3FC1" w:rsidRPr="004E23FE" w:rsidRDefault="002D756C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Профилактика правонарушений, обеспечение защиты населения и территории МР «Печора» от чрезвычайных ситуаций</w:t>
            </w:r>
          </w:p>
        </w:tc>
      </w:tr>
      <w:tr w:rsidR="000D3FC1" w:rsidRPr="00904A6B" w:rsidTr="006804C7">
        <w:tc>
          <w:tcPr>
            <w:tcW w:w="2268" w:type="dxa"/>
            <w:shd w:val="clear" w:color="auto" w:fill="auto"/>
          </w:tcPr>
          <w:p w:rsidR="000D3FC1" w:rsidRPr="004E23FE" w:rsidRDefault="000D3FC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0D3FC1" w:rsidRPr="004E23FE" w:rsidRDefault="00F9441C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1. </w:t>
            </w:r>
            <w:r w:rsidR="00254D1A" w:rsidRPr="004E23FE">
              <w:rPr>
                <w:sz w:val="26"/>
                <w:szCs w:val="26"/>
              </w:rPr>
              <w:t>О</w:t>
            </w:r>
            <w:r w:rsidR="000D3FC1" w:rsidRPr="004E23FE">
              <w:rPr>
                <w:sz w:val="26"/>
                <w:szCs w:val="26"/>
              </w:rPr>
              <w:t xml:space="preserve">существление   организационной,     информационной     деятельности     по      профилактике правонарушений;                                         </w:t>
            </w:r>
          </w:p>
          <w:p w:rsidR="000D3FC1" w:rsidRPr="004E23FE" w:rsidRDefault="00F9441C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2. О</w:t>
            </w:r>
            <w:r w:rsidR="000D3FC1" w:rsidRPr="004E23FE">
              <w:rPr>
                <w:sz w:val="26"/>
                <w:szCs w:val="26"/>
              </w:rPr>
              <w:t>беспечение безопасности людей в общественных местах,</w:t>
            </w:r>
            <w:r w:rsidR="00B66F97" w:rsidRPr="004E23FE">
              <w:rPr>
                <w:sz w:val="26"/>
                <w:szCs w:val="26"/>
              </w:rPr>
              <w:t xml:space="preserve"> в том числе на водных объектах.</w:t>
            </w:r>
          </w:p>
          <w:p w:rsidR="000D3FC1" w:rsidRPr="004E23FE" w:rsidRDefault="00B66F97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3. С</w:t>
            </w:r>
            <w:r w:rsidR="000D3FC1" w:rsidRPr="004E23FE">
              <w:rPr>
                <w:sz w:val="26"/>
                <w:szCs w:val="26"/>
              </w:rPr>
              <w:t>одействие социальной адаптации осужденных, а так же лиц</w:t>
            </w:r>
            <w:r w:rsidR="00254D1A" w:rsidRPr="004E23FE">
              <w:rPr>
                <w:sz w:val="26"/>
                <w:szCs w:val="26"/>
              </w:rPr>
              <w:t>,</w:t>
            </w:r>
            <w:r w:rsidR="000D3FC1" w:rsidRPr="004E23FE">
              <w:rPr>
                <w:sz w:val="26"/>
                <w:szCs w:val="26"/>
              </w:rPr>
              <w:t xml:space="preserve"> освободившихся из</w:t>
            </w:r>
            <w:r w:rsidRPr="004E23FE">
              <w:rPr>
                <w:sz w:val="26"/>
                <w:szCs w:val="26"/>
              </w:rPr>
              <w:t xml:space="preserve"> мест лишения свободы.</w:t>
            </w:r>
          </w:p>
          <w:p w:rsidR="000D3FC1" w:rsidRPr="004E23FE" w:rsidRDefault="00B66F97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4. У</w:t>
            </w:r>
            <w:r w:rsidR="000D3FC1" w:rsidRPr="004E23FE">
              <w:rPr>
                <w:sz w:val="26"/>
                <w:szCs w:val="26"/>
              </w:rPr>
              <w:t>крепление материально-технической базы полиции.</w:t>
            </w:r>
          </w:p>
        </w:tc>
      </w:tr>
      <w:tr w:rsidR="000D3FC1" w:rsidRPr="00904A6B" w:rsidTr="006804C7">
        <w:tc>
          <w:tcPr>
            <w:tcW w:w="2268" w:type="dxa"/>
            <w:shd w:val="clear" w:color="auto" w:fill="auto"/>
          </w:tcPr>
          <w:p w:rsidR="000D3FC1" w:rsidRPr="004E23FE" w:rsidRDefault="000D3FC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Целевые индикаторы и показатели подпрограммы     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7F620D" w:rsidRPr="004E23FE" w:rsidRDefault="009A776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1. </w:t>
            </w:r>
            <w:r w:rsidR="007F620D" w:rsidRPr="004E23FE">
              <w:rPr>
                <w:sz w:val="26"/>
                <w:szCs w:val="26"/>
              </w:rPr>
              <w:t>Количество выступлений в СМИ;</w:t>
            </w:r>
          </w:p>
          <w:p w:rsidR="007F620D" w:rsidRPr="004E23FE" w:rsidRDefault="009A776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2. </w:t>
            </w:r>
            <w:r w:rsidR="007F620D" w:rsidRPr="004E23FE">
              <w:rPr>
                <w:sz w:val="26"/>
                <w:szCs w:val="26"/>
              </w:rPr>
              <w:t>Раскрываемость  преступлений;</w:t>
            </w:r>
          </w:p>
          <w:p w:rsidR="007F620D" w:rsidRPr="004E23FE" w:rsidRDefault="009A776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3. </w:t>
            </w:r>
            <w:r w:rsidR="007F620D" w:rsidRPr="004E23FE">
              <w:rPr>
                <w:sz w:val="26"/>
                <w:szCs w:val="26"/>
              </w:rPr>
              <w:t>Количество тяжких и особо тяжких преступлений;</w:t>
            </w:r>
          </w:p>
          <w:p w:rsidR="007F620D" w:rsidRPr="004E23FE" w:rsidRDefault="009A776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4. </w:t>
            </w:r>
            <w:r w:rsidR="007F620D" w:rsidRPr="004E23FE">
              <w:rPr>
                <w:sz w:val="26"/>
                <w:szCs w:val="26"/>
              </w:rPr>
              <w:t>Количество преступлений совершенных несовершеннолетними;</w:t>
            </w:r>
          </w:p>
          <w:p w:rsidR="000D3FC1" w:rsidRPr="004E23FE" w:rsidRDefault="009A776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5.</w:t>
            </w:r>
            <w:r w:rsidR="007F620D" w:rsidRPr="004E23FE">
              <w:rPr>
                <w:sz w:val="26"/>
                <w:szCs w:val="26"/>
              </w:rPr>
              <w:t>Количество преступлений, связанных с незаконным оборотом наркотиков на территории муниципального района «Печора»;</w:t>
            </w:r>
          </w:p>
          <w:p w:rsidR="007F620D" w:rsidRPr="004E23FE" w:rsidRDefault="009A776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6. </w:t>
            </w:r>
            <w:r w:rsidR="007F620D" w:rsidRPr="004E23FE">
              <w:rPr>
                <w:sz w:val="26"/>
                <w:szCs w:val="26"/>
              </w:rPr>
              <w:t>Количество преступлений, совершенных в общественных местах и на улицах;</w:t>
            </w:r>
          </w:p>
          <w:p w:rsidR="007F620D" w:rsidRPr="004E23FE" w:rsidRDefault="009A776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7. </w:t>
            </w:r>
            <w:r w:rsidR="007F620D" w:rsidRPr="004E23FE">
              <w:rPr>
                <w:sz w:val="26"/>
                <w:szCs w:val="26"/>
              </w:rPr>
              <w:t>Количество подразделений добровольной пожарной охраны на территории населенных пунктов;</w:t>
            </w:r>
          </w:p>
          <w:p w:rsidR="007F620D" w:rsidRPr="004E23FE" w:rsidRDefault="009A776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8. </w:t>
            </w:r>
            <w:r w:rsidR="007F620D" w:rsidRPr="004E23FE">
              <w:rPr>
                <w:sz w:val="26"/>
                <w:szCs w:val="26"/>
              </w:rPr>
              <w:t>Увеличение количества спасенных людей в результате пожара;</w:t>
            </w:r>
          </w:p>
          <w:p w:rsidR="007F620D" w:rsidRPr="004E23FE" w:rsidRDefault="009A776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9. </w:t>
            </w:r>
            <w:r w:rsidR="007F620D" w:rsidRPr="004E23FE">
              <w:rPr>
                <w:sz w:val="26"/>
                <w:szCs w:val="26"/>
              </w:rPr>
              <w:t>Уровень оснащенности населенных пунктов источниками наружного водоснабжения в целях пожаротушения;</w:t>
            </w:r>
          </w:p>
          <w:p w:rsidR="007F620D" w:rsidRPr="004E23FE" w:rsidRDefault="009A776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10. </w:t>
            </w:r>
            <w:r w:rsidR="007F620D" w:rsidRPr="004E23FE">
              <w:rPr>
                <w:sz w:val="26"/>
                <w:szCs w:val="26"/>
              </w:rPr>
              <w:t xml:space="preserve">Количество мероприятий, направленных на выполнение </w:t>
            </w:r>
            <w:r w:rsidR="007F620D" w:rsidRPr="004E23FE">
              <w:rPr>
                <w:sz w:val="26"/>
                <w:szCs w:val="26"/>
              </w:rPr>
              <w:lastRenderedPageBreak/>
              <w:t>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объектах;</w:t>
            </w:r>
          </w:p>
          <w:p w:rsidR="007F620D" w:rsidRPr="004E23FE" w:rsidRDefault="009A776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11. </w:t>
            </w:r>
            <w:r w:rsidR="007F620D" w:rsidRPr="004E23FE">
              <w:rPr>
                <w:sz w:val="26"/>
                <w:szCs w:val="26"/>
              </w:rPr>
              <w:t>Количество трудоустроенных лиц, освободившихся их мест лишения свободы через  ГУ РК «Центр занятости населения города Печоры»;</w:t>
            </w:r>
          </w:p>
          <w:p w:rsidR="007F620D" w:rsidRPr="004E23FE" w:rsidRDefault="009A776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12. </w:t>
            </w:r>
            <w:r w:rsidR="007F620D" w:rsidRPr="004E23FE">
              <w:rPr>
                <w:sz w:val="26"/>
                <w:szCs w:val="26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</w:tr>
      <w:tr w:rsidR="000D3FC1" w:rsidRPr="00904A6B" w:rsidTr="006804C7">
        <w:tc>
          <w:tcPr>
            <w:tcW w:w="2268" w:type="dxa"/>
            <w:shd w:val="clear" w:color="auto" w:fill="auto"/>
          </w:tcPr>
          <w:p w:rsidR="000D3FC1" w:rsidRPr="004E23FE" w:rsidRDefault="000D3FC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lastRenderedPageBreak/>
              <w:t>Этапы и сроки  реализации  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0D3FC1" w:rsidRPr="004E23FE" w:rsidRDefault="000D3FC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2014-2020 годы</w:t>
            </w:r>
          </w:p>
          <w:p w:rsidR="000D3FC1" w:rsidRPr="004E23FE" w:rsidRDefault="000D3FC1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Этапы реализации не выделяются</w:t>
            </w:r>
          </w:p>
        </w:tc>
      </w:tr>
      <w:tr w:rsidR="004672F4" w:rsidRPr="00904A6B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9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6B" w:rsidRPr="004E23FE" w:rsidRDefault="004672F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Объемы финансирования </w:t>
            </w:r>
            <w:r w:rsidR="00904A6B" w:rsidRPr="004E23F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Общий объем финансирования составляет 64 376,7 тыс. рублей, в том числе по источникам финансирования и годам реализации:</w:t>
            </w:r>
          </w:p>
        </w:tc>
      </w:tr>
      <w:tr w:rsidR="004672F4" w:rsidRPr="00904A6B" w:rsidTr="00904A6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F4" w:rsidRPr="004E23FE" w:rsidRDefault="004672F4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 финансирования  (тыс. руб.)</w:t>
            </w:r>
          </w:p>
        </w:tc>
      </w:tr>
      <w:tr w:rsidR="004672F4" w:rsidRPr="00904A6B" w:rsidTr="00904A6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4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F4" w:rsidRPr="004E23FE" w:rsidRDefault="004672F4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2018 год</w:t>
            </w:r>
          </w:p>
        </w:tc>
      </w:tr>
      <w:tr w:rsidR="004672F4" w:rsidRPr="00904A6B" w:rsidTr="00904A6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F4" w:rsidRPr="004E23FE" w:rsidRDefault="004672F4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64 376,7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13 544,2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13 086,1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12 976,4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12 385,0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12 385,0</w:t>
            </w:r>
          </w:p>
        </w:tc>
      </w:tr>
      <w:tr w:rsidR="004672F4" w:rsidRPr="00904A6B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F4" w:rsidRPr="004E23FE" w:rsidRDefault="004672F4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4672F4" w:rsidRPr="00904A6B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F4" w:rsidRPr="004E23FE" w:rsidRDefault="004672F4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МР «Печора»</w:t>
            </w:r>
          </w:p>
        </w:tc>
      </w:tr>
      <w:tr w:rsidR="004672F4" w:rsidRPr="00904A6B" w:rsidTr="00904A6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0"/>
          <w:tblCellSpacing w:w="5" w:type="nil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72F4" w:rsidRPr="004E23FE" w:rsidRDefault="004672F4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64 376,7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13 544,2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13 086,1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12 976,4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12 385,0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12 385,0</w:t>
            </w:r>
          </w:p>
        </w:tc>
      </w:tr>
      <w:tr w:rsidR="004672F4" w:rsidRPr="00904A6B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1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F4" w:rsidRPr="004E23FE" w:rsidRDefault="004672F4" w:rsidP="006804C7">
            <w:pPr>
              <w:rPr>
                <w:rFonts w:eastAsiaTheme="minorHAnsi"/>
                <w:sz w:val="26"/>
                <w:szCs w:val="26"/>
              </w:rPr>
            </w:pPr>
            <w:r w:rsidRPr="004E23FE">
              <w:rPr>
                <w:rFonts w:eastAsiaTheme="minorHAnsi"/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2019 – 2020 года планируется на уровне 2018 года</w:t>
            </w:r>
          </w:p>
          <w:p w:rsidR="004672F4" w:rsidRPr="004E23FE" w:rsidRDefault="004672F4" w:rsidP="006804C7">
            <w:pPr>
              <w:rPr>
                <w:rFonts w:eastAsiaTheme="minorHAnsi"/>
                <w:sz w:val="26"/>
                <w:szCs w:val="26"/>
              </w:rPr>
            </w:pPr>
          </w:p>
        </w:tc>
      </w:tr>
      <w:tr w:rsidR="003A40BA" w:rsidRPr="00904A6B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1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BA" w:rsidRPr="004E23FE" w:rsidRDefault="003A40B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Ожидаемые результаты   реализации</w:t>
            </w:r>
          </w:p>
          <w:p w:rsidR="003A40BA" w:rsidRPr="004E23FE" w:rsidRDefault="003A40B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подпрограммы      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BA" w:rsidRPr="004E23FE" w:rsidRDefault="003A40B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Реализация мероприятий программы позволит</w:t>
            </w:r>
            <w:proofErr w:type="gramStart"/>
            <w:r w:rsidRPr="004E23FE">
              <w:rPr>
                <w:sz w:val="26"/>
                <w:szCs w:val="26"/>
              </w:rPr>
              <w:t xml:space="preserve"> :</w:t>
            </w:r>
            <w:proofErr w:type="gramEnd"/>
          </w:p>
          <w:p w:rsidR="003A40BA" w:rsidRPr="004E23FE" w:rsidRDefault="003A40B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- снизить количество преступлений, в том числе связанных с незаконным оборотом наркотиков;</w:t>
            </w:r>
          </w:p>
          <w:p w:rsidR="003A40BA" w:rsidRPr="004E23FE" w:rsidRDefault="003A40BA" w:rsidP="006804C7">
            <w:pPr>
              <w:rPr>
                <w:sz w:val="26"/>
                <w:szCs w:val="26"/>
                <w:highlight w:val="yellow"/>
              </w:rPr>
            </w:pPr>
            <w:r w:rsidRPr="004E23FE">
              <w:rPr>
                <w:sz w:val="26"/>
                <w:szCs w:val="26"/>
              </w:rPr>
              <w:t xml:space="preserve">- обеспечить безопасность людей в общественных местах  </w:t>
            </w:r>
          </w:p>
        </w:tc>
      </w:tr>
    </w:tbl>
    <w:p w:rsidR="00C812D2" w:rsidRPr="006804C7" w:rsidRDefault="00C812D2" w:rsidP="006804C7">
      <w:pPr>
        <w:rPr>
          <w:sz w:val="26"/>
          <w:szCs w:val="26"/>
        </w:rPr>
      </w:pPr>
    </w:p>
    <w:p w:rsidR="00C812D2" w:rsidRPr="006804C7" w:rsidRDefault="00C812D2" w:rsidP="00076188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t>6. Раздел 5  подпрограммы 2 «Укрепление правопорядка и защита населения и территории МО МР «Печора» от чрезвычайных ситуаций»  изложить в следующей редакции:</w:t>
      </w:r>
    </w:p>
    <w:p w:rsidR="00C812D2" w:rsidRPr="006804C7" w:rsidRDefault="00C812D2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«Общий объем финансирования подпрограммы составляет  64 376,7 тыс. рублей, в том числе по годам и источникам финансирования:      </w:t>
      </w:r>
    </w:p>
    <w:p w:rsidR="00C812D2" w:rsidRPr="006804C7" w:rsidRDefault="00C812D2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за счет средств бюджета МО МР «Печора»:</w:t>
      </w:r>
    </w:p>
    <w:p w:rsidR="00C812D2" w:rsidRPr="006804C7" w:rsidRDefault="00C812D2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 –  13 544,2 тыс. рублей;</w:t>
      </w:r>
    </w:p>
    <w:p w:rsidR="00C812D2" w:rsidRPr="006804C7" w:rsidRDefault="00C812D2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2015 год  – 13 086,1 тыс. рублей, </w:t>
      </w:r>
    </w:p>
    <w:p w:rsidR="00C812D2" w:rsidRPr="006804C7" w:rsidRDefault="00C812D2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2016 год  – 12 976,4 тыс. рублей, </w:t>
      </w:r>
    </w:p>
    <w:p w:rsidR="00C812D2" w:rsidRPr="006804C7" w:rsidRDefault="00C812D2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2017 год  – 12 385,0 тыс. рублей;</w:t>
      </w:r>
    </w:p>
    <w:p w:rsidR="00C812D2" w:rsidRDefault="00C812D2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</w:t>
      </w:r>
      <w:r w:rsidR="00904A6B">
        <w:rPr>
          <w:sz w:val="26"/>
          <w:szCs w:val="26"/>
        </w:rPr>
        <w:t>8 год –  12 385,0 тыс. рублей</w:t>
      </w:r>
      <w:proofErr w:type="gramStart"/>
      <w:r w:rsidR="00904A6B">
        <w:rPr>
          <w:sz w:val="26"/>
          <w:szCs w:val="26"/>
        </w:rPr>
        <w:t>.»</w:t>
      </w:r>
      <w:proofErr w:type="gramEnd"/>
    </w:p>
    <w:p w:rsidR="00904A6B" w:rsidRDefault="00904A6B" w:rsidP="006804C7">
      <w:pPr>
        <w:jc w:val="both"/>
        <w:rPr>
          <w:sz w:val="26"/>
          <w:szCs w:val="26"/>
        </w:rPr>
      </w:pPr>
    </w:p>
    <w:p w:rsidR="00523AB4" w:rsidRDefault="00523AB4" w:rsidP="006804C7">
      <w:pPr>
        <w:jc w:val="both"/>
        <w:rPr>
          <w:sz w:val="26"/>
          <w:szCs w:val="26"/>
        </w:rPr>
      </w:pPr>
    </w:p>
    <w:p w:rsidR="00523AB4" w:rsidRDefault="00523AB4" w:rsidP="006804C7">
      <w:pPr>
        <w:jc w:val="both"/>
        <w:rPr>
          <w:sz w:val="26"/>
          <w:szCs w:val="26"/>
        </w:rPr>
      </w:pPr>
    </w:p>
    <w:p w:rsidR="00523AB4" w:rsidRPr="006804C7" w:rsidRDefault="00523AB4" w:rsidP="006804C7">
      <w:pPr>
        <w:jc w:val="both"/>
        <w:rPr>
          <w:sz w:val="26"/>
          <w:szCs w:val="26"/>
        </w:rPr>
      </w:pPr>
    </w:p>
    <w:p w:rsidR="00C812D2" w:rsidRPr="006804C7" w:rsidRDefault="00C812D2" w:rsidP="00076188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lastRenderedPageBreak/>
        <w:t>7. Паспорт подпрограммы 3   изложить в следующей редакции:</w:t>
      </w:r>
    </w:p>
    <w:p w:rsidR="000D3FC1" w:rsidRPr="006804C7" w:rsidRDefault="00C812D2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134"/>
        <w:gridCol w:w="1134"/>
        <w:gridCol w:w="1134"/>
        <w:gridCol w:w="1134"/>
        <w:gridCol w:w="1134"/>
      </w:tblGrid>
      <w:tr w:rsidR="000E0B04" w:rsidRPr="00904A6B" w:rsidTr="006804C7">
        <w:trPr>
          <w:trHeight w:val="918"/>
        </w:trPr>
        <w:tc>
          <w:tcPr>
            <w:tcW w:w="2268" w:type="dxa"/>
            <w:shd w:val="clear" w:color="auto" w:fill="auto"/>
          </w:tcPr>
          <w:p w:rsidR="000E0B04" w:rsidRPr="004E23FE" w:rsidRDefault="000E0B0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0E0B04" w:rsidRPr="004E23FE" w:rsidRDefault="000E0B04" w:rsidP="006804C7">
            <w:pPr>
              <w:rPr>
                <w:rFonts w:eastAsia="Calibri"/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>Ведущий эксперт  по профилактике терроризма и экстремизма администрации МР «Печора»</w:t>
            </w:r>
          </w:p>
        </w:tc>
      </w:tr>
      <w:tr w:rsidR="001479F5" w:rsidRPr="00904A6B" w:rsidTr="006804C7">
        <w:tc>
          <w:tcPr>
            <w:tcW w:w="2268" w:type="dxa"/>
            <w:shd w:val="clear" w:color="auto" w:fill="auto"/>
          </w:tcPr>
          <w:p w:rsidR="001479F5" w:rsidRPr="004E23FE" w:rsidRDefault="001479F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1479F5" w:rsidRPr="004E23FE" w:rsidRDefault="001479F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Ведущий эксперт по социальным вопросам администрации МР «Печора»;</w:t>
            </w:r>
          </w:p>
          <w:p w:rsidR="001479F5" w:rsidRPr="004E23FE" w:rsidRDefault="001479F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Управление образования МР «Печора»;</w:t>
            </w:r>
          </w:p>
          <w:p w:rsidR="001479F5" w:rsidRPr="004E23FE" w:rsidRDefault="001479F5" w:rsidP="006804C7">
            <w:pPr>
              <w:rPr>
                <w:rFonts w:eastAsia="Calibri"/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1479F5" w:rsidRPr="00904A6B" w:rsidTr="006804C7">
        <w:tc>
          <w:tcPr>
            <w:tcW w:w="2268" w:type="dxa"/>
            <w:shd w:val="clear" w:color="auto" w:fill="auto"/>
          </w:tcPr>
          <w:p w:rsidR="001479F5" w:rsidRPr="004E23FE" w:rsidRDefault="001479F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Программно-целевые инструменты</w:t>
            </w:r>
            <w:r w:rsidR="00795A3E" w:rsidRPr="004E23FE">
              <w:rPr>
                <w:sz w:val="26"/>
                <w:szCs w:val="26"/>
              </w:rPr>
              <w:t xml:space="preserve"> 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1479F5" w:rsidRPr="004E23FE" w:rsidRDefault="001479F5" w:rsidP="006804C7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0E0B04" w:rsidRPr="00904A6B" w:rsidTr="006804C7">
        <w:tc>
          <w:tcPr>
            <w:tcW w:w="2268" w:type="dxa"/>
            <w:shd w:val="clear" w:color="auto" w:fill="auto"/>
          </w:tcPr>
          <w:p w:rsidR="000E0B04" w:rsidRPr="004E23FE" w:rsidRDefault="000E0B0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Цель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0E0B04" w:rsidRPr="004E23FE" w:rsidRDefault="002D756C" w:rsidP="006804C7">
            <w:pPr>
              <w:rPr>
                <w:rFonts w:eastAsia="Calibri"/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Совершенствование системы профилактики злоупотребления наркотическими средствами и другими </w:t>
            </w:r>
            <w:proofErr w:type="spellStart"/>
            <w:r w:rsidRPr="004E23FE">
              <w:rPr>
                <w:sz w:val="26"/>
                <w:szCs w:val="26"/>
              </w:rPr>
              <w:t>психоактивными</w:t>
            </w:r>
            <w:proofErr w:type="spellEnd"/>
            <w:r w:rsidRPr="004E23FE">
              <w:rPr>
                <w:sz w:val="26"/>
                <w:szCs w:val="26"/>
              </w:rPr>
              <w:t xml:space="preserve"> веществами среди различных категорий населения, прежде всего молодежи и несовершеннолетних, а также предупреждение преступлений и правонарушений, связанных со злоупотреблением и незаконным оборотом наркотиков</w:t>
            </w:r>
            <w:bookmarkStart w:id="0" w:name="_GoBack"/>
            <w:bookmarkEnd w:id="0"/>
          </w:p>
        </w:tc>
      </w:tr>
      <w:tr w:rsidR="000E0B04" w:rsidRPr="00904A6B" w:rsidTr="006804C7">
        <w:tc>
          <w:tcPr>
            <w:tcW w:w="2268" w:type="dxa"/>
            <w:shd w:val="clear" w:color="auto" w:fill="auto"/>
          </w:tcPr>
          <w:p w:rsidR="000E0B04" w:rsidRPr="004E23FE" w:rsidRDefault="000E0B0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0E0B04" w:rsidRPr="004E23FE" w:rsidRDefault="000E0B04" w:rsidP="006804C7">
            <w:pPr>
              <w:rPr>
                <w:rFonts w:eastAsia="Calibri"/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>1</w:t>
            </w:r>
            <w:r w:rsidR="006E666D" w:rsidRPr="004E23FE">
              <w:rPr>
                <w:rFonts w:eastAsia="Calibri"/>
                <w:sz w:val="26"/>
                <w:szCs w:val="26"/>
              </w:rPr>
              <w:t>.</w:t>
            </w:r>
            <w:r w:rsidRPr="004E23FE">
              <w:rPr>
                <w:rFonts w:eastAsia="Calibri"/>
                <w:sz w:val="26"/>
                <w:szCs w:val="26"/>
              </w:rPr>
              <w:t xml:space="preserve"> </w:t>
            </w:r>
            <w:r w:rsidR="006E666D" w:rsidRPr="004E23FE">
              <w:rPr>
                <w:rFonts w:eastAsia="Calibri"/>
                <w:sz w:val="26"/>
                <w:szCs w:val="26"/>
              </w:rPr>
              <w:t>Ф</w:t>
            </w:r>
            <w:r w:rsidRPr="004E23FE">
              <w:rPr>
                <w:rFonts w:eastAsia="Calibri"/>
                <w:sz w:val="26"/>
                <w:szCs w:val="26"/>
              </w:rPr>
              <w:t xml:space="preserve">ормирование мотивации отказа населения  муниципального района «Печора» от вредных привычек (алкоголизм, </w:t>
            </w:r>
            <w:r w:rsidR="006B3162" w:rsidRPr="004E23FE">
              <w:rPr>
                <w:rFonts w:eastAsia="Calibri"/>
                <w:sz w:val="26"/>
                <w:szCs w:val="26"/>
              </w:rPr>
              <w:t>табакокурения</w:t>
            </w:r>
            <w:r w:rsidRPr="004E23FE">
              <w:rPr>
                <w:rFonts w:eastAsia="Calibri"/>
                <w:sz w:val="26"/>
                <w:szCs w:val="26"/>
              </w:rPr>
              <w:t xml:space="preserve">  и наркомания);                                          </w:t>
            </w:r>
          </w:p>
          <w:p w:rsidR="000E0B04" w:rsidRPr="004E23FE" w:rsidRDefault="006E666D" w:rsidP="006804C7">
            <w:pPr>
              <w:rPr>
                <w:rFonts w:eastAsia="Calibri"/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>2.</w:t>
            </w:r>
            <w:r w:rsidR="000E0B04" w:rsidRPr="004E23FE">
              <w:rPr>
                <w:rFonts w:eastAsia="Calibri"/>
                <w:sz w:val="26"/>
                <w:szCs w:val="26"/>
              </w:rPr>
              <w:t xml:space="preserve"> </w:t>
            </w:r>
            <w:r w:rsidRPr="004E23FE">
              <w:rPr>
                <w:rFonts w:eastAsia="Calibri"/>
                <w:sz w:val="26"/>
                <w:szCs w:val="26"/>
              </w:rPr>
              <w:t>О</w:t>
            </w:r>
            <w:r w:rsidR="000E0B04" w:rsidRPr="004E23FE">
              <w:rPr>
                <w:rFonts w:eastAsia="Calibri"/>
                <w:sz w:val="26"/>
                <w:szCs w:val="26"/>
              </w:rPr>
              <w:t xml:space="preserve">рганизация  раннего  </w:t>
            </w:r>
            <w:proofErr w:type="gramStart"/>
            <w:r w:rsidR="000E0B04" w:rsidRPr="004E23FE">
              <w:rPr>
                <w:rFonts w:eastAsia="Calibri"/>
                <w:sz w:val="26"/>
                <w:szCs w:val="26"/>
              </w:rPr>
              <w:t>выявления   факторов   риска развития заболеваний</w:t>
            </w:r>
            <w:proofErr w:type="gramEnd"/>
            <w:r w:rsidR="000E0B04" w:rsidRPr="004E23FE">
              <w:rPr>
                <w:rFonts w:eastAsia="Calibri"/>
                <w:sz w:val="26"/>
                <w:szCs w:val="26"/>
              </w:rPr>
              <w:t xml:space="preserve"> и их коррекции    </w:t>
            </w:r>
          </w:p>
        </w:tc>
      </w:tr>
      <w:tr w:rsidR="000E0B04" w:rsidRPr="00904A6B" w:rsidTr="006804C7">
        <w:tc>
          <w:tcPr>
            <w:tcW w:w="2268" w:type="dxa"/>
            <w:shd w:val="clear" w:color="auto" w:fill="auto"/>
          </w:tcPr>
          <w:p w:rsidR="000E0B04" w:rsidRPr="004E23FE" w:rsidRDefault="000E0B0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Целевые индикаторы и показатели подпрограммы     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0E0B04" w:rsidRPr="004E23FE" w:rsidRDefault="001954A8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1. К</w:t>
            </w:r>
            <w:r w:rsidR="000E0B04" w:rsidRPr="004E23FE">
              <w:rPr>
                <w:sz w:val="26"/>
                <w:szCs w:val="26"/>
              </w:rPr>
              <w:t>оличество несовершеннолетних лиц, состоящих на профилактическом учете у врача нарколога в ГУ РК «Печорский психоневрологический диспансер» (человек);</w:t>
            </w:r>
          </w:p>
          <w:p w:rsidR="000E0B04" w:rsidRPr="004E23FE" w:rsidRDefault="001954A8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2. К</w:t>
            </w:r>
            <w:r w:rsidR="000E0B04" w:rsidRPr="004E23FE">
              <w:rPr>
                <w:sz w:val="26"/>
                <w:szCs w:val="26"/>
              </w:rPr>
              <w:t xml:space="preserve">оличество граждан, состоящих на учете у врача нарколога в ГУ РК «Печорский психоневрологический диспансер» (единиц).         </w:t>
            </w:r>
          </w:p>
        </w:tc>
      </w:tr>
      <w:tr w:rsidR="000E0B04" w:rsidRPr="00904A6B" w:rsidTr="006804C7">
        <w:tc>
          <w:tcPr>
            <w:tcW w:w="2268" w:type="dxa"/>
            <w:shd w:val="clear" w:color="auto" w:fill="auto"/>
          </w:tcPr>
          <w:p w:rsidR="000E0B04" w:rsidRPr="004E23FE" w:rsidRDefault="000E0B0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Этапы и сроки  реализации  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0E0B04" w:rsidRPr="004E23FE" w:rsidRDefault="000E0B0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2014-2020 годы</w:t>
            </w:r>
          </w:p>
          <w:p w:rsidR="000E0B04" w:rsidRPr="004E23FE" w:rsidRDefault="000E0B0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Этапы реализации не выделяются.</w:t>
            </w:r>
          </w:p>
        </w:tc>
      </w:tr>
      <w:tr w:rsidR="00C812D2" w:rsidRPr="00904A6B" w:rsidTr="006804C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90"/>
          <w:tblCellSpacing w:w="5" w:type="nil"/>
        </w:trPr>
        <w:tc>
          <w:tcPr>
            <w:tcW w:w="2268" w:type="dxa"/>
            <w:vMerge w:val="restart"/>
          </w:tcPr>
          <w:p w:rsidR="00C812D2" w:rsidRPr="004E23FE" w:rsidRDefault="00C812D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7088" w:type="dxa"/>
            <w:gridSpan w:val="6"/>
          </w:tcPr>
          <w:p w:rsidR="00C812D2" w:rsidRPr="004E23FE" w:rsidRDefault="00C812D2" w:rsidP="00F95AD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Общий объем финансирования составляет  453,5  тыс. рублей, в том числе по источникам финансирования и годам реализации:</w:t>
            </w:r>
          </w:p>
        </w:tc>
      </w:tr>
      <w:tr w:rsidR="00C812D2" w:rsidRPr="00904A6B" w:rsidTr="00076188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2268" w:type="dxa"/>
            <w:vMerge/>
          </w:tcPr>
          <w:p w:rsidR="00C812D2" w:rsidRPr="004E23FE" w:rsidRDefault="00C812D2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5670" w:type="dxa"/>
            <w:gridSpan w:val="5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 финансирования (тыс. руб.)</w:t>
            </w:r>
          </w:p>
        </w:tc>
      </w:tr>
      <w:tr w:rsidR="00C812D2" w:rsidRPr="00904A6B" w:rsidTr="00076188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40"/>
          <w:tblCellSpacing w:w="5" w:type="nil"/>
        </w:trPr>
        <w:tc>
          <w:tcPr>
            <w:tcW w:w="2268" w:type="dxa"/>
            <w:vMerge/>
          </w:tcPr>
          <w:p w:rsidR="00C812D2" w:rsidRPr="004E23FE" w:rsidRDefault="00C812D2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2017 год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2018 год</w:t>
            </w:r>
          </w:p>
        </w:tc>
      </w:tr>
      <w:tr w:rsidR="00C812D2" w:rsidRPr="00904A6B" w:rsidTr="00076188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2268" w:type="dxa"/>
            <w:vMerge/>
          </w:tcPr>
          <w:p w:rsidR="00C812D2" w:rsidRPr="004E23FE" w:rsidRDefault="00C812D2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453,5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453,5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</w:tr>
      <w:tr w:rsidR="00C812D2" w:rsidRPr="00904A6B" w:rsidTr="006804C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2268" w:type="dxa"/>
            <w:vMerge/>
          </w:tcPr>
          <w:p w:rsidR="00C812D2" w:rsidRPr="004E23FE" w:rsidRDefault="00C812D2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</w:tcPr>
          <w:p w:rsidR="00C812D2" w:rsidRPr="004E23FE" w:rsidRDefault="00C812D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C812D2" w:rsidRPr="00904A6B" w:rsidTr="006804C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0"/>
          <w:tblCellSpacing w:w="5" w:type="nil"/>
        </w:trPr>
        <w:tc>
          <w:tcPr>
            <w:tcW w:w="2268" w:type="dxa"/>
            <w:vMerge/>
          </w:tcPr>
          <w:p w:rsidR="00C812D2" w:rsidRPr="004E23FE" w:rsidRDefault="00C812D2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</w:tcPr>
          <w:p w:rsidR="00C812D2" w:rsidRPr="004E23FE" w:rsidRDefault="00C812D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МР «Печора»</w:t>
            </w:r>
          </w:p>
        </w:tc>
      </w:tr>
      <w:tr w:rsidR="00C812D2" w:rsidRPr="00904A6B" w:rsidTr="00076188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0"/>
          <w:tblCellSpacing w:w="5" w:type="nil"/>
        </w:trPr>
        <w:tc>
          <w:tcPr>
            <w:tcW w:w="2268" w:type="dxa"/>
            <w:vMerge/>
          </w:tcPr>
          <w:p w:rsidR="00C812D2" w:rsidRPr="004E23FE" w:rsidRDefault="00C812D2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453,5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453,5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812D2" w:rsidRPr="004E23FE" w:rsidRDefault="00C812D2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</w:tr>
      <w:tr w:rsidR="00C812D2" w:rsidRPr="00904A6B" w:rsidTr="006804C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0"/>
          <w:tblCellSpacing w:w="5" w:type="nil"/>
        </w:trPr>
        <w:tc>
          <w:tcPr>
            <w:tcW w:w="2268" w:type="dxa"/>
          </w:tcPr>
          <w:p w:rsidR="00C812D2" w:rsidRPr="004E23FE" w:rsidRDefault="00C812D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Ожидаемые результаты   реализации</w:t>
            </w:r>
          </w:p>
          <w:p w:rsidR="00C812D2" w:rsidRPr="004E23FE" w:rsidRDefault="00C812D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lastRenderedPageBreak/>
              <w:t xml:space="preserve">подпрограммы      </w:t>
            </w:r>
          </w:p>
        </w:tc>
        <w:tc>
          <w:tcPr>
            <w:tcW w:w="7088" w:type="dxa"/>
            <w:gridSpan w:val="6"/>
          </w:tcPr>
          <w:p w:rsidR="00C812D2" w:rsidRPr="004E23FE" w:rsidRDefault="00C812D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lastRenderedPageBreak/>
              <w:t xml:space="preserve">Снижение  количества граждан, состоящих на учете у врача нарколога в ГУ РК «Печорский </w:t>
            </w:r>
            <w:r w:rsidR="00F0363F" w:rsidRPr="004E23FE">
              <w:rPr>
                <w:sz w:val="26"/>
                <w:szCs w:val="26"/>
              </w:rPr>
              <w:t>психоневрологический диспансер»;</w:t>
            </w:r>
          </w:p>
          <w:p w:rsidR="00C812D2" w:rsidRPr="004E23FE" w:rsidRDefault="00C812D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lastRenderedPageBreak/>
              <w:t>Формирование  здорового образа  жизни у подрастающего поколения.</w:t>
            </w:r>
          </w:p>
        </w:tc>
      </w:tr>
    </w:tbl>
    <w:p w:rsidR="000E0B04" w:rsidRDefault="000E0B04" w:rsidP="006804C7">
      <w:pPr>
        <w:rPr>
          <w:sz w:val="26"/>
          <w:szCs w:val="26"/>
        </w:rPr>
      </w:pPr>
    </w:p>
    <w:p w:rsidR="001A7171" w:rsidRPr="006804C7" w:rsidRDefault="001A7171" w:rsidP="006804C7">
      <w:pPr>
        <w:rPr>
          <w:sz w:val="26"/>
          <w:szCs w:val="26"/>
        </w:rPr>
      </w:pPr>
    </w:p>
    <w:p w:rsidR="00D20FD3" w:rsidRPr="006804C7" w:rsidRDefault="00D20FD3" w:rsidP="004D1875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t>8. Раздел 5  подпрограммы 3  изложить в следующей редакции:</w:t>
      </w:r>
    </w:p>
    <w:p w:rsidR="00D20FD3" w:rsidRPr="006804C7" w:rsidRDefault="00D20FD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«Общий объем финансирования подпрограммы составляет 453,5 тыс. рублей, в том числе по годам и источникам финансирования:      </w:t>
      </w:r>
    </w:p>
    <w:p w:rsidR="00D20FD3" w:rsidRPr="006804C7" w:rsidRDefault="00D20FD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счет средств бюджета МО МР «Печора»:</w:t>
      </w:r>
    </w:p>
    <w:p w:rsidR="00D20FD3" w:rsidRPr="006804C7" w:rsidRDefault="00D20FD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 –   453,5 тыс. рублей;</w:t>
      </w:r>
    </w:p>
    <w:p w:rsidR="00D20FD3" w:rsidRPr="006804C7" w:rsidRDefault="00D20FD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2015 год  –  0,0 тыс. рублей, </w:t>
      </w:r>
    </w:p>
    <w:p w:rsidR="00D20FD3" w:rsidRPr="006804C7" w:rsidRDefault="00D20FD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2016 год  –  0,0 тыс. рублей, </w:t>
      </w:r>
    </w:p>
    <w:p w:rsidR="00D20FD3" w:rsidRPr="006804C7" w:rsidRDefault="00D20FD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2017 год  –  0,0 тыс. рублей;</w:t>
      </w:r>
    </w:p>
    <w:p w:rsidR="008F3F95" w:rsidRPr="006804C7" w:rsidRDefault="00D20FD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2018 год – 0,0 тыс. рублей ».</w:t>
      </w:r>
    </w:p>
    <w:p w:rsidR="00DE6059" w:rsidRPr="006804C7" w:rsidRDefault="00DE6059" w:rsidP="006804C7">
      <w:pPr>
        <w:rPr>
          <w:sz w:val="26"/>
          <w:szCs w:val="26"/>
        </w:rPr>
      </w:pPr>
    </w:p>
    <w:p w:rsidR="00DE6059" w:rsidRPr="006804C7" w:rsidRDefault="00DE6059" w:rsidP="004D1875">
      <w:pPr>
        <w:ind w:firstLine="708"/>
        <w:rPr>
          <w:sz w:val="26"/>
          <w:szCs w:val="26"/>
        </w:rPr>
      </w:pPr>
      <w:r w:rsidRPr="006804C7">
        <w:rPr>
          <w:sz w:val="26"/>
          <w:szCs w:val="26"/>
        </w:rPr>
        <w:t>9. Паспорт подпрограммы 4  изложить в следующей редакции:</w:t>
      </w:r>
    </w:p>
    <w:p w:rsidR="00DE6059" w:rsidRPr="006804C7" w:rsidRDefault="00DE6059" w:rsidP="006804C7">
      <w:pPr>
        <w:rPr>
          <w:sz w:val="26"/>
          <w:szCs w:val="26"/>
        </w:rPr>
      </w:pPr>
      <w:r w:rsidRPr="006804C7">
        <w:rPr>
          <w:sz w:val="26"/>
          <w:szCs w:val="26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134"/>
        <w:gridCol w:w="1134"/>
        <w:gridCol w:w="1134"/>
        <w:gridCol w:w="1134"/>
        <w:gridCol w:w="1134"/>
      </w:tblGrid>
      <w:tr w:rsidR="008F3F95" w:rsidRPr="004D1875" w:rsidTr="006804C7">
        <w:trPr>
          <w:trHeight w:val="752"/>
        </w:trPr>
        <w:tc>
          <w:tcPr>
            <w:tcW w:w="2268" w:type="dxa"/>
            <w:shd w:val="clear" w:color="auto" w:fill="auto"/>
          </w:tcPr>
          <w:p w:rsidR="008F3F95" w:rsidRPr="004E23FE" w:rsidRDefault="008F3F9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8F3F95" w:rsidRPr="004E23FE" w:rsidRDefault="008F3F95" w:rsidP="006804C7">
            <w:pPr>
              <w:rPr>
                <w:rFonts w:eastAsia="Calibri"/>
                <w:sz w:val="26"/>
                <w:szCs w:val="26"/>
              </w:rPr>
            </w:pPr>
            <w:r w:rsidRPr="004E23FE">
              <w:rPr>
                <w:rFonts w:eastAsia="Calibri"/>
                <w:sz w:val="26"/>
                <w:szCs w:val="26"/>
              </w:rPr>
              <w:t xml:space="preserve">Ведущий эксперт  </w:t>
            </w:r>
            <w:r w:rsidR="0071519E" w:rsidRPr="004E23FE">
              <w:rPr>
                <w:rFonts w:eastAsia="Calibri"/>
                <w:sz w:val="26"/>
                <w:szCs w:val="26"/>
              </w:rPr>
              <w:t>по профилактике терроризма и экстремизма</w:t>
            </w:r>
            <w:r w:rsidRPr="004E23FE">
              <w:rPr>
                <w:rFonts w:eastAsia="Calibri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71519E" w:rsidRPr="004D1875" w:rsidTr="006804C7">
        <w:tc>
          <w:tcPr>
            <w:tcW w:w="2268" w:type="dxa"/>
            <w:shd w:val="clear" w:color="auto" w:fill="auto"/>
          </w:tcPr>
          <w:p w:rsidR="0071519E" w:rsidRPr="004E23FE" w:rsidRDefault="00A61906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71519E" w:rsidRPr="004E23FE" w:rsidRDefault="00A61906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Управление культуры и туризма МР «Печора»</w:t>
            </w:r>
          </w:p>
          <w:p w:rsidR="00A61906" w:rsidRPr="004E23FE" w:rsidRDefault="00A61906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Управление образования МР «Печора»</w:t>
            </w:r>
          </w:p>
        </w:tc>
      </w:tr>
      <w:tr w:rsidR="0071519E" w:rsidRPr="004D1875" w:rsidTr="006804C7">
        <w:tc>
          <w:tcPr>
            <w:tcW w:w="2268" w:type="dxa"/>
            <w:shd w:val="clear" w:color="auto" w:fill="auto"/>
          </w:tcPr>
          <w:p w:rsidR="0071519E" w:rsidRPr="004E23FE" w:rsidRDefault="0089730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71519E" w:rsidRPr="004E23FE" w:rsidRDefault="0089730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--</w:t>
            </w:r>
          </w:p>
        </w:tc>
      </w:tr>
      <w:tr w:rsidR="008F3F95" w:rsidRPr="004D1875" w:rsidTr="006804C7">
        <w:tc>
          <w:tcPr>
            <w:tcW w:w="2268" w:type="dxa"/>
            <w:shd w:val="clear" w:color="auto" w:fill="auto"/>
          </w:tcPr>
          <w:p w:rsidR="008F3F95" w:rsidRPr="004E23FE" w:rsidRDefault="008F3F9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Цель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8F3F95" w:rsidRPr="004E23FE" w:rsidRDefault="0089730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С</w:t>
            </w:r>
            <w:r w:rsidR="008F3F95" w:rsidRPr="004E23FE">
              <w:rPr>
                <w:sz w:val="26"/>
                <w:szCs w:val="26"/>
              </w:rPr>
              <w:t>овершенствование системы предупреждения терроризма и экстремизма, минимизации их последствий для защиты прав личности, общества и государства от террористических актов, проявлений терроризма и экстремизма.</w:t>
            </w:r>
          </w:p>
        </w:tc>
      </w:tr>
      <w:tr w:rsidR="008F3F95" w:rsidRPr="004D1875" w:rsidTr="006804C7">
        <w:tc>
          <w:tcPr>
            <w:tcW w:w="2268" w:type="dxa"/>
            <w:shd w:val="clear" w:color="auto" w:fill="auto"/>
          </w:tcPr>
          <w:p w:rsidR="008F3F95" w:rsidRPr="004E23FE" w:rsidRDefault="008F3F9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8F3F95" w:rsidRPr="004E23FE" w:rsidRDefault="0089730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1.</w:t>
            </w:r>
            <w:r w:rsidR="008F3F95" w:rsidRPr="004E23FE">
              <w:rPr>
                <w:sz w:val="26"/>
                <w:szCs w:val="26"/>
              </w:rPr>
              <w:t xml:space="preserve"> </w:t>
            </w:r>
            <w:r w:rsidRPr="004E23FE">
              <w:rPr>
                <w:sz w:val="26"/>
                <w:szCs w:val="26"/>
              </w:rPr>
              <w:t>П</w:t>
            </w:r>
            <w:r w:rsidR="008F3F95" w:rsidRPr="004E23FE">
              <w:rPr>
                <w:sz w:val="26"/>
                <w:szCs w:val="26"/>
              </w:rPr>
              <w:t>ротиводействие распространению идеологии терроризма  и   экстремизма,   минимизация   и (или)</w:t>
            </w:r>
          </w:p>
          <w:p w:rsidR="008F3F95" w:rsidRPr="004E23FE" w:rsidRDefault="008F3F9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ликвидация их последствий;                            </w:t>
            </w:r>
          </w:p>
          <w:p w:rsidR="008F3F95" w:rsidRPr="004E23FE" w:rsidRDefault="008F3F9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</w:t>
            </w:r>
            <w:r w:rsidR="00897302" w:rsidRPr="004E23FE">
              <w:rPr>
                <w:sz w:val="26"/>
                <w:szCs w:val="26"/>
              </w:rPr>
              <w:t>.</w:t>
            </w:r>
            <w:r w:rsidRPr="004E23FE">
              <w:rPr>
                <w:sz w:val="26"/>
                <w:szCs w:val="26"/>
              </w:rPr>
              <w:t xml:space="preserve"> </w:t>
            </w:r>
            <w:r w:rsidR="00897302" w:rsidRPr="004E23FE">
              <w:rPr>
                <w:sz w:val="26"/>
                <w:szCs w:val="26"/>
              </w:rPr>
              <w:t>О</w:t>
            </w:r>
            <w:r w:rsidRPr="004E23FE">
              <w:rPr>
                <w:sz w:val="26"/>
                <w:szCs w:val="26"/>
              </w:rPr>
              <w:t xml:space="preserve">беспечение антитеррористической защищенности объектов жизнеобеспечения, объектов (мест) массового пребывания людей.                                      </w:t>
            </w:r>
          </w:p>
        </w:tc>
      </w:tr>
      <w:tr w:rsidR="008F3F95" w:rsidRPr="004D1875" w:rsidTr="006804C7">
        <w:tc>
          <w:tcPr>
            <w:tcW w:w="2268" w:type="dxa"/>
            <w:shd w:val="clear" w:color="auto" w:fill="auto"/>
          </w:tcPr>
          <w:p w:rsidR="008F3F95" w:rsidRPr="004E23FE" w:rsidRDefault="008F3F9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Целевые индикаторы и показатели подпрограммы     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8F3F95" w:rsidRPr="004E23FE" w:rsidRDefault="008F3F9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</w:t>
            </w:r>
            <w:r w:rsidR="00F33427" w:rsidRPr="004E23FE">
              <w:rPr>
                <w:sz w:val="26"/>
                <w:szCs w:val="26"/>
              </w:rPr>
              <w:t>.</w:t>
            </w:r>
            <w:r w:rsidRPr="004E23FE">
              <w:rPr>
                <w:sz w:val="26"/>
                <w:szCs w:val="26"/>
              </w:rPr>
              <w:t xml:space="preserve"> </w:t>
            </w:r>
            <w:r w:rsidR="00F33427" w:rsidRPr="004E23FE">
              <w:rPr>
                <w:sz w:val="26"/>
                <w:szCs w:val="26"/>
              </w:rPr>
              <w:t>К</w:t>
            </w:r>
            <w:r w:rsidRPr="004E23FE">
              <w:rPr>
                <w:sz w:val="26"/>
                <w:szCs w:val="26"/>
              </w:rPr>
              <w:t>оличество проведенных мониторингов в сети «Интернет»;</w:t>
            </w:r>
          </w:p>
          <w:p w:rsidR="008F3F95" w:rsidRPr="004E23FE" w:rsidRDefault="008F3F9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</w:t>
            </w:r>
            <w:r w:rsidR="00F33427" w:rsidRPr="004E23FE">
              <w:rPr>
                <w:sz w:val="26"/>
                <w:szCs w:val="26"/>
              </w:rPr>
              <w:t>. К</w:t>
            </w:r>
            <w:r w:rsidRPr="004E23FE">
              <w:rPr>
                <w:sz w:val="26"/>
                <w:szCs w:val="26"/>
              </w:rPr>
              <w:t xml:space="preserve">оличество  подготовленных  статей,  радиопередач  и телепередач  по  вопросам  противодействия  терроризму   и экстремизму </w:t>
            </w:r>
            <w:proofErr w:type="gramStart"/>
            <w:r w:rsidRPr="004E23FE">
              <w:rPr>
                <w:sz w:val="26"/>
                <w:szCs w:val="26"/>
              </w:rPr>
              <w:t>от</w:t>
            </w:r>
            <w:proofErr w:type="gramEnd"/>
            <w:r w:rsidRPr="004E23FE">
              <w:rPr>
                <w:sz w:val="26"/>
                <w:szCs w:val="26"/>
              </w:rPr>
              <w:t xml:space="preserve"> запланированных (ед.);                     </w:t>
            </w:r>
          </w:p>
          <w:p w:rsidR="008F3F95" w:rsidRPr="004E23FE" w:rsidRDefault="008F3F9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</w:t>
            </w:r>
            <w:r w:rsidR="00F33427" w:rsidRPr="004E23FE">
              <w:rPr>
                <w:sz w:val="26"/>
                <w:szCs w:val="26"/>
              </w:rPr>
              <w:t>.</w:t>
            </w:r>
            <w:r w:rsidRPr="004E23FE">
              <w:rPr>
                <w:sz w:val="26"/>
                <w:szCs w:val="26"/>
              </w:rPr>
              <w:t xml:space="preserve"> </w:t>
            </w:r>
            <w:r w:rsidR="001148E2" w:rsidRPr="004E23FE">
              <w:rPr>
                <w:sz w:val="26"/>
                <w:szCs w:val="26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образовании;</w:t>
            </w:r>
          </w:p>
          <w:p w:rsidR="001148E2" w:rsidRPr="004E23FE" w:rsidRDefault="001148E2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4. 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</w:t>
            </w:r>
            <w:r w:rsidRPr="004E23FE">
              <w:rPr>
                <w:sz w:val="26"/>
                <w:szCs w:val="26"/>
              </w:rPr>
              <w:lastRenderedPageBreak/>
              <w:t>пребывания граждан</w:t>
            </w:r>
          </w:p>
        </w:tc>
      </w:tr>
      <w:tr w:rsidR="008F3F95" w:rsidRPr="004D1875" w:rsidTr="006804C7">
        <w:tc>
          <w:tcPr>
            <w:tcW w:w="2268" w:type="dxa"/>
            <w:shd w:val="clear" w:color="auto" w:fill="auto"/>
          </w:tcPr>
          <w:p w:rsidR="008F3F95" w:rsidRPr="004E23FE" w:rsidRDefault="008F3F9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lastRenderedPageBreak/>
              <w:t>Этапы и сроки  реализации   подпрограммы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8F3F95" w:rsidRPr="004E23FE" w:rsidRDefault="008F3F9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2014-2020 годы</w:t>
            </w:r>
          </w:p>
          <w:p w:rsidR="008F3F95" w:rsidRPr="004E23FE" w:rsidRDefault="008F3F9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Этапы реализации не выделяются</w:t>
            </w:r>
          </w:p>
        </w:tc>
      </w:tr>
      <w:tr w:rsidR="00F95AD5" w:rsidRPr="004D1875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9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Объемы финансирования подпрограммы</w:t>
            </w:r>
          </w:p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Общий объем финансирования составляет 26 817,2 тыс. рублей, в том числе по источникам финансирования и годам реализации:</w:t>
            </w:r>
          </w:p>
        </w:tc>
      </w:tr>
      <w:tr w:rsidR="00F95AD5" w:rsidRPr="004D1875" w:rsidTr="004D1875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 финансирования (тыс. руб.)</w:t>
            </w:r>
          </w:p>
        </w:tc>
      </w:tr>
      <w:tr w:rsidR="00F95AD5" w:rsidRPr="004D1875" w:rsidTr="004D1875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61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2018 год</w:t>
            </w:r>
          </w:p>
        </w:tc>
      </w:tr>
      <w:tr w:rsidR="00F95AD5" w:rsidRPr="004D1875" w:rsidTr="004D1875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26 817,2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15 220,0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9 207,2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2 390,0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</w:tr>
      <w:tr w:rsidR="00F95AD5" w:rsidRPr="004D1875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F95AD5" w:rsidRPr="004D1875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5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МР «Печора»</w:t>
            </w:r>
          </w:p>
        </w:tc>
      </w:tr>
      <w:tr w:rsidR="00F95AD5" w:rsidRPr="004D1875" w:rsidTr="004D1875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26 817,2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15 220,0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9 207,2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2 390,0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</w:tr>
      <w:tr w:rsidR="00F95AD5" w:rsidRPr="004D1875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1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rFonts w:eastAsiaTheme="minorHAnsi"/>
                <w:sz w:val="26"/>
                <w:szCs w:val="26"/>
              </w:rPr>
            </w:pPr>
            <w:r w:rsidRPr="004E23FE">
              <w:rPr>
                <w:rFonts w:eastAsiaTheme="minorHAnsi"/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2019 - 2020 года планируется на уровне 2018 года</w:t>
            </w:r>
          </w:p>
        </w:tc>
      </w:tr>
      <w:tr w:rsidR="00551A67" w:rsidRPr="004D1875" w:rsidTr="006804C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1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A67" w:rsidRPr="004E23FE" w:rsidRDefault="00551A67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Ожидаемые результаты   реализации</w:t>
            </w:r>
          </w:p>
          <w:p w:rsidR="00551A67" w:rsidRPr="004E23FE" w:rsidRDefault="00551A67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подпрограммы      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A67" w:rsidRPr="004E23FE" w:rsidRDefault="00551A67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Реализация подпрограмма позволит:</w:t>
            </w:r>
          </w:p>
          <w:p w:rsidR="00551A67" w:rsidRPr="004E23FE" w:rsidRDefault="00F0363F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- </w:t>
            </w:r>
            <w:r w:rsidR="00551A67" w:rsidRPr="004E23FE">
              <w:rPr>
                <w:sz w:val="26"/>
                <w:szCs w:val="26"/>
              </w:rPr>
              <w:t>обеспечить проведение мониторинга  на предмет распространения идей терроризма и экстремизма на территории муниципального района «Печора»;</w:t>
            </w:r>
          </w:p>
          <w:p w:rsidR="00551A67" w:rsidRPr="004E23FE" w:rsidRDefault="00F0363F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- </w:t>
            </w:r>
            <w:r w:rsidR="00551A67" w:rsidRPr="004E23FE">
              <w:rPr>
                <w:sz w:val="26"/>
                <w:szCs w:val="26"/>
              </w:rPr>
              <w:t>повысить  уровень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  <w:p w:rsidR="00551A67" w:rsidRPr="004E23FE" w:rsidRDefault="00F0363F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- </w:t>
            </w:r>
            <w:r w:rsidR="00551A67" w:rsidRPr="004E23FE">
              <w:rPr>
                <w:sz w:val="26"/>
                <w:szCs w:val="26"/>
              </w:rPr>
              <w:t>оказать противодействие распространению идеологии терроризма и экстремизма;</w:t>
            </w:r>
          </w:p>
          <w:p w:rsidR="00551A67" w:rsidRPr="004E23FE" w:rsidRDefault="00F0363F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- </w:t>
            </w:r>
            <w:r w:rsidR="00551A67" w:rsidRPr="004E23FE">
              <w:rPr>
                <w:sz w:val="26"/>
                <w:szCs w:val="26"/>
              </w:rPr>
              <w:t>активизировать  работу по информационно-пропагандистскому</w:t>
            </w:r>
            <w:r w:rsidRPr="004E23FE">
              <w:rPr>
                <w:sz w:val="26"/>
                <w:szCs w:val="26"/>
              </w:rPr>
              <w:t xml:space="preserve"> </w:t>
            </w:r>
            <w:r w:rsidR="00551A67" w:rsidRPr="004E23FE">
              <w:rPr>
                <w:sz w:val="26"/>
                <w:szCs w:val="26"/>
              </w:rPr>
              <w:t>обеспеч</w:t>
            </w:r>
            <w:r w:rsidR="00C91394" w:rsidRPr="004E23FE">
              <w:rPr>
                <w:sz w:val="26"/>
                <w:szCs w:val="26"/>
              </w:rPr>
              <w:t xml:space="preserve">ению </w:t>
            </w:r>
            <w:r w:rsidR="00551A67" w:rsidRPr="004E23FE">
              <w:rPr>
                <w:sz w:val="26"/>
                <w:szCs w:val="26"/>
              </w:rPr>
              <w:t>антитеррористических мероприятий;</w:t>
            </w:r>
          </w:p>
          <w:p w:rsidR="00551A67" w:rsidRPr="004E23FE" w:rsidRDefault="00F0363F" w:rsidP="004D637B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- </w:t>
            </w:r>
            <w:r w:rsidR="00551A67" w:rsidRPr="004E23FE">
              <w:rPr>
                <w:sz w:val="26"/>
                <w:szCs w:val="26"/>
              </w:rPr>
              <w:t xml:space="preserve">сформировать систему открытости и доступности информации в </w:t>
            </w:r>
            <w:r w:rsidRPr="004E23FE">
              <w:rPr>
                <w:sz w:val="26"/>
                <w:szCs w:val="26"/>
              </w:rPr>
              <w:t xml:space="preserve">  </w:t>
            </w:r>
            <w:r w:rsidR="00551A67" w:rsidRPr="004E23FE">
              <w:rPr>
                <w:sz w:val="26"/>
                <w:szCs w:val="26"/>
              </w:rPr>
              <w:t>сфере профила</w:t>
            </w:r>
            <w:r w:rsidR="00904A6B" w:rsidRPr="004E23FE">
              <w:rPr>
                <w:sz w:val="26"/>
                <w:szCs w:val="26"/>
              </w:rPr>
              <w:t>ктики экстремизма и терроризма.</w:t>
            </w:r>
          </w:p>
        </w:tc>
      </w:tr>
    </w:tbl>
    <w:p w:rsidR="00551A67" w:rsidRPr="006804C7" w:rsidRDefault="00551A67" w:rsidP="006804C7">
      <w:pPr>
        <w:rPr>
          <w:sz w:val="26"/>
          <w:szCs w:val="26"/>
        </w:rPr>
      </w:pPr>
    </w:p>
    <w:p w:rsidR="00F574B8" w:rsidRPr="006804C7" w:rsidRDefault="00F574B8" w:rsidP="004D1875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t>10. Раздел 5  подпрограммы 4 изложить в следующей редакции:</w:t>
      </w:r>
    </w:p>
    <w:p w:rsidR="00F574B8" w:rsidRPr="006804C7" w:rsidRDefault="00F574B8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«Общий объем финансирования подпрограммы составляет  26 817,2 тыс. рублей, за счет средств бюджета МО МР «Печора» в том числе по годам:      </w:t>
      </w:r>
    </w:p>
    <w:p w:rsidR="00F574B8" w:rsidRPr="006804C7" w:rsidRDefault="00F574B8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</w:t>
      </w:r>
      <w:r w:rsidR="00874D12" w:rsidRPr="006804C7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 xml:space="preserve"> –   15 220,0 тыс. рублей;</w:t>
      </w:r>
    </w:p>
    <w:p w:rsidR="00F574B8" w:rsidRPr="006804C7" w:rsidRDefault="00F574B8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2015 год </w:t>
      </w:r>
      <w:r w:rsidR="00874D12" w:rsidRPr="006804C7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>–   9 207,2 тыс. рублей;</w:t>
      </w:r>
    </w:p>
    <w:p w:rsidR="00F574B8" w:rsidRPr="006804C7" w:rsidRDefault="00F574B8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2016 год </w:t>
      </w:r>
      <w:r w:rsidR="00874D12" w:rsidRPr="006804C7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>–   2 390,0 тыс. рублей;</w:t>
      </w:r>
    </w:p>
    <w:p w:rsidR="00F574B8" w:rsidRPr="006804C7" w:rsidRDefault="00F574B8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2017 год </w:t>
      </w:r>
      <w:r w:rsidR="00874D12" w:rsidRPr="006804C7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>–   0,0 тыс. рублей;</w:t>
      </w:r>
    </w:p>
    <w:p w:rsidR="00904A6B" w:rsidRDefault="00F574B8" w:rsidP="00904A6B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2018 год</w:t>
      </w:r>
      <w:r w:rsidR="00874D12" w:rsidRPr="006804C7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 xml:space="preserve"> –</w:t>
      </w:r>
      <w:r w:rsidR="00874D12" w:rsidRPr="006804C7">
        <w:rPr>
          <w:sz w:val="26"/>
          <w:szCs w:val="26"/>
        </w:rPr>
        <w:t xml:space="preserve">  </w:t>
      </w:r>
      <w:r w:rsidRPr="006804C7">
        <w:rPr>
          <w:sz w:val="26"/>
          <w:szCs w:val="26"/>
        </w:rPr>
        <w:t xml:space="preserve"> 0,0 тыс. рублей».</w:t>
      </w:r>
    </w:p>
    <w:p w:rsidR="00904A6B" w:rsidRDefault="00904A6B" w:rsidP="00904A6B">
      <w:pPr>
        <w:jc w:val="both"/>
        <w:rPr>
          <w:sz w:val="26"/>
          <w:szCs w:val="26"/>
        </w:rPr>
      </w:pPr>
    </w:p>
    <w:p w:rsidR="009673C5" w:rsidRPr="006804C7" w:rsidRDefault="009673C5" w:rsidP="00904A6B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t>11. Паспорт подпрограммы</w:t>
      </w:r>
      <w:r w:rsidR="00D332C6" w:rsidRPr="006804C7">
        <w:rPr>
          <w:sz w:val="26"/>
          <w:szCs w:val="26"/>
        </w:rPr>
        <w:t xml:space="preserve"> 5</w:t>
      </w:r>
      <w:r w:rsidRPr="006804C7">
        <w:rPr>
          <w:sz w:val="26"/>
          <w:szCs w:val="26"/>
        </w:rPr>
        <w:t xml:space="preserve"> изложить в следующей редакции:</w:t>
      </w:r>
    </w:p>
    <w:p w:rsidR="00F57CCB" w:rsidRPr="006804C7" w:rsidRDefault="00904A6B" w:rsidP="006804C7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2127"/>
        <w:gridCol w:w="992"/>
        <w:gridCol w:w="1134"/>
        <w:gridCol w:w="1559"/>
        <w:gridCol w:w="1276"/>
      </w:tblGrid>
      <w:tr w:rsidR="00F57CCB" w:rsidRPr="004D1875" w:rsidTr="006804C7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lastRenderedPageBreak/>
              <w:t>Ответственный исполнитель подпрограммы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5873AE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Сектор</w:t>
            </w:r>
            <w:r w:rsidR="00F57CCB" w:rsidRPr="004E23FE">
              <w:rPr>
                <w:sz w:val="26"/>
                <w:szCs w:val="26"/>
              </w:rPr>
              <w:t xml:space="preserve"> дорожного </w:t>
            </w:r>
            <w:r w:rsidRPr="004E23FE">
              <w:rPr>
                <w:sz w:val="26"/>
                <w:szCs w:val="26"/>
              </w:rPr>
              <w:t>хозяйства и транспорта</w:t>
            </w:r>
            <w:r w:rsidR="004D34B1" w:rsidRPr="004E23FE">
              <w:rPr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F57CCB" w:rsidRPr="004D1875" w:rsidTr="006804C7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1) </w:t>
            </w:r>
            <w:r w:rsidR="00427008" w:rsidRPr="004E23FE">
              <w:rPr>
                <w:sz w:val="26"/>
                <w:szCs w:val="26"/>
              </w:rPr>
              <w:t>У</w:t>
            </w:r>
            <w:r w:rsidRPr="004E23FE">
              <w:rPr>
                <w:sz w:val="26"/>
                <w:szCs w:val="26"/>
              </w:rPr>
              <w:t>правление культуры</w:t>
            </w:r>
            <w:r w:rsidR="00427008" w:rsidRPr="004E23FE">
              <w:rPr>
                <w:sz w:val="26"/>
                <w:szCs w:val="26"/>
              </w:rPr>
              <w:t xml:space="preserve"> и туризма </w:t>
            </w:r>
            <w:r w:rsidRPr="004E23FE">
              <w:rPr>
                <w:sz w:val="26"/>
                <w:szCs w:val="26"/>
              </w:rPr>
              <w:t xml:space="preserve"> МР «Печора»</w:t>
            </w:r>
          </w:p>
          <w:p w:rsidR="00F57CCB" w:rsidRPr="004E23FE" w:rsidRDefault="00F57CCB" w:rsidP="00427008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2) </w:t>
            </w:r>
            <w:r w:rsidR="00427008" w:rsidRPr="004E23FE">
              <w:rPr>
                <w:sz w:val="26"/>
                <w:szCs w:val="26"/>
              </w:rPr>
              <w:t>У</w:t>
            </w:r>
            <w:r w:rsidRPr="004E23FE">
              <w:rPr>
                <w:sz w:val="26"/>
                <w:szCs w:val="26"/>
              </w:rPr>
              <w:t>правление образования МР «Печора»</w:t>
            </w:r>
          </w:p>
        </w:tc>
      </w:tr>
      <w:tr w:rsidR="00F57CCB" w:rsidRPr="004D1875" w:rsidTr="006804C7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F57CCB" w:rsidP="006804C7">
            <w:pPr>
              <w:rPr>
                <w:sz w:val="26"/>
                <w:szCs w:val="26"/>
              </w:rPr>
            </w:pPr>
          </w:p>
        </w:tc>
      </w:tr>
      <w:tr w:rsidR="00F57CCB" w:rsidRPr="004D1875" w:rsidTr="006804C7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Цели подпрограммы 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Сокращение количества лиц, погибших и пострадавших в результате дорожно-транспортных происшествий.</w:t>
            </w:r>
          </w:p>
        </w:tc>
      </w:tr>
      <w:tr w:rsidR="00F57CCB" w:rsidRPr="004D1875" w:rsidTr="006804C7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1) Предупреждение опасного поведения участников дорожного движения;</w:t>
            </w:r>
          </w:p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2) Обеспечение безопасного участия детей в дорожном движении;</w:t>
            </w:r>
          </w:p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3) Развитие системы организации движения транспортных средств и пешеходов.</w:t>
            </w:r>
          </w:p>
        </w:tc>
      </w:tr>
      <w:tr w:rsidR="00F57CCB" w:rsidRPr="004D1875" w:rsidTr="006804C7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1) Количество дорожно-транспортных происшествий;</w:t>
            </w:r>
          </w:p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2) Количество детей, пострадавших в дорожно-транспортных происшествиях;</w:t>
            </w:r>
          </w:p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3) Доля пешеходных переходов приведённых в соответствие с нормативными требованиями.</w:t>
            </w:r>
          </w:p>
        </w:tc>
      </w:tr>
      <w:tr w:rsidR="00F57CCB" w:rsidRPr="004D1875" w:rsidTr="006804C7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CB" w:rsidRPr="004E23FE" w:rsidRDefault="00F57CCB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2015 – 2020 гг.</w:t>
            </w:r>
          </w:p>
        </w:tc>
      </w:tr>
      <w:tr w:rsidR="0006300A" w:rsidRPr="004D1875" w:rsidTr="006804C7">
        <w:trPr>
          <w:trHeight w:val="39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</w:p>
          <w:p w:rsidR="0006300A" w:rsidRPr="004E23FE" w:rsidRDefault="0006300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Общий объем финансирования составляет </w:t>
            </w:r>
            <w:r w:rsidR="006F3B6C" w:rsidRPr="004E23FE">
              <w:rPr>
                <w:sz w:val="26"/>
                <w:szCs w:val="26"/>
              </w:rPr>
              <w:t xml:space="preserve">38 860,9 </w:t>
            </w:r>
            <w:r w:rsidRPr="004E23FE">
              <w:rPr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06300A" w:rsidRPr="004D1875" w:rsidTr="001A7171">
        <w:trPr>
          <w:trHeight w:val="37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 финансирования (тыс. руб.)</w:t>
            </w:r>
          </w:p>
        </w:tc>
      </w:tr>
      <w:tr w:rsidR="0006300A" w:rsidRPr="004D1875" w:rsidTr="001A7171">
        <w:trPr>
          <w:trHeight w:val="24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2018 год</w:t>
            </w:r>
          </w:p>
        </w:tc>
      </w:tr>
      <w:tr w:rsidR="0006300A" w:rsidRPr="004D1875" w:rsidTr="001A7171">
        <w:trPr>
          <w:trHeight w:val="37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6F3B6C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38 860,9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6F3B6C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7 310,9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9 945,0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10 750,0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10 855,0</w:t>
            </w:r>
          </w:p>
        </w:tc>
      </w:tr>
      <w:tr w:rsidR="0006300A" w:rsidRPr="004D1875" w:rsidTr="006804C7">
        <w:trPr>
          <w:trHeight w:val="22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06300A" w:rsidRPr="004D1875" w:rsidTr="006804C7">
        <w:trPr>
          <w:trHeight w:val="43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06300A" w:rsidRPr="004D1875" w:rsidTr="001A7171">
        <w:trPr>
          <w:trHeight w:val="37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</w:tr>
      <w:tr w:rsidR="0006300A" w:rsidRPr="004D1875" w:rsidTr="006804C7">
        <w:trPr>
          <w:trHeight w:val="45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МР «Печора»</w:t>
            </w:r>
          </w:p>
        </w:tc>
      </w:tr>
      <w:tr w:rsidR="0006300A" w:rsidRPr="004D1875" w:rsidTr="001A7171">
        <w:trPr>
          <w:trHeight w:val="3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D66138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955,0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6F3B6C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270,0</w:t>
            </w:r>
          </w:p>
        </w:tc>
      </w:tr>
      <w:tr w:rsidR="0006300A" w:rsidRPr="004D1875" w:rsidTr="006804C7">
        <w:trPr>
          <w:trHeight w:val="33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ГП «Печора»</w:t>
            </w:r>
          </w:p>
        </w:tc>
      </w:tr>
      <w:tr w:rsidR="0006300A" w:rsidRPr="004D1875" w:rsidTr="001A7171">
        <w:trPr>
          <w:trHeight w:val="33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D66138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36 505,9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6F3B6C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6 805,9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9 330,0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10 135,0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10 235,0</w:t>
            </w:r>
          </w:p>
        </w:tc>
      </w:tr>
      <w:tr w:rsidR="0006300A" w:rsidRPr="004D1875" w:rsidTr="006804C7">
        <w:trPr>
          <w:trHeight w:val="391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ГП «Кожва»</w:t>
            </w:r>
          </w:p>
        </w:tc>
      </w:tr>
      <w:tr w:rsidR="0006300A" w:rsidRPr="004D1875" w:rsidTr="001A7171">
        <w:trPr>
          <w:trHeight w:val="33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904A6B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</w:tr>
      <w:tr w:rsidR="0006300A" w:rsidRPr="004D1875" w:rsidTr="006804C7">
        <w:trPr>
          <w:trHeight w:val="33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Ожидаемые результаты реализации </w:t>
            </w:r>
            <w:r w:rsidRPr="004E23FE">
              <w:rPr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0A" w:rsidRPr="004E23FE" w:rsidRDefault="0006300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lastRenderedPageBreak/>
              <w:t>1) сокращение количество дорожно-транспортных происшествий к 2020 году на 7,9% по сравнению с 2014 годом;</w:t>
            </w:r>
          </w:p>
          <w:p w:rsidR="0006300A" w:rsidRPr="004E23FE" w:rsidRDefault="0006300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lastRenderedPageBreak/>
              <w:t>2) сокращение числа детей, пострадавших в дорожно-транспортных происшествиях к 2020 году на 45% по сравнению с 2014 годом;</w:t>
            </w:r>
          </w:p>
          <w:p w:rsidR="0006300A" w:rsidRPr="004E23FE" w:rsidRDefault="0006300A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3) увеличение к 2020 году доли пешеходных переходов приведенных в соответствие с нормативными требованиями на 91% по сравнению с 2014 годом.</w:t>
            </w:r>
          </w:p>
        </w:tc>
      </w:tr>
    </w:tbl>
    <w:p w:rsidR="00EB2F85" w:rsidRPr="006804C7" w:rsidRDefault="00EB2F85" w:rsidP="006804C7">
      <w:pPr>
        <w:rPr>
          <w:rFonts w:eastAsia="Batang"/>
          <w:sz w:val="26"/>
          <w:szCs w:val="26"/>
        </w:rPr>
      </w:pPr>
    </w:p>
    <w:p w:rsidR="00EB2F85" w:rsidRPr="006804C7" w:rsidRDefault="00EB2F85" w:rsidP="00904A6B">
      <w:pPr>
        <w:ind w:firstLine="708"/>
        <w:jc w:val="both"/>
        <w:rPr>
          <w:sz w:val="26"/>
          <w:szCs w:val="26"/>
        </w:rPr>
      </w:pPr>
      <w:r w:rsidRPr="006804C7">
        <w:rPr>
          <w:rFonts w:eastAsia="Batang"/>
          <w:sz w:val="26"/>
          <w:szCs w:val="26"/>
        </w:rPr>
        <w:t xml:space="preserve">12. </w:t>
      </w:r>
      <w:r w:rsidRPr="006804C7">
        <w:rPr>
          <w:sz w:val="26"/>
          <w:szCs w:val="26"/>
        </w:rPr>
        <w:t>Раздел 6  подпрограммы 5 изложить в следующей редакции:</w:t>
      </w:r>
    </w:p>
    <w:p w:rsidR="00EB2F85" w:rsidRPr="006804C7" w:rsidRDefault="00EB2F85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«Общий объем финансирования подпрограммы составляет  </w:t>
      </w:r>
      <w:r w:rsidR="001E0FEB" w:rsidRPr="006804C7">
        <w:rPr>
          <w:sz w:val="26"/>
          <w:szCs w:val="26"/>
        </w:rPr>
        <w:t xml:space="preserve">38 860,9 </w:t>
      </w:r>
      <w:r w:rsidRPr="006804C7">
        <w:rPr>
          <w:sz w:val="26"/>
          <w:szCs w:val="26"/>
        </w:rPr>
        <w:t xml:space="preserve">тыс. рублей, за счет средств бюджета МО МР «Печора» в том числе по годам:      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 xml:space="preserve">за счет средств бюджета МО МР «Печора» </w:t>
      </w:r>
      <w:r w:rsidR="00995C22" w:rsidRPr="006804C7">
        <w:rPr>
          <w:rFonts w:eastAsia="Batang"/>
          <w:sz w:val="26"/>
          <w:szCs w:val="26"/>
        </w:rPr>
        <w:t>955,</w:t>
      </w:r>
      <w:r w:rsidRPr="006804C7">
        <w:rPr>
          <w:rFonts w:eastAsia="Batang"/>
          <w:sz w:val="26"/>
          <w:szCs w:val="26"/>
        </w:rPr>
        <w:t>0 тыс. рублей, в том числе по годам: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>2015 год –</w:t>
      </w:r>
      <w:r w:rsidR="00995C22" w:rsidRPr="006804C7">
        <w:rPr>
          <w:rFonts w:eastAsia="Batang"/>
          <w:sz w:val="26"/>
          <w:szCs w:val="26"/>
        </w:rPr>
        <w:t xml:space="preserve"> 155</w:t>
      </w:r>
      <w:r w:rsidRPr="006804C7">
        <w:rPr>
          <w:rFonts w:eastAsia="Batang"/>
          <w:sz w:val="26"/>
          <w:szCs w:val="26"/>
        </w:rPr>
        <w:t>,0 тыс. рублей;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>2016 год –</w:t>
      </w:r>
      <w:r w:rsidR="00995C22" w:rsidRPr="006804C7">
        <w:rPr>
          <w:rFonts w:eastAsia="Batang"/>
          <w:sz w:val="26"/>
          <w:szCs w:val="26"/>
        </w:rPr>
        <w:t xml:space="preserve"> </w:t>
      </w:r>
      <w:r w:rsidRPr="006804C7">
        <w:rPr>
          <w:rFonts w:eastAsia="Batang"/>
          <w:sz w:val="26"/>
          <w:szCs w:val="26"/>
        </w:rPr>
        <w:t>265,0тыс. рублей;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>2017 год – 265,0 тыс. рублей;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>2018 год – 270,0 тыс. рублей;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 xml:space="preserve">за счет средств бюджета МО ГП «Печора»  </w:t>
      </w:r>
      <w:r w:rsidR="00995C22" w:rsidRPr="006804C7">
        <w:rPr>
          <w:sz w:val="26"/>
          <w:szCs w:val="26"/>
        </w:rPr>
        <w:t xml:space="preserve">36 505,9 </w:t>
      </w:r>
      <w:r w:rsidRPr="006804C7">
        <w:rPr>
          <w:rFonts w:eastAsia="Batang"/>
          <w:sz w:val="26"/>
          <w:szCs w:val="26"/>
        </w:rPr>
        <w:t>тыс. рублей, в том числе по годам: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 xml:space="preserve">2015 год </w:t>
      </w:r>
      <w:r w:rsidR="00995C22" w:rsidRPr="006804C7">
        <w:rPr>
          <w:rFonts w:eastAsia="Batang"/>
          <w:sz w:val="26"/>
          <w:szCs w:val="26"/>
        </w:rPr>
        <w:t>–</w:t>
      </w:r>
      <w:r w:rsidRPr="006804C7">
        <w:rPr>
          <w:rFonts w:eastAsia="Batang"/>
          <w:sz w:val="26"/>
          <w:szCs w:val="26"/>
        </w:rPr>
        <w:t xml:space="preserve"> </w:t>
      </w:r>
      <w:r w:rsidR="00995C22" w:rsidRPr="006804C7">
        <w:rPr>
          <w:rFonts w:eastAsia="Batang"/>
          <w:sz w:val="26"/>
          <w:szCs w:val="26"/>
        </w:rPr>
        <w:t xml:space="preserve">6 805,9 </w:t>
      </w:r>
      <w:r w:rsidRPr="006804C7">
        <w:rPr>
          <w:rFonts w:eastAsia="Batang"/>
          <w:sz w:val="26"/>
          <w:szCs w:val="26"/>
        </w:rPr>
        <w:t>тыс. рублей;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>2016 год – 9 330,0 тыс. рублей;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>2017 год - 10 135,0 тыс. рублей;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>2018 год – 10 235,0 тыс. рублей.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>за счет средств бюджета МО ГП «Кожва»  1 400,0 тыс. рублей, в том числе по годам: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>2015 год - 350,0 тыс. рублей;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>2016 год - 350,0 тыс. рублей;</w:t>
      </w:r>
    </w:p>
    <w:p w:rsidR="00EB2F85" w:rsidRPr="006804C7" w:rsidRDefault="00EB2F85" w:rsidP="006804C7">
      <w:pPr>
        <w:jc w:val="both"/>
        <w:rPr>
          <w:rFonts w:eastAsia="Batang"/>
          <w:sz w:val="26"/>
          <w:szCs w:val="26"/>
        </w:rPr>
      </w:pPr>
      <w:r w:rsidRPr="006804C7">
        <w:rPr>
          <w:rFonts w:eastAsia="Batang"/>
          <w:sz w:val="26"/>
          <w:szCs w:val="26"/>
        </w:rPr>
        <w:t>2017 год - 350,0 тыс. рублей;</w:t>
      </w:r>
    </w:p>
    <w:p w:rsidR="00B63C2E" w:rsidRPr="00904A6B" w:rsidRDefault="00904A6B" w:rsidP="006804C7">
      <w:pPr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2018 год – 350,0 тыс. рублей</w:t>
      </w:r>
      <w:proofErr w:type="gramStart"/>
      <w:r>
        <w:rPr>
          <w:rFonts w:eastAsia="Batang"/>
          <w:sz w:val="26"/>
          <w:szCs w:val="26"/>
        </w:rPr>
        <w:t>.».</w:t>
      </w:r>
      <w:proofErr w:type="gramEnd"/>
    </w:p>
    <w:p w:rsidR="00EB2F85" w:rsidRDefault="00EB2F85" w:rsidP="00904A6B">
      <w:pPr>
        <w:ind w:firstLine="708"/>
        <w:jc w:val="both"/>
        <w:rPr>
          <w:sz w:val="26"/>
          <w:szCs w:val="26"/>
        </w:rPr>
      </w:pPr>
      <w:r w:rsidRPr="006804C7">
        <w:rPr>
          <w:rFonts w:eastAsia="Calibri"/>
          <w:sz w:val="26"/>
          <w:szCs w:val="26"/>
        </w:rPr>
        <w:t xml:space="preserve">13. Приложение 2 к муниципальной программе </w:t>
      </w:r>
      <w:r w:rsidRPr="006804C7">
        <w:rPr>
          <w:rFonts w:eastAsia="Batang"/>
          <w:sz w:val="26"/>
          <w:szCs w:val="26"/>
        </w:rPr>
        <w:t xml:space="preserve">«Безопасность   жизнедеятельности населения МО МР «Печора» </w:t>
      </w:r>
      <w:r w:rsidRPr="006804C7">
        <w:rPr>
          <w:rFonts w:eastAsia="Calibri"/>
          <w:sz w:val="26"/>
          <w:szCs w:val="26"/>
        </w:rPr>
        <w:t xml:space="preserve"> изложить в редакции согласно </w:t>
      </w:r>
      <w:r w:rsidRPr="006804C7">
        <w:rPr>
          <w:sz w:val="26"/>
          <w:szCs w:val="26"/>
        </w:rPr>
        <w:t>приложению</w:t>
      </w:r>
      <w:r w:rsidR="00E97FE4">
        <w:rPr>
          <w:sz w:val="26"/>
          <w:szCs w:val="26"/>
        </w:rPr>
        <w:t xml:space="preserve"> 1</w:t>
      </w:r>
      <w:r w:rsidRPr="006804C7">
        <w:rPr>
          <w:sz w:val="26"/>
          <w:szCs w:val="26"/>
        </w:rPr>
        <w:t xml:space="preserve">  к изменениям, вносимым  в постановление администрации МР «Печора» от 24.12.2013г. № 2514.</w:t>
      </w:r>
    </w:p>
    <w:p w:rsidR="00A42DC2" w:rsidRPr="006804C7" w:rsidRDefault="00A42DC2" w:rsidP="00904A6B">
      <w:pPr>
        <w:ind w:firstLine="708"/>
        <w:jc w:val="both"/>
        <w:rPr>
          <w:rFonts w:eastAsia="Batang"/>
          <w:sz w:val="26"/>
          <w:szCs w:val="26"/>
        </w:rPr>
      </w:pPr>
      <w:r>
        <w:rPr>
          <w:sz w:val="26"/>
          <w:szCs w:val="26"/>
        </w:rPr>
        <w:t xml:space="preserve">14. Приложение 4 к муниципальной программе </w:t>
      </w:r>
      <w:r w:rsidRPr="00A42DC2">
        <w:rPr>
          <w:sz w:val="26"/>
          <w:szCs w:val="26"/>
        </w:rPr>
        <w:t xml:space="preserve">«Безопасность   жизнедеятельности населения МО МР «Печора»  изложить в редакции согласно приложению </w:t>
      </w:r>
      <w:r w:rsidR="00E97FE4">
        <w:rPr>
          <w:sz w:val="26"/>
          <w:szCs w:val="26"/>
        </w:rPr>
        <w:t>2</w:t>
      </w:r>
      <w:r w:rsidRPr="00A42DC2">
        <w:rPr>
          <w:sz w:val="26"/>
          <w:szCs w:val="26"/>
        </w:rPr>
        <w:t xml:space="preserve"> к изменениям, вносимым  в постановление администрации МР «Печора» от 24.12.2013г. № 2514.</w:t>
      </w:r>
    </w:p>
    <w:p w:rsidR="00EB2F85" w:rsidRPr="006804C7" w:rsidRDefault="00EB2F85" w:rsidP="006804C7">
      <w:pPr>
        <w:jc w:val="both"/>
        <w:rPr>
          <w:rFonts w:eastAsia="Calibri"/>
          <w:sz w:val="26"/>
          <w:szCs w:val="26"/>
        </w:rPr>
      </w:pPr>
      <w:r w:rsidRPr="006804C7">
        <w:rPr>
          <w:rFonts w:eastAsia="Calibri"/>
          <w:sz w:val="26"/>
          <w:szCs w:val="26"/>
        </w:rPr>
        <w:t xml:space="preserve">                                    ______________________________</w:t>
      </w:r>
    </w:p>
    <w:p w:rsidR="00EB2F85" w:rsidRPr="006804C7" w:rsidRDefault="00EB2F85" w:rsidP="006804C7">
      <w:pPr>
        <w:rPr>
          <w:rFonts w:eastAsia="Calibri"/>
          <w:sz w:val="26"/>
          <w:szCs w:val="26"/>
        </w:rPr>
      </w:pPr>
    </w:p>
    <w:p w:rsidR="00EB2F85" w:rsidRPr="006804C7" w:rsidRDefault="00EB2F85" w:rsidP="006804C7">
      <w:pPr>
        <w:rPr>
          <w:rFonts w:eastAsia="Calibri"/>
          <w:sz w:val="26"/>
          <w:szCs w:val="26"/>
        </w:rPr>
      </w:pPr>
    </w:p>
    <w:p w:rsidR="00F57CCB" w:rsidRPr="006804C7" w:rsidRDefault="00F57CCB" w:rsidP="006804C7">
      <w:pPr>
        <w:rPr>
          <w:sz w:val="26"/>
          <w:szCs w:val="26"/>
        </w:rPr>
      </w:pPr>
    </w:p>
    <w:sectPr w:rsidR="00F57CCB" w:rsidRPr="006804C7" w:rsidSect="006804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DD"/>
    <w:rsid w:val="000205AA"/>
    <w:rsid w:val="00025CDD"/>
    <w:rsid w:val="00034CED"/>
    <w:rsid w:val="0006300A"/>
    <w:rsid w:val="00076188"/>
    <w:rsid w:val="000924D5"/>
    <w:rsid w:val="000C5B16"/>
    <w:rsid w:val="000D3FC1"/>
    <w:rsid w:val="000D7ADE"/>
    <w:rsid w:val="000E0B04"/>
    <w:rsid w:val="001045A1"/>
    <w:rsid w:val="001148E2"/>
    <w:rsid w:val="00124F89"/>
    <w:rsid w:val="001479F5"/>
    <w:rsid w:val="00152C94"/>
    <w:rsid w:val="001655BA"/>
    <w:rsid w:val="00191137"/>
    <w:rsid w:val="001954A8"/>
    <w:rsid w:val="001A7171"/>
    <w:rsid w:val="001D66D1"/>
    <w:rsid w:val="001E0FEB"/>
    <w:rsid w:val="001E2311"/>
    <w:rsid w:val="001E501B"/>
    <w:rsid w:val="001F61E6"/>
    <w:rsid w:val="00234846"/>
    <w:rsid w:val="0023594B"/>
    <w:rsid w:val="00237D43"/>
    <w:rsid w:val="00254D1A"/>
    <w:rsid w:val="0026096A"/>
    <w:rsid w:val="00262D5B"/>
    <w:rsid w:val="002A547A"/>
    <w:rsid w:val="002D228B"/>
    <w:rsid w:val="002D756C"/>
    <w:rsid w:val="002E7559"/>
    <w:rsid w:val="00301FD7"/>
    <w:rsid w:val="003571A4"/>
    <w:rsid w:val="003A40BA"/>
    <w:rsid w:val="003A6F7B"/>
    <w:rsid w:val="003E199D"/>
    <w:rsid w:val="003E68A4"/>
    <w:rsid w:val="00427008"/>
    <w:rsid w:val="0042776E"/>
    <w:rsid w:val="004672F4"/>
    <w:rsid w:val="004748C8"/>
    <w:rsid w:val="004A079B"/>
    <w:rsid w:val="004D1875"/>
    <w:rsid w:val="004D34B1"/>
    <w:rsid w:val="004D637B"/>
    <w:rsid w:val="004E23FE"/>
    <w:rsid w:val="004E4CF3"/>
    <w:rsid w:val="00523AB4"/>
    <w:rsid w:val="00551A67"/>
    <w:rsid w:val="005873AE"/>
    <w:rsid w:val="005B17D6"/>
    <w:rsid w:val="0061524F"/>
    <w:rsid w:val="00641F74"/>
    <w:rsid w:val="00666DC2"/>
    <w:rsid w:val="006804C7"/>
    <w:rsid w:val="006B3162"/>
    <w:rsid w:val="006B36D7"/>
    <w:rsid w:val="006E666D"/>
    <w:rsid w:val="006F29C2"/>
    <w:rsid w:val="006F3B6C"/>
    <w:rsid w:val="00701D54"/>
    <w:rsid w:val="00705ACB"/>
    <w:rsid w:val="0071504A"/>
    <w:rsid w:val="0071519E"/>
    <w:rsid w:val="007814E8"/>
    <w:rsid w:val="00795A3E"/>
    <w:rsid w:val="007E0A31"/>
    <w:rsid w:val="007F620D"/>
    <w:rsid w:val="00800359"/>
    <w:rsid w:val="008004E4"/>
    <w:rsid w:val="00803CA4"/>
    <w:rsid w:val="00845BD1"/>
    <w:rsid w:val="00874D12"/>
    <w:rsid w:val="00897302"/>
    <w:rsid w:val="008A3F38"/>
    <w:rsid w:val="008E2A05"/>
    <w:rsid w:val="008E410D"/>
    <w:rsid w:val="008E5BA8"/>
    <w:rsid w:val="008F3F95"/>
    <w:rsid w:val="00904A6B"/>
    <w:rsid w:val="00943938"/>
    <w:rsid w:val="00963883"/>
    <w:rsid w:val="009673C5"/>
    <w:rsid w:val="00977D69"/>
    <w:rsid w:val="009864AE"/>
    <w:rsid w:val="00995C22"/>
    <w:rsid w:val="009A7762"/>
    <w:rsid w:val="009B617C"/>
    <w:rsid w:val="009B6BE4"/>
    <w:rsid w:val="009F1256"/>
    <w:rsid w:val="00A106D6"/>
    <w:rsid w:val="00A37124"/>
    <w:rsid w:val="00A42DC2"/>
    <w:rsid w:val="00A61906"/>
    <w:rsid w:val="00A63CE7"/>
    <w:rsid w:val="00B51B1E"/>
    <w:rsid w:val="00B63C2E"/>
    <w:rsid w:val="00B66F97"/>
    <w:rsid w:val="00B775A0"/>
    <w:rsid w:val="00B84F6D"/>
    <w:rsid w:val="00BA1513"/>
    <w:rsid w:val="00C0107B"/>
    <w:rsid w:val="00C07CEA"/>
    <w:rsid w:val="00C319CC"/>
    <w:rsid w:val="00C812D2"/>
    <w:rsid w:val="00C835B0"/>
    <w:rsid w:val="00C91394"/>
    <w:rsid w:val="00CC0CAC"/>
    <w:rsid w:val="00CC79CC"/>
    <w:rsid w:val="00CD3CFF"/>
    <w:rsid w:val="00CD3E3E"/>
    <w:rsid w:val="00CE1C10"/>
    <w:rsid w:val="00D20FD3"/>
    <w:rsid w:val="00D332C6"/>
    <w:rsid w:val="00D66138"/>
    <w:rsid w:val="00D92268"/>
    <w:rsid w:val="00DE6059"/>
    <w:rsid w:val="00E14E58"/>
    <w:rsid w:val="00E34660"/>
    <w:rsid w:val="00E4574B"/>
    <w:rsid w:val="00E60FF1"/>
    <w:rsid w:val="00E84378"/>
    <w:rsid w:val="00E97FE4"/>
    <w:rsid w:val="00EB2F85"/>
    <w:rsid w:val="00EF63DD"/>
    <w:rsid w:val="00F0363F"/>
    <w:rsid w:val="00F17558"/>
    <w:rsid w:val="00F33427"/>
    <w:rsid w:val="00F544F9"/>
    <w:rsid w:val="00F55B7C"/>
    <w:rsid w:val="00F574B8"/>
    <w:rsid w:val="00F57CCB"/>
    <w:rsid w:val="00F9441C"/>
    <w:rsid w:val="00F9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1E23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D3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E0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1E23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D3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E0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6993F-F562-4C46-9A44-BE4B06A57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11</Pages>
  <Words>3052</Words>
  <Characters>17399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244</cp:revision>
  <cp:lastPrinted>2015-12-23T07:23:00Z</cp:lastPrinted>
  <dcterms:created xsi:type="dcterms:W3CDTF">2015-12-22T11:16:00Z</dcterms:created>
  <dcterms:modified xsi:type="dcterms:W3CDTF">2016-05-25T06:46:00Z</dcterms:modified>
</cp:coreProperties>
</file>