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948"/>
        <w:gridCol w:w="1417"/>
        <w:gridCol w:w="1595"/>
        <w:gridCol w:w="2232"/>
      </w:tblGrid>
      <w:tr w:rsidR="00F36444" w:rsidTr="00F36444">
        <w:tc>
          <w:tcPr>
            <w:tcW w:w="3828" w:type="dxa"/>
            <w:gridSpan w:val="2"/>
          </w:tcPr>
          <w:p w:rsidR="00F36444" w:rsidRDefault="00F36444" w:rsidP="00F36444">
            <w:pPr>
              <w:ind w:right="-535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попопопо</w:t>
            </w:r>
            <w:proofErr w:type="spellEnd"/>
          </w:p>
          <w:p w:rsidR="00F36444" w:rsidRPr="00391A08" w:rsidRDefault="00F36444" w:rsidP="00F36444">
            <w:pPr>
              <w:jc w:val="center"/>
              <w:rPr>
                <w:b/>
                <w:bCs/>
              </w:rPr>
            </w:pPr>
            <w:r w:rsidRPr="00391A08"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F36444" w:rsidRPr="00391A08" w:rsidRDefault="00F36444" w:rsidP="00F36444">
            <w:pPr>
              <w:jc w:val="center"/>
              <w:rPr>
                <w:b/>
                <w:bCs/>
              </w:rPr>
            </w:pPr>
            <w:r w:rsidRPr="00391A08"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F36444" w:rsidRDefault="00D54F82" w:rsidP="00F3644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«ПЕЧОРА</w:t>
            </w:r>
            <w:r w:rsidR="00F36444" w:rsidRPr="00391A08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</w:tcPr>
          <w:p w:rsidR="00F36444" w:rsidRDefault="00F36444" w:rsidP="00F3644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9310" cy="102044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102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</w:tcPr>
          <w:p w:rsidR="00F36444" w:rsidRDefault="00F36444" w:rsidP="00F36444">
            <w:pPr>
              <w:pStyle w:val="2"/>
            </w:pPr>
          </w:p>
          <w:p w:rsidR="00F36444" w:rsidRPr="00391A08" w:rsidRDefault="00F36444" w:rsidP="00F36444">
            <w:pPr>
              <w:pStyle w:val="2"/>
              <w:rPr>
                <w:sz w:val="22"/>
                <w:szCs w:val="22"/>
              </w:rPr>
            </w:pPr>
            <w:r w:rsidRPr="00391A08">
              <w:rPr>
                <w:sz w:val="22"/>
                <w:szCs w:val="22"/>
              </w:rPr>
              <w:t xml:space="preserve">«ПЕЧОРА»  </w:t>
            </w:r>
          </w:p>
          <w:p w:rsidR="00F36444" w:rsidRPr="00391A08" w:rsidRDefault="00F36444" w:rsidP="00F36444">
            <w:pPr>
              <w:pStyle w:val="2"/>
              <w:rPr>
                <w:sz w:val="22"/>
                <w:szCs w:val="22"/>
              </w:rPr>
            </w:pPr>
            <w:r w:rsidRPr="00391A08">
              <w:rPr>
                <w:sz w:val="22"/>
                <w:szCs w:val="22"/>
              </w:rPr>
              <w:t>МУНИЦИПАЛЬНÖЙ РАЙОНСА</w:t>
            </w:r>
          </w:p>
          <w:p w:rsidR="00F36444" w:rsidRPr="00391A08" w:rsidRDefault="00F36444" w:rsidP="00F36444">
            <w:pPr>
              <w:pStyle w:val="2"/>
              <w:rPr>
                <w:sz w:val="22"/>
                <w:szCs w:val="22"/>
              </w:rPr>
            </w:pPr>
            <w:r w:rsidRPr="00391A08">
              <w:rPr>
                <w:sz w:val="22"/>
                <w:szCs w:val="22"/>
              </w:rPr>
              <w:t xml:space="preserve">АДМИНИСТРАЦИЯ </w:t>
            </w:r>
          </w:p>
          <w:p w:rsidR="00F36444" w:rsidRDefault="00F36444" w:rsidP="00F36444">
            <w:pPr>
              <w:pStyle w:val="2"/>
              <w:rPr>
                <w:b w:val="0"/>
                <w:bCs w:val="0"/>
              </w:rPr>
            </w:pPr>
          </w:p>
          <w:p w:rsidR="00F36444" w:rsidRDefault="00F36444" w:rsidP="00F36444">
            <w:pPr>
              <w:jc w:val="center"/>
              <w:rPr>
                <w:b/>
                <w:bCs/>
                <w:sz w:val="16"/>
              </w:rPr>
            </w:pPr>
          </w:p>
        </w:tc>
      </w:tr>
      <w:tr w:rsidR="00F36444" w:rsidTr="00F36444">
        <w:tc>
          <w:tcPr>
            <w:tcW w:w="9072" w:type="dxa"/>
            <w:gridSpan w:val="5"/>
          </w:tcPr>
          <w:p w:rsidR="00F36444" w:rsidRDefault="00F36444" w:rsidP="00F36444">
            <w:pPr>
              <w:ind w:right="-108"/>
              <w:jc w:val="center"/>
              <w:rPr>
                <w:b/>
                <w:sz w:val="28"/>
              </w:rPr>
            </w:pPr>
          </w:p>
          <w:p w:rsidR="00F36444" w:rsidRDefault="00F36444" w:rsidP="00F364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F36444" w:rsidRDefault="00F36444" w:rsidP="00F36444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ШУÖМ</w:t>
            </w:r>
            <w:proofErr w:type="gramEnd"/>
          </w:p>
          <w:p w:rsidR="00F36444" w:rsidRDefault="00F36444" w:rsidP="00F36444">
            <w:pPr>
              <w:ind w:right="-108"/>
              <w:jc w:val="center"/>
              <w:rPr>
                <w:b/>
              </w:rPr>
            </w:pPr>
          </w:p>
        </w:tc>
      </w:tr>
      <w:tr w:rsidR="00F36444" w:rsidTr="002004F5">
        <w:trPr>
          <w:trHeight w:val="554"/>
        </w:trPr>
        <w:tc>
          <w:tcPr>
            <w:tcW w:w="2880" w:type="dxa"/>
          </w:tcPr>
          <w:p w:rsidR="002004F5" w:rsidRDefault="00690B09" w:rsidP="002004F5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</w:t>
            </w:r>
            <w:r w:rsidR="00DF492C">
              <w:rPr>
                <w:sz w:val="26"/>
                <w:szCs w:val="26"/>
                <w:u w:val="single"/>
              </w:rPr>
              <w:t>12</w:t>
            </w:r>
            <w:r w:rsidR="002D41C5">
              <w:rPr>
                <w:sz w:val="26"/>
                <w:szCs w:val="26"/>
                <w:u w:val="single"/>
              </w:rPr>
              <w:t xml:space="preserve"> февраля</w:t>
            </w:r>
            <w:r w:rsidR="00122A1A">
              <w:rPr>
                <w:sz w:val="26"/>
                <w:szCs w:val="26"/>
                <w:u w:val="single"/>
              </w:rPr>
              <w:t xml:space="preserve">  </w:t>
            </w:r>
            <w:r w:rsidR="00F36444" w:rsidRPr="006803C2">
              <w:rPr>
                <w:sz w:val="26"/>
                <w:szCs w:val="26"/>
                <w:u w:val="single"/>
              </w:rPr>
              <w:t>20</w:t>
            </w:r>
            <w:r w:rsidR="00F36444">
              <w:rPr>
                <w:sz w:val="26"/>
                <w:szCs w:val="26"/>
                <w:u w:val="single"/>
              </w:rPr>
              <w:t>2</w:t>
            </w:r>
            <w:r w:rsidR="00122A1A">
              <w:rPr>
                <w:sz w:val="26"/>
                <w:szCs w:val="26"/>
                <w:u w:val="single"/>
              </w:rPr>
              <w:t>6</w:t>
            </w:r>
            <w:r>
              <w:rPr>
                <w:sz w:val="26"/>
                <w:szCs w:val="26"/>
                <w:u w:val="single"/>
              </w:rPr>
              <w:t xml:space="preserve"> г.</w:t>
            </w:r>
            <w:r w:rsidR="00F36444">
              <w:rPr>
                <w:sz w:val="26"/>
                <w:szCs w:val="26"/>
                <w:u w:val="single"/>
              </w:rPr>
              <w:t xml:space="preserve"> </w:t>
            </w:r>
          </w:p>
          <w:p w:rsidR="00F36444" w:rsidRPr="00EA3D99" w:rsidRDefault="005D7F84" w:rsidP="002004F5">
            <w:pPr>
              <w:rPr>
                <w:sz w:val="26"/>
                <w:szCs w:val="26"/>
              </w:rPr>
            </w:pPr>
            <w:r>
              <w:rPr>
                <w:sz w:val="20"/>
              </w:rPr>
              <w:t>г.</w:t>
            </w:r>
            <w:r w:rsidR="002004F5">
              <w:rPr>
                <w:sz w:val="20"/>
              </w:rPr>
              <w:t xml:space="preserve"> </w:t>
            </w:r>
            <w:r w:rsidR="00F36444" w:rsidRPr="00C8447C">
              <w:rPr>
                <w:sz w:val="20"/>
              </w:rPr>
              <w:t>Печора, Республика Коми</w:t>
            </w:r>
          </w:p>
        </w:tc>
        <w:tc>
          <w:tcPr>
            <w:tcW w:w="3960" w:type="dxa"/>
            <w:gridSpan w:val="3"/>
          </w:tcPr>
          <w:p w:rsidR="00F36444" w:rsidRDefault="00F36444" w:rsidP="00F36444">
            <w:pPr>
              <w:jc w:val="center"/>
              <w:rPr>
                <w:b/>
              </w:rPr>
            </w:pPr>
          </w:p>
        </w:tc>
        <w:tc>
          <w:tcPr>
            <w:tcW w:w="2232" w:type="dxa"/>
          </w:tcPr>
          <w:p w:rsidR="00F36444" w:rsidRPr="003054F4" w:rsidRDefault="00F36444" w:rsidP="00122A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2D41C5">
              <w:rPr>
                <w:sz w:val="26"/>
                <w:szCs w:val="26"/>
              </w:rPr>
              <w:t xml:space="preserve">      </w:t>
            </w:r>
            <w:r w:rsidR="00DF492C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>№</w:t>
            </w:r>
            <w:r w:rsidR="009C1569">
              <w:rPr>
                <w:sz w:val="26"/>
                <w:szCs w:val="26"/>
              </w:rPr>
              <w:t xml:space="preserve"> </w:t>
            </w:r>
            <w:r w:rsidR="00DF492C">
              <w:rPr>
                <w:sz w:val="26"/>
                <w:szCs w:val="26"/>
              </w:rPr>
              <w:t xml:space="preserve"> 135/1</w:t>
            </w:r>
            <w:r>
              <w:rPr>
                <w:sz w:val="26"/>
                <w:szCs w:val="26"/>
              </w:rPr>
              <w:t xml:space="preserve">  </w:t>
            </w:r>
          </w:p>
        </w:tc>
      </w:tr>
    </w:tbl>
    <w:p w:rsidR="00F36444" w:rsidRDefault="00F36444" w:rsidP="00F36444">
      <w:pPr>
        <w:rPr>
          <w:sz w:val="26"/>
          <w:szCs w:val="26"/>
        </w:rPr>
      </w:pPr>
    </w:p>
    <w:p w:rsidR="0078390B" w:rsidRPr="00336E2E" w:rsidRDefault="0078390B" w:rsidP="00F36444">
      <w:pPr>
        <w:rPr>
          <w:sz w:val="26"/>
          <w:szCs w:val="26"/>
        </w:rPr>
      </w:pPr>
    </w:p>
    <w:tbl>
      <w:tblPr>
        <w:tblW w:w="9615" w:type="dxa"/>
        <w:tblLook w:val="01E0" w:firstRow="1" w:lastRow="1" w:firstColumn="1" w:lastColumn="1" w:noHBand="0" w:noVBand="0"/>
      </w:tblPr>
      <w:tblGrid>
        <w:gridCol w:w="6408"/>
        <w:gridCol w:w="788"/>
        <w:gridCol w:w="2419"/>
      </w:tblGrid>
      <w:tr w:rsidR="0078390B" w:rsidTr="0078390B">
        <w:trPr>
          <w:gridAfter w:val="2"/>
          <w:wAfter w:w="3207" w:type="dxa"/>
        </w:trPr>
        <w:tc>
          <w:tcPr>
            <w:tcW w:w="6408" w:type="dxa"/>
            <w:shd w:val="clear" w:color="auto" w:fill="auto"/>
          </w:tcPr>
          <w:p w:rsidR="0078390B" w:rsidRPr="0078390B" w:rsidRDefault="0078390B" w:rsidP="002004F5">
            <w:pPr>
              <w:jc w:val="both"/>
              <w:rPr>
                <w:sz w:val="26"/>
                <w:szCs w:val="26"/>
              </w:rPr>
            </w:pPr>
            <w:r w:rsidRPr="0078390B">
              <w:rPr>
                <w:sz w:val="26"/>
                <w:szCs w:val="26"/>
              </w:rPr>
              <w:t xml:space="preserve">О внесении изменений в постановление администрации МР «Печора» от </w:t>
            </w:r>
            <w:r w:rsidR="002004F5">
              <w:rPr>
                <w:sz w:val="26"/>
                <w:szCs w:val="26"/>
              </w:rPr>
              <w:t>29</w:t>
            </w:r>
            <w:r w:rsidR="00914BE8">
              <w:rPr>
                <w:sz w:val="26"/>
                <w:szCs w:val="26"/>
              </w:rPr>
              <w:t>.</w:t>
            </w:r>
            <w:r w:rsidR="002004F5">
              <w:rPr>
                <w:sz w:val="26"/>
                <w:szCs w:val="26"/>
              </w:rPr>
              <w:t>05</w:t>
            </w:r>
            <w:r w:rsidRPr="0078390B">
              <w:rPr>
                <w:sz w:val="26"/>
                <w:szCs w:val="26"/>
              </w:rPr>
              <w:t>.20</w:t>
            </w:r>
            <w:r>
              <w:rPr>
                <w:sz w:val="26"/>
                <w:szCs w:val="26"/>
              </w:rPr>
              <w:t>2</w:t>
            </w:r>
            <w:r w:rsidR="002004F5">
              <w:rPr>
                <w:sz w:val="26"/>
                <w:szCs w:val="26"/>
              </w:rPr>
              <w:t>3 г. №</w:t>
            </w:r>
            <w:r w:rsidR="00857036">
              <w:rPr>
                <w:sz w:val="26"/>
                <w:szCs w:val="26"/>
              </w:rPr>
              <w:t xml:space="preserve"> </w:t>
            </w:r>
            <w:r w:rsidR="002004F5">
              <w:rPr>
                <w:sz w:val="26"/>
                <w:szCs w:val="26"/>
              </w:rPr>
              <w:t>994</w:t>
            </w:r>
          </w:p>
        </w:tc>
      </w:tr>
      <w:tr w:rsidR="00F36444" w:rsidRPr="002546FD" w:rsidTr="0078390B">
        <w:tblPrEx>
          <w:tblLook w:val="00A0" w:firstRow="1" w:lastRow="0" w:firstColumn="1" w:lastColumn="0" w:noHBand="0" w:noVBand="0"/>
        </w:tblPrEx>
        <w:trPr>
          <w:trHeight w:val="466"/>
        </w:trPr>
        <w:tc>
          <w:tcPr>
            <w:tcW w:w="7196" w:type="dxa"/>
            <w:gridSpan w:val="2"/>
          </w:tcPr>
          <w:p w:rsidR="00F36444" w:rsidRPr="002546FD" w:rsidRDefault="00F36444" w:rsidP="0078390B">
            <w:pPr>
              <w:jc w:val="both"/>
              <w:rPr>
                <w:spacing w:val="-6"/>
                <w:sz w:val="26"/>
                <w:szCs w:val="26"/>
              </w:rPr>
            </w:pPr>
          </w:p>
        </w:tc>
        <w:tc>
          <w:tcPr>
            <w:tcW w:w="2419" w:type="dxa"/>
          </w:tcPr>
          <w:p w:rsidR="00F36444" w:rsidRPr="002546FD" w:rsidRDefault="00F36444" w:rsidP="00F36444">
            <w:pPr>
              <w:rPr>
                <w:sz w:val="26"/>
                <w:szCs w:val="26"/>
              </w:rPr>
            </w:pPr>
          </w:p>
        </w:tc>
      </w:tr>
    </w:tbl>
    <w:p w:rsidR="00F36444" w:rsidRPr="002546FD" w:rsidRDefault="00F36444" w:rsidP="00F36444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F36444" w:rsidRPr="002546FD" w:rsidRDefault="00652199" w:rsidP="005D7F8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122A1A">
        <w:rPr>
          <w:rFonts w:ascii="Times New Roman" w:hAnsi="Times New Roman" w:cs="Times New Roman"/>
          <w:sz w:val="26"/>
          <w:szCs w:val="26"/>
        </w:rPr>
        <w:t>связи с кадровыми изменениями</w:t>
      </w:r>
    </w:p>
    <w:p w:rsidR="00F36444" w:rsidRDefault="00F36444" w:rsidP="00F36444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</w:p>
    <w:p w:rsidR="001F6AAA" w:rsidRPr="002546FD" w:rsidRDefault="001F6AAA" w:rsidP="00F36444">
      <w:pPr>
        <w:widowControl w:val="0"/>
        <w:autoSpaceDE w:val="0"/>
        <w:autoSpaceDN w:val="0"/>
        <w:adjustRightInd w:val="0"/>
        <w:ind w:firstLine="540"/>
        <w:jc w:val="both"/>
        <w:rPr>
          <w:spacing w:val="-6"/>
          <w:sz w:val="26"/>
          <w:szCs w:val="26"/>
        </w:rPr>
      </w:pPr>
    </w:p>
    <w:p w:rsidR="00F36444" w:rsidRPr="002546FD" w:rsidRDefault="00F36444" w:rsidP="00F3644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546FD">
        <w:rPr>
          <w:sz w:val="26"/>
          <w:szCs w:val="26"/>
        </w:rPr>
        <w:t>администрация ПОСТАНОВЛЯЕТ:</w:t>
      </w:r>
    </w:p>
    <w:p w:rsidR="00F36444" w:rsidRDefault="00F36444" w:rsidP="00F36444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1F6AAA" w:rsidRPr="002546FD" w:rsidRDefault="001F6AAA" w:rsidP="00F36444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F36444" w:rsidRDefault="0078390B" w:rsidP="00122A1A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390B">
        <w:rPr>
          <w:rFonts w:ascii="Times New Roman" w:hAnsi="Times New Roman" w:cs="Times New Roman"/>
          <w:sz w:val="26"/>
          <w:szCs w:val="26"/>
        </w:rPr>
        <w:t>Внести в постановление администрации МР «Печора»</w:t>
      </w:r>
      <w:r>
        <w:rPr>
          <w:rFonts w:ascii="Times New Roman" w:hAnsi="Times New Roman" w:cs="Times New Roman"/>
          <w:sz w:val="26"/>
          <w:szCs w:val="26"/>
        </w:rPr>
        <w:t xml:space="preserve"> от</w:t>
      </w:r>
      <w:r w:rsidR="005A37D5">
        <w:rPr>
          <w:rFonts w:ascii="Times New Roman" w:hAnsi="Times New Roman" w:cs="Times New Roman"/>
          <w:sz w:val="26"/>
          <w:szCs w:val="26"/>
        </w:rPr>
        <w:t xml:space="preserve"> </w:t>
      </w:r>
      <w:r w:rsidR="002004F5">
        <w:rPr>
          <w:rFonts w:ascii="Times New Roman" w:hAnsi="Times New Roman" w:cs="Times New Roman"/>
          <w:sz w:val="26"/>
          <w:szCs w:val="26"/>
        </w:rPr>
        <w:t>29</w:t>
      </w:r>
      <w:r w:rsidR="005A37D5">
        <w:rPr>
          <w:rFonts w:ascii="Times New Roman" w:hAnsi="Times New Roman" w:cs="Times New Roman"/>
          <w:sz w:val="26"/>
          <w:szCs w:val="26"/>
        </w:rPr>
        <w:t>.</w:t>
      </w:r>
      <w:r w:rsidR="002004F5">
        <w:rPr>
          <w:rFonts w:ascii="Times New Roman" w:hAnsi="Times New Roman" w:cs="Times New Roman"/>
          <w:sz w:val="26"/>
          <w:szCs w:val="26"/>
        </w:rPr>
        <w:t>05</w:t>
      </w:r>
      <w:r w:rsidR="005A37D5">
        <w:rPr>
          <w:rFonts w:ascii="Times New Roman" w:hAnsi="Times New Roman" w:cs="Times New Roman"/>
          <w:sz w:val="26"/>
          <w:szCs w:val="26"/>
        </w:rPr>
        <w:t>.202</w:t>
      </w:r>
      <w:r w:rsidR="002004F5">
        <w:rPr>
          <w:rFonts w:ascii="Times New Roman" w:hAnsi="Times New Roman" w:cs="Times New Roman"/>
          <w:sz w:val="26"/>
          <w:szCs w:val="26"/>
        </w:rPr>
        <w:t>3</w:t>
      </w:r>
      <w:r w:rsidR="004D1745">
        <w:rPr>
          <w:rFonts w:ascii="Times New Roman" w:hAnsi="Times New Roman" w:cs="Times New Roman"/>
          <w:sz w:val="26"/>
          <w:szCs w:val="26"/>
        </w:rPr>
        <w:t xml:space="preserve"> </w:t>
      </w:r>
      <w:r w:rsidR="00C0243F" w:rsidRPr="00C0243F">
        <w:rPr>
          <w:rFonts w:ascii="Times New Roman" w:hAnsi="Times New Roman" w:cs="Times New Roman"/>
          <w:sz w:val="26"/>
          <w:szCs w:val="26"/>
        </w:rPr>
        <w:t>г. №</w:t>
      </w:r>
      <w:r w:rsidR="004D1745">
        <w:rPr>
          <w:rFonts w:ascii="Times New Roman" w:hAnsi="Times New Roman" w:cs="Times New Roman"/>
          <w:sz w:val="26"/>
          <w:szCs w:val="26"/>
        </w:rPr>
        <w:t xml:space="preserve"> </w:t>
      </w:r>
      <w:r w:rsidR="002004F5">
        <w:rPr>
          <w:rFonts w:ascii="Times New Roman" w:hAnsi="Times New Roman" w:cs="Times New Roman"/>
          <w:sz w:val="26"/>
          <w:szCs w:val="26"/>
        </w:rPr>
        <w:t>994</w:t>
      </w:r>
      <w:r w:rsidR="00C0243F" w:rsidRPr="00C0243F">
        <w:rPr>
          <w:rFonts w:ascii="Times New Roman" w:hAnsi="Times New Roman" w:cs="Times New Roman"/>
          <w:sz w:val="26"/>
          <w:szCs w:val="26"/>
        </w:rPr>
        <w:t xml:space="preserve"> </w:t>
      </w:r>
      <w:r w:rsidR="002004F5">
        <w:rPr>
          <w:rFonts w:ascii="Times New Roman" w:hAnsi="Times New Roman" w:cs="Times New Roman"/>
          <w:sz w:val="26"/>
          <w:szCs w:val="26"/>
        </w:rPr>
        <w:t>«</w:t>
      </w:r>
      <w:r w:rsidR="002004F5" w:rsidRPr="002004F5">
        <w:rPr>
          <w:rFonts w:ascii="Times New Roman" w:hAnsi="Times New Roman" w:cs="Times New Roman"/>
          <w:sz w:val="26"/>
          <w:szCs w:val="26"/>
        </w:rPr>
        <w:t>Об учреждении премии главы муниципального района «Печора» - руководителя администрации «Лауреат премии главы муниципального района «Печора» - руководителя администрации в области образования»</w:t>
      </w:r>
      <w:r w:rsidR="00122A1A" w:rsidRPr="00122A1A">
        <w:rPr>
          <w:rFonts w:ascii="Times New Roman" w:hAnsi="Times New Roman" w:cs="Times New Roman"/>
          <w:sz w:val="26"/>
          <w:szCs w:val="26"/>
        </w:rPr>
        <w:t xml:space="preserve"> </w:t>
      </w:r>
      <w:r w:rsidR="00122A1A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122A1A" w:rsidRPr="0078390B">
        <w:rPr>
          <w:rFonts w:ascii="Times New Roman" w:hAnsi="Times New Roman" w:cs="Times New Roman"/>
          <w:sz w:val="26"/>
          <w:szCs w:val="26"/>
        </w:rPr>
        <w:t>изменения</w:t>
      </w:r>
      <w:r w:rsidR="00122A1A">
        <w:rPr>
          <w:rFonts w:ascii="Times New Roman" w:hAnsi="Times New Roman" w:cs="Times New Roman"/>
          <w:sz w:val="26"/>
          <w:szCs w:val="26"/>
        </w:rPr>
        <w:t>:</w:t>
      </w:r>
    </w:p>
    <w:p w:rsidR="00F2030F" w:rsidRDefault="00F2030F" w:rsidP="00122A1A">
      <w:pPr>
        <w:pStyle w:val="ConsPlusNormal"/>
        <w:ind w:firstLine="567"/>
        <w:jc w:val="both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Pr="002546FD">
        <w:rPr>
          <w:rFonts w:ascii="Times New Roman" w:hAnsi="Times New Roman" w:cs="Times New Roman"/>
          <w:sz w:val="26"/>
          <w:szCs w:val="26"/>
        </w:rPr>
        <w:t xml:space="preserve">. </w:t>
      </w:r>
      <w:r w:rsidR="00122A1A">
        <w:rPr>
          <w:rFonts w:ascii="Times New Roman" w:hAnsi="Times New Roman" w:cs="Times New Roman"/>
          <w:sz w:val="26"/>
          <w:szCs w:val="26"/>
        </w:rPr>
        <w:t>Приложение 2 к постановлению излож</w:t>
      </w:r>
      <w:bookmarkStart w:id="0" w:name="_GoBack"/>
      <w:bookmarkEnd w:id="0"/>
      <w:r w:rsidR="00122A1A">
        <w:rPr>
          <w:rFonts w:ascii="Times New Roman" w:hAnsi="Times New Roman" w:cs="Times New Roman"/>
          <w:sz w:val="26"/>
          <w:szCs w:val="26"/>
        </w:rPr>
        <w:t>ить в редакции согласно приложению 1.</w:t>
      </w:r>
    </w:p>
    <w:p w:rsidR="00F2030F" w:rsidRDefault="00A50409" w:rsidP="00122A1A">
      <w:pPr>
        <w:spacing w:line="259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F2030F">
        <w:rPr>
          <w:sz w:val="26"/>
          <w:szCs w:val="26"/>
        </w:rPr>
        <w:t xml:space="preserve">. </w:t>
      </w:r>
      <w:r w:rsidR="00F2030F" w:rsidRPr="002D41C5">
        <w:rPr>
          <w:sz w:val="26"/>
          <w:szCs w:val="26"/>
        </w:rPr>
        <w:t xml:space="preserve">Пункт </w:t>
      </w:r>
      <w:r w:rsidR="00122A1A" w:rsidRPr="002D41C5">
        <w:rPr>
          <w:sz w:val="26"/>
          <w:szCs w:val="26"/>
        </w:rPr>
        <w:t>1.4</w:t>
      </w:r>
      <w:r w:rsidR="00857036" w:rsidRPr="002D41C5">
        <w:rPr>
          <w:sz w:val="26"/>
          <w:szCs w:val="26"/>
        </w:rPr>
        <w:t>.</w:t>
      </w:r>
      <w:r w:rsidR="00F2030F" w:rsidRPr="002D41C5">
        <w:rPr>
          <w:sz w:val="26"/>
          <w:szCs w:val="26"/>
        </w:rPr>
        <w:t xml:space="preserve"> </w:t>
      </w:r>
      <w:r w:rsidR="007E22D8" w:rsidRPr="002D41C5">
        <w:rPr>
          <w:sz w:val="26"/>
          <w:szCs w:val="26"/>
        </w:rPr>
        <w:t xml:space="preserve">приложения 1 к </w:t>
      </w:r>
      <w:r w:rsidR="00F2030F" w:rsidRPr="002D41C5">
        <w:rPr>
          <w:sz w:val="26"/>
          <w:szCs w:val="26"/>
        </w:rPr>
        <w:t>постановлени</w:t>
      </w:r>
      <w:r w:rsidR="007E22D8" w:rsidRPr="002D41C5">
        <w:rPr>
          <w:sz w:val="26"/>
          <w:szCs w:val="26"/>
        </w:rPr>
        <w:t>ю</w:t>
      </w:r>
      <w:r w:rsidR="00122A1A" w:rsidRPr="002D41C5">
        <w:rPr>
          <w:sz w:val="26"/>
          <w:szCs w:val="26"/>
        </w:rPr>
        <w:t xml:space="preserve"> </w:t>
      </w:r>
      <w:r w:rsidR="00122A1A">
        <w:rPr>
          <w:sz w:val="26"/>
          <w:szCs w:val="26"/>
        </w:rPr>
        <w:t>администрации МР «Печора» от 12.02.2024 №</w:t>
      </w:r>
      <w:r w:rsidR="00857036">
        <w:rPr>
          <w:sz w:val="26"/>
          <w:szCs w:val="26"/>
        </w:rPr>
        <w:t xml:space="preserve"> </w:t>
      </w:r>
      <w:r w:rsidR="00122A1A">
        <w:rPr>
          <w:sz w:val="26"/>
          <w:szCs w:val="26"/>
        </w:rPr>
        <w:t>163 «О внесении изменений в постановление администрации МР «Печора» от 29.05.2023 №</w:t>
      </w:r>
      <w:r w:rsidR="00857036">
        <w:rPr>
          <w:sz w:val="26"/>
          <w:szCs w:val="26"/>
        </w:rPr>
        <w:t xml:space="preserve"> </w:t>
      </w:r>
      <w:r w:rsidR="00122A1A">
        <w:rPr>
          <w:sz w:val="26"/>
          <w:szCs w:val="26"/>
        </w:rPr>
        <w:t>994»</w:t>
      </w:r>
      <w:r w:rsidR="00F2030F" w:rsidRPr="00A57B3D">
        <w:rPr>
          <w:sz w:val="26"/>
          <w:szCs w:val="26"/>
        </w:rPr>
        <w:t xml:space="preserve"> </w:t>
      </w:r>
      <w:r w:rsidR="00122A1A">
        <w:rPr>
          <w:sz w:val="26"/>
          <w:szCs w:val="26"/>
        </w:rPr>
        <w:t>отменить.</w:t>
      </w:r>
    </w:p>
    <w:p w:rsidR="001F6AAA" w:rsidRPr="001F6AAA" w:rsidRDefault="005B793E" w:rsidP="005B7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2.  </w:t>
      </w:r>
      <w:r w:rsidR="00F36444" w:rsidRPr="001F6AAA">
        <w:rPr>
          <w:rFonts w:ascii="Times New Roman" w:hAnsi="Times New Roman" w:cs="Times New Roman"/>
          <w:sz w:val="26"/>
          <w:szCs w:val="26"/>
        </w:rPr>
        <w:t>Настоящее постановление</w:t>
      </w:r>
      <w:r w:rsidR="005D7F84">
        <w:rPr>
          <w:rFonts w:ascii="Times New Roman" w:hAnsi="Times New Roman" w:cs="Times New Roman"/>
          <w:sz w:val="26"/>
          <w:szCs w:val="26"/>
        </w:rPr>
        <w:t xml:space="preserve"> </w:t>
      </w:r>
      <w:r w:rsidR="006B5F98" w:rsidRPr="001F6AAA">
        <w:rPr>
          <w:rFonts w:ascii="Times New Roman" w:hAnsi="Times New Roman" w:cs="Times New Roman"/>
          <w:sz w:val="26"/>
          <w:szCs w:val="26"/>
        </w:rPr>
        <w:t>вступает</w:t>
      </w:r>
      <w:r w:rsidR="005D7F84">
        <w:rPr>
          <w:rFonts w:ascii="Times New Roman" w:hAnsi="Times New Roman" w:cs="Times New Roman"/>
          <w:sz w:val="26"/>
          <w:szCs w:val="26"/>
        </w:rPr>
        <w:t xml:space="preserve"> </w:t>
      </w:r>
      <w:r w:rsidR="006B5F98" w:rsidRPr="001F6AAA">
        <w:rPr>
          <w:rFonts w:ascii="Times New Roman" w:hAnsi="Times New Roman" w:cs="Times New Roman"/>
          <w:sz w:val="26"/>
          <w:szCs w:val="26"/>
        </w:rPr>
        <w:t xml:space="preserve">в силу </w:t>
      </w:r>
      <w:r w:rsidR="00A8515B" w:rsidRPr="00A8515B">
        <w:rPr>
          <w:rFonts w:ascii="Times New Roman" w:hAnsi="Times New Roman" w:cs="Times New Roman"/>
          <w:sz w:val="26"/>
          <w:szCs w:val="26"/>
        </w:rPr>
        <w:t xml:space="preserve">со дня его принятия </w:t>
      </w:r>
      <w:r w:rsidR="00016FBC">
        <w:rPr>
          <w:rFonts w:ascii="Times New Roman" w:hAnsi="Times New Roman" w:cs="Times New Roman"/>
          <w:sz w:val="26"/>
          <w:szCs w:val="26"/>
        </w:rPr>
        <w:t>и</w:t>
      </w:r>
      <w:r w:rsidR="001A7ADA" w:rsidRPr="001F6AAA">
        <w:rPr>
          <w:rFonts w:ascii="Times New Roman" w:hAnsi="Times New Roman" w:cs="Times New Roman"/>
          <w:sz w:val="26"/>
          <w:szCs w:val="26"/>
        </w:rPr>
        <w:t xml:space="preserve"> </w:t>
      </w:r>
      <w:r w:rsidR="00F36444" w:rsidRPr="001F6AAA">
        <w:rPr>
          <w:rFonts w:ascii="Times New Roman" w:hAnsi="Times New Roman" w:cs="Times New Roman"/>
          <w:sz w:val="26"/>
          <w:szCs w:val="26"/>
        </w:rPr>
        <w:t>подлежит размещению на официальном сайте муниципального района «Печора».</w:t>
      </w:r>
    </w:p>
    <w:p w:rsidR="00F36444" w:rsidRPr="005B793E" w:rsidRDefault="005B793E" w:rsidP="005B793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Cs w:val="26"/>
        </w:rPr>
        <w:t xml:space="preserve">            </w:t>
      </w:r>
      <w:r w:rsidRPr="005B793E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B793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B793E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руководителя администрации муниципального района «Печора»</w:t>
      </w:r>
      <w:r>
        <w:rPr>
          <w:rFonts w:ascii="Times New Roman" w:hAnsi="Times New Roman" w:cs="Times New Roman"/>
          <w:sz w:val="26"/>
          <w:szCs w:val="26"/>
        </w:rPr>
        <w:t xml:space="preserve"> О.И. Фетисову.</w:t>
      </w:r>
    </w:p>
    <w:p w:rsidR="0078390B" w:rsidRDefault="0078390B" w:rsidP="00F364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8390B" w:rsidRDefault="0078390B" w:rsidP="00F364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B793E" w:rsidRPr="001F6AAA" w:rsidRDefault="005B793E" w:rsidP="00F3644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245"/>
        <w:gridCol w:w="4394"/>
      </w:tblGrid>
      <w:tr w:rsidR="00F36444" w:rsidRPr="001F6AAA" w:rsidTr="00122A1A">
        <w:tc>
          <w:tcPr>
            <w:tcW w:w="5245" w:type="dxa"/>
            <w:shd w:val="clear" w:color="auto" w:fill="auto"/>
          </w:tcPr>
          <w:p w:rsidR="00F36444" w:rsidRPr="001F6AAA" w:rsidRDefault="00122A1A" w:rsidP="00F36444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F36444" w:rsidRPr="001F6AAA">
              <w:rPr>
                <w:rFonts w:ascii="Times New Roman" w:hAnsi="Times New Roman" w:cs="Times New Roman"/>
                <w:sz w:val="26"/>
                <w:szCs w:val="26"/>
              </w:rPr>
              <w:t>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F36444" w:rsidRPr="001F6AAA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«Печора»</w:t>
            </w:r>
            <w:r w:rsidR="002004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444" w:rsidRPr="001F6A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F36444" w:rsidRPr="001F6AAA" w:rsidRDefault="005D7F84" w:rsidP="00122A1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</w:t>
            </w:r>
            <w:r w:rsidR="00122A1A">
              <w:rPr>
                <w:sz w:val="26"/>
                <w:szCs w:val="26"/>
              </w:rPr>
              <w:t>ь</w:t>
            </w:r>
            <w:r w:rsidR="00F36444" w:rsidRPr="001F6AAA">
              <w:rPr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394" w:type="dxa"/>
            <w:shd w:val="clear" w:color="auto" w:fill="auto"/>
          </w:tcPr>
          <w:p w:rsidR="005D7F84" w:rsidRDefault="00F36444" w:rsidP="00F36444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F6AA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  <w:r w:rsidR="005D7F8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</w:p>
          <w:p w:rsidR="00F36444" w:rsidRPr="00122A1A" w:rsidRDefault="005D7F84" w:rsidP="00122A1A">
            <w:pPr>
              <w:pStyle w:val="ConsPlusNormal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="002004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122A1A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22A1A">
              <w:rPr>
                <w:rFonts w:ascii="Times New Roman" w:hAnsi="Times New Roman" w:cs="Times New Roman"/>
                <w:sz w:val="26"/>
                <w:szCs w:val="26"/>
              </w:rPr>
              <w:t>О.И. Шутов</w:t>
            </w:r>
          </w:p>
        </w:tc>
      </w:tr>
    </w:tbl>
    <w:p w:rsidR="001F6AAA" w:rsidRDefault="001F6AAA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674C4" w:rsidRDefault="001674C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674C4" w:rsidRDefault="001674C4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D3BC3" w:rsidRDefault="002D3BC3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FF7C7D" w:rsidRDefault="00FF7C7D" w:rsidP="00857036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5105E0" w:rsidRPr="005105E0" w:rsidRDefault="006609FF" w:rsidP="005105E0">
      <w:pPr>
        <w:widowControl w:val="0"/>
        <w:shd w:val="clear" w:color="auto" w:fill="FFFFFF"/>
        <w:autoSpaceDE w:val="0"/>
        <w:autoSpaceDN w:val="0"/>
        <w:adjustRightInd w:val="0"/>
        <w:ind w:left="7042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Приложение 1</w:t>
      </w:r>
    </w:p>
    <w:p w:rsidR="005105E0" w:rsidRPr="005105E0" w:rsidRDefault="005105E0" w:rsidP="005105E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5105E0">
        <w:rPr>
          <w:rFonts w:eastAsia="Times New Roman"/>
          <w:sz w:val="26"/>
          <w:szCs w:val="26"/>
        </w:rPr>
        <w:t>к постановлению администрации МР «Печора»</w:t>
      </w:r>
    </w:p>
    <w:p w:rsidR="005105E0" w:rsidRPr="005105E0" w:rsidRDefault="00DF492C" w:rsidP="005105E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sz w:val="26"/>
          <w:szCs w:val="26"/>
          <w:u w:val="single"/>
        </w:rPr>
      </w:pPr>
      <w:r>
        <w:rPr>
          <w:rFonts w:eastAsia="Times New Roman"/>
          <w:sz w:val="26"/>
          <w:szCs w:val="26"/>
        </w:rPr>
        <w:t>от  12</w:t>
      </w:r>
      <w:r w:rsidR="002D41C5">
        <w:rPr>
          <w:rFonts w:eastAsia="Times New Roman"/>
          <w:sz w:val="26"/>
          <w:szCs w:val="26"/>
        </w:rPr>
        <w:t xml:space="preserve"> февраля </w:t>
      </w:r>
      <w:r w:rsidR="00857036">
        <w:rPr>
          <w:rFonts w:eastAsia="Times New Roman"/>
          <w:sz w:val="26"/>
          <w:szCs w:val="26"/>
        </w:rPr>
        <w:t xml:space="preserve">2026 </w:t>
      </w:r>
      <w:r>
        <w:rPr>
          <w:rFonts w:eastAsia="Times New Roman"/>
          <w:sz w:val="26"/>
          <w:szCs w:val="26"/>
        </w:rPr>
        <w:t xml:space="preserve"> года № 135/1</w:t>
      </w:r>
    </w:p>
    <w:p w:rsid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</w:p>
    <w:p w:rsidR="00122A1A" w:rsidRPr="005105E0" w:rsidRDefault="00122A1A" w:rsidP="00122A1A">
      <w:pPr>
        <w:widowControl w:val="0"/>
        <w:shd w:val="clear" w:color="auto" w:fill="FFFFFF"/>
        <w:autoSpaceDE w:val="0"/>
        <w:autoSpaceDN w:val="0"/>
        <w:adjustRightInd w:val="0"/>
        <w:ind w:left="7042"/>
        <w:jc w:val="right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«Приложение 2</w:t>
      </w:r>
    </w:p>
    <w:p w:rsidR="00122A1A" w:rsidRPr="005105E0" w:rsidRDefault="00122A1A" w:rsidP="00122A1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sz w:val="26"/>
          <w:szCs w:val="26"/>
        </w:rPr>
      </w:pPr>
      <w:r w:rsidRPr="005105E0">
        <w:rPr>
          <w:rFonts w:eastAsia="Times New Roman"/>
          <w:sz w:val="26"/>
          <w:szCs w:val="26"/>
        </w:rPr>
        <w:t>к постановлению администрации МР «Печора»</w:t>
      </w:r>
    </w:p>
    <w:p w:rsidR="00122A1A" w:rsidRPr="005105E0" w:rsidRDefault="00122A1A" w:rsidP="00122A1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/>
          <w:sz w:val="26"/>
          <w:szCs w:val="26"/>
          <w:u w:val="single"/>
        </w:rPr>
      </w:pPr>
      <w:r w:rsidRPr="005105E0">
        <w:rPr>
          <w:rFonts w:eastAsia="Times New Roman"/>
          <w:sz w:val="26"/>
          <w:szCs w:val="26"/>
        </w:rPr>
        <w:t xml:space="preserve">от </w:t>
      </w:r>
      <w:r>
        <w:rPr>
          <w:rFonts w:eastAsia="Times New Roman"/>
          <w:sz w:val="26"/>
          <w:szCs w:val="26"/>
        </w:rPr>
        <w:t>29.05.2023 года № 994</w:t>
      </w:r>
    </w:p>
    <w:p w:rsid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  <w:r w:rsidRPr="005105E0">
        <w:rPr>
          <w:sz w:val="26"/>
          <w:szCs w:val="26"/>
        </w:rPr>
        <w:t>Состав</w:t>
      </w: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  <w:r w:rsidRPr="005105E0">
        <w:rPr>
          <w:sz w:val="26"/>
          <w:szCs w:val="26"/>
        </w:rPr>
        <w:t>комиссии по присуждению премии</w:t>
      </w: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  <w:r w:rsidRPr="005105E0">
        <w:rPr>
          <w:sz w:val="26"/>
          <w:szCs w:val="26"/>
        </w:rPr>
        <w:t>главы муниципального района «Печора» - руководителя администрации</w:t>
      </w: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  <w:r w:rsidRPr="005105E0">
        <w:rPr>
          <w:sz w:val="26"/>
          <w:szCs w:val="26"/>
        </w:rPr>
        <w:t>«Лауреат премии главы муниципального района «Печора» -</w:t>
      </w: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center"/>
        <w:rPr>
          <w:sz w:val="26"/>
          <w:szCs w:val="26"/>
        </w:rPr>
      </w:pPr>
      <w:r w:rsidRPr="005105E0">
        <w:rPr>
          <w:sz w:val="26"/>
          <w:szCs w:val="26"/>
        </w:rPr>
        <w:t>руководителя администрации в области образования»</w:t>
      </w:r>
    </w:p>
    <w:p w:rsidR="005105E0" w:rsidRPr="005105E0" w:rsidRDefault="005105E0" w:rsidP="005105E0">
      <w:pPr>
        <w:shd w:val="clear" w:color="auto" w:fill="FFFFFF"/>
        <w:tabs>
          <w:tab w:val="left" w:pos="2482"/>
        </w:tabs>
        <w:jc w:val="both"/>
        <w:rPr>
          <w:sz w:val="26"/>
          <w:szCs w:val="26"/>
        </w:rPr>
      </w:pPr>
    </w:p>
    <w:tbl>
      <w:tblPr>
        <w:tblW w:w="9454" w:type="dxa"/>
        <w:tblInd w:w="10" w:type="dxa"/>
        <w:tblLook w:val="04A0" w:firstRow="1" w:lastRow="0" w:firstColumn="1" w:lastColumn="0" w:noHBand="0" w:noVBand="1"/>
      </w:tblPr>
      <w:tblGrid>
        <w:gridCol w:w="411"/>
        <w:gridCol w:w="1828"/>
        <w:gridCol w:w="313"/>
        <w:gridCol w:w="98"/>
        <w:gridCol w:w="313"/>
        <w:gridCol w:w="6080"/>
        <w:gridCol w:w="411"/>
      </w:tblGrid>
      <w:tr w:rsidR="00BD3936" w:rsidRPr="00BD3936" w:rsidTr="00EB0C47">
        <w:tc>
          <w:tcPr>
            <w:tcW w:w="411" w:type="dxa"/>
          </w:tcPr>
          <w:p w:rsidR="00BD3936" w:rsidRPr="00BD3936" w:rsidRDefault="00BD3936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2239" w:type="dxa"/>
            <w:gridSpan w:val="3"/>
          </w:tcPr>
          <w:p w:rsidR="00BD3936" w:rsidRPr="00BD3936" w:rsidRDefault="00122A1A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Шутов О.И.</w:t>
            </w:r>
          </w:p>
        </w:tc>
        <w:tc>
          <w:tcPr>
            <w:tcW w:w="313" w:type="dxa"/>
          </w:tcPr>
          <w:p w:rsidR="00BD3936" w:rsidRPr="00BD3936" w:rsidRDefault="00BD3936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6491" w:type="dxa"/>
            <w:gridSpan w:val="2"/>
          </w:tcPr>
          <w:p w:rsidR="00BD3936" w:rsidRPr="00BD3936" w:rsidRDefault="00122A1A" w:rsidP="00122A1A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="00BD3936" w:rsidRPr="00BD3936">
              <w:rPr>
                <w:rFonts w:eastAsia="Times New Roman"/>
                <w:sz w:val="26"/>
                <w:szCs w:val="26"/>
              </w:rPr>
              <w:t>лав</w:t>
            </w:r>
            <w:r>
              <w:rPr>
                <w:rFonts w:eastAsia="Times New Roman"/>
                <w:sz w:val="26"/>
                <w:szCs w:val="26"/>
              </w:rPr>
              <w:t>а</w:t>
            </w:r>
            <w:r w:rsidR="00BD3936" w:rsidRPr="00BD3936">
              <w:rPr>
                <w:rFonts w:eastAsia="Times New Roman"/>
                <w:sz w:val="26"/>
                <w:szCs w:val="26"/>
              </w:rPr>
              <w:t xml:space="preserve"> муниципального района «Печора» - руководитель администрации, председатель комиссии; </w:t>
            </w:r>
          </w:p>
        </w:tc>
      </w:tr>
      <w:tr w:rsidR="00BD3936" w:rsidRPr="00BD3936" w:rsidTr="00EB0C47">
        <w:tc>
          <w:tcPr>
            <w:tcW w:w="411" w:type="dxa"/>
          </w:tcPr>
          <w:p w:rsidR="00BD3936" w:rsidRDefault="00BD3936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2.</w:t>
            </w:r>
          </w:p>
          <w:p w:rsidR="002D41C5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2D41C5" w:rsidRPr="00BD3936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2239" w:type="dxa"/>
            <w:gridSpan w:val="3"/>
          </w:tcPr>
          <w:p w:rsidR="00BD3936" w:rsidRDefault="00122A1A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Фетисова О.И.</w:t>
            </w:r>
          </w:p>
          <w:p w:rsidR="002D41C5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2D41C5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Островская Д.А.</w:t>
            </w:r>
          </w:p>
          <w:p w:rsidR="002D41C5" w:rsidRPr="00BD3936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3" w:type="dxa"/>
          </w:tcPr>
          <w:p w:rsidR="00BD3936" w:rsidRPr="00BD3936" w:rsidRDefault="00BD3936" w:rsidP="00BD393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6491" w:type="dxa"/>
            <w:gridSpan w:val="2"/>
          </w:tcPr>
          <w:p w:rsidR="002D41C5" w:rsidRDefault="00BD3936" w:rsidP="00BD393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заместитель руководителя администрации                             МР «Печора», заместитель председателя комиссии;</w:t>
            </w:r>
          </w:p>
          <w:p w:rsidR="002D41C5" w:rsidRPr="00BD3936" w:rsidRDefault="002D41C5" w:rsidP="00BD3936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методист отдела по информационно-методической работе Управления образования МР «Печора», секретарь;</w:t>
            </w:r>
          </w:p>
        </w:tc>
      </w:tr>
      <w:tr w:rsidR="00316951" w:rsidRPr="00BD3936" w:rsidTr="00EB0C47">
        <w:tc>
          <w:tcPr>
            <w:tcW w:w="411" w:type="dxa"/>
          </w:tcPr>
          <w:p w:rsidR="00316951" w:rsidRPr="00BD3936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  <w:r w:rsidR="00316951" w:rsidRPr="00BD3936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239" w:type="dxa"/>
            <w:gridSpan w:val="3"/>
          </w:tcPr>
          <w:p w:rsidR="00316951" w:rsidRPr="00BD3936" w:rsidRDefault="00316951" w:rsidP="005C7248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pacing w:val="-2"/>
                <w:sz w:val="26"/>
                <w:szCs w:val="26"/>
              </w:rPr>
            </w:pPr>
            <w:r w:rsidRPr="00BD3936">
              <w:rPr>
                <w:rFonts w:eastAsia="Times New Roman"/>
                <w:spacing w:val="-2"/>
                <w:sz w:val="26"/>
                <w:szCs w:val="26"/>
              </w:rPr>
              <w:t>Угловская И.А.</w:t>
            </w:r>
          </w:p>
        </w:tc>
        <w:tc>
          <w:tcPr>
            <w:tcW w:w="313" w:type="dxa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6491" w:type="dxa"/>
            <w:gridSpan w:val="2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начальник Управления финансов МР «Печора», член комиссии.</w:t>
            </w:r>
          </w:p>
        </w:tc>
      </w:tr>
      <w:tr w:rsidR="00316951" w:rsidRPr="00BD3936" w:rsidTr="00EB0C47">
        <w:tc>
          <w:tcPr>
            <w:tcW w:w="411" w:type="dxa"/>
          </w:tcPr>
          <w:p w:rsidR="00316951" w:rsidRPr="00BD3936" w:rsidRDefault="002D41C5" w:rsidP="00BD3936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  <w:r w:rsidR="00316951" w:rsidRPr="00BD3936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2239" w:type="dxa"/>
            <w:gridSpan w:val="3"/>
          </w:tcPr>
          <w:p w:rsidR="00316951" w:rsidRPr="00BD3936" w:rsidRDefault="00316951" w:rsidP="005C7248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rPr>
                <w:rFonts w:eastAsia="Times New Roman"/>
                <w:sz w:val="26"/>
                <w:szCs w:val="26"/>
              </w:rPr>
              <w:t>Штаненко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313" w:type="dxa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6491" w:type="dxa"/>
            <w:gridSpan w:val="2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  <w:r w:rsidRPr="00BD3936">
              <w:rPr>
                <w:rFonts w:eastAsia="Times New Roman"/>
                <w:sz w:val="26"/>
                <w:szCs w:val="26"/>
              </w:rPr>
              <w:t>начальник Управления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BD3936">
              <w:rPr>
                <w:rFonts w:eastAsia="Times New Roman"/>
                <w:sz w:val="26"/>
                <w:szCs w:val="26"/>
              </w:rPr>
              <w:t>образования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BD3936">
              <w:rPr>
                <w:rFonts w:eastAsia="Times New Roman"/>
                <w:sz w:val="26"/>
                <w:szCs w:val="26"/>
              </w:rPr>
              <w:t>МР «Печора», член комиссии;</w:t>
            </w:r>
          </w:p>
        </w:tc>
      </w:tr>
      <w:tr w:rsidR="00316951" w:rsidRPr="00BD3936" w:rsidTr="005C7248">
        <w:trPr>
          <w:gridAfter w:val="1"/>
          <w:wAfter w:w="411" w:type="dxa"/>
        </w:trPr>
        <w:tc>
          <w:tcPr>
            <w:tcW w:w="2239" w:type="dxa"/>
            <w:gridSpan w:val="2"/>
          </w:tcPr>
          <w:p w:rsidR="00316951" w:rsidRPr="00BD3936" w:rsidRDefault="00316951" w:rsidP="005C7248">
            <w:pPr>
              <w:widowControl w:val="0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13" w:type="dxa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ind w:left="1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491" w:type="dxa"/>
            <w:gridSpan w:val="3"/>
          </w:tcPr>
          <w:p w:rsidR="00316951" w:rsidRPr="00BD3936" w:rsidRDefault="00316951" w:rsidP="005C7248">
            <w:pPr>
              <w:widowControl w:val="0"/>
              <w:shd w:val="clear" w:color="auto" w:fill="FFFFFF"/>
              <w:tabs>
                <w:tab w:val="left" w:pos="2482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:rsidR="00122A1A" w:rsidRDefault="00122A1A" w:rsidP="00122A1A">
      <w:pPr>
        <w:shd w:val="clear" w:color="auto" w:fill="FFFFFF"/>
        <w:tabs>
          <w:tab w:val="left" w:pos="2268"/>
          <w:tab w:val="left" w:pos="2482"/>
          <w:tab w:val="left" w:pos="68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____________________________________»</w:t>
      </w:r>
      <w:r w:rsidR="00316951">
        <w:rPr>
          <w:sz w:val="22"/>
          <w:szCs w:val="22"/>
        </w:rPr>
        <w:t>.</w:t>
      </w:r>
    </w:p>
    <w:p w:rsidR="006D4BD2" w:rsidRDefault="006D4BD2" w:rsidP="00613AC9">
      <w:pPr>
        <w:shd w:val="clear" w:color="auto" w:fill="FFFFFF"/>
        <w:tabs>
          <w:tab w:val="left" w:pos="2268"/>
          <w:tab w:val="left" w:pos="2482"/>
          <w:tab w:val="left" w:pos="6804"/>
        </w:tabs>
        <w:rPr>
          <w:sz w:val="22"/>
          <w:szCs w:val="22"/>
        </w:rPr>
      </w:pPr>
    </w:p>
    <w:p w:rsidR="006D4BD2" w:rsidRDefault="006D4BD2" w:rsidP="00613AC9">
      <w:pPr>
        <w:shd w:val="clear" w:color="auto" w:fill="FFFFFF"/>
        <w:tabs>
          <w:tab w:val="left" w:pos="2268"/>
          <w:tab w:val="left" w:pos="2482"/>
          <w:tab w:val="left" w:pos="6804"/>
        </w:tabs>
        <w:rPr>
          <w:sz w:val="22"/>
          <w:szCs w:val="22"/>
        </w:rPr>
      </w:pPr>
    </w:p>
    <w:sectPr w:rsidR="006D4BD2" w:rsidSect="002D41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E3" w:rsidRDefault="00CA62E3" w:rsidP="00CB3659">
      <w:r>
        <w:separator/>
      </w:r>
    </w:p>
  </w:endnote>
  <w:endnote w:type="continuationSeparator" w:id="0">
    <w:p w:rsidR="00CA62E3" w:rsidRDefault="00CA62E3" w:rsidP="00CB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E3" w:rsidRDefault="00CA62E3" w:rsidP="00CB3659">
      <w:r>
        <w:separator/>
      </w:r>
    </w:p>
  </w:footnote>
  <w:footnote w:type="continuationSeparator" w:id="0">
    <w:p w:rsidR="00CA62E3" w:rsidRDefault="00CA62E3" w:rsidP="00CB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53826"/>
    <w:multiLevelType w:val="multilevel"/>
    <w:tmpl w:val="A4805F12"/>
    <w:lvl w:ilvl="0">
      <w:start w:val="1"/>
      <w:numFmt w:val="decimal"/>
      <w:lvlText w:val="%1."/>
      <w:lvlJc w:val="left"/>
      <w:pPr>
        <w:ind w:left="1308" w:hanging="1308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42" w:hanging="1308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76" w:hanging="1308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510" w:hanging="1308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44" w:hanging="1308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511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844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938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672" w:hanging="1800"/>
      </w:pPr>
      <w:rPr>
        <w:rFonts w:eastAsiaTheme="minorEastAsia" w:hint="default"/>
      </w:rPr>
    </w:lvl>
  </w:abstractNum>
  <w:abstractNum w:abstractNumId="1">
    <w:nsid w:val="60834059"/>
    <w:multiLevelType w:val="hybridMultilevel"/>
    <w:tmpl w:val="D1DEE78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F1"/>
    <w:rsid w:val="00016FBC"/>
    <w:rsid w:val="000743E4"/>
    <w:rsid w:val="00093FCD"/>
    <w:rsid w:val="000B4103"/>
    <w:rsid w:val="001127EF"/>
    <w:rsid w:val="00122A1A"/>
    <w:rsid w:val="0013618C"/>
    <w:rsid w:val="00147955"/>
    <w:rsid w:val="001674C4"/>
    <w:rsid w:val="00171BCC"/>
    <w:rsid w:val="00181149"/>
    <w:rsid w:val="00193D47"/>
    <w:rsid w:val="001A7ADA"/>
    <w:rsid w:val="001E033F"/>
    <w:rsid w:val="001F6AAA"/>
    <w:rsid w:val="002004F5"/>
    <w:rsid w:val="00212DBD"/>
    <w:rsid w:val="00225FE8"/>
    <w:rsid w:val="002546FD"/>
    <w:rsid w:val="002666A1"/>
    <w:rsid w:val="00290C2A"/>
    <w:rsid w:val="002910F1"/>
    <w:rsid w:val="002C1558"/>
    <w:rsid w:val="002D3BC3"/>
    <w:rsid w:val="002D41C5"/>
    <w:rsid w:val="002E419B"/>
    <w:rsid w:val="002F27B5"/>
    <w:rsid w:val="002F507A"/>
    <w:rsid w:val="00316951"/>
    <w:rsid w:val="00340399"/>
    <w:rsid w:val="0036581D"/>
    <w:rsid w:val="00374F4D"/>
    <w:rsid w:val="003838C4"/>
    <w:rsid w:val="00397FC7"/>
    <w:rsid w:val="003B0603"/>
    <w:rsid w:val="00411C66"/>
    <w:rsid w:val="00482FA5"/>
    <w:rsid w:val="00486C76"/>
    <w:rsid w:val="004B4FB2"/>
    <w:rsid w:val="004C0421"/>
    <w:rsid w:val="004D1745"/>
    <w:rsid w:val="005105E0"/>
    <w:rsid w:val="005349F9"/>
    <w:rsid w:val="00551E98"/>
    <w:rsid w:val="00581141"/>
    <w:rsid w:val="005815AA"/>
    <w:rsid w:val="005A37D5"/>
    <w:rsid w:val="005B75F2"/>
    <w:rsid w:val="005B793E"/>
    <w:rsid w:val="005D7F84"/>
    <w:rsid w:val="00613AC9"/>
    <w:rsid w:val="006371BB"/>
    <w:rsid w:val="00652199"/>
    <w:rsid w:val="006609FF"/>
    <w:rsid w:val="00684EEF"/>
    <w:rsid w:val="00690B09"/>
    <w:rsid w:val="006B57E0"/>
    <w:rsid w:val="006B5F98"/>
    <w:rsid w:val="006D4BD2"/>
    <w:rsid w:val="007112F4"/>
    <w:rsid w:val="007276BB"/>
    <w:rsid w:val="0078390B"/>
    <w:rsid w:val="00793935"/>
    <w:rsid w:val="007B08FF"/>
    <w:rsid w:val="007D24EF"/>
    <w:rsid w:val="007E0068"/>
    <w:rsid w:val="007E22D8"/>
    <w:rsid w:val="007F1AB4"/>
    <w:rsid w:val="00803E39"/>
    <w:rsid w:val="008210E3"/>
    <w:rsid w:val="00854C57"/>
    <w:rsid w:val="00855BAB"/>
    <w:rsid w:val="00857036"/>
    <w:rsid w:val="00862640"/>
    <w:rsid w:val="008E2A41"/>
    <w:rsid w:val="008E4A5E"/>
    <w:rsid w:val="00903F4E"/>
    <w:rsid w:val="00914BE8"/>
    <w:rsid w:val="009346BE"/>
    <w:rsid w:val="009B223F"/>
    <w:rsid w:val="009C1569"/>
    <w:rsid w:val="00A22B47"/>
    <w:rsid w:val="00A46268"/>
    <w:rsid w:val="00A50409"/>
    <w:rsid w:val="00A55E12"/>
    <w:rsid w:val="00A57B3D"/>
    <w:rsid w:val="00A8515B"/>
    <w:rsid w:val="00AD1E53"/>
    <w:rsid w:val="00B74F3E"/>
    <w:rsid w:val="00BD3936"/>
    <w:rsid w:val="00BE5783"/>
    <w:rsid w:val="00BF16CE"/>
    <w:rsid w:val="00C0243F"/>
    <w:rsid w:val="00CA62E3"/>
    <w:rsid w:val="00CB3659"/>
    <w:rsid w:val="00CC42F9"/>
    <w:rsid w:val="00CC62EB"/>
    <w:rsid w:val="00CE7F7C"/>
    <w:rsid w:val="00D070F3"/>
    <w:rsid w:val="00D54F82"/>
    <w:rsid w:val="00DA5E8F"/>
    <w:rsid w:val="00DB7431"/>
    <w:rsid w:val="00DF492C"/>
    <w:rsid w:val="00E33DB1"/>
    <w:rsid w:val="00E5152D"/>
    <w:rsid w:val="00E76BCC"/>
    <w:rsid w:val="00EC16B4"/>
    <w:rsid w:val="00ED69E8"/>
    <w:rsid w:val="00EF6826"/>
    <w:rsid w:val="00F2030F"/>
    <w:rsid w:val="00F34AA6"/>
    <w:rsid w:val="00F36444"/>
    <w:rsid w:val="00F51057"/>
    <w:rsid w:val="00F63AFD"/>
    <w:rsid w:val="00FC4266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0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F3644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F36444"/>
    <w:rPr>
      <w:rFonts w:ascii="Times New Roman" w:eastAsia="Calibri" w:hAnsi="Times New Roman" w:cs="Times New Roman"/>
      <w:b/>
      <w:bCs/>
      <w:sz w:val="18"/>
      <w:szCs w:val="20"/>
      <w:lang w:eastAsia="ru-RU"/>
    </w:rPr>
  </w:style>
  <w:style w:type="paragraph" w:styleId="a3">
    <w:name w:val="Normal (Web)"/>
    <w:basedOn w:val="a"/>
    <w:rsid w:val="00F36444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locked/>
    <w:rsid w:val="00F36444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4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44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3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36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3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36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004F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b">
    <w:name w:val="No Spacing"/>
    <w:uiPriority w:val="1"/>
    <w:qFormat/>
    <w:rsid w:val="00FC4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9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10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10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10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2">
    <w:name w:val="Body Text 2"/>
    <w:basedOn w:val="a"/>
    <w:link w:val="20"/>
    <w:rsid w:val="00F3644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18"/>
      <w:szCs w:val="20"/>
    </w:rPr>
  </w:style>
  <w:style w:type="character" w:customStyle="1" w:styleId="20">
    <w:name w:val="Основной текст 2 Знак"/>
    <w:basedOn w:val="a0"/>
    <w:link w:val="2"/>
    <w:rsid w:val="00F36444"/>
    <w:rPr>
      <w:rFonts w:ascii="Times New Roman" w:eastAsia="Calibri" w:hAnsi="Times New Roman" w:cs="Times New Roman"/>
      <w:b/>
      <w:bCs/>
      <w:sz w:val="18"/>
      <w:szCs w:val="20"/>
      <w:lang w:eastAsia="ru-RU"/>
    </w:rPr>
  </w:style>
  <w:style w:type="paragraph" w:styleId="a3">
    <w:name w:val="Normal (Web)"/>
    <w:basedOn w:val="a"/>
    <w:rsid w:val="00F36444"/>
    <w:pPr>
      <w:spacing w:before="100" w:beforeAutospacing="1" w:after="100" w:afterAutospacing="1"/>
    </w:pPr>
  </w:style>
  <w:style w:type="character" w:customStyle="1" w:styleId="ConsPlusNormal0">
    <w:name w:val="ConsPlusNormal Знак"/>
    <w:basedOn w:val="a0"/>
    <w:link w:val="ConsPlusNormal"/>
    <w:locked/>
    <w:rsid w:val="00F36444"/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64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44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B3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B36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B3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B36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004F5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b">
    <w:name w:val="No Spacing"/>
    <w:uiPriority w:val="1"/>
    <w:qFormat/>
    <w:rsid w:val="00FC42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7DE4B-9066-495F-B3F3-43456A5F3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ПЭО</dc:creator>
  <cp:lastModifiedBy>Макейчикова ТС</cp:lastModifiedBy>
  <cp:revision>8</cp:revision>
  <cp:lastPrinted>2026-03-18T08:28:00Z</cp:lastPrinted>
  <dcterms:created xsi:type="dcterms:W3CDTF">2026-01-29T10:23:00Z</dcterms:created>
  <dcterms:modified xsi:type="dcterms:W3CDTF">2026-03-18T08:29:00Z</dcterms:modified>
</cp:coreProperties>
</file>