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66D" w:rsidRPr="00CE521D" w:rsidRDefault="00EE666D" w:rsidP="00EE666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</w:p>
    <w:p w:rsidR="00EE666D" w:rsidRPr="00CE521D" w:rsidRDefault="00EE666D" w:rsidP="00EE666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EE666D" w:rsidRDefault="00EE666D" w:rsidP="00EE666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EE666D" w:rsidRPr="00CE521D" w:rsidRDefault="00B646D9" w:rsidP="00EE666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bookmarkStart w:id="0" w:name="_GoBack"/>
      <w:bookmarkEnd w:id="0"/>
      <w:r w:rsidR="00EE666D">
        <w:rPr>
          <w:rFonts w:ascii="Times New Roman" w:hAnsi="Times New Roman" w:cs="Times New Roman"/>
          <w:sz w:val="26"/>
          <w:szCs w:val="26"/>
        </w:rPr>
        <w:t xml:space="preserve"> 14 декабря 2015 года № 6-4/37</w:t>
      </w:r>
    </w:p>
    <w:p w:rsidR="00EE666D" w:rsidRPr="00CE521D" w:rsidRDefault="00EE666D" w:rsidP="00EE666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E666D" w:rsidRDefault="00EE666D" w:rsidP="00EE666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666D" w:rsidRPr="00674CC9" w:rsidRDefault="00EE666D" w:rsidP="00EE666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674CC9">
        <w:rPr>
          <w:rFonts w:ascii="Times New Roman" w:hAnsi="Times New Roman" w:cs="Times New Roman"/>
          <w:b/>
          <w:sz w:val="26"/>
          <w:szCs w:val="26"/>
        </w:rPr>
        <w:t>олномочия,</w:t>
      </w:r>
    </w:p>
    <w:p w:rsidR="00EE666D" w:rsidRDefault="00EE666D" w:rsidP="00EE666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принимаемые администрацией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«Печора», </w:t>
      </w:r>
    </w:p>
    <w:p w:rsidR="00EE666D" w:rsidRPr="00674CC9" w:rsidRDefault="00EE666D" w:rsidP="00EE666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по решению вопросов местного значения органов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местного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самоуправления городского поселения «Кожва»,  </w:t>
      </w:r>
    </w:p>
    <w:p w:rsidR="00EE666D" w:rsidRPr="00674CC9" w:rsidRDefault="00EE666D" w:rsidP="00EE666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на 2016 год</w:t>
      </w:r>
    </w:p>
    <w:p w:rsidR="00EE666D" w:rsidRPr="00CE521D" w:rsidRDefault="00EE666D" w:rsidP="00EE666D">
      <w:pPr>
        <w:rPr>
          <w:sz w:val="26"/>
          <w:szCs w:val="26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338"/>
        <w:gridCol w:w="4620"/>
      </w:tblGrid>
      <w:tr w:rsidR="00EE666D" w:rsidRPr="00CE521D" w:rsidTr="00217D27">
        <w:trPr>
          <w:cantSplit/>
          <w:tblHeader/>
        </w:trPr>
        <w:tc>
          <w:tcPr>
            <w:tcW w:w="624" w:type="dxa"/>
            <w:vAlign w:val="center"/>
          </w:tcPr>
          <w:p w:rsidR="00EE666D" w:rsidRPr="00CE521D" w:rsidRDefault="00EE666D" w:rsidP="00217D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38" w:type="dxa"/>
            <w:vAlign w:val="center"/>
          </w:tcPr>
          <w:p w:rsidR="00EE666D" w:rsidRPr="00CE521D" w:rsidRDefault="00EE666D" w:rsidP="00217D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Вопросы местного значения поселения</w:t>
            </w:r>
          </w:p>
        </w:tc>
        <w:tc>
          <w:tcPr>
            <w:tcW w:w="4620" w:type="dxa"/>
            <w:vAlign w:val="center"/>
          </w:tcPr>
          <w:p w:rsidR="00EE666D" w:rsidRPr="00CE521D" w:rsidRDefault="00EE666D" w:rsidP="00217D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Полномочия, принимаемые администрацией муниципального района «Печора» по решению вопросов сельского поселения</w:t>
            </w:r>
          </w:p>
        </w:tc>
      </w:tr>
      <w:tr w:rsidR="00EE666D" w:rsidRPr="00CE521D" w:rsidTr="00217D27">
        <w:tc>
          <w:tcPr>
            <w:tcW w:w="624" w:type="dxa"/>
          </w:tcPr>
          <w:p w:rsidR="00EE666D" w:rsidRPr="00CE521D" w:rsidRDefault="00EE666D" w:rsidP="00217D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8" w:type="dxa"/>
          </w:tcPr>
          <w:p w:rsidR="00EE666D" w:rsidRPr="00CE521D" w:rsidRDefault="00EE666D" w:rsidP="00217D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 (пункт 8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620" w:type="dxa"/>
          </w:tcPr>
          <w:p w:rsidR="00EE666D" w:rsidRPr="00E7440A" w:rsidRDefault="00EE666D" w:rsidP="00217D27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выписки из Плана действий по предупреждению и ликвидации чрезвычайных ситуаций природного и техногенного характера на территории муниципального района «Печора».</w:t>
            </w:r>
          </w:p>
          <w:p w:rsidR="00EE666D" w:rsidRPr="00E7440A" w:rsidRDefault="00EE666D" w:rsidP="00217D27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в разработке и утверждении нормативных и правовых актов по подготовке и содержанию в готовности необходимых сил и сре</w:t>
            </w:r>
            <w:proofErr w:type="gramStart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я защиты населения и территорий от чрезвычайных ситуаций, обучению населения способам защиты и действиям в этих ситуациях.</w:t>
            </w:r>
          </w:p>
          <w:p w:rsidR="00EE666D" w:rsidRPr="00E7440A" w:rsidRDefault="00EE666D" w:rsidP="00217D27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информации о чрезвычайных ситуациях через единую дежурно-диспетчерскую службу муниципального района «Печора».</w:t>
            </w:r>
          </w:p>
          <w:p w:rsidR="00EE666D" w:rsidRPr="00CE521D" w:rsidRDefault="00EE666D" w:rsidP="00217D27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помощи в организации и проведении аварийно-спасательных и других неотложных работ, а также поддержании общественного порядка при их проведении на территории.</w:t>
            </w:r>
          </w:p>
        </w:tc>
      </w:tr>
      <w:tr w:rsidR="00EE666D" w:rsidRPr="00CE521D" w:rsidTr="00217D27">
        <w:tc>
          <w:tcPr>
            <w:tcW w:w="624" w:type="dxa"/>
          </w:tcPr>
          <w:p w:rsidR="00EE666D" w:rsidRPr="00CE521D" w:rsidRDefault="00EE666D" w:rsidP="00217D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8" w:type="dxa"/>
          </w:tcPr>
          <w:p w:rsidR="00EE666D" w:rsidRPr="00CE521D" w:rsidRDefault="00EE666D" w:rsidP="00217D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 (пункт 23 части 1 статьи 14 Федерального закона № 131-ФЗ «Об общих принципах организации местного самоуправления в Российской 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Федерации»)</w:t>
            </w:r>
          </w:p>
        </w:tc>
        <w:tc>
          <w:tcPr>
            <w:tcW w:w="4620" w:type="dxa"/>
          </w:tcPr>
          <w:p w:rsidR="00EE666D" w:rsidRPr="00E7440A" w:rsidRDefault="00EE666D" w:rsidP="00217D27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Доведение до администрации Поселения выписки из Плана гражданской обороны и защиты населения муниципального района «Печора».</w:t>
            </w:r>
          </w:p>
          <w:p w:rsidR="00EE666D" w:rsidRPr="00E7440A" w:rsidRDefault="00EE666D" w:rsidP="00217D27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Участие в планировании и проведении подготовки населения в области гражданской обороны.</w:t>
            </w:r>
          </w:p>
          <w:p w:rsidR="00EE666D" w:rsidRPr="00E7440A" w:rsidRDefault="00EE666D" w:rsidP="00217D27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Планирование эвакуационных мероприятий по подготовке к эвакуации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Поселения или приема эвакуируемого населения, доведение выписок для адресного размещения принимаемого эвакуируемого населения и его всестороннего жизнеобеспечения.</w:t>
            </w:r>
          </w:p>
          <w:p w:rsidR="00EE666D" w:rsidRPr="00E7440A" w:rsidRDefault="00EE666D" w:rsidP="00217D27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Доведение до Поселения принятых нормативных правовых актов муниципального района «Печора» в области защиты населения и территории от чрезвычайных ситуаций, обеспечения пожарной безопасности и безопасности людей на водных объектах.</w:t>
            </w:r>
          </w:p>
          <w:p w:rsidR="00EE666D" w:rsidRPr="00CE521D" w:rsidRDefault="00EE666D" w:rsidP="00217D27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Оказание методической помощи в разработке и утверждении нормативных и правовых актов Поселения по созданию и поддержанию в состоянии готовности сил и сре</w:t>
            </w:r>
            <w:proofErr w:type="gramStart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ажданской обороны, необходимых для решения вопросов местного значения на территории Поселения.</w:t>
            </w:r>
          </w:p>
        </w:tc>
      </w:tr>
      <w:tr w:rsidR="00EE666D" w:rsidRPr="00CE521D" w:rsidTr="00217D27">
        <w:tc>
          <w:tcPr>
            <w:tcW w:w="624" w:type="dxa"/>
          </w:tcPr>
          <w:p w:rsidR="00EE666D" w:rsidRPr="00CE521D" w:rsidRDefault="00EE666D" w:rsidP="00217D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38" w:type="dxa"/>
          </w:tcPr>
          <w:p w:rsidR="00EE666D" w:rsidRPr="00CE521D" w:rsidRDefault="00EE666D" w:rsidP="00217D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Создание, содержание и организация деятельности аварийно-спасательных служб и (или) аварийно-спасательных формиро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ваний на территории поселения (п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ункт 24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620" w:type="dxa"/>
          </w:tcPr>
          <w:p w:rsidR="00EE666D" w:rsidRPr="00E7440A" w:rsidRDefault="00EE666D" w:rsidP="00217D27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Определение количества и численности создаваемых нештатных аварийно-спасательных формирований на территории Поселения.</w:t>
            </w:r>
          </w:p>
          <w:p w:rsidR="00EE666D" w:rsidRPr="00E7440A" w:rsidRDefault="00EE666D" w:rsidP="00217D27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Ведение реестра организаций, которые должны создавать нештатные аварийно-спасательные формирования, профессиональные аварийно-спасательные службы или профессиональные аварийно-спасательные формирования на территории Поселения.</w:t>
            </w:r>
          </w:p>
          <w:p w:rsidR="00EE666D" w:rsidRPr="00E7440A" w:rsidRDefault="00EE666D" w:rsidP="00217D27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Согласование с руководителями программ обучения личного состава формирований.</w:t>
            </w:r>
          </w:p>
          <w:p w:rsidR="00EE666D" w:rsidRPr="00E7440A" w:rsidRDefault="00EE666D" w:rsidP="00217D27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Доведение да администрации Поселения выписки из Плана основных мероприятий муниципального района «Печора» в области гражданской обороны, предупреждения и ликвидации чрезвычайных ситуаций, обеспечения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безопасности людей на вод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ных объектах на год.</w:t>
            </w:r>
          </w:p>
          <w:p w:rsidR="00EE666D" w:rsidRPr="00E7440A" w:rsidRDefault="00EE666D" w:rsidP="00217D27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Организация направления на подготовку руководителей нештатных аварийно-спасательных формирований по специальной подготовке на методических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сборах.</w:t>
            </w:r>
          </w:p>
          <w:p w:rsidR="00EE666D" w:rsidRPr="00E7440A" w:rsidRDefault="00EE666D" w:rsidP="00217D27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Осуществление </w:t>
            </w:r>
            <w:proofErr w:type="gramStart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 xml:space="preserve"> укомплектованностью и технической оснащенностью (по основным видам техники, оборудования, приборов и средств индивидуальной защиты) нештатных аварийно-спасательных формирований.</w:t>
            </w:r>
          </w:p>
          <w:p w:rsidR="00EE666D" w:rsidRPr="00CE521D" w:rsidRDefault="00EE666D" w:rsidP="00217D27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Организация проверки готовности нештатных аварийно-спасательных формирований с приведением их в готовность.</w:t>
            </w:r>
          </w:p>
        </w:tc>
      </w:tr>
    </w:tbl>
    <w:p w:rsidR="00EE666D" w:rsidRPr="00CE521D" w:rsidRDefault="00EE666D" w:rsidP="00EE66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E666D" w:rsidRPr="00CE521D" w:rsidRDefault="00EE666D" w:rsidP="00EE666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E666D" w:rsidRPr="00CE521D" w:rsidRDefault="00EE666D" w:rsidP="00EE666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6D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46D9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666D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46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6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46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6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E1E10-3A3A-4B5D-B3C0-28E907586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2015-12-18T11:10:00Z</cp:lastPrinted>
  <dcterms:created xsi:type="dcterms:W3CDTF">2015-12-18T10:44:00Z</dcterms:created>
  <dcterms:modified xsi:type="dcterms:W3CDTF">2015-12-18T11:11:00Z</dcterms:modified>
</cp:coreProperties>
</file>