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C0A9" w14:textId="77777777" w:rsidR="009120EF" w:rsidRPr="009A5FA7" w:rsidRDefault="009120EF" w:rsidP="009120EF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Приложение 3</w:t>
      </w:r>
    </w:p>
    <w:p w14:paraId="6948BD6D" w14:textId="77777777" w:rsidR="009120EF" w:rsidRPr="009A5FA7" w:rsidRDefault="009120EF" w:rsidP="009120EF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к Порядку</w:t>
      </w:r>
    </w:p>
    <w:p w14:paraId="2697FAFB" w14:textId="77777777" w:rsidR="009120EF" w:rsidRPr="009A5FA7" w:rsidRDefault="009120EF" w:rsidP="009120EF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составления, утверждения</w:t>
      </w:r>
    </w:p>
    <w:p w14:paraId="2F8436BE" w14:textId="77777777" w:rsidR="009120EF" w:rsidRPr="009A5FA7" w:rsidRDefault="009120EF" w:rsidP="009120EF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и установления показателей</w:t>
      </w:r>
    </w:p>
    <w:p w14:paraId="7E34DC67" w14:textId="77777777" w:rsidR="009120EF" w:rsidRPr="009A5FA7" w:rsidRDefault="009120EF" w:rsidP="009120EF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планов (программы)</w:t>
      </w:r>
    </w:p>
    <w:p w14:paraId="4CF86343" w14:textId="77777777" w:rsidR="009120EF" w:rsidRPr="009A5FA7" w:rsidRDefault="009120EF" w:rsidP="009120EF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финансово-хозяйственной деятельности</w:t>
      </w:r>
    </w:p>
    <w:p w14:paraId="7004E751" w14:textId="77777777" w:rsidR="009120EF" w:rsidRPr="009A5FA7" w:rsidRDefault="009120EF" w:rsidP="009120EF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и представления отчетности</w:t>
      </w:r>
    </w:p>
    <w:p w14:paraId="072AF070" w14:textId="77777777" w:rsidR="009120EF" w:rsidRPr="009A5FA7" w:rsidRDefault="009120EF" w:rsidP="009120EF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о деятельности муниципальных</w:t>
      </w:r>
    </w:p>
    <w:p w14:paraId="15569C48" w14:textId="77777777" w:rsidR="009120EF" w:rsidRPr="009A5FA7" w:rsidRDefault="009120EF" w:rsidP="009120EF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унитарных предприятий</w:t>
      </w:r>
    </w:p>
    <w:p w14:paraId="36B63459" w14:textId="77777777" w:rsidR="009120EF" w:rsidRPr="009A5FA7" w:rsidRDefault="009120EF" w:rsidP="009120EF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муниципального района</w:t>
      </w:r>
    </w:p>
    <w:p w14:paraId="07030B09" w14:textId="77777777" w:rsidR="009120EF" w:rsidRPr="009A5FA7" w:rsidRDefault="009120EF" w:rsidP="009120EF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"Печора"</w:t>
      </w:r>
    </w:p>
    <w:p w14:paraId="1ACAFD70" w14:textId="77777777" w:rsidR="00132D00" w:rsidRDefault="00132D00"/>
    <w:p w14:paraId="786968C2" w14:textId="77777777" w:rsidR="00132D00" w:rsidRDefault="00132D00"/>
    <w:p w14:paraId="7EE4C7B8" w14:textId="77777777" w:rsidR="00132D00" w:rsidRDefault="00132D00"/>
    <w:p w14:paraId="29CED7C1" w14:textId="77777777" w:rsidR="00132D00" w:rsidRPr="009A5FA7" w:rsidRDefault="00132D00" w:rsidP="00132D00">
      <w:pPr>
        <w:pStyle w:val="ConsPlusNormal"/>
        <w:jc w:val="center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ОТЧЕТ</w:t>
      </w:r>
    </w:p>
    <w:p w14:paraId="7F37CEF7" w14:textId="77777777" w:rsidR="00132D00" w:rsidRDefault="00132D00" w:rsidP="00132D00">
      <w:pPr>
        <w:pStyle w:val="ConsPlusNormal"/>
        <w:jc w:val="center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 xml:space="preserve">О ДЕЯТЕЛЬНОСТИ МУНИЦИПАЛЬНОГО </w:t>
      </w:r>
      <w:r w:rsidR="002621AA">
        <w:rPr>
          <w:rFonts w:ascii="Times New Roman" w:hAnsi="Times New Roman" w:cs="Times New Roman"/>
        </w:rPr>
        <w:t>КАЗЕННОГО</w:t>
      </w:r>
      <w:r w:rsidRPr="009A5FA7">
        <w:rPr>
          <w:rFonts w:ascii="Times New Roman" w:hAnsi="Times New Roman" w:cs="Times New Roman"/>
        </w:rPr>
        <w:t xml:space="preserve"> ПРЕДПРИЯТИЯ</w:t>
      </w:r>
      <w:r>
        <w:rPr>
          <w:rFonts w:ascii="Times New Roman" w:hAnsi="Times New Roman" w:cs="Times New Roman"/>
        </w:rPr>
        <w:t xml:space="preserve"> </w:t>
      </w:r>
    </w:p>
    <w:p w14:paraId="1B0BE15A" w14:textId="673F1430" w:rsidR="00132D00" w:rsidRPr="009A5FA7" w:rsidRDefault="00132D00" w:rsidP="00132D0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3B7A9D">
        <w:rPr>
          <w:rFonts w:ascii="Times New Roman" w:hAnsi="Times New Roman" w:cs="Times New Roman"/>
        </w:rPr>
        <w:t>ПЕЧОРААВТОГОРХОЗ</w:t>
      </w:r>
      <w:r>
        <w:rPr>
          <w:rFonts w:ascii="Times New Roman" w:hAnsi="Times New Roman" w:cs="Times New Roman"/>
        </w:rPr>
        <w:t>»</w:t>
      </w:r>
      <w:r w:rsidR="003B7A9D">
        <w:rPr>
          <w:rFonts w:ascii="Times New Roman" w:hAnsi="Times New Roman" w:cs="Times New Roman"/>
        </w:rPr>
        <w:t xml:space="preserve"> ГП «ПЕЧОРА»</w:t>
      </w:r>
    </w:p>
    <w:p w14:paraId="31D10AD8" w14:textId="1B580BEC" w:rsidR="00132D00" w:rsidRPr="009A5FA7" w:rsidRDefault="00F500BE" w:rsidP="00132D0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202</w:t>
      </w:r>
      <w:r w:rsidR="00DD6147">
        <w:rPr>
          <w:rFonts w:ascii="Times New Roman" w:hAnsi="Times New Roman" w:cs="Times New Roman"/>
        </w:rPr>
        <w:t>5</w:t>
      </w:r>
      <w:r w:rsidR="00132D00" w:rsidRPr="009A5FA7">
        <w:rPr>
          <w:rFonts w:ascii="Times New Roman" w:hAnsi="Times New Roman" w:cs="Times New Roman"/>
        </w:rPr>
        <w:t xml:space="preserve"> год</w:t>
      </w:r>
    </w:p>
    <w:p w14:paraId="3B99CF72" w14:textId="77777777" w:rsidR="00132D00" w:rsidRPr="009A5FA7" w:rsidRDefault="00132D00" w:rsidP="00132D00">
      <w:pPr>
        <w:pStyle w:val="ConsPlusNormal"/>
        <w:rPr>
          <w:rFonts w:ascii="Times New Roman" w:hAnsi="Times New Roman" w:cs="Times New Roman"/>
        </w:rPr>
      </w:pPr>
    </w:p>
    <w:p w14:paraId="16B80D20" w14:textId="77777777" w:rsidR="00132D00" w:rsidRPr="009A5FA7" w:rsidRDefault="00132D00" w:rsidP="00132D00">
      <w:pPr>
        <w:pStyle w:val="ConsPlusNormal"/>
        <w:jc w:val="center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Обобщающие показатели эффективности деятельности</w:t>
      </w:r>
    </w:p>
    <w:p w14:paraId="2DDC4DC2" w14:textId="77777777" w:rsidR="00132D00" w:rsidRPr="009A5FA7" w:rsidRDefault="00132D00" w:rsidP="00132D00">
      <w:pPr>
        <w:pStyle w:val="ConsPlusNormal"/>
        <w:jc w:val="center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(тыс. рублей)</w:t>
      </w:r>
    </w:p>
    <w:p w14:paraId="779FC9BD" w14:textId="77777777" w:rsidR="00132D00" w:rsidRPr="009A5FA7" w:rsidRDefault="00132D00" w:rsidP="00132D00">
      <w:pPr>
        <w:pStyle w:val="ConsPlusNormal"/>
        <w:rPr>
          <w:rFonts w:ascii="Times New Roman" w:hAnsi="Times New Roman" w:cs="Times New Roman"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592"/>
        <w:gridCol w:w="1417"/>
        <w:gridCol w:w="1474"/>
        <w:gridCol w:w="1531"/>
      </w:tblGrid>
      <w:tr w:rsidR="00132D00" w:rsidRPr="009A5FA7" w14:paraId="5F1958F7" w14:textId="77777777" w:rsidTr="00CD6AF8">
        <w:tc>
          <w:tcPr>
            <w:tcW w:w="600" w:type="dxa"/>
            <w:vMerge w:val="restart"/>
          </w:tcPr>
          <w:p w14:paraId="480B55B0" w14:textId="77777777" w:rsidR="00132D00" w:rsidRPr="009A5FA7" w:rsidRDefault="00132D00" w:rsidP="004666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vMerge w:val="restart"/>
          </w:tcPr>
          <w:p w14:paraId="75E32EDB" w14:textId="77777777" w:rsidR="00132D00" w:rsidRPr="009A5FA7" w:rsidRDefault="00132D00" w:rsidP="00466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422" w:type="dxa"/>
            <w:gridSpan w:val="3"/>
          </w:tcPr>
          <w:p w14:paraId="2789734F" w14:textId="77777777" w:rsidR="00132D00" w:rsidRPr="009A5FA7" w:rsidRDefault="00132D00" w:rsidP="00466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отчетный год</w:t>
            </w:r>
          </w:p>
        </w:tc>
      </w:tr>
      <w:tr w:rsidR="00132D00" w:rsidRPr="009A5FA7" w14:paraId="100F95B5" w14:textId="77777777" w:rsidTr="00CD6AF8">
        <w:tc>
          <w:tcPr>
            <w:tcW w:w="600" w:type="dxa"/>
            <w:vMerge/>
          </w:tcPr>
          <w:p w14:paraId="6A76EF91" w14:textId="77777777" w:rsidR="00132D00" w:rsidRPr="009A5FA7" w:rsidRDefault="00132D00" w:rsidP="00466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vMerge/>
          </w:tcPr>
          <w:p w14:paraId="6FD186D5" w14:textId="77777777" w:rsidR="00132D00" w:rsidRPr="009A5FA7" w:rsidRDefault="00132D00" w:rsidP="00466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42E8E91" w14:textId="77777777" w:rsidR="00132D00" w:rsidRPr="009A5FA7" w:rsidRDefault="00132D00" w:rsidP="00466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План, тыс. руб.</w:t>
            </w:r>
          </w:p>
        </w:tc>
        <w:tc>
          <w:tcPr>
            <w:tcW w:w="1474" w:type="dxa"/>
          </w:tcPr>
          <w:p w14:paraId="19202DD0" w14:textId="77777777" w:rsidR="00132D00" w:rsidRPr="009A5FA7" w:rsidRDefault="00132D00" w:rsidP="00466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Факт, тыс. руб.</w:t>
            </w:r>
          </w:p>
        </w:tc>
        <w:tc>
          <w:tcPr>
            <w:tcW w:w="1531" w:type="dxa"/>
          </w:tcPr>
          <w:p w14:paraId="028A55F0" w14:textId="77777777" w:rsidR="00132D00" w:rsidRPr="009A5FA7" w:rsidRDefault="00132D00" w:rsidP="00466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факт/план %</w:t>
            </w:r>
          </w:p>
        </w:tc>
      </w:tr>
      <w:tr w:rsidR="00E0725A" w:rsidRPr="009A5FA7" w14:paraId="45E2A6E7" w14:textId="77777777" w:rsidTr="00CD6AF8">
        <w:tc>
          <w:tcPr>
            <w:tcW w:w="600" w:type="dxa"/>
          </w:tcPr>
          <w:p w14:paraId="40EEF91A" w14:textId="77777777" w:rsidR="00E0725A" w:rsidRPr="009A5FA7" w:rsidRDefault="00E0725A" w:rsidP="00E0725A">
            <w:pPr>
              <w:pStyle w:val="ConsPlusNormal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2" w:type="dxa"/>
          </w:tcPr>
          <w:p w14:paraId="2AD73BB4" w14:textId="77777777" w:rsidR="00E0725A" w:rsidRPr="009A5FA7" w:rsidRDefault="00E0725A" w:rsidP="00E072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Доходы всего</w:t>
            </w:r>
          </w:p>
        </w:tc>
        <w:tc>
          <w:tcPr>
            <w:tcW w:w="1417" w:type="dxa"/>
          </w:tcPr>
          <w:p w14:paraId="1E1A3964" w14:textId="21CE213F" w:rsidR="00E0725A" w:rsidRPr="009A5FA7" w:rsidRDefault="003B7A9D" w:rsidP="00E07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52243,69</w:t>
            </w:r>
          </w:p>
        </w:tc>
        <w:tc>
          <w:tcPr>
            <w:tcW w:w="1474" w:type="dxa"/>
          </w:tcPr>
          <w:p w14:paraId="6F18725D" w14:textId="2275A83F" w:rsidR="00E0725A" w:rsidRPr="00DD6147" w:rsidRDefault="003B7A9D" w:rsidP="00E07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55466,84</w:t>
            </w:r>
          </w:p>
        </w:tc>
        <w:tc>
          <w:tcPr>
            <w:tcW w:w="1531" w:type="dxa"/>
          </w:tcPr>
          <w:p w14:paraId="17E84D1A" w14:textId="684A0144" w:rsidR="00E0725A" w:rsidRPr="001534B9" w:rsidRDefault="001534B9" w:rsidP="00153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C94883">
              <w:rPr>
                <w:rFonts w:ascii="Times New Roman" w:hAnsi="Times New Roman" w:cs="Times New Roman"/>
                <w:lang w:eastAsia="en-US"/>
              </w:rPr>
              <w:t>06</w:t>
            </w:r>
          </w:p>
        </w:tc>
      </w:tr>
      <w:tr w:rsidR="00E0725A" w:rsidRPr="009A5FA7" w14:paraId="13D1338B" w14:textId="77777777" w:rsidTr="00CD6AF8">
        <w:tc>
          <w:tcPr>
            <w:tcW w:w="600" w:type="dxa"/>
          </w:tcPr>
          <w:p w14:paraId="2329B832" w14:textId="77777777" w:rsidR="00E0725A" w:rsidRPr="009A5FA7" w:rsidRDefault="00E0725A" w:rsidP="00E0725A">
            <w:pPr>
              <w:pStyle w:val="ConsPlusNormal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2" w:type="dxa"/>
          </w:tcPr>
          <w:p w14:paraId="128C2C8F" w14:textId="77777777" w:rsidR="00E0725A" w:rsidRPr="009A5FA7" w:rsidRDefault="00E0725A" w:rsidP="00E072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Расходы всего</w:t>
            </w:r>
          </w:p>
        </w:tc>
        <w:tc>
          <w:tcPr>
            <w:tcW w:w="1417" w:type="dxa"/>
          </w:tcPr>
          <w:p w14:paraId="26962DFC" w14:textId="6D8359AA" w:rsidR="00E0725A" w:rsidRPr="00DD6147" w:rsidRDefault="003B7A9D" w:rsidP="00E07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48055,35</w:t>
            </w:r>
          </w:p>
        </w:tc>
        <w:tc>
          <w:tcPr>
            <w:tcW w:w="1474" w:type="dxa"/>
          </w:tcPr>
          <w:p w14:paraId="6A6EF3B0" w14:textId="483C606D" w:rsidR="00E0725A" w:rsidRPr="00DD6147" w:rsidRDefault="003B7A9D" w:rsidP="00E07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63946,64</w:t>
            </w:r>
          </w:p>
        </w:tc>
        <w:tc>
          <w:tcPr>
            <w:tcW w:w="1531" w:type="dxa"/>
          </w:tcPr>
          <w:p w14:paraId="3D878A4B" w14:textId="0E7FFC9E" w:rsidR="00E0725A" w:rsidRPr="001534B9" w:rsidRDefault="00E0725A" w:rsidP="00E07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2D00" w:rsidRPr="009A5FA7" w14:paraId="37C9BC2E" w14:textId="77777777" w:rsidTr="00CD6AF8">
        <w:tc>
          <w:tcPr>
            <w:tcW w:w="600" w:type="dxa"/>
          </w:tcPr>
          <w:p w14:paraId="5BB31C3C" w14:textId="77777777" w:rsidR="00132D00" w:rsidRPr="009A5FA7" w:rsidRDefault="00132D00" w:rsidP="0046662A">
            <w:pPr>
              <w:pStyle w:val="ConsPlusNormal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2" w:type="dxa"/>
          </w:tcPr>
          <w:p w14:paraId="014F013E" w14:textId="77777777" w:rsidR="00132D00" w:rsidRPr="009A5FA7" w:rsidRDefault="00132D00" w:rsidP="004666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Чистая прибыль (убыток)</w:t>
            </w:r>
          </w:p>
        </w:tc>
        <w:tc>
          <w:tcPr>
            <w:tcW w:w="1417" w:type="dxa"/>
          </w:tcPr>
          <w:p w14:paraId="4EEF5A06" w14:textId="4152E97C" w:rsidR="00132D00" w:rsidRPr="00166462" w:rsidRDefault="00166462" w:rsidP="00132D0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474" w:type="dxa"/>
          </w:tcPr>
          <w:p w14:paraId="4F5D825B" w14:textId="71EF1A68" w:rsidR="00132D00" w:rsidRPr="00DD6147" w:rsidRDefault="003B7A9D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-8479,80</w:t>
            </w:r>
          </w:p>
        </w:tc>
        <w:tc>
          <w:tcPr>
            <w:tcW w:w="1531" w:type="dxa"/>
          </w:tcPr>
          <w:p w14:paraId="515EAAC2" w14:textId="785F0DF9" w:rsidR="00132D00" w:rsidRPr="001534B9" w:rsidRDefault="001534B9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</w:tr>
      <w:tr w:rsidR="00132D00" w:rsidRPr="009A5FA7" w14:paraId="0A3ABABC" w14:textId="77777777" w:rsidTr="00CD6AF8">
        <w:tc>
          <w:tcPr>
            <w:tcW w:w="600" w:type="dxa"/>
          </w:tcPr>
          <w:p w14:paraId="5144F32C" w14:textId="77777777" w:rsidR="00132D00" w:rsidRPr="009A5FA7" w:rsidRDefault="00132D00" w:rsidP="0046662A">
            <w:pPr>
              <w:pStyle w:val="ConsPlusNormal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2" w:type="dxa"/>
          </w:tcPr>
          <w:p w14:paraId="5D31BD3E" w14:textId="77777777" w:rsidR="00132D00" w:rsidRPr="009A5FA7" w:rsidRDefault="00132D00" w:rsidP="004666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Отчисления от прибыли в местный бюджет</w:t>
            </w:r>
          </w:p>
        </w:tc>
        <w:tc>
          <w:tcPr>
            <w:tcW w:w="1417" w:type="dxa"/>
          </w:tcPr>
          <w:p w14:paraId="5835E0B1" w14:textId="05CD1506" w:rsidR="00132D00" w:rsidRPr="00DD6147" w:rsidRDefault="003B7A9D" w:rsidP="00A15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14:paraId="25F9D918" w14:textId="146A3B2E" w:rsidR="00132D00" w:rsidRPr="00DD6147" w:rsidRDefault="003B7A9D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1" w:type="dxa"/>
          </w:tcPr>
          <w:p w14:paraId="7D0A2BAE" w14:textId="57121E5A" w:rsidR="00CD6AF8" w:rsidRPr="00BB4EED" w:rsidRDefault="00C94883" w:rsidP="003B7A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5C34" w:rsidRPr="009A5FA7" w14:paraId="5B1DE6D1" w14:textId="77777777" w:rsidTr="00CD6AF8">
        <w:tc>
          <w:tcPr>
            <w:tcW w:w="600" w:type="dxa"/>
          </w:tcPr>
          <w:p w14:paraId="0A1A6FFA" w14:textId="77777777" w:rsidR="00915C34" w:rsidRPr="009A5FA7" w:rsidRDefault="00915C34" w:rsidP="00915C34">
            <w:pPr>
              <w:pStyle w:val="ConsPlusNormal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92" w:type="dxa"/>
          </w:tcPr>
          <w:p w14:paraId="33468DB5" w14:textId="77777777" w:rsidR="00915C34" w:rsidRPr="009A5FA7" w:rsidRDefault="00915C34" w:rsidP="00915C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Часть чистой прибыли, подлежащая перечислению в бюджет муниципального образования муниципального района "Печора"</w:t>
            </w:r>
          </w:p>
        </w:tc>
        <w:tc>
          <w:tcPr>
            <w:tcW w:w="1417" w:type="dxa"/>
          </w:tcPr>
          <w:p w14:paraId="40EF7323" w14:textId="77777777" w:rsidR="001534B9" w:rsidRDefault="001534B9" w:rsidP="00915C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09E9F99" w14:textId="335BFE95" w:rsidR="00915C34" w:rsidRPr="00166462" w:rsidRDefault="00166462" w:rsidP="00915C3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74" w:type="dxa"/>
          </w:tcPr>
          <w:p w14:paraId="2E615C76" w14:textId="77777777" w:rsidR="001534B9" w:rsidRDefault="001534B9" w:rsidP="00915C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4626BA0" w14:textId="1344246F" w:rsidR="00915C34" w:rsidRPr="00E0725A" w:rsidRDefault="003B7A9D" w:rsidP="00915C3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1" w:type="dxa"/>
          </w:tcPr>
          <w:p w14:paraId="215415D8" w14:textId="77777777" w:rsidR="00915C34" w:rsidRDefault="00915C34" w:rsidP="00915C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505D088" w14:textId="0F94B5E0" w:rsidR="00915C34" w:rsidRPr="001534B9" w:rsidRDefault="00C94883" w:rsidP="00915C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2D00" w:rsidRPr="009A5FA7" w14:paraId="006E4A64" w14:textId="77777777" w:rsidTr="00CD6AF8">
        <w:tc>
          <w:tcPr>
            <w:tcW w:w="600" w:type="dxa"/>
          </w:tcPr>
          <w:p w14:paraId="252CD1F8" w14:textId="77777777" w:rsidR="00132D00" w:rsidRPr="009A5FA7" w:rsidRDefault="00132D00" w:rsidP="004666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</w:tcPr>
          <w:p w14:paraId="437FDC1A" w14:textId="77777777" w:rsidR="00132D00" w:rsidRPr="009A5FA7" w:rsidRDefault="00132D00" w:rsidP="004666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Справочно:</w:t>
            </w:r>
          </w:p>
        </w:tc>
        <w:tc>
          <w:tcPr>
            <w:tcW w:w="1417" w:type="dxa"/>
          </w:tcPr>
          <w:p w14:paraId="1B2BB674" w14:textId="77777777" w:rsidR="00132D00" w:rsidRPr="009A5FA7" w:rsidRDefault="00132D00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77032DEB" w14:textId="77777777" w:rsidR="00132D00" w:rsidRPr="009A5FA7" w:rsidRDefault="00132D00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50058FE6" w14:textId="77777777" w:rsidR="00132D00" w:rsidRPr="009A5FA7" w:rsidRDefault="00132D00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2D00" w:rsidRPr="009A5FA7" w14:paraId="0360E998" w14:textId="77777777" w:rsidTr="00CD6AF8">
        <w:tc>
          <w:tcPr>
            <w:tcW w:w="600" w:type="dxa"/>
          </w:tcPr>
          <w:p w14:paraId="22289E05" w14:textId="77777777" w:rsidR="00132D00" w:rsidRPr="009A5FA7" w:rsidRDefault="00132D00" w:rsidP="0046662A">
            <w:pPr>
              <w:pStyle w:val="ConsPlusNormal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92" w:type="dxa"/>
          </w:tcPr>
          <w:p w14:paraId="0B42E86F" w14:textId="77777777" w:rsidR="00132D00" w:rsidRPr="009A5FA7" w:rsidRDefault="00132D00" w:rsidP="004666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Среднесписочная численность работающих</w:t>
            </w:r>
          </w:p>
        </w:tc>
        <w:tc>
          <w:tcPr>
            <w:tcW w:w="1417" w:type="dxa"/>
          </w:tcPr>
          <w:p w14:paraId="20DB954C" w14:textId="77777777" w:rsidR="00132D00" w:rsidRPr="009A5FA7" w:rsidRDefault="00132D00" w:rsidP="00466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74" w:type="dxa"/>
          </w:tcPr>
          <w:p w14:paraId="22FB51D3" w14:textId="7B6E05B7" w:rsidR="00132D00" w:rsidRPr="009A5FA7" w:rsidRDefault="003B7A9D" w:rsidP="008343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31" w:type="dxa"/>
          </w:tcPr>
          <w:p w14:paraId="1E7ED93E" w14:textId="77777777" w:rsidR="00132D00" w:rsidRPr="009A5FA7" w:rsidRDefault="00132D00" w:rsidP="00466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X</w:t>
            </w:r>
          </w:p>
        </w:tc>
      </w:tr>
      <w:tr w:rsidR="00132D00" w:rsidRPr="009A5FA7" w14:paraId="014E19EB" w14:textId="77777777" w:rsidTr="00CD6AF8">
        <w:tc>
          <w:tcPr>
            <w:tcW w:w="600" w:type="dxa"/>
          </w:tcPr>
          <w:p w14:paraId="37EE21AE" w14:textId="77777777" w:rsidR="00132D00" w:rsidRPr="009A5FA7" w:rsidRDefault="00132D00" w:rsidP="0046662A">
            <w:pPr>
              <w:pStyle w:val="ConsPlusNormal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92" w:type="dxa"/>
          </w:tcPr>
          <w:p w14:paraId="458EEDE9" w14:textId="77777777" w:rsidR="00132D00" w:rsidRPr="009A5FA7" w:rsidRDefault="00132D00" w:rsidP="004666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Среднемесячная заработная плата</w:t>
            </w:r>
          </w:p>
        </w:tc>
        <w:tc>
          <w:tcPr>
            <w:tcW w:w="1417" w:type="dxa"/>
          </w:tcPr>
          <w:p w14:paraId="1749CFC6" w14:textId="77777777" w:rsidR="00132D00" w:rsidRPr="009A5FA7" w:rsidRDefault="00132D00" w:rsidP="00466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74" w:type="dxa"/>
          </w:tcPr>
          <w:p w14:paraId="05B4A764" w14:textId="77A7DE3A" w:rsidR="00132D00" w:rsidRPr="00E0725A" w:rsidRDefault="003B7A9D" w:rsidP="00122FB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531" w:type="dxa"/>
          </w:tcPr>
          <w:p w14:paraId="7E864D3D" w14:textId="77777777" w:rsidR="00132D00" w:rsidRPr="009A5FA7" w:rsidRDefault="00132D00" w:rsidP="00466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X</w:t>
            </w:r>
          </w:p>
        </w:tc>
      </w:tr>
    </w:tbl>
    <w:p w14:paraId="2C45107C" w14:textId="77777777" w:rsidR="00132D00" w:rsidRDefault="00132D00"/>
    <w:sectPr w:rsidR="00132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B0"/>
    <w:rsid w:val="00036639"/>
    <w:rsid w:val="000B2E0E"/>
    <w:rsid w:val="00122FB7"/>
    <w:rsid w:val="00132D00"/>
    <w:rsid w:val="00143758"/>
    <w:rsid w:val="00152D81"/>
    <w:rsid w:val="001534B9"/>
    <w:rsid w:val="00166462"/>
    <w:rsid w:val="002621AA"/>
    <w:rsid w:val="00266329"/>
    <w:rsid w:val="002762E4"/>
    <w:rsid w:val="002B7D7E"/>
    <w:rsid w:val="002D5ACC"/>
    <w:rsid w:val="003630DB"/>
    <w:rsid w:val="003B7A9D"/>
    <w:rsid w:val="0046198C"/>
    <w:rsid w:val="005254BC"/>
    <w:rsid w:val="00554B8D"/>
    <w:rsid w:val="005C1FFA"/>
    <w:rsid w:val="00647150"/>
    <w:rsid w:val="007D1753"/>
    <w:rsid w:val="008343FC"/>
    <w:rsid w:val="008A7963"/>
    <w:rsid w:val="0091200D"/>
    <w:rsid w:val="009120EF"/>
    <w:rsid w:val="00915C34"/>
    <w:rsid w:val="00945A32"/>
    <w:rsid w:val="009947B0"/>
    <w:rsid w:val="009C33FA"/>
    <w:rsid w:val="00A15539"/>
    <w:rsid w:val="00A46312"/>
    <w:rsid w:val="00AC01A2"/>
    <w:rsid w:val="00B31251"/>
    <w:rsid w:val="00B92686"/>
    <w:rsid w:val="00BB4EED"/>
    <w:rsid w:val="00C1378F"/>
    <w:rsid w:val="00C55BB6"/>
    <w:rsid w:val="00C94883"/>
    <w:rsid w:val="00CC6862"/>
    <w:rsid w:val="00CD6AF8"/>
    <w:rsid w:val="00D74635"/>
    <w:rsid w:val="00DD6147"/>
    <w:rsid w:val="00DE57C3"/>
    <w:rsid w:val="00E0725A"/>
    <w:rsid w:val="00EB0ECE"/>
    <w:rsid w:val="00EB7AFE"/>
    <w:rsid w:val="00F21079"/>
    <w:rsid w:val="00F35D52"/>
    <w:rsid w:val="00F500BE"/>
    <w:rsid w:val="00F73F3E"/>
    <w:rsid w:val="00F8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827B"/>
  <w15:docId w15:val="{AF41B28C-A56E-4EB6-A1F2-B4962E73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D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23471-F5C6-4C9C-B587-28FAFEAB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Савина</cp:lastModifiedBy>
  <cp:revision>32</cp:revision>
  <cp:lastPrinted>2026-04-23T06:17:00Z</cp:lastPrinted>
  <dcterms:created xsi:type="dcterms:W3CDTF">2016-04-25T08:01:00Z</dcterms:created>
  <dcterms:modified xsi:type="dcterms:W3CDTF">2026-04-23T06:17:00Z</dcterms:modified>
</cp:coreProperties>
</file>