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3251F9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9F94D48" wp14:editId="1C16BD38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3251F9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3251F9" w:rsidRDefault="00332529" w:rsidP="00332529">
      <w:pPr>
        <w:keepNext/>
        <w:jc w:val="center"/>
        <w:outlineLvl w:val="7"/>
        <w:rPr>
          <w:b/>
          <w:sz w:val="28"/>
          <w:szCs w:val="28"/>
        </w:rPr>
      </w:pPr>
      <w:proofErr w:type="gramStart"/>
      <w:r w:rsidRPr="003251F9">
        <w:rPr>
          <w:b/>
          <w:sz w:val="28"/>
          <w:szCs w:val="28"/>
        </w:rPr>
        <w:t>П</w:t>
      </w:r>
      <w:proofErr w:type="gramEnd"/>
      <w:r w:rsidRPr="003251F9">
        <w:rPr>
          <w:b/>
          <w:sz w:val="28"/>
          <w:szCs w:val="28"/>
        </w:rPr>
        <w:t xml:space="preserve"> О М Ш У Ö М</w:t>
      </w:r>
    </w:p>
    <w:p w:rsidR="00332529" w:rsidRPr="003251F9" w:rsidRDefault="00332529" w:rsidP="00332529">
      <w:pPr>
        <w:keepNext/>
        <w:jc w:val="center"/>
        <w:outlineLvl w:val="7"/>
        <w:rPr>
          <w:b/>
          <w:sz w:val="28"/>
          <w:szCs w:val="28"/>
        </w:rPr>
      </w:pPr>
      <w:proofErr w:type="gramStart"/>
      <w:r w:rsidRPr="003251F9">
        <w:rPr>
          <w:b/>
          <w:sz w:val="28"/>
          <w:szCs w:val="28"/>
        </w:rPr>
        <w:t>Р</w:t>
      </w:r>
      <w:proofErr w:type="gramEnd"/>
      <w:r w:rsidRPr="003251F9">
        <w:rPr>
          <w:b/>
          <w:sz w:val="28"/>
          <w:szCs w:val="28"/>
        </w:rPr>
        <w:t xml:space="preserve"> Е Ш Е Н И Е </w:t>
      </w:r>
    </w:p>
    <w:p w:rsidR="000E0BD1" w:rsidRPr="003251F9" w:rsidRDefault="000E0BD1" w:rsidP="00332529">
      <w:pPr>
        <w:keepNext/>
        <w:jc w:val="center"/>
        <w:outlineLvl w:val="7"/>
        <w:rPr>
          <w:sz w:val="28"/>
          <w:szCs w:val="28"/>
        </w:rPr>
      </w:pPr>
    </w:p>
    <w:p w:rsidR="003251F9" w:rsidRPr="003251F9" w:rsidRDefault="003251F9" w:rsidP="003251F9">
      <w:pPr>
        <w:jc w:val="center"/>
        <w:rPr>
          <w:b/>
          <w:sz w:val="28"/>
          <w:szCs w:val="28"/>
        </w:rPr>
      </w:pPr>
      <w:r w:rsidRPr="003251F9">
        <w:rPr>
          <w:b/>
          <w:sz w:val="28"/>
          <w:szCs w:val="28"/>
        </w:rPr>
        <w:t>О предоставлении имущества муниципального</w:t>
      </w:r>
      <w:r w:rsidRPr="003251F9">
        <w:rPr>
          <w:b/>
          <w:sz w:val="28"/>
          <w:szCs w:val="28"/>
        </w:rPr>
        <w:t xml:space="preserve"> </w:t>
      </w:r>
      <w:r w:rsidRPr="003251F9">
        <w:rPr>
          <w:b/>
          <w:sz w:val="28"/>
          <w:szCs w:val="28"/>
        </w:rPr>
        <w:t>образования</w:t>
      </w:r>
    </w:p>
    <w:p w:rsidR="003251F9" w:rsidRPr="003251F9" w:rsidRDefault="003251F9" w:rsidP="003251F9">
      <w:pPr>
        <w:jc w:val="center"/>
        <w:rPr>
          <w:b/>
          <w:sz w:val="28"/>
          <w:szCs w:val="28"/>
        </w:rPr>
      </w:pPr>
      <w:r w:rsidRPr="003251F9">
        <w:rPr>
          <w:b/>
          <w:sz w:val="28"/>
          <w:szCs w:val="28"/>
        </w:rPr>
        <w:t xml:space="preserve">муниципального района </w:t>
      </w:r>
      <w:r w:rsidRPr="003251F9">
        <w:rPr>
          <w:b/>
          <w:sz w:val="28"/>
          <w:szCs w:val="28"/>
        </w:rPr>
        <w:t>«</w:t>
      </w:r>
      <w:r w:rsidRPr="003251F9">
        <w:rPr>
          <w:b/>
          <w:sz w:val="28"/>
          <w:szCs w:val="28"/>
        </w:rPr>
        <w:t>Печора</w:t>
      </w:r>
      <w:r w:rsidRPr="003251F9">
        <w:rPr>
          <w:b/>
          <w:sz w:val="28"/>
          <w:szCs w:val="28"/>
        </w:rPr>
        <w:t xml:space="preserve">» </w:t>
      </w:r>
      <w:r w:rsidRPr="003251F9">
        <w:rPr>
          <w:b/>
          <w:sz w:val="28"/>
          <w:szCs w:val="28"/>
        </w:rPr>
        <w:t xml:space="preserve">в безвозмездное пользование ГУ РК </w:t>
      </w:r>
      <w:r w:rsidRPr="003251F9">
        <w:rPr>
          <w:b/>
          <w:sz w:val="28"/>
          <w:szCs w:val="28"/>
        </w:rPr>
        <w:t>«</w:t>
      </w:r>
      <w:r w:rsidRPr="003251F9">
        <w:rPr>
          <w:b/>
          <w:sz w:val="28"/>
          <w:szCs w:val="28"/>
        </w:rPr>
        <w:t>Детский дом № 17 для детей – сирот и детей, оставшихся без попечения родителей</w:t>
      </w:r>
      <w:r w:rsidRPr="003251F9">
        <w:rPr>
          <w:b/>
          <w:sz w:val="28"/>
          <w:szCs w:val="28"/>
        </w:rPr>
        <w:t>»</w:t>
      </w:r>
      <w:r w:rsidRPr="003251F9">
        <w:rPr>
          <w:b/>
          <w:sz w:val="28"/>
          <w:szCs w:val="28"/>
        </w:rPr>
        <w:t xml:space="preserve"> г. Печоры</w:t>
      </w:r>
    </w:p>
    <w:p w:rsidR="003251F9" w:rsidRPr="003251F9" w:rsidRDefault="003251F9" w:rsidP="003251F9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1F9" w:rsidRPr="003251F9" w:rsidRDefault="003251F9" w:rsidP="003251F9">
      <w:pPr>
        <w:tabs>
          <w:tab w:val="center" w:pos="4677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1F9" w:rsidRPr="003251F9" w:rsidRDefault="003251F9" w:rsidP="003251F9">
      <w:pPr>
        <w:autoSpaceDN w:val="0"/>
        <w:ind w:firstLine="709"/>
        <w:jc w:val="both"/>
        <w:rPr>
          <w:b/>
          <w:sz w:val="28"/>
          <w:szCs w:val="28"/>
        </w:rPr>
      </w:pPr>
      <w:r w:rsidRPr="003251F9">
        <w:rPr>
          <w:sz w:val="28"/>
          <w:szCs w:val="28"/>
        </w:rPr>
        <w:t xml:space="preserve">Руководствуясь статьей 26 Устава муниципального образования муниципального района </w:t>
      </w:r>
      <w:r w:rsidRPr="003251F9">
        <w:rPr>
          <w:sz w:val="28"/>
          <w:szCs w:val="28"/>
        </w:rPr>
        <w:t>«</w:t>
      </w:r>
      <w:r w:rsidRPr="003251F9">
        <w:rPr>
          <w:sz w:val="28"/>
          <w:szCs w:val="28"/>
        </w:rPr>
        <w:t>Печора</w:t>
      </w:r>
      <w:r w:rsidRPr="003251F9">
        <w:rPr>
          <w:sz w:val="28"/>
          <w:szCs w:val="28"/>
        </w:rPr>
        <w:t>»</w:t>
      </w:r>
      <w:r w:rsidRPr="003251F9">
        <w:rPr>
          <w:sz w:val="28"/>
          <w:szCs w:val="28"/>
        </w:rPr>
        <w:t>, Совет муниципального района</w:t>
      </w:r>
      <w:r w:rsidRPr="003251F9">
        <w:rPr>
          <w:sz w:val="28"/>
          <w:szCs w:val="28"/>
        </w:rPr>
        <w:t xml:space="preserve"> «Печора»</w:t>
      </w:r>
      <w:r w:rsidRPr="003251F9">
        <w:rPr>
          <w:sz w:val="28"/>
          <w:szCs w:val="28"/>
        </w:rPr>
        <w:t xml:space="preserve"> </w:t>
      </w:r>
      <w:r w:rsidRPr="003251F9">
        <w:rPr>
          <w:sz w:val="28"/>
          <w:szCs w:val="28"/>
        </w:rPr>
        <w:t xml:space="preserve">          </w:t>
      </w:r>
      <w:proofErr w:type="gramStart"/>
      <w:r w:rsidRPr="003251F9">
        <w:rPr>
          <w:b/>
          <w:sz w:val="28"/>
          <w:szCs w:val="28"/>
        </w:rPr>
        <w:t>р</w:t>
      </w:r>
      <w:proofErr w:type="gramEnd"/>
      <w:r w:rsidRPr="003251F9">
        <w:rPr>
          <w:b/>
          <w:sz w:val="28"/>
          <w:szCs w:val="28"/>
        </w:rPr>
        <w:t xml:space="preserve"> е ш и л:</w:t>
      </w:r>
    </w:p>
    <w:p w:rsidR="003251F9" w:rsidRPr="003251F9" w:rsidRDefault="003251F9" w:rsidP="003251F9">
      <w:pPr>
        <w:autoSpaceDN w:val="0"/>
        <w:ind w:firstLine="851"/>
        <w:jc w:val="both"/>
        <w:rPr>
          <w:sz w:val="28"/>
          <w:szCs w:val="28"/>
        </w:rPr>
      </w:pPr>
    </w:p>
    <w:p w:rsidR="003251F9" w:rsidRPr="003251F9" w:rsidRDefault="003251F9" w:rsidP="003251F9">
      <w:pPr>
        <w:autoSpaceDN w:val="0"/>
        <w:ind w:firstLine="709"/>
        <w:jc w:val="both"/>
        <w:rPr>
          <w:bCs/>
          <w:sz w:val="28"/>
          <w:szCs w:val="28"/>
        </w:rPr>
      </w:pPr>
      <w:r w:rsidRPr="003251F9">
        <w:rPr>
          <w:sz w:val="28"/>
          <w:szCs w:val="28"/>
        </w:rPr>
        <w:t xml:space="preserve">1. Предоставить в безвозмездное пользование </w:t>
      </w:r>
      <w:r w:rsidRPr="003251F9">
        <w:rPr>
          <w:bCs/>
          <w:sz w:val="28"/>
          <w:szCs w:val="28"/>
        </w:rPr>
        <w:t xml:space="preserve">государственному учреждению Республики Коми </w:t>
      </w:r>
      <w:r w:rsidRPr="003251F9">
        <w:rPr>
          <w:bCs/>
          <w:sz w:val="28"/>
          <w:szCs w:val="28"/>
        </w:rPr>
        <w:t>«</w:t>
      </w:r>
      <w:r w:rsidRPr="003251F9">
        <w:rPr>
          <w:bCs/>
          <w:sz w:val="28"/>
          <w:szCs w:val="28"/>
        </w:rPr>
        <w:t>Детский дом № 17 для детей – сирот и детей, оставшихся без попечения родителей</w:t>
      </w:r>
      <w:r w:rsidRPr="003251F9">
        <w:rPr>
          <w:bCs/>
          <w:sz w:val="28"/>
          <w:szCs w:val="28"/>
        </w:rPr>
        <w:t>»</w:t>
      </w:r>
      <w:r w:rsidRPr="003251F9">
        <w:rPr>
          <w:bCs/>
          <w:sz w:val="28"/>
          <w:szCs w:val="28"/>
        </w:rPr>
        <w:t xml:space="preserve"> г. Печоры до момента передачи в государственную собственность Республики Коми муниципальное имущество: </w:t>
      </w:r>
    </w:p>
    <w:p w:rsidR="003251F9" w:rsidRPr="003251F9" w:rsidRDefault="003251F9" w:rsidP="003251F9">
      <w:pPr>
        <w:autoSpaceDN w:val="0"/>
        <w:ind w:firstLine="709"/>
        <w:jc w:val="both"/>
        <w:rPr>
          <w:bCs/>
          <w:sz w:val="28"/>
          <w:szCs w:val="28"/>
        </w:rPr>
      </w:pPr>
      <w:r w:rsidRPr="003251F9">
        <w:rPr>
          <w:bCs/>
          <w:sz w:val="28"/>
          <w:szCs w:val="28"/>
        </w:rPr>
        <w:t xml:space="preserve">– автобус для перевозки детей ГАЗ 322171, </w:t>
      </w:r>
      <w:r w:rsidRPr="003251F9">
        <w:rPr>
          <w:bCs/>
          <w:sz w:val="28"/>
          <w:szCs w:val="28"/>
          <w:lang w:val="en-US"/>
        </w:rPr>
        <w:t>VIN</w:t>
      </w:r>
      <w:r w:rsidRPr="003251F9">
        <w:rPr>
          <w:bCs/>
          <w:sz w:val="28"/>
          <w:szCs w:val="28"/>
        </w:rPr>
        <w:t xml:space="preserve"> -Х96322171К0865400, год выпуска – 2018, государственный номер Р219КУ11, балансовой стоимостью 1 400 150,00 руб., остаточной стоимостью 26 669,72 руб.;</w:t>
      </w:r>
    </w:p>
    <w:p w:rsidR="003251F9" w:rsidRPr="003251F9" w:rsidRDefault="003251F9" w:rsidP="003251F9">
      <w:pPr>
        <w:autoSpaceDN w:val="0"/>
        <w:ind w:firstLine="709"/>
        <w:jc w:val="both"/>
        <w:rPr>
          <w:bCs/>
          <w:sz w:val="28"/>
          <w:szCs w:val="28"/>
        </w:rPr>
      </w:pPr>
      <w:r w:rsidRPr="003251F9">
        <w:rPr>
          <w:bCs/>
          <w:sz w:val="28"/>
          <w:szCs w:val="28"/>
        </w:rPr>
        <w:t xml:space="preserve">– аппаратура спутниковой навигации Сигнал </w:t>
      </w:r>
      <w:r w:rsidRPr="003251F9">
        <w:rPr>
          <w:bCs/>
          <w:sz w:val="28"/>
          <w:szCs w:val="28"/>
          <w:lang w:val="en-US"/>
        </w:rPr>
        <w:t>S</w:t>
      </w:r>
      <w:r w:rsidRPr="003251F9">
        <w:rPr>
          <w:bCs/>
          <w:sz w:val="28"/>
          <w:szCs w:val="28"/>
        </w:rPr>
        <w:t>-4752, балансовой стоимостью 48 884,40 руб., остаточной стоимостью 0,00 руб.;</w:t>
      </w:r>
    </w:p>
    <w:p w:rsidR="003251F9" w:rsidRPr="003251F9" w:rsidRDefault="003251F9" w:rsidP="003251F9">
      <w:pPr>
        <w:autoSpaceDN w:val="0"/>
        <w:ind w:firstLine="709"/>
        <w:jc w:val="both"/>
        <w:rPr>
          <w:bCs/>
          <w:sz w:val="28"/>
          <w:szCs w:val="28"/>
        </w:rPr>
      </w:pPr>
      <w:r w:rsidRPr="003251F9">
        <w:rPr>
          <w:bCs/>
          <w:sz w:val="28"/>
          <w:szCs w:val="28"/>
        </w:rPr>
        <w:t xml:space="preserve">– блок СКЗИ </w:t>
      </w:r>
      <w:proofErr w:type="spellStart"/>
      <w:r w:rsidRPr="003251F9">
        <w:rPr>
          <w:bCs/>
          <w:sz w:val="28"/>
          <w:szCs w:val="28"/>
        </w:rPr>
        <w:t>тахографа</w:t>
      </w:r>
      <w:proofErr w:type="spellEnd"/>
      <w:r w:rsidRPr="003251F9">
        <w:rPr>
          <w:bCs/>
          <w:sz w:val="28"/>
          <w:szCs w:val="28"/>
        </w:rPr>
        <w:t xml:space="preserve"> (ГАЗ 322171) к бортовому контролеру, балансовой стоимостью 22 000,00 руб., остаточной стоимостью 0,00 руб.;</w:t>
      </w:r>
    </w:p>
    <w:p w:rsidR="003251F9" w:rsidRPr="003251F9" w:rsidRDefault="003251F9" w:rsidP="003251F9">
      <w:pPr>
        <w:autoSpaceDN w:val="0"/>
        <w:ind w:firstLine="709"/>
        <w:jc w:val="both"/>
        <w:rPr>
          <w:bCs/>
          <w:sz w:val="28"/>
          <w:szCs w:val="28"/>
        </w:rPr>
      </w:pPr>
      <w:r w:rsidRPr="003251F9">
        <w:rPr>
          <w:bCs/>
          <w:sz w:val="28"/>
          <w:szCs w:val="28"/>
        </w:rPr>
        <w:t xml:space="preserve">– контролер бортовой </w:t>
      </w:r>
      <w:r w:rsidRPr="003251F9">
        <w:rPr>
          <w:bCs/>
          <w:sz w:val="28"/>
          <w:szCs w:val="28"/>
        </w:rPr>
        <w:t>«</w:t>
      </w:r>
      <w:proofErr w:type="spellStart"/>
      <w:r w:rsidRPr="003251F9">
        <w:rPr>
          <w:bCs/>
          <w:sz w:val="28"/>
          <w:szCs w:val="28"/>
        </w:rPr>
        <w:t>АвтоГРАФ</w:t>
      </w:r>
      <w:proofErr w:type="spellEnd"/>
      <w:r w:rsidRPr="003251F9">
        <w:rPr>
          <w:bCs/>
          <w:sz w:val="28"/>
          <w:szCs w:val="28"/>
        </w:rPr>
        <w:t>-</w:t>
      </w:r>
      <w:proofErr w:type="gramStart"/>
      <w:r w:rsidRPr="003251F9">
        <w:rPr>
          <w:bCs/>
          <w:sz w:val="28"/>
          <w:szCs w:val="28"/>
          <w:lang w:val="en-US"/>
        </w:rPr>
        <w:t>GSM</w:t>
      </w:r>
      <w:proofErr w:type="gramEnd"/>
      <w:r w:rsidRPr="003251F9">
        <w:rPr>
          <w:bCs/>
          <w:sz w:val="28"/>
          <w:szCs w:val="28"/>
        </w:rPr>
        <w:t>+</w:t>
      </w:r>
      <w:r w:rsidRPr="003251F9">
        <w:rPr>
          <w:bCs/>
          <w:sz w:val="28"/>
          <w:szCs w:val="28"/>
        </w:rPr>
        <w:t>»</w:t>
      </w:r>
      <w:r w:rsidRPr="003251F9">
        <w:rPr>
          <w:bCs/>
          <w:sz w:val="28"/>
          <w:szCs w:val="28"/>
        </w:rPr>
        <w:t xml:space="preserve"> (ГЛОНАС), балансовой стоимостью 23 800,00 руб., остаточной стоимостью 0,00 руб.</w:t>
      </w:r>
    </w:p>
    <w:p w:rsidR="003251F9" w:rsidRPr="003251F9" w:rsidRDefault="003251F9" w:rsidP="003251F9">
      <w:pPr>
        <w:autoSpaceDN w:val="0"/>
        <w:ind w:firstLine="709"/>
        <w:jc w:val="both"/>
        <w:rPr>
          <w:bCs/>
          <w:sz w:val="28"/>
          <w:szCs w:val="28"/>
        </w:rPr>
      </w:pPr>
    </w:p>
    <w:p w:rsidR="003251F9" w:rsidRPr="003251F9" w:rsidRDefault="003251F9" w:rsidP="003251F9">
      <w:pPr>
        <w:tabs>
          <w:tab w:val="left" w:pos="993"/>
        </w:tabs>
        <w:autoSpaceDN w:val="0"/>
        <w:ind w:firstLine="709"/>
        <w:jc w:val="both"/>
        <w:rPr>
          <w:bCs/>
          <w:sz w:val="28"/>
          <w:szCs w:val="28"/>
        </w:rPr>
      </w:pPr>
      <w:r w:rsidRPr="003251F9">
        <w:rPr>
          <w:sz w:val="28"/>
          <w:szCs w:val="28"/>
        </w:rPr>
        <w:t xml:space="preserve">2. Комитету по управлению муниципальной собственностью муниципального района </w:t>
      </w:r>
      <w:r w:rsidRPr="003251F9">
        <w:rPr>
          <w:sz w:val="28"/>
          <w:szCs w:val="28"/>
        </w:rPr>
        <w:t>«</w:t>
      </w:r>
      <w:r w:rsidRPr="003251F9">
        <w:rPr>
          <w:sz w:val="28"/>
          <w:szCs w:val="28"/>
        </w:rPr>
        <w:t>Печора</w:t>
      </w:r>
      <w:r w:rsidRPr="003251F9">
        <w:rPr>
          <w:sz w:val="28"/>
          <w:szCs w:val="28"/>
        </w:rPr>
        <w:t>»</w:t>
      </w:r>
      <w:r w:rsidRPr="003251F9">
        <w:rPr>
          <w:sz w:val="28"/>
          <w:szCs w:val="28"/>
        </w:rPr>
        <w:t xml:space="preserve"> заключить договор безвозмездного пользования с </w:t>
      </w:r>
      <w:r w:rsidRPr="003251F9">
        <w:rPr>
          <w:bCs/>
          <w:sz w:val="28"/>
          <w:szCs w:val="28"/>
        </w:rPr>
        <w:t xml:space="preserve">ГУ РК </w:t>
      </w:r>
      <w:r w:rsidRPr="003251F9">
        <w:rPr>
          <w:bCs/>
          <w:sz w:val="28"/>
          <w:szCs w:val="28"/>
        </w:rPr>
        <w:t>«</w:t>
      </w:r>
      <w:r w:rsidRPr="003251F9">
        <w:rPr>
          <w:bCs/>
          <w:sz w:val="28"/>
          <w:szCs w:val="28"/>
        </w:rPr>
        <w:t>Детский дом № 17 для детей – сирот и детей, оставшихся без попечения родителей</w:t>
      </w:r>
      <w:r w:rsidRPr="003251F9">
        <w:rPr>
          <w:bCs/>
          <w:sz w:val="28"/>
          <w:szCs w:val="28"/>
        </w:rPr>
        <w:t>»</w:t>
      </w:r>
      <w:r w:rsidRPr="003251F9">
        <w:rPr>
          <w:bCs/>
          <w:sz w:val="28"/>
          <w:szCs w:val="28"/>
        </w:rPr>
        <w:t xml:space="preserve"> г. Печоры.</w:t>
      </w:r>
    </w:p>
    <w:p w:rsidR="003251F9" w:rsidRPr="003251F9" w:rsidRDefault="003251F9" w:rsidP="003251F9">
      <w:pPr>
        <w:tabs>
          <w:tab w:val="left" w:pos="993"/>
        </w:tabs>
        <w:autoSpaceDN w:val="0"/>
        <w:ind w:firstLine="709"/>
        <w:jc w:val="both"/>
        <w:rPr>
          <w:bCs/>
          <w:sz w:val="28"/>
          <w:szCs w:val="28"/>
        </w:rPr>
      </w:pPr>
    </w:p>
    <w:p w:rsidR="003251F9" w:rsidRDefault="003251F9" w:rsidP="003251F9">
      <w:pPr>
        <w:autoSpaceDN w:val="0"/>
        <w:ind w:firstLine="709"/>
        <w:jc w:val="both"/>
        <w:rPr>
          <w:sz w:val="28"/>
          <w:szCs w:val="28"/>
        </w:rPr>
      </w:pPr>
      <w:r w:rsidRPr="003251F9">
        <w:rPr>
          <w:sz w:val="28"/>
          <w:szCs w:val="28"/>
        </w:rPr>
        <w:t xml:space="preserve">3. </w:t>
      </w:r>
      <w:proofErr w:type="gramStart"/>
      <w:r w:rsidRPr="003251F9">
        <w:rPr>
          <w:sz w:val="28"/>
          <w:szCs w:val="28"/>
        </w:rPr>
        <w:t>Контроль за</w:t>
      </w:r>
      <w:proofErr w:type="gramEnd"/>
      <w:r w:rsidRPr="003251F9">
        <w:rPr>
          <w:sz w:val="28"/>
          <w:szCs w:val="28"/>
        </w:rPr>
        <w:t xml:space="preserve"> выполнением </w:t>
      </w:r>
      <w:r w:rsidRPr="003251F9">
        <w:rPr>
          <w:sz w:val="28"/>
          <w:szCs w:val="28"/>
        </w:rPr>
        <w:t>настоящего</w:t>
      </w:r>
      <w:r w:rsidRPr="003251F9">
        <w:rPr>
          <w:sz w:val="28"/>
          <w:szCs w:val="28"/>
        </w:rPr>
        <w:t xml:space="preserve"> решения возложить на постоянную комиссию Совета муниципального района</w:t>
      </w:r>
      <w:r w:rsidRPr="003251F9">
        <w:rPr>
          <w:sz w:val="28"/>
          <w:szCs w:val="28"/>
        </w:rPr>
        <w:t xml:space="preserve"> «Печора»</w:t>
      </w:r>
      <w:r w:rsidRPr="003251F9">
        <w:rPr>
          <w:sz w:val="28"/>
          <w:szCs w:val="28"/>
        </w:rPr>
        <w:t xml:space="preserve"> по бюджету, налогам и экономическому развитию муниципального района</w:t>
      </w:r>
      <w:r w:rsidRPr="003251F9">
        <w:rPr>
          <w:sz w:val="28"/>
          <w:szCs w:val="28"/>
        </w:rPr>
        <w:t xml:space="preserve"> (</w:t>
      </w:r>
      <w:proofErr w:type="spellStart"/>
      <w:r w:rsidRPr="003251F9">
        <w:rPr>
          <w:sz w:val="28"/>
          <w:szCs w:val="28"/>
        </w:rPr>
        <w:t>Гапонько</w:t>
      </w:r>
      <w:proofErr w:type="spellEnd"/>
      <w:r w:rsidRPr="003251F9">
        <w:rPr>
          <w:sz w:val="28"/>
          <w:szCs w:val="28"/>
        </w:rPr>
        <w:t xml:space="preserve"> В.В.)</w:t>
      </w:r>
      <w:r w:rsidRPr="003251F9">
        <w:rPr>
          <w:sz w:val="28"/>
          <w:szCs w:val="28"/>
        </w:rPr>
        <w:t>.</w:t>
      </w:r>
    </w:p>
    <w:p w:rsidR="003251F9" w:rsidRDefault="003251F9" w:rsidP="003251F9">
      <w:pPr>
        <w:autoSpaceDN w:val="0"/>
        <w:ind w:firstLine="709"/>
        <w:jc w:val="both"/>
        <w:rPr>
          <w:sz w:val="28"/>
          <w:szCs w:val="28"/>
        </w:rPr>
      </w:pPr>
    </w:p>
    <w:p w:rsidR="003251F9" w:rsidRPr="003251F9" w:rsidRDefault="003251F9" w:rsidP="003251F9">
      <w:pPr>
        <w:autoSpaceDN w:val="0"/>
        <w:ind w:firstLine="709"/>
        <w:jc w:val="both"/>
        <w:rPr>
          <w:sz w:val="28"/>
          <w:szCs w:val="28"/>
        </w:rPr>
      </w:pPr>
    </w:p>
    <w:p w:rsidR="003251F9" w:rsidRPr="003251F9" w:rsidRDefault="003251F9" w:rsidP="003251F9">
      <w:pPr>
        <w:autoSpaceDN w:val="0"/>
        <w:ind w:firstLine="709"/>
        <w:jc w:val="both"/>
        <w:rPr>
          <w:sz w:val="28"/>
          <w:szCs w:val="28"/>
        </w:rPr>
      </w:pPr>
    </w:p>
    <w:p w:rsidR="003251F9" w:rsidRPr="003251F9" w:rsidRDefault="003251F9" w:rsidP="003251F9">
      <w:pPr>
        <w:autoSpaceDN w:val="0"/>
        <w:ind w:firstLine="709"/>
        <w:jc w:val="both"/>
        <w:rPr>
          <w:sz w:val="28"/>
          <w:szCs w:val="28"/>
        </w:rPr>
      </w:pPr>
      <w:r w:rsidRPr="003251F9">
        <w:rPr>
          <w:sz w:val="28"/>
          <w:szCs w:val="28"/>
        </w:rPr>
        <w:lastRenderedPageBreak/>
        <w:t xml:space="preserve">4. Настоящее решение вступает в силу со дня его принятия.  </w:t>
      </w:r>
    </w:p>
    <w:p w:rsidR="003A68FA" w:rsidRPr="003251F9" w:rsidRDefault="003A68FA" w:rsidP="003A68F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251F9" w:rsidRPr="003251F9" w:rsidRDefault="003251F9" w:rsidP="003A68F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251F9" w:rsidRPr="003251F9" w:rsidRDefault="003251F9" w:rsidP="003A68F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37E95" w:rsidRPr="003251F9" w:rsidRDefault="00137E95" w:rsidP="00137E95">
      <w:pPr>
        <w:jc w:val="both"/>
        <w:rPr>
          <w:sz w:val="28"/>
          <w:szCs w:val="28"/>
        </w:rPr>
      </w:pPr>
      <w:r w:rsidRPr="003251F9">
        <w:rPr>
          <w:sz w:val="28"/>
          <w:szCs w:val="28"/>
        </w:rPr>
        <w:t xml:space="preserve">Глава муниципального района </w:t>
      </w:r>
      <w:r w:rsidR="003251F9" w:rsidRPr="003251F9">
        <w:rPr>
          <w:sz w:val="28"/>
          <w:szCs w:val="28"/>
        </w:rPr>
        <w:t>«</w:t>
      </w:r>
      <w:r w:rsidRPr="003251F9">
        <w:rPr>
          <w:sz w:val="28"/>
          <w:szCs w:val="28"/>
        </w:rPr>
        <w:t>Печора</w:t>
      </w:r>
      <w:r w:rsidR="003251F9" w:rsidRPr="003251F9">
        <w:rPr>
          <w:sz w:val="28"/>
          <w:szCs w:val="28"/>
        </w:rPr>
        <w:t>»</w:t>
      </w:r>
      <w:r w:rsidRPr="003251F9">
        <w:rPr>
          <w:sz w:val="28"/>
          <w:szCs w:val="28"/>
        </w:rPr>
        <w:t xml:space="preserve"> -</w:t>
      </w:r>
    </w:p>
    <w:p w:rsidR="00137E95" w:rsidRPr="003251F9" w:rsidRDefault="00137E95" w:rsidP="00137E95">
      <w:pPr>
        <w:jc w:val="both"/>
        <w:rPr>
          <w:sz w:val="28"/>
          <w:szCs w:val="28"/>
        </w:rPr>
      </w:pPr>
      <w:r w:rsidRPr="003251F9">
        <w:rPr>
          <w:sz w:val="28"/>
          <w:szCs w:val="28"/>
        </w:rPr>
        <w:t xml:space="preserve">руководитель администрации                                     </w:t>
      </w:r>
      <w:bookmarkStart w:id="0" w:name="_GoBack"/>
      <w:bookmarkEnd w:id="0"/>
      <w:r w:rsidRPr="003251F9">
        <w:rPr>
          <w:sz w:val="28"/>
          <w:szCs w:val="28"/>
        </w:rPr>
        <w:t xml:space="preserve">      </w:t>
      </w:r>
      <w:r w:rsidR="00B57099" w:rsidRPr="003251F9">
        <w:rPr>
          <w:sz w:val="28"/>
          <w:szCs w:val="28"/>
        </w:rPr>
        <w:t xml:space="preserve">   </w:t>
      </w:r>
      <w:r w:rsidRPr="003251F9">
        <w:rPr>
          <w:sz w:val="28"/>
          <w:szCs w:val="28"/>
        </w:rPr>
        <w:t xml:space="preserve">               О.И. Шутов</w:t>
      </w:r>
    </w:p>
    <w:p w:rsidR="00137E95" w:rsidRPr="00137E95" w:rsidRDefault="00137E95" w:rsidP="00137E95">
      <w:pPr>
        <w:rPr>
          <w:sz w:val="26"/>
          <w:szCs w:val="26"/>
        </w:rPr>
      </w:pPr>
    </w:p>
    <w:p w:rsidR="00137E95" w:rsidRPr="00137E95" w:rsidRDefault="00137E95" w:rsidP="00137E95">
      <w:pPr>
        <w:rPr>
          <w:sz w:val="26"/>
          <w:szCs w:val="26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993178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29 апреля</w:t>
      </w:r>
      <w:r w:rsidR="00AA0EBA" w:rsidRPr="001A6071">
        <w:rPr>
          <w:sz w:val="26"/>
          <w:szCs w:val="26"/>
        </w:rPr>
        <w:t xml:space="preserve"> 202</w:t>
      </w:r>
      <w:r w:rsidR="00287300">
        <w:rPr>
          <w:sz w:val="26"/>
          <w:szCs w:val="26"/>
        </w:rPr>
        <w:t>6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993178">
        <w:rPr>
          <w:sz w:val="26"/>
          <w:szCs w:val="26"/>
        </w:rPr>
        <w:t>7</w:t>
      </w:r>
      <w:r w:rsidRPr="001A6071">
        <w:rPr>
          <w:sz w:val="26"/>
          <w:szCs w:val="26"/>
        </w:rPr>
        <w:t>/</w:t>
      </w:r>
      <w:r w:rsidR="00993178">
        <w:rPr>
          <w:sz w:val="26"/>
          <w:szCs w:val="26"/>
        </w:rPr>
        <w:t>6</w:t>
      </w:r>
      <w:r w:rsidR="003251F9">
        <w:rPr>
          <w:sz w:val="26"/>
          <w:szCs w:val="26"/>
        </w:rPr>
        <w:t>7</w:t>
      </w:r>
    </w:p>
    <w:sectPr w:rsidR="006F3CA6" w:rsidRPr="00F05DC6" w:rsidSect="003A68F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42519"/>
    <w:multiLevelType w:val="hybridMultilevel"/>
    <w:tmpl w:val="CC545552"/>
    <w:lvl w:ilvl="0" w:tplc="8D0811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0BD1"/>
    <w:rsid w:val="000E110B"/>
    <w:rsid w:val="000E4457"/>
    <w:rsid w:val="000F1240"/>
    <w:rsid w:val="001027DC"/>
    <w:rsid w:val="0011228B"/>
    <w:rsid w:val="001203CA"/>
    <w:rsid w:val="001244B1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3FE2"/>
    <w:rsid w:val="001D5CC4"/>
    <w:rsid w:val="001E04DD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87300"/>
    <w:rsid w:val="0029357D"/>
    <w:rsid w:val="002A09F9"/>
    <w:rsid w:val="002B06B5"/>
    <w:rsid w:val="002B7238"/>
    <w:rsid w:val="002D2049"/>
    <w:rsid w:val="002E1068"/>
    <w:rsid w:val="003251F9"/>
    <w:rsid w:val="00332084"/>
    <w:rsid w:val="00332529"/>
    <w:rsid w:val="00343130"/>
    <w:rsid w:val="0034395C"/>
    <w:rsid w:val="003571E1"/>
    <w:rsid w:val="00380BE8"/>
    <w:rsid w:val="0038110A"/>
    <w:rsid w:val="00384914"/>
    <w:rsid w:val="00384D3E"/>
    <w:rsid w:val="003876DC"/>
    <w:rsid w:val="003A26EC"/>
    <w:rsid w:val="003A5666"/>
    <w:rsid w:val="003A68FA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3A45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17E4B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F3134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90434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93178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1D2B"/>
    <w:rsid w:val="00B66E17"/>
    <w:rsid w:val="00B73B70"/>
    <w:rsid w:val="00B74068"/>
    <w:rsid w:val="00B7484A"/>
    <w:rsid w:val="00B80D82"/>
    <w:rsid w:val="00B8270B"/>
    <w:rsid w:val="00B87CED"/>
    <w:rsid w:val="00B94CED"/>
    <w:rsid w:val="00BA40DA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97BCB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2</cp:revision>
  <cp:lastPrinted>2026-02-13T11:15:00Z</cp:lastPrinted>
  <dcterms:created xsi:type="dcterms:W3CDTF">2026-04-30T09:43:00Z</dcterms:created>
  <dcterms:modified xsi:type="dcterms:W3CDTF">2026-04-30T09:43:00Z</dcterms:modified>
</cp:coreProperties>
</file>