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197788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</w:p>
    <w:p w:rsidR="00BB7AC3" w:rsidRDefault="00583D5F" w:rsidP="00197788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197788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197788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BB7AC3">
        <w:rPr>
          <w:rFonts w:ascii="Times New Roman" w:hAnsi="Times New Roman"/>
          <w:sz w:val="26"/>
        </w:rPr>
        <w:t>29 апреля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8-7/</w:t>
      </w:r>
      <w:r w:rsidR="00134649">
        <w:rPr>
          <w:rFonts w:ascii="Times New Roman" w:hAnsi="Times New Roman"/>
          <w:sz w:val="26"/>
        </w:rPr>
        <w:t>6</w:t>
      </w:r>
      <w:r w:rsidR="00197788">
        <w:rPr>
          <w:rFonts w:ascii="Times New Roman" w:hAnsi="Times New Roman"/>
          <w:sz w:val="26"/>
        </w:rPr>
        <w:t>9</w:t>
      </w:r>
    </w:p>
    <w:p w:rsidR="00FF5D17" w:rsidRDefault="00FF5D17" w:rsidP="00197788">
      <w:pPr>
        <w:pStyle w:val="a4"/>
        <w:jc w:val="center"/>
        <w:rPr>
          <w:rFonts w:ascii="Times New Roman" w:hAnsi="Times New Roman"/>
          <w:b/>
          <w:sz w:val="26"/>
        </w:rPr>
      </w:pPr>
    </w:p>
    <w:p w:rsidR="003D4828" w:rsidRPr="003D4828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3D4828">
        <w:rPr>
          <w:rFonts w:ascii="Times New Roman" w:hAnsi="Times New Roman"/>
          <w:color w:val="auto"/>
          <w:sz w:val="26"/>
          <w:szCs w:val="26"/>
        </w:rPr>
        <w:t>«Приложение № 2</w:t>
      </w:r>
    </w:p>
    <w:p w:rsidR="003D4828" w:rsidRPr="003D4828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3D4828">
        <w:rPr>
          <w:rFonts w:ascii="Times New Roman" w:hAnsi="Times New Roman"/>
          <w:color w:val="auto"/>
          <w:sz w:val="26"/>
          <w:szCs w:val="26"/>
        </w:rPr>
        <w:t xml:space="preserve">к Положению о </w:t>
      </w:r>
      <w:proofErr w:type="gramStart"/>
      <w:r w:rsidRPr="003D4828">
        <w:rPr>
          <w:rFonts w:ascii="Times New Roman" w:hAnsi="Times New Roman"/>
          <w:color w:val="auto"/>
          <w:sz w:val="26"/>
          <w:szCs w:val="26"/>
        </w:rPr>
        <w:t>муниципальном</w:t>
      </w:r>
      <w:proofErr w:type="gramEnd"/>
      <w:r w:rsidRPr="003D4828">
        <w:rPr>
          <w:rFonts w:ascii="Times New Roman" w:hAnsi="Times New Roman"/>
          <w:color w:val="auto"/>
          <w:sz w:val="26"/>
          <w:szCs w:val="26"/>
        </w:rPr>
        <w:t xml:space="preserve"> жилищном </w:t>
      </w:r>
    </w:p>
    <w:p w:rsidR="003D4828" w:rsidRPr="003D4828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3D4828">
        <w:rPr>
          <w:rFonts w:ascii="Times New Roman" w:hAnsi="Times New Roman"/>
          <w:color w:val="auto"/>
          <w:sz w:val="26"/>
          <w:szCs w:val="26"/>
        </w:rPr>
        <w:t>контроле</w:t>
      </w:r>
      <w:proofErr w:type="gramEnd"/>
      <w:r w:rsidRPr="003D4828">
        <w:rPr>
          <w:rFonts w:ascii="Times New Roman" w:hAnsi="Times New Roman"/>
          <w:color w:val="auto"/>
          <w:sz w:val="26"/>
          <w:szCs w:val="26"/>
        </w:rPr>
        <w:t xml:space="preserve"> на территории сельских поселений, </w:t>
      </w:r>
    </w:p>
    <w:p w:rsidR="003D4828" w:rsidRPr="003D4828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  <w:shd w:val="clear" w:color="auto" w:fill="F1C100"/>
        </w:rPr>
      </w:pPr>
      <w:r w:rsidRPr="003D4828">
        <w:rPr>
          <w:rFonts w:ascii="Times New Roman" w:hAnsi="Times New Roman"/>
          <w:color w:val="auto"/>
          <w:sz w:val="26"/>
          <w:szCs w:val="26"/>
        </w:rPr>
        <w:t>входящих в состав муниципального района «Печора»</w:t>
      </w:r>
    </w:p>
    <w:p w:rsidR="003D4828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</w:p>
    <w:p w:rsidR="00134649" w:rsidRPr="003D4828" w:rsidRDefault="00134649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134649">
        <w:rPr>
          <w:rFonts w:ascii="Times New Roman" w:hAnsi="Times New Roman"/>
          <w:b/>
          <w:color w:val="auto"/>
          <w:sz w:val="26"/>
          <w:szCs w:val="26"/>
        </w:rPr>
        <w:t>Индикаторы риска нарушения обязательных требований</w:t>
      </w:r>
      <w:r w:rsidRPr="00134649">
        <w:rPr>
          <w:rFonts w:ascii="Times New Roman" w:hAnsi="Times New Roman"/>
          <w:b/>
          <w:bCs/>
          <w:color w:val="auto"/>
          <w:sz w:val="26"/>
          <w:szCs w:val="26"/>
        </w:rPr>
        <w:t xml:space="preserve">, </w:t>
      </w:r>
    </w:p>
    <w:p w:rsidR="003D4828" w:rsidRPr="00134649" w:rsidRDefault="003D4828" w:rsidP="003D48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134649">
        <w:rPr>
          <w:rFonts w:ascii="Times New Roman" w:hAnsi="Times New Roman"/>
          <w:b/>
          <w:bCs/>
          <w:color w:val="auto"/>
          <w:sz w:val="26"/>
          <w:szCs w:val="26"/>
        </w:rPr>
        <w:t>используемые в качестве основания для проведения контрольных мероприятий при осуществлении муниципального контроля</w:t>
      </w:r>
      <w:r w:rsidRPr="00134649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r w:rsidRPr="00134649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:rsidR="003D4828" w:rsidRPr="00134649" w:rsidRDefault="003D4828" w:rsidP="003D4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134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 xml:space="preserve">1. </w:t>
      </w:r>
      <w:proofErr w:type="gramStart"/>
      <w:r w:rsidRPr="00134649">
        <w:rPr>
          <w:rFonts w:ascii="Times New Roman" w:hAnsi="Times New Roman"/>
          <w:color w:val="auto"/>
          <w:sz w:val="26"/>
          <w:szCs w:val="26"/>
        </w:rPr>
        <w:t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</w:t>
      </w:r>
      <w:proofErr w:type="gramEnd"/>
      <w:r w:rsidRPr="00134649">
        <w:rPr>
          <w:rFonts w:ascii="Times New Roman" w:hAnsi="Times New Roman"/>
          <w:color w:val="auto"/>
          <w:sz w:val="26"/>
          <w:szCs w:val="26"/>
        </w:rPr>
        <w:t xml:space="preserve">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134649">
        <w:rPr>
          <w:rFonts w:ascii="Times New Roman" w:hAnsi="Times New Roman"/>
          <w:color w:val="auto"/>
          <w:sz w:val="26"/>
          <w:szCs w:val="26"/>
        </w:rPr>
        <w:t>сумма</w:t>
      </w:r>
      <w:proofErr w:type="gramEnd"/>
      <w:r w:rsidRPr="00134649">
        <w:rPr>
          <w:rFonts w:ascii="Times New Roman" w:hAnsi="Times New Roman"/>
          <w:color w:val="auto"/>
          <w:sz w:val="26"/>
          <w:szCs w:val="26"/>
        </w:rPr>
        <w:t xml:space="preserve"> которой превышает триста тысяч рублей, образовавшейся в течение двенадцати </w:t>
      </w:r>
      <w:bookmarkStart w:id="0" w:name="_GoBack"/>
      <w:bookmarkEnd w:id="0"/>
      <w:r w:rsidRPr="00134649">
        <w:rPr>
          <w:rFonts w:ascii="Times New Roman" w:hAnsi="Times New Roman"/>
          <w:color w:val="auto"/>
          <w:sz w:val="26"/>
          <w:szCs w:val="26"/>
        </w:rPr>
        <w:t>месяцев до дня принятия решения о проведении и выборе вида внепланового контрольного (надзорного) мероприятия.</w:t>
      </w:r>
    </w:p>
    <w:p w:rsidR="003D4828" w:rsidRPr="00134649" w:rsidRDefault="003D4828" w:rsidP="00134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>2. 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>___________________________________</w:t>
      </w:r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>».</w:t>
      </w: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F5D17" w:rsidRPr="00197788" w:rsidRDefault="00FF5D17" w:rsidP="003D482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</w:p>
    <w:sectPr w:rsidR="00FF5D17" w:rsidRPr="00197788" w:rsidSect="00BB7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C3" w:rsidRDefault="00BB7AC3">
      <w:pPr>
        <w:spacing w:after="0" w:line="240" w:lineRule="auto"/>
      </w:pPr>
      <w:r>
        <w:separator/>
      </w:r>
    </w:p>
  </w:endnote>
  <w:endnote w:type="continuationSeparator" w:id="0">
    <w:p w:rsidR="00BB7AC3" w:rsidRDefault="00BB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C3" w:rsidRDefault="00BB7AC3">
      <w:pPr>
        <w:spacing w:after="0" w:line="240" w:lineRule="auto"/>
      </w:pPr>
      <w:r>
        <w:separator/>
      </w:r>
    </w:p>
  </w:footnote>
  <w:footnote w:type="continuationSeparator" w:id="0">
    <w:p w:rsidR="00BB7AC3" w:rsidRDefault="00BB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BB7AC3" w:rsidRDefault="00BB7A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134649"/>
    <w:rsid w:val="00174E3A"/>
    <w:rsid w:val="00197788"/>
    <w:rsid w:val="001C04FE"/>
    <w:rsid w:val="00333884"/>
    <w:rsid w:val="003D4828"/>
    <w:rsid w:val="00583D5F"/>
    <w:rsid w:val="005A1E95"/>
    <w:rsid w:val="006F347B"/>
    <w:rsid w:val="007A5EFE"/>
    <w:rsid w:val="008C0B49"/>
    <w:rsid w:val="008F09AE"/>
    <w:rsid w:val="00932712"/>
    <w:rsid w:val="00AA3B58"/>
    <w:rsid w:val="00BB7AC3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2</cp:revision>
  <cp:lastPrinted>2026-04-02T06:24:00Z</cp:lastPrinted>
  <dcterms:created xsi:type="dcterms:W3CDTF">2026-04-30T11:12:00Z</dcterms:created>
  <dcterms:modified xsi:type="dcterms:W3CDTF">2026-04-30T11:12:00Z</dcterms:modified>
</cp:coreProperties>
</file>