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CC753E" w:rsidRDefault="00CC753E" w:rsidP="00332529">
      <w:pPr>
        <w:keepNext/>
        <w:jc w:val="center"/>
        <w:outlineLvl w:val="7"/>
        <w:rPr>
          <w:b/>
          <w:sz w:val="26"/>
          <w:szCs w:val="26"/>
        </w:rPr>
      </w:pPr>
    </w:p>
    <w:p w:rsidR="00932346" w:rsidRDefault="00B61FF1" w:rsidP="00B61FF1">
      <w:pPr>
        <w:keepNext/>
        <w:jc w:val="center"/>
        <w:outlineLvl w:val="7"/>
        <w:rPr>
          <w:b/>
          <w:sz w:val="26"/>
          <w:szCs w:val="26"/>
        </w:rPr>
      </w:pPr>
      <w:r w:rsidRPr="00B61FF1">
        <w:rPr>
          <w:b/>
          <w:sz w:val="26"/>
          <w:szCs w:val="26"/>
        </w:rPr>
        <w:t>О внесении изменений в решение Совета муниципального района «Печора»</w:t>
      </w:r>
    </w:p>
    <w:p w:rsidR="00932346" w:rsidRDefault="00B61FF1" w:rsidP="00B61FF1">
      <w:pPr>
        <w:keepNext/>
        <w:jc w:val="center"/>
        <w:outlineLvl w:val="7"/>
        <w:rPr>
          <w:b/>
          <w:sz w:val="26"/>
          <w:szCs w:val="26"/>
        </w:rPr>
      </w:pPr>
      <w:r w:rsidRPr="00B61FF1">
        <w:rPr>
          <w:b/>
          <w:sz w:val="26"/>
          <w:szCs w:val="26"/>
        </w:rPr>
        <w:t xml:space="preserve">от </w:t>
      </w:r>
      <w:r w:rsidR="00932346">
        <w:rPr>
          <w:b/>
          <w:sz w:val="26"/>
          <w:szCs w:val="26"/>
        </w:rPr>
        <w:t xml:space="preserve">23 декабря 2009 года </w:t>
      </w:r>
      <w:r w:rsidRPr="00B61FF1">
        <w:rPr>
          <w:b/>
          <w:sz w:val="26"/>
          <w:szCs w:val="26"/>
        </w:rPr>
        <w:t>№ 4-20/393 «Об утверждении Положения</w:t>
      </w:r>
    </w:p>
    <w:p w:rsidR="00932346" w:rsidRDefault="00B61FF1" w:rsidP="00B61FF1">
      <w:pPr>
        <w:keepNext/>
        <w:jc w:val="center"/>
        <w:outlineLvl w:val="7"/>
        <w:rPr>
          <w:b/>
          <w:sz w:val="26"/>
          <w:szCs w:val="26"/>
        </w:rPr>
      </w:pPr>
      <w:r w:rsidRPr="00B61FF1">
        <w:rPr>
          <w:b/>
          <w:sz w:val="26"/>
          <w:szCs w:val="26"/>
        </w:rPr>
        <w:t>о муниципальной службе в муниципальном образовании</w:t>
      </w:r>
    </w:p>
    <w:p w:rsidR="00B61FF1" w:rsidRPr="00B61FF1" w:rsidRDefault="00B61FF1" w:rsidP="00B61FF1">
      <w:pPr>
        <w:keepNext/>
        <w:jc w:val="center"/>
        <w:outlineLvl w:val="7"/>
        <w:rPr>
          <w:sz w:val="26"/>
          <w:szCs w:val="26"/>
        </w:rPr>
      </w:pPr>
      <w:r w:rsidRPr="00B61FF1">
        <w:rPr>
          <w:b/>
          <w:sz w:val="26"/>
          <w:szCs w:val="26"/>
        </w:rPr>
        <w:t>муниципального района «Печора»</w:t>
      </w:r>
    </w:p>
    <w:p w:rsidR="00B61FF1" w:rsidRDefault="00B61FF1" w:rsidP="00B61FF1">
      <w:pPr>
        <w:snapToGrid w:val="0"/>
        <w:ind w:firstLine="540"/>
        <w:jc w:val="both"/>
        <w:rPr>
          <w:rFonts w:eastAsiaTheme="minorHAnsi" w:cs="Arial"/>
          <w:sz w:val="26"/>
          <w:szCs w:val="26"/>
          <w:lang w:eastAsia="en-US"/>
        </w:rPr>
      </w:pPr>
    </w:p>
    <w:p w:rsidR="00932346" w:rsidRPr="00B61FF1" w:rsidRDefault="00932346" w:rsidP="00B61FF1">
      <w:pPr>
        <w:snapToGrid w:val="0"/>
        <w:ind w:firstLine="540"/>
        <w:jc w:val="both"/>
        <w:rPr>
          <w:rFonts w:eastAsiaTheme="minorHAnsi" w:cs="Arial"/>
          <w:sz w:val="26"/>
          <w:szCs w:val="26"/>
          <w:lang w:eastAsia="en-US"/>
        </w:rPr>
      </w:pPr>
    </w:p>
    <w:p w:rsidR="00B61FF1" w:rsidRPr="00B61FF1" w:rsidRDefault="00B61FF1" w:rsidP="00932346">
      <w:pPr>
        <w:snapToGrid w:val="0"/>
        <w:ind w:firstLine="709"/>
        <w:jc w:val="both"/>
        <w:rPr>
          <w:rFonts w:eastAsiaTheme="minorHAnsi" w:cs="Arial"/>
          <w:sz w:val="26"/>
          <w:szCs w:val="26"/>
          <w:lang w:eastAsia="en-US"/>
        </w:rPr>
      </w:pPr>
      <w:proofErr w:type="gramStart"/>
      <w:r w:rsidRPr="00B61FF1">
        <w:rPr>
          <w:rFonts w:eastAsiaTheme="minorHAnsi" w:cs="Arial"/>
          <w:sz w:val="26"/>
          <w:szCs w:val="26"/>
          <w:lang w:eastAsia="en-US"/>
        </w:rPr>
        <w:t xml:space="preserve">В </w:t>
      </w:r>
      <w:r w:rsidR="00932346">
        <w:rPr>
          <w:rFonts w:eastAsiaTheme="minorHAnsi" w:cs="Arial"/>
          <w:sz w:val="26"/>
          <w:szCs w:val="26"/>
          <w:lang w:eastAsia="en-US"/>
        </w:rPr>
        <w:t xml:space="preserve">целях установления </w:t>
      </w:r>
      <w:r w:rsidRPr="00B61FF1">
        <w:rPr>
          <w:rFonts w:eastAsiaTheme="minorHAnsi" w:cs="Arial"/>
          <w:sz w:val="26"/>
          <w:szCs w:val="26"/>
          <w:lang w:eastAsia="en-US"/>
        </w:rPr>
        <w:t xml:space="preserve">единого порядка прохождения муниципальной службы в органах местного самоуправления муниципального образования муниципального района «Печора», руководствуясь Федеральным </w:t>
      </w:r>
      <w:r w:rsidR="00932346">
        <w:rPr>
          <w:rFonts w:eastAsiaTheme="minorHAnsi" w:cs="Arial"/>
          <w:sz w:val="26"/>
          <w:szCs w:val="26"/>
          <w:lang w:eastAsia="en-US"/>
        </w:rPr>
        <w:t xml:space="preserve">законом </w:t>
      </w:r>
      <w:r w:rsidRPr="00B61FF1">
        <w:rPr>
          <w:rFonts w:eastAsiaTheme="minorHAnsi" w:cs="Arial"/>
          <w:sz w:val="26"/>
          <w:szCs w:val="26"/>
          <w:lang w:eastAsia="en-US"/>
        </w:rPr>
        <w:t>от 2 марта 2007 года № 25-ФЗ «О муниципальной службе в Российской Федерации», Законом Республики Коми от 21 декабря 2007 года № 133-РЗ «О некоторых вопросах муниципальной службы в Республике Коми», З</w:t>
      </w:r>
      <w:r w:rsidR="00932346">
        <w:rPr>
          <w:rFonts w:eastAsiaTheme="minorHAnsi" w:cs="Arial"/>
          <w:sz w:val="26"/>
          <w:szCs w:val="26"/>
          <w:lang w:eastAsia="en-US"/>
        </w:rPr>
        <w:t xml:space="preserve">аконом Республики Коми от 03 апреля </w:t>
      </w:r>
      <w:r w:rsidRPr="00B61FF1">
        <w:rPr>
          <w:rFonts w:eastAsiaTheme="minorHAnsi" w:cs="Arial"/>
          <w:sz w:val="26"/>
          <w:szCs w:val="26"/>
          <w:lang w:eastAsia="en-US"/>
        </w:rPr>
        <w:t>2006</w:t>
      </w:r>
      <w:r w:rsidR="00932346">
        <w:rPr>
          <w:rFonts w:eastAsiaTheme="minorHAnsi" w:cs="Arial"/>
          <w:sz w:val="26"/>
          <w:szCs w:val="26"/>
          <w:lang w:eastAsia="en-US"/>
        </w:rPr>
        <w:t xml:space="preserve"> года</w:t>
      </w:r>
      <w:r w:rsidRPr="00B61FF1">
        <w:rPr>
          <w:rFonts w:eastAsiaTheme="minorHAnsi" w:cs="Arial"/>
          <w:sz w:val="26"/>
          <w:szCs w:val="26"/>
          <w:lang w:eastAsia="en-US"/>
        </w:rPr>
        <w:t xml:space="preserve"> № 28-РЗ «О государственных</w:t>
      </w:r>
      <w:proofErr w:type="gramEnd"/>
      <w:r w:rsidRPr="00B61FF1">
        <w:rPr>
          <w:rFonts w:eastAsiaTheme="minorHAnsi" w:cs="Arial"/>
          <w:sz w:val="26"/>
          <w:szCs w:val="26"/>
          <w:lang w:eastAsia="en-US"/>
        </w:rPr>
        <w:t xml:space="preserve"> гарантиях лицам, замещающим отдельные государственные должности Республики Коми», Уставом муниципального образования муниципального района «Печора», Совет муниципального района «Печора» </w:t>
      </w:r>
      <w:proofErr w:type="gramStart"/>
      <w:r w:rsidRPr="00B61FF1">
        <w:rPr>
          <w:rFonts w:eastAsiaTheme="minorHAnsi" w:cs="Arial"/>
          <w:b/>
          <w:sz w:val="26"/>
          <w:szCs w:val="26"/>
          <w:lang w:eastAsia="en-US"/>
        </w:rPr>
        <w:t>р</w:t>
      </w:r>
      <w:proofErr w:type="gramEnd"/>
      <w:r w:rsidRPr="00B61FF1">
        <w:rPr>
          <w:rFonts w:eastAsiaTheme="minorHAnsi" w:cs="Arial"/>
          <w:b/>
          <w:sz w:val="26"/>
          <w:szCs w:val="26"/>
          <w:lang w:eastAsia="en-US"/>
        </w:rPr>
        <w:t xml:space="preserve"> е ш и л:</w:t>
      </w:r>
    </w:p>
    <w:p w:rsidR="00B61FF1" w:rsidRPr="00B61FF1" w:rsidRDefault="00B61FF1" w:rsidP="00B61FF1">
      <w:pPr>
        <w:ind w:firstLine="567"/>
        <w:jc w:val="both"/>
        <w:rPr>
          <w:b/>
          <w:sz w:val="26"/>
          <w:szCs w:val="26"/>
        </w:rPr>
      </w:pPr>
    </w:p>
    <w:p w:rsidR="00B61FF1" w:rsidRPr="00B61FF1" w:rsidRDefault="00B61FF1" w:rsidP="00932346">
      <w:pPr>
        <w:keepNext/>
        <w:tabs>
          <w:tab w:val="left" w:pos="0"/>
        </w:tabs>
        <w:ind w:firstLine="709"/>
        <w:jc w:val="both"/>
        <w:outlineLvl w:val="7"/>
        <w:rPr>
          <w:sz w:val="26"/>
          <w:szCs w:val="26"/>
        </w:rPr>
      </w:pPr>
      <w:r w:rsidRPr="00B61FF1">
        <w:rPr>
          <w:sz w:val="26"/>
          <w:szCs w:val="26"/>
        </w:rPr>
        <w:t>1. Внести в решение Совета муниципального района «Печора»</w:t>
      </w:r>
      <w:r w:rsidRPr="00B61FF1">
        <w:rPr>
          <w:b/>
          <w:sz w:val="26"/>
          <w:szCs w:val="26"/>
        </w:rPr>
        <w:t xml:space="preserve"> </w:t>
      </w:r>
      <w:r w:rsidRPr="00B61FF1">
        <w:rPr>
          <w:sz w:val="26"/>
          <w:szCs w:val="26"/>
        </w:rPr>
        <w:t>от 23 декабря 2009</w:t>
      </w:r>
      <w:r w:rsidR="00932346">
        <w:rPr>
          <w:sz w:val="26"/>
          <w:szCs w:val="26"/>
        </w:rPr>
        <w:t xml:space="preserve"> года</w:t>
      </w:r>
      <w:r w:rsidRPr="00B61FF1">
        <w:rPr>
          <w:sz w:val="26"/>
          <w:szCs w:val="26"/>
        </w:rPr>
        <w:t xml:space="preserve"> № 4-20/393 «Об утверждении Положения о муниципальной службе в муниципальном образовании муниципальн</w:t>
      </w:r>
      <w:r w:rsidR="00932346">
        <w:rPr>
          <w:sz w:val="26"/>
          <w:szCs w:val="26"/>
        </w:rPr>
        <w:t>ого района «Печора»</w:t>
      </w:r>
      <w:bookmarkStart w:id="0" w:name="_GoBack"/>
      <w:bookmarkEnd w:id="0"/>
      <w:r w:rsidR="00932346">
        <w:rPr>
          <w:sz w:val="26"/>
          <w:szCs w:val="26"/>
        </w:rPr>
        <w:t xml:space="preserve"> следующие </w:t>
      </w:r>
      <w:r w:rsidRPr="00B61FF1">
        <w:rPr>
          <w:sz w:val="26"/>
          <w:szCs w:val="26"/>
        </w:rPr>
        <w:t>изменения:</w:t>
      </w:r>
    </w:p>
    <w:p w:rsidR="00B61FF1" w:rsidRDefault="00B61FF1" w:rsidP="0093234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1FF1">
        <w:rPr>
          <w:sz w:val="26"/>
          <w:szCs w:val="26"/>
        </w:rPr>
        <w:t>1.1. статью 15 (1) Положения о муниципальной службе в муниципальном образовании муниципального района «Печора» признать утратившей силу.</w:t>
      </w:r>
    </w:p>
    <w:p w:rsidR="00932346" w:rsidRPr="00B61FF1" w:rsidRDefault="00932346" w:rsidP="0093234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B61FF1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61FF1" w:rsidRPr="00B61FF1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932346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Pr="00B61FF1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C753E" w:rsidRPr="00932346">
        <w:rPr>
          <w:sz w:val="26"/>
          <w:szCs w:val="26"/>
        </w:rPr>
        <w:t>муниципального района «Печора»</w:t>
      </w:r>
      <w:r>
        <w:rPr>
          <w:sz w:val="26"/>
          <w:szCs w:val="26"/>
        </w:rPr>
        <w:t xml:space="preserve"> -</w:t>
      </w:r>
    </w:p>
    <w:p w:rsidR="00CC753E" w:rsidRP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</w:t>
      </w:r>
      <w:r w:rsidR="00CC753E" w:rsidRPr="00932346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</w:t>
      </w:r>
      <w:r w:rsidR="00CC753E" w:rsidRPr="00932346">
        <w:rPr>
          <w:sz w:val="26"/>
          <w:szCs w:val="26"/>
        </w:rPr>
        <w:t xml:space="preserve"> </w:t>
      </w:r>
      <w:r>
        <w:rPr>
          <w:sz w:val="26"/>
          <w:szCs w:val="26"/>
        </w:rPr>
        <w:t>О.И. Шутов</w:t>
      </w:r>
    </w:p>
    <w:p w:rsidR="00137E95" w:rsidRPr="00932346" w:rsidRDefault="00137E95" w:rsidP="00137E95">
      <w:pPr>
        <w:jc w:val="both"/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AA0EBA" w:rsidRPr="00932346" w:rsidRDefault="00AA0EBA" w:rsidP="004E458F">
      <w:pPr>
        <w:jc w:val="both"/>
        <w:rPr>
          <w:sz w:val="26"/>
          <w:szCs w:val="26"/>
        </w:rPr>
      </w:pPr>
      <w:r w:rsidRPr="00932346">
        <w:rPr>
          <w:sz w:val="26"/>
          <w:szCs w:val="26"/>
        </w:rPr>
        <w:t>г. Печора</w:t>
      </w:r>
    </w:p>
    <w:p w:rsidR="00AA0EBA" w:rsidRPr="00932346" w:rsidRDefault="00CC753E" w:rsidP="00AA0EBA">
      <w:pPr>
        <w:pStyle w:val="3"/>
        <w:autoSpaceDE/>
        <w:adjustRightInd/>
        <w:rPr>
          <w:sz w:val="26"/>
          <w:szCs w:val="26"/>
        </w:rPr>
      </w:pPr>
      <w:r w:rsidRPr="00932346">
        <w:rPr>
          <w:sz w:val="26"/>
          <w:szCs w:val="26"/>
        </w:rPr>
        <w:t>10 июня</w:t>
      </w:r>
      <w:r w:rsidR="00AA0EBA" w:rsidRPr="00932346">
        <w:rPr>
          <w:sz w:val="26"/>
          <w:szCs w:val="26"/>
        </w:rPr>
        <w:t xml:space="preserve"> 202</w:t>
      </w:r>
      <w:r w:rsidR="00287300" w:rsidRPr="00932346">
        <w:rPr>
          <w:sz w:val="26"/>
          <w:szCs w:val="26"/>
        </w:rPr>
        <w:t>6</w:t>
      </w:r>
      <w:r w:rsidR="00AA0EBA" w:rsidRPr="00932346">
        <w:rPr>
          <w:sz w:val="26"/>
          <w:szCs w:val="26"/>
        </w:rPr>
        <w:t xml:space="preserve"> года</w:t>
      </w:r>
    </w:p>
    <w:p w:rsidR="006F3CA6" w:rsidRPr="00932346" w:rsidRDefault="00AA0EBA" w:rsidP="001A6071">
      <w:pPr>
        <w:pStyle w:val="3"/>
        <w:rPr>
          <w:sz w:val="26"/>
          <w:szCs w:val="26"/>
        </w:rPr>
      </w:pPr>
      <w:r w:rsidRPr="00932346">
        <w:rPr>
          <w:sz w:val="26"/>
          <w:szCs w:val="26"/>
        </w:rPr>
        <w:t xml:space="preserve">№ </w:t>
      </w:r>
      <w:r w:rsidR="0027491A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-</w:t>
      </w:r>
      <w:r w:rsidR="00CC753E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/</w:t>
      </w:r>
      <w:r w:rsidR="00CC753E" w:rsidRPr="00932346">
        <w:rPr>
          <w:sz w:val="26"/>
          <w:szCs w:val="26"/>
        </w:rPr>
        <w:t>7</w:t>
      </w:r>
      <w:r w:rsidR="00932346">
        <w:rPr>
          <w:sz w:val="26"/>
          <w:szCs w:val="26"/>
        </w:rPr>
        <w:t>7</w:t>
      </w:r>
    </w:p>
    <w:sectPr w:rsidR="006F3CA6" w:rsidRPr="0093234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9737B97"/>
    <w:multiLevelType w:val="multilevel"/>
    <w:tmpl w:val="7994B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32346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FF1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6718B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C753E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2026-06-11T07:42:00Z</cp:lastPrinted>
  <dcterms:created xsi:type="dcterms:W3CDTF">2026-06-10T12:20:00Z</dcterms:created>
  <dcterms:modified xsi:type="dcterms:W3CDTF">2026-06-11T07:42:00Z</dcterms:modified>
</cp:coreProperties>
</file>