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87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CE6D6B" w:rsidTr="00CE6D6B">
        <w:trPr>
          <w:trHeight w:val="1843"/>
        </w:trPr>
        <w:tc>
          <w:tcPr>
            <w:tcW w:w="3960" w:type="dxa"/>
          </w:tcPr>
          <w:p w:rsidR="00CE6D6B" w:rsidRDefault="00CE6D6B" w:rsidP="00CE6D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E6D6B" w:rsidRDefault="00CE6D6B" w:rsidP="00CE6D6B">
            <w:pPr>
              <w:tabs>
                <w:tab w:val="left" w:pos="84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E6D6B" w:rsidRDefault="00CE6D6B" w:rsidP="00CE6D6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E6D6B" w:rsidRDefault="00CE6D6B" w:rsidP="00CE6D6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CDDBA5" wp14:editId="4A7033CA">
                  <wp:extent cx="829310" cy="1095375"/>
                  <wp:effectExtent l="0" t="0" r="889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D6B" w:rsidRDefault="00CE6D6B" w:rsidP="00CE6D6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E6D6B" w:rsidRPr="002C5BF3" w:rsidRDefault="00CE6D6B" w:rsidP="00CE6D6B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CE6D6B" w:rsidRPr="002C5BF3" w:rsidRDefault="00CE6D6B" w:rsidP="00CE6D6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CE6D6B" w:rsidRDefault="00CE6D6B" w:rsidP="00CE6D6B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E6D6B" w:rsidRPr="00042417" w:rsidRDefault="00CE6D6B" w:rsidP="00CE6D6B">
            <w:pPr>
              <w:jc w:val="center"/>
              <w:rPr>
                <w:sz w:val="16"/>
              </w:rPr>
            </w:pPr>
          </w:p>
        </w:tc>
      </w:tr>
      <w:tr w:rsidR="00CE6D6B" w:rsidRPr="00364298" w:rsidTr="00CE6D6B">
        <w:tc>
          <w:tcPr>
            <w:tcW w:w="9540" w:type="dxa"/>
            <w:gridSpan w:val="3"/>
          </w:tcPr>
          <w:p w:rsidR="00CE6D6B" w:rsidRPr="00364298" w:rsidRDefault="00CE6D6B" w:rsidP="00CE6D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64298">
              <w:rPr>
                <w:b/>
                <w:sz w:val="28"/>
                <w:szCs w:val="28"/>
              </w:rPr>
              <w:t>ПОСТАНОВЛЕНИЕ</w:t>
            </w:r>
          </w:p>
          <w:p w:rsidR="00CE6D6B" w:rsidRPr="00364298" w:rsidRDefault="00CE6D6B" w:rsidP="00CE6D6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64298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CE6D6B" w:rsidRDefault="00CE6D6B" w:rsidP="00CE6D6B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CE6D6B" w:rsidRPr="00364298" w:rsidRDefault="00CE6D6B" w:rsidP="00CE6D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D6B" w:rsidRPr="00A06779" w:rsidTr="003D7377">
        <w:trPr>
          <w:trHeight w:val="565"/>
        </w:trPr>
        <w:tc>
          <w:tcPr>
            <w:tcW w:w="3960" w:type="dxa"/>
          </w:tcPr>
          <w:p w:rsidR="00CE6D6B" w:rsidRPr="00A06779" w:rsidRDefault="00CE6D6B" w:rsidP="003D7377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A06779">
              <w:rPr>
                <w:sz w:val="26"/>
                <w:szCs w:val="26"/>
                <w:u w:val="single"/>
              </w:rPr>
              <w:t xml:space="preserve">«  </w:t>
            </w:r>
            <w:r>
              <w:rPr>
                <w:sz w:val="26"/>
                <w:szCs w:val="26"/>
                <w:u w:val="single"/>
              </w:rPr>
              <w:t xml:space="preserve">29 </w:t>
            </w:r>
            <w:r w:rsidRPr="00A06779">
              <w:rPr>
                <w:sz w:val="26"/>
                <w:szCs w:val="26"/>
                <w:u w:val="single"/>
              </w:rPr>
              <w:t xml:space="preserve">»   </w:t>
            </w:r>
            <w:r>
              <w:rPr>
                <w:sz w:val="26"/>
                <w:szCs w:val="26"/>
                <w:u w:val="single"/>
              </w:rPr>
              <w:t>декабря</w:t>
            </w:r>
            <w:r w:rsidRPr="00A06779">
              <w:rPr>
                <w:sz w:val="26"/>
                <w:szCs w:val="26"/>
                <w:u w:val="single"/>
              </w:rPr>
              <w:t xml:space="preserve"> </w:t>
            </w:r>
            <w:r w:rsidRPr="00CE6D6B">
              <w:rPr>
                <w:sz w:val="26"/>
                <w:szCs w:val="26"/>
                <w:u w:val="single"/>
              </w:rPr>
              <w:t xml:space="preserve">  </w:t>
            </w:r>
            <w:r w:rsidRPr="00A06779">
              <w:rPr>
                <w:sz w:val="26"/>
                <w:szCs w:val="26"/>
                <w:u w:val="single"/>
              </w:rPr>
              <w:t>2015 г.</w:t>
            </w:r>
          </w:p>
          <w:p w:rsidR="00CE6D6B" w:rsidRPr="00A06779" w:rsidRDefault="00CE6D6B" w:rsidP="003D7377">
            <w:pPr>
              <w:jc w:val="both"/>
              <w:rPr>
                <w:szCs w:val="26"/>
              </w:rPr>
            </w:pPr>
            <w:r w:rsidRPr="00A06779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CE6D6B" w:rsidRPr="00A06779" w:rsidRDefault="00CE6D6B" w:rsidP="003D7377">
            <w:pPr>
              <w:jc w:val="both"/>
              <w:rPr>
                <w:szCs w:val="26"/>
              </w:rPr>
            </w:pPr>
          </w:p>
        </w:tc>
        <w:tc>
          <w:tcPr>
            <w:tcW w:w="3780" w:type="dxa"/>
          </w:tcPr>
          <w:p w:rsidR="00CE6D6B" w:rsidRPr="00A06779" w:rsidRDefault="00CE6D6B" w:rsidP="003D737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lang w:val="en-US"/>
              </w:rPr>
            </w:pPr>
            <w:r w:rsidRPr="00A06779">
              <w:rPr>
                <w:bCs/>
                <w:szCs w:val="26"/>
              </w:rPr>
              <w:t xml:space="preserve">                № </w:t>
            </w:r>
            <w:r>
              <w:rPr>
                <w:bCs/>
                <w:szCs w:val="26"/>
              </w:rPr>
              <w:t>1533</w:t>
            </w:r>
          </w:p>
          <w:p w:rsidR="00CE6D6B" w:rsidRPr="00A06779" w:rsidRDefault="00CE6D6B" w:rsidP="003D7377">
            <w:pPr>
              <w:jc w:val="both"/>
              <w:rPr>
                <w:bCs/>
                <w:szCs w:val="26"/>
              </w:rPr>
            </w:pPr>
          </w:p>
        </w:tc>
      </w:tr>
    </w:tbl>
    <w:p w:rsidR="00CE6D6B" w:rsidRPr="002100C9" w:rsidRDefault="00CE6D6B" w:rsidP="00CE6D6B">
      <w:pPr>
        <w:rPr>
          <w:vanish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CE6D6B" w:rsidRPr="00A06779" w:rsidTr="003D7377">
        <w:tc>
          <w:tcPr>
            <w:tcW w:w="4890" w:type="dxa"/>
            <w:shd w:val="clear" w:color="auto" w:fill="auto"/>
          </w:tcPr>
          <w:p w:rsidR="00CE6D6B" w:rsidRDefault="00CE6D6B" w:rsidP="003D7377">
            <w:pPr>
              <w:snapToGrid w:val="0"/>
              <w:jc w:val="both"/>
              <w:rPr>
                <w:szCs w:val="26"/>
              </w:rPr>
            </w:pPr>
          </w:p>
          <w:p w:rsidR="00CE6D6B" w:rsidRPr="00A06779" w:rsidRDefault="00CE6D6B" w:rsidP="003D7377">
            <w:pPr>
              <w:snapToGrid w:val="0"/>
              <w:jc w:val="both"/>
              <w:rPr>
                <w:szCs w:val="26"/>
              </w:rPr>
            </w:pPr>
          </w:p>
          <w:p w:rsidR="00CE6D6B" w:rsidRPr="006E1714" w:rsidRDefault="00CE6D6B" w:rsidP="003D7377">
            <w:pPr>
              <w:overflowPunct/>
              <w:jc w:val="both"/>
              <w:rPr>
                <w:szCs w:val="26"/>
              </w:rPr>
            </w:pPr>
            <w:r w:rsidRPr="006E1714">
              <w:rPr>
                <w:bCs/>
                <w:szCs w:val="26"/>
              </w:rPr>
              <w:t xml:space="preserve">Об утверждении Перечня наиболее востребованных профессий (специальностей) в </w:t>
            </w:r>
            <w:r>
              <w:rPr>
                <w:bCs/>
                <w:szCs w:val="26"/>
              </w:rPr>
              <w:t>муниципальных учреждениях</w:t>
            </w:r>
            <w:r w:rsidRPr="006E1714">
              <w:rPr>
                <w:bCs/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6E1714">
              <w:rPr>
                <w:szCs w:val="26"/>
              </w:rPr>
              <w:t xml:space="preserve">МО МР «Печора» </w:t>
            </w:r>
          </w:p>
          <w:p w:rsidR="00CE6D6B" w:rsidRPr="00A06779" w:rsidRDefault="00CE6D6B" w:rsidP="003D7377">
            <w:pPr>
              <w:snapToGrid w:val="0"/>
              <w:jc w:val="both"/>
              <w:rPr>
                <w:szCs w:val="26"/>
              </w:rPr>
            </w:pPr>
          </w:p>
          <w:p w:rsidR="00CE6D6B" w:rsidRPr="00A06779" w:rsidRDefault="00CE6D6B" w:rsidP="003D7377">
            <w:pPr>
              <w:snapToGrid w:val="0"/>
              <w:jc w:val="both"/>
              <w:rPr>
                <w:szCs w:val="26"/>
              </w:rPr>
            </w:pPr>
          </w:p>
        </w:tc>
      </w:tr>
    </w:tbl>
    <w:p w:rsidR="00CE6D6B" w:rsidRPr="00E71F92" w:rsidRDefault="00CE6D6B" w:rsidP="00CE6D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1F92">
        <w:rPr>
          <w:rFonts w:ascii="Times New Roman" w:hAnsi="Times New Roman" w:cs="Times New Roman"/>
          <w:sz w:val="26"/>
          <w:szCs w:val="26"/>
        </w:rPr>
        <w:t>В целях реализации решения Совета муниц</w:t>
      </w:r>
      <w:r>
        <w:rPr>
          <w:rFonts w:ascii="Times New Roman" w:hAnsi="Times New Roman" w:cs="Times New Roman"/>
          <w:sz w:val="26"/>
          <w:szCs w:val="26"/>
        </w:rPr>
        <w:t xml:space="preserve">ипального района «Печора» от 20 </w:t>
      </w:r>
      <w:r w:rsidRPr="00E71F92">
        <w:rPr>
          <w:rFonts w:ascii="Times New Roman" w:hAnsi="Times New Roman" w:cs="Times New Roman"/>
          <w:sz w:val="26"/>
          <w:szCs w:val="26"/>
        </w:rPr>
        <w:t xml:space="preserve">ноября 2007 года № 4-5/62  (в редакции  </w:t>
      </w:r>
      <w:r>
        <w:rPr>
          <w:rFonts w:ascii="Times New Roman" w:hAnsi="Times New Roman" w:cs="Times New Roman"/>
          <w:sz w:val="26"/>
          <w:szCs w:val="26"/>
        </w:rPr>
        <w:t>от 25.12.2015 года № 6-5/47</w:t>
      </w:r>
      <w:r w:rsidRPr="00E71F92">
        <w:rPr>
          <w:rFonts w:ascii="Times New Roman" w:hAnsi="Times New Roman" w:cs="Times New Roman"/>
          <w:sz w:val="26"/>
          <w:szCs w:val="26"/>
        </w:rPr>
        <w:t>) «О гарантиях и компенсациях для лиц, проживающих в районах Крайнего Севера, являющихся работниками организаций, финансируемых из бюджета муниципального образования муниципального района «Печора»</w:t>
      </w:r>
    </w:p>
    <w:p w:rsidR="00CE6D6B" w:rsidRDefault="00CE6D6B" w:rsidP="00CE6D6B">
      <w:pPr>
        <w:jc w:val="both"/>
        <w:rPr>
          <w:szCs w:val="26"/>
        </w:rPr>
      </w:pPr>
    </w:p>
    <w:p w:rsidR="00CE6D6B" w:rsidRPr="00A06779" w:rsidRDefault="00CE6D6B" w:rsidP="00CE6D6B">
      <w:pPr>
        <w:jc w:val="both"/>
        <w:rPr>
          <w:szCs w:val="26"/>
        </w:rPr>
      </w:pPr>
    </w:p>
    <w:p w:rsidR="00CE6D6B" w:rsidRPr="00A06779" w:rsidRDefault="00CE6D6B" w:rsidP="00CE6D6B">
      <w:pPr>
        <w:tabs>
          <w:tab w:val="left" w:pos="900"/>
        </w:tabs>
        <w:ind w:firstLine="540"/>
        <w:jc w:val="both"/>
        <w:rPr>
          <w:szCs w:val="26"/>
        </w:rPr>
      </w:pPr>
      <w:r w:rsidRPr="00A06779">
        <w:rPr>
          <w:szCs w:val="26"/>
        </w:rPr>
        <w:t xml:space="preserve">    администрация ПОСТАНОВЛЯЕТ:</w:t>
      </w:r>
    </w:p>
    <w:p w:rsidR="00CE6D6B" w:rsidRPr="00A06779" w:rsidRDefault="00CE6D6B" w:rsidP="00CE6D6B">
      <w:pPr>
        <w:tabs>
          <w:tab w:val="left" w:pos="1140"/>
        </w:tabs>
        <w:ind w:firstLine="540"/>
        <w:jc w:val="both"/>
        <w:rPr>
          <w:szCs w:val="26"/>
        </w:rPr>
      </w:pPr>
    </w:p>
    <w:p w:rsidR="00CE6D6B" w:rsidRPr="00A06779" w:rsidRDefault="00CE6D6B" w:rsidP="00CE6D6B">
      <w:pPr>
        <w:snapToGrid w:val="0"/>
        <w:jc w:val="both"/>
        <w:rPr>
          <w:szCs w:val="26"/>
        </w:rPr>
      </w:pPr>
    </w:p>
    <w:p w:rsidR="00CE6D6B" w:rsidRPr="00A06779" w:rsidRDefault="00CE6D6B" w:rsidP="00CE6D6B">
      <w:pPr>
        <w:overflowPunct/>
        <w:ind w:firstLine="540"/>
        <w:jc w:val="both"/>
        <w:rPr>
          <w:szCs w:val="26"/>
        </w:rPr>
      </w:pPr>
      <w:r w:rsidRPr="00A06779">
        <w:rPr>
          <w:szCs w:val="26"/>
        </w:rPr>
        <w:t xml:space="preserve">1. </w:t>
      </w:r>
      <w:r>
        <w:rPr>
          <w:bCs/>
          <w:szCs w:val="26"/>
        </w:rPr>
        <w:t>У</w:t>
      </w:r>
      <w:r w:rsidRPr="006E1714">
        <w:rPr>
          <w:bCs/>
          <w:szCs w:val="26"/>
        </w:rPr>
        <w:t>твер</w:t>
      </w:r>
      <w:r>
        <w:rPr>
          <w:bCs/>
          <w:szCs w:val="26"/>
        </w:rPr>
        <w:t>дить</w:t>
      </w:r>
      <w:r w:rsidRPr="006E1714">
        <w:rPr>
          <w:bCs/>
          <w:szCs w:val="26"/>
        </w:rPr>
        <w:t xml:space="preserve"> Переч</w:t>
      </w:r>
      <w:r>
        <w:rPr>
          <w:bCs/>
          <w:szCs w:val="26"/>
        </w:rPr>
        <w:t>е</w:t>
      </w:r>
      <w:r w:rsidRPr="006E1714">
        <w:rPr>
          <w:bCs/>
          <w:szCs w:val="26"/>
        </w:rPr>
        <w:t>н</w:t>
      </w:r>
      <w:r>
        <w:rPr>
          <w:bCs/>
          <w:szCs w:val="26"/>
        </w:rPr>
        <w:t>ь</w:t>
      </w:r>
      <w:r w:rsidRPr="006E1714">
        <w:rPr>
          <w:bCs/>
          <w:szCs w:val="26"/>
        </w:rPr>
        <w:t xml:space="preserve"> наиболее востребованных профессий (специальностей) в </w:t>
      </w:r>
      <w:r>
        <w:rPr>
          <w:bCs/>
          <w:szCs w:val="26"/>
        </w:rPr>
        <w:t>муниципальных учреждениях</w:t>
      </w:r>
      <w:r w:rsidRPr="006E1714">
        <w:rPr>
          <w:bCs/>
          <w:szCs w:val="26"/>
        </w:rPr>
        <w:t xml:space="preserve"> </w:t>
      </w:r>
      <w:r>
        <w:rPr>
          <w:szCs w:val="26"/>
        </w:rPr>
        <w:t xml:space="preserve"> </w:t>
      </w:r>
      <w:r w:rsidRPr="006E1714">
        <w:rPr>
          <w:szCs w:val="26"/>
        </w:rPr>
        <w:t xml:space="preserve">МО МР «Печора» </w:t>
      </w:r>
      <w:r>
        <w:rPr>
          <w:szCs w:val="26"/>
        </w:rPr>
        <w:t xml:space="preserve"> (приложение).</w:t>
      </w:r>
    </w:p>
    <w:p w:rsidR="00CE6D6B" w:rsidRPr="00A06779" w:rsidRDefault="00CE6D6B" w:rsidP="00CE6D6B">
      <w:pPr>
        <w:ind w:firstLine="540"/>
        <w:jc w:val="both"/>
        <w:rPr>
          <w:bCs/>
          <w:szCs w:val="26"/>
        </w:rPr>
      </w:pPr>
      <w:r>
        <w:rPr>
          <w:bCs/>
          <w:szCs w:val="26"/>
        </w:rPr>
        <w:t>2</w:t>
      </w:r>
      <w:r w:rsidRPr="00A06779">
        <w:rPr>
          <w:bCs/>
          <w:szCs w:val="26"/>
        </w:rPr>
        <w:t>. Настоящее постановление вступает в силу со дня подписания</w:t>
      </w:r>
      <w:r>
        <w:rPr>
          <w:bCs/>
          <w:szCs w:val="26"/>
        </w:rPr>
        <w:t xml:space="preserve">,  распространяется на </w:t>
      </w:r>
      <w:proofErr w:type="gramStart"/>
      <w:r>
        <w:rPr>
          <w:bCs/>
          <w:szCs w:val="26"/>
        </w:rPr>
        <w:t>правоотношения, возникшие с 01 сентября 2015 года</w:t>
      </w:r>
      <w:r w:rsidRPr="00A06779">
        <w:rPr>
          <w:bCs/>
          <w:szCs w:val="26"/>
        </w:rPr>
        <w:t xml:space="preserve"> и подлежит</w:t>
      </w:r>
      <w:proofErr w:type="gramEnd"/>
      <w:r w:rsidRPr="00A06779">
        <w:rPr>
          <w:bCs/>
          <w:szCs w:val="26"/>
        </w:rPr>
        <w:t xml:space="preserve"> размещению на официальном сайте администрации МР «Печора».</w:t>
      </w:r>
    </w:p>
    <w:p w:rsidR="00CE6D6B" w:rsidRPr="00A06779" w:rsidRDefault="00CE6D6B" w:rsidP="00CE6D6B">
      <w:pPr>
        <w:tabs>
          <w:tab w:val="left" w:pos="14034"/>
        </w:tabs>
        <w:jc w:val="both"/>
        <w:rPr>
          <w:bCs/>
          <w:szCs w:val="26"/>
        </w:rPr>
      </w:pPr>
      <w:r w:rsidRPr="00A06779">
        <w:rPr>
          <w:bCs/>
          <w:szCs w:val="26"/>
        </w:rPr>
        <w:tab/>
      </w:r>
    </w:p>
    <w:p w:rsidR="00CE6D6B" w:rsidRPr="00A06779" w:rsidRDefault="00CE6D6B" w:rsidP="00CE6D6B">
      <w:pPr>
        <w:snapToGrid w:val="0"/>
        <w:ind w:firstLine="540"/>
        <w:jc w:val="both"/>
        <w:rPr>
          <w:szCs w:val="26"/>
        </w:rPr>
      </w:pPr>
    </w:p>
    <w:p w:rsidR="00CE6D6B" w:rsidRPr="00A06779" w:rsidRDefault="00CE6D6B" w:rsidP="00CE6D6B">
      <w:pPr>
        <w:snapToGrid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CE6D6B" w:rsidRPr="00A06779" w:rsidTr="003D7377">
        <w:tc>
          <w:tcPr>
            <w:tcW w:w="4752" w:type="dxa"/>
            <w:shd w:val="clear" w:color="auto" w:fill="auto"/>
          </w:tcPr>
          <w:p w:rsidR="00CE6D6B" w:rsidRPr="00A06779" w:rsidRDefault="00CE6D6B" w:rsidP="003D7377">
            <w:pPr>
              <w:overflowPunct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A06779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Pr="00A06779">
              <w:rPr>
                <w:szCs w:val="26"/>
              </w:rPr>
              <w:t xml:space="preserve"> администрации </w:t>
            </w:r>
          </w:p>
          <w:p w:rsidR="00CE6D6B" w:rsidRPr="00A06779" w:rsidRDefault="00CE6D6B" w:rsidP="003D7377">
            <w:pPr>
              <w:overflowPunct/>
              <w:rPr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CE6D6B" w:rsidRPr="00A06779" w:rsidRDefault="00CE6D6B" w:rsidP="003D7377">
            <w:pPr>
              <w:overflowPunct/>
              <w:jc w:val="both"/>
              <w:rPr>
                <w:szCs w:val="26"/>
              </w:rPr>
            </w:pPr>
            <w:r w:rsidRPr="00A06779">
              <w:rPr>
                <w:szCs w:val="26"/>
              </w:rPr>
              <w:t xml:space="preserve">                                        </w:t>
            </w:r>
            <w:r>
              <w:rPr>
                <w:szCs w:val="26"/>
              </w:rPr>
              <w:t xml:space="preserve">    </w:t>
            </w:r>
            <w:r w:rsidRPr="00A0677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А. М. </w:t>
            </w:r>
            <w:proofErr w:type="spellStart"/>
            <w:r>
              <w:rPr>
                <w:szCs w:val="26"/>
              </w:rPr>
              <w:t>Соснора</w:t>
            </w:r>
            <w:proofErr w:type="spellEnd"/>
            <w:r w:rsidRPr="00A06779">
              <w:rPr>
                <w:szCs w:val="26"/>
              </w:rPr>
              <w:t xml:space="preserve">                                </w:t>
            </w:r>
          </w:p>
          <w:p w:rsidR="00CE6D6B" w:rsidRPr="00A06779" w:rsidRDefault="00CE6D6B" w:rsidP="003D7377">
            <w:pPr>
              <w:tabs>
                <w:tab w:val="left" w:pos="3075"/>
              </w:tabs>
              <w:jc w:val="right"/>
              <w:rPr>
                <w:szCs w:val="26"/>
              </w:rPr>
            </w:pPr>
          </w:p>
        </w:tc>
      </w:tr>
    </w:tbl>
    <w:p w:rsidR="00CE6D6B" w:rsidRDefault="00CE6D6B" w:rsidP="00CE6D6B">
      <w:pPr>
        <w:rPr>
          <w:sz w:val="24"/>
          <w:szCs w:val="24"/>
        </w:rPr>
      </w:pPr>
    </w:p>
    <w:p w:rsidR="00CE6D6B" w:rsidRDefault="00CE6D6B" w:rsidP="00CE6D6B">
      <w:pPr>
        <w:rPr>
          <w:sz w:val="24"/>
          <w:szCs w:val="24"/>
        </w:rPr>
      </w:pPr>
    </w:p>
    <w:p w:rsidR="00CE6D6B" w:rsidRDefault="00CE6D6B" w:rsidP="00CE6D6B">
      <w:pPr>
        <w:rPr>
          <w:sz w:val="24"/>
          <w:szCs w:val="24"/>
        </w:rPr>
      </w:pPr>
    </w:p>
    <w:p w:rsidR="00CE6D6B" w:rsidRDefault="00CE6D6B" w:rsidP="00CE6D6B">
      <w:pPr>
        <w:rPr>
          <w:sz w:val="24"/>
          <w:szCs w:val="24"/>
        </w:rPr>
      </w:pPr>
    </w:p>
    <w:p w:rsidR="00CE6D6B" w:rsidRDefault="00CE6D6B" w:rsidP="00CE6D6B">
      <w:pPr>
        <w:rPr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79"/>
        <w:gridCol w:w="273"/>
        <w:gridCol w:w="5812"/>
      </w:tblGrid>
      <w:tr w:rsidR="00CE6D6B" w:rsidRPr="0067599E" w:rsidTr="00CE6D6B">
        <w:tc>
          <w:tcPr>
            <w:tcW w:w="3379" w:type="dxa"/>
            <w:shd w:val="clear" w:color="auto" w:fill="auto"/>
          </w:tcPr>
          <w:p w:rsidR="00CE6D6B" w:rsidRPr="0067599E" w:rsidRDefault="00CE6D6B" w:rsidP="003D7377">
            <w:pPr>
              <w:rPr>
                <w:szCs w:val="26"/>
              </w:rPr>
            </w:pPr>
          </w:p>
        </w:tc>
        <w:tc>
          <w:tcPr>
            <w:tcW w:w="273" w:type="dxa"/>
            <w:shd w:val="clear" w:color="auto" w:fill="auto"/>
          </w:tcPr>
          <w:p w:rsidR="00CE6D6B" w:rsidRPr="0067599E" w:rsidRDefault="00CE6D6B" w:rsidP="003D7377">
            <w:pPr>
              <w:rPr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CE6D6B" w:rsidRDefault="00CE6D6B" w:rsidP="003D7377">
            <w:pPr>
              <w:jc w:val="right"/>
              <w:rPr>
                <w:szCs w:val="26"/>
              </w:rPr>
            </w:pPr>
          </w:p>
          <w:p w:rsidR="00CE6D6B" w:rsidRPr="0067599E" w:rsidRDefault="00CE6D6B" w:rsidP="003D7377">
            <w:pPr>
              <w:jc w:val="right"/>
              <w:rPr>
                <w:szCs w:val="26"/>
              </w:rPr>
            </w:pPr>
            <w:r w:rsidRPr="0067599E">
              <w:rPr>
                <w:szCs w:val="26"/>
              </w:rPr>
              <w:t xml:space="preserve">Приложение </w:t>
            </w:r>
          </w:p>
          <w:p w:rsidR="00CE6D6B" w:rsidRPr="0067599E" w:rsidRDefault="00CE6D6B" w:rsidP="003D7377">
            <w:pPr>
              <w:jc w:val="right"/>
              <w:rPr>
                <w:szCs w:val="26"/>
              </w:rPr>
            </w:pPr>
            <w:r w:rsidRPr="0067599E">
              <w:rPr>
                <w:szCs w:val="26"/>
              </w:rPr>
              <w:t xml:space="preserve">к постановлению 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а</w:t>
            </w:r>
            <w:r w:rsidRPr="0067599E">
              <w:rPr>
                <w:szCs w:val="26"/>
              </w:rPr>
              <w:t>дминистрации</w:t>
            </w:r>
            <w:r>
              <w:rPr>
                <w:szCs w:val="26"/>
              </w:rPr>
              <w:t xml:space="preserve"> </w:t>
            </w:r>
            <w:r w:rsidRPr="0067599E">
              <w:rPr>
                <w:szCs w:val="26"/>
              </w:rPr>
              <w:t>МР «Печора»</w:t>
            </w:r>
          </w:p>
          <w:p w:rsidR="00CE6D6B" w:rsidRPr="0067599E" w:rsidRDefault="00CE6D6B" w:rsidP="00CE6D6B">
            <w:pPr>
              <w:jc w:val="right"/>
              <w:rPr>
                <w:szCs w:val="26"/>
              </w:rPr>
            </w:pPr>
            <w:r w:rsidRPr="0067599E">
              <w:rPr>
                <w:szCs w:val="26"/>
              </w:rPr>
              <w:t xml:space="preserve">от  </w:t>
            </w:r>
            <w:r>
              <w:rPr>
                <w:szCs w:val="26"/>
              </w:rPr>
              <w:t>29</w:t>
            </w:r>
            <w:r w:rsidRPr="0067599E">
              <w:rPr>
                <w:szCs w:val="26"/>
              </w:rPr>
              <w:t xml:space="preserve"> декабря 2015 г. № </w:t>
            </w:r>
            <w:r>
              <w:rPr>
                <w:szCs w:val="26"/>
              </w:rPr>
              <w:t>1533</w:t>
            </w:r>
          </w:p>
        </w:tc>
      </w:tr>
    </w:tbl>
    <w:p w:rsidR="00CE6D6B" w:rsidRPr="0067599E" w:rsidRDefault="00CE6D6B" w:rsidP="00CE6D6B">
      <w:pPr>
        <w:jc w:val="center"/>
        <w:rPr>
          <w:szCs w:val="26"/>
        </w:rPr>
      </w:pPr>
    </w:p>
    <w:p w:rsidR="00CE6D6B" w:rsidRPr="00274954" w:rsidRDefault="00CE6D6B" w:rsidP="00CE6D6B">
      <w:pPr>
        <w:jc w:val="center"/>
        <w:rPr>
          <w:szCs w:val="26"/>
        </w:rPr>
      </w:pPr>
    </w:p>
    <w:p w:rsidR="00CE6D6B" w:rsidRDefault="00CE6D6B" w:rsidP="00CE6D6B">
      <w:pPr>
        <w:jc w:val="center"/>
        <w:rPr>
          <w:bCs/>
          <w:szCs w:val="26"/>
        </w:rPr>
      </w:pPr>
      <w:r w:rsidRPr="006E1714">
        <w:rPr>
          <w:bCs/>
          <w:szCs w:val="26"/>
        </w:rPr>
        <w:t>Переч</w:t>
      </w:r>
      <w:r>
        <w:rPr>
          <w:bCs/>
          <w:szCs w:val="26"/>
        </w:rPr>
        <w:t>е</w:t>
      </w:r>
      <w:r w:rsidRPr="006E1714">
        <w:rPr>
          <w:bCs/>
          <w:szCs w:val="26"/>
        </w:rPr>
        <w:t>н</w:t>
      </w:r>
      <w:r>
        <w:rPr>
          <w:bCs/>
          <w:szCs w:val="26"/>
        </w:rPr>
        <w:t>ь</w:t>
      </w:r>
      <w:r w:rsidRPr="006E1714">
        <w:rPr>
          <w:bCs/>
          <w:szCs w:val="26"/>
        </w:rPr>
        <w:t xml:space="preserve"> наиболее востребованных профессий (специальностей) </w:t>
      </w:r>
    </w:p>
    <w:p w:rsidR="00CE6D6B" w:rsidRDefault="00CE6D6B" w:rsidP="00CE6D6B">
      <w:pPr>
        <w:jc w:val="center"/>
        <w:rPr>
          <w:szCs w:val="26"/>
        </w:rPr>
      </w:pPr>
      <w:r w:rsidRPr="006E1714">
        <w:rPr>
          <w:bCs/>
          <w:szCs w:val="26"/>
        </w:rPr>
        <w:t xml:space="preserve">в </w:t>
      </w:r>
      <w:r>
        <w:rPr>
          <w:bCs/>
          <w:szCs w:val="26"/>
        </w:rPr>
        <w:t>муниципальных учреждениях</w:t>
      </w:r>
      <w:r w:rsidRPr="006E1714">
        <w:rPr>
          <w:bCs/>
          <w:szCs w:val="26"/>
        </w:rPr>
        <w:t xml:space="preserve"> </w:t>
      </w:r>
      <w:r>
        <w:rPr>
          <w:szCs w:val="26"/>
        </w:rPr>
        <w:t xml:space="preserve"> </w:t>
      </w:r>
      <w:r w:rsidRPr="006E1714">
        <w:rPr>
          <w:szCs w:val="26"/>
        </w:rPr>
        <w:t xml:space="preserve">МО МР «Печора» </w:t>
      </w:r>
      <w:r>
        <w:rPr>
          <w:szCs w:val="26"/>
        </w:rPr>
        <w:t xml:space="preserve"> </w:t>
      </w:r>
    </w:p>
    <w:p w:rsidR="00CE6D6B" w:rsidRDefault="00CE6D6B" w:rsidP="00CE6D6B">
      <w:pPr>
        <w:jc w:val="center"/>
        <w:rPr>
          <w:szCs w:val="26"/>
        </w:rPr>
      </w:pPr>
    </w:p>
    <w:p w:rsidR="00CE6D6B" w:rsidRDefault="00CE6D6B" w:rsidP="00CE6D6B">
      <w:pPr>
        <w:jc w:val="center"/>
        <w:rPr>
          <w:szCs w:val="26"/>
        </w:rPr>
      </w:pPr>
    </w:p>
    <w:tbl>
      <w:tblPr>
        <w:tblW w:w="765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096"/>
      </w:tblGrid>
      <w:tr w:rsidR="00CE6D6B" w:rsidRPr="00340937" w:rsidTr="00CE6D6B">
        <w:tc>
          <w:tcPr>
            <w:tcW w:w="1559" w:type="dxa"/>
            <w:shd w:val="clear" w:color="auto" w:fill="auto"/>
          </w:tcPr>
          <w:p w:rsidR="00CE6D6B" w:rsidRPr="00340937" w:rsidRDefault="00CE6D6B" w:rsidP="003D7377">
            <w:pPr>
              <w:jc w:val="center"/>
              <w:rPr>
                <w:sz w:val="24"/>
                <w:szCs w:val="24"/>
              </w:rPr>
            </w:pPr>
            <w:r w:rsidRPr="00340937">
              <w:rPr>
                <w:sz w:val="24"/>
                <w:szCs w:val="24"/>
              </w:rPr>
              <w:t xml:space="preserve">№ </w:t>
            </w:r>
            <w:proofErr w:type="gramStart"/>
            <w:r w:rsidRPr="00340937">
              <w:rPr>
                <w:sz w:val="24"/>
                <w:szCs w:val="24"/>
              </w:rPr>
              <w:t>п</w:t>
            </w:r>
            <w:proofErr w:type="gramEnd"/>
            <w:r w:rsidRPr="00340937">
              <w:rPr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auto"/>
          </w:tcPr>
          <w:p w:rsidR="00CE6D6B" w:rsidRPr="00340937" w:rsidRDefault="00CE6D6B" w:rsidP="003D7377">
            <w:pPr>
              <w:jc w:val="center"/>
              <w:rPr>
                <w:sz w:val="24"/>
                <w:szCs w:val="24"/>
              </w:rPr>
            </w:pPr>
            <w:r w:rsidRPr="00340937">
              <w:rPr>
                <w:sz w:val="24"/>
                <w:szCs w:val="24"/>
              </w:rPr>
              <w:t>Наименование</w:t>
            </w:r>
          </w:p>
          <w:p w:rsidR="00CE6D6B" w:rsidRPr="00340937" w:rsidRDefault="00CE6D6B" w:rsidP="003D7377">
            <w:pPr>
              <w:jc w:val="center"/>
              <w:rPr>
                <w:bCs/>
                <w:sz w:val="24"/>
                <w:szCs w:val="24"/>
              </w:rPr>
            </w:pPr>
            <w:r w:rsidRPr="00340937">
              <w:rPr>
                <w:bCs/>
                <w:sz w:val="24"/>
                <w:szCs w:val="24"/>
              </w:rPr>
              <w:t>профессии (специальности</w:t>
            </w:r>
            <w:r w:rsidRPr="006E1714">
              <w:rPr>
                <w:bCs/>
                <w:sz w:val="24"/>
                <w:szCs w:val="24"/>
              </w:rPr>
              <w:t xml:space="preserve">) </w:t>
            </w:r>
          </w:p>
          <w:p w:rsidR="00CE6D6B" w:rsidRPr="00340937" w:rsidRDefault="00CE6D6B" w:rsidP="003D7377">
            <w:pPr>
              <w:jc w:val="center"/>
              <w:rPr>
                <w:sz w:val="24"/>
                <w:szCs w:val="24"/>
              </w:rPr>
            </w:pPr>
          </w:p>
        </w:tc>
      </w:tr>
      <w:tr w:rsidR="00CE6D6B" w:rsidRPr="00340937" w:rsidTr="00CE6D6B">
        <w:tc>
          <w:tcPr>
            <w:tcW w:w="1559" w:type="dxa"/>
            <w:shd w:val="clear" w:color="auto" w:fill="auto"/>
          </w:tcPr>
          <w:p w:rsidR="00CE6D6B" w:rsidRDefault="00CE6D6B" w:rsidP="003D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6D6B" w:rsidRPr="00340937" w:rsidRDefault="00CE6D6B" w:rsidP="003D7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CE6D6B" w:rsidRPr="00340937" w:rsidRDefault="00CE6D6B" w:rsidP="003D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</w:tr>
      <w:tr w:rsidR="00CE6D6B" w:rsidRPr="00340937" w:rsidTr="00CE6D6B">
        <w:tc>
          <w:tcPr>
            <w:tcW w:w="1559" w:type="dxa"/>
            <w:shd w:val="clear" w:color="auto" w:fill="auto"/>
          </w:tcPr>
          <w:p w:rsidR="00CE6D6B" w:rsidRDefault="00CE6D6B" w:rsidP="003D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6D6B" w:rsidRPr="00340937" w:rsidRDefault="00CE6D6B" w:rsidP="003D7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CE6D6B" w:rsidRPr="00340937" w:rsidRDefault="00CE6D6B" w:rsidP="003D7377">
            <w:pPr>
              <w:rPr>
                <w:sz w:val="24"/>
                <w:szCs w:val="24"/>
              </w:rPr>
            </w:pPr>
            <w:r w:rsidRPr="00340937">
              <w:rPr>
                <w:sz w:val="24"/>
                <w:szCs w:val="24"/>
              </w:rPr>
              <w:t>Учитель</w:t>
            </w:r>
            <w:bookmarkStart w:id="0" w:name="_GoBack"/>
            <w:bookmarkEnd w:id="0"/>
          </w:p>
        </w:tc>
      </w:tr>
    </w:tbl>
    <w:p w:rsidR="00CE6D6B" w:rsidRPr="00274954" w:rsidRDefault="00CE6D6B" w:rsidP="00CE6D6B">
      <w:pPr>
        <w:jc w:val="center"/>
        <w:rPr>
          <w:szCs w:val="26"/>
        </w:rPr>
      </w:pPr>
    </w:p>
    <w:p w:rsidR="00CE6D6B" w:rsidRPr="00274954" w:rsidRDefault="00CE6D6B" w:rsidP="00CE6D6B">
      <w:pPr>
        <w:jc w:val="center"/>
        <w:rPr>
          <w:szCs w:val="26"/>
        </w:rPr>
      </w:pPr>
      <w:r>
        <w:rPr>
          <w:szCs w:val="26"/>
        </w:rPr>
        <w:t>________________________________________</w:t>
      </w:r>
    </w:p>
    <w:p w:rsidR="00CE6D6B" w:rsidRDefault="00CE6D6B" w:rsidP="00CE6D6B">
      <w:pPr>
        <w:rPr>
          <w:szCs w:val="26"/>
        </w:rPr>
      </w:pPr>
    </w:p>
    <w:p w:rsidR="00307890" w:rsidRDefault="00307890"/>
    <w:sectPr w:rsidR="00307890" w:rsidSect="00CE6D6B">
      <w:pgSz w:w="11906" w:h="16838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6B"/>
    <w:rsid w:val="00307890"/>
    <w:rsid w:val="00C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E6D6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CE6D6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CE6D6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CE6D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E6D6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D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D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E6D6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CE6D6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CE6D6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CE6D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E6D6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D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D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НМ</dc:creator>
  <cp:lastModifiedBy>Меньшикова НМ</cp:lastModifiedBy>
  <cp:revision>1</cp:revision>
  <dcterms:created xsi:type="dcterms:W3CDTF">2015-12-30T13:04:00Z</dcterms:created>
  <dcterms:modified xsi:type="dcterms:W3CDTF">2015-12-30T13:12:00Z</dcterms:modified>
</cp:coreProperties>
</file>