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81" w:type="dxa"/>
        <w:tblLayout w:type="fixed"/>
        <w:tblLook w:val="0000" w:firstRow="0" w:lastRow="0" w:firstColumn="0" w:lastColumn="0" w:noHBand="0" w:noVBand="0"/>
      </w:tblPr>
      <w:tblGrid>
        <w:gridCol w:w="3727"/>
        <w:gridCol w:w="1985"/>
        <w:gridCol w:w="3833"/>
      </w:tblGrid>
      <w:tr w:rsidR="00416378" w:rsidTr="00455683">
        <w:tc>
          <w:tcPr>
            <w:tcW w:w="3727" w:type="dxa"/>
            <w:shd w:val="clear" w:color="auto" w:fill="auto"/>
          </w:tcPr>
          <w:p w:rsidR="00416378" w:rsidRDefault="00416378" w:rsidP="0045568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  <w:p w:rsidR="00416378" w:rsidRDefault="00416378" w:rsidP="0045568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</w:t>
            </w:r>
          </w:p>
          <w:p w:rsidR="00416378" w:rsidRDefault="00416378" w:rsidP="0045568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МУНИЦИПАЛЬНОГО РАЙОНА «ПЕЧОРА»</w:t>
            </w:r>
          </w:p>
          <w:p w:rsidR="00416378" w:rsidRDefault="00416378" w:rsidP="00455683">
            <w:pPr>
              <w:tabs>
                <w:tab w:val="left" w:pos="2850"/>
              </w:tabs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1985" w:type="dxa"/>
            <w:shd w:val="clear" w:color="auto" w:fill="auto"/>
          </w:tcPr>
          <w:p w:rsidR="00416378" w:rsidRDefault="00416378" w:rsidP="00455683">
            <w:pPr>
              <w:jc w:val="center"/>
              <w:rPr>
                <w:sz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28675" cy="10953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0" t="-52" r="-60" b="-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95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6378" w:rsidRDefault="00416378" w:rsidP="00455683">
            <w:pPr>
              <w:jc w:val="center"/>
              <w:rPr>
                <w:sz w:val="24"/>
              </w:rPr>
            </w:pPr>
          </w:p>
        </w:tc>
        <w:tc>
          <w:tcPr>
            <w:tcW w:w="3833" w:type="dxa"/>
            <w:shd w:val="clear" w:color="auto" w:fill="auto"/>
          </w:tcPr>
          <w:p w:rsidR="00416378" w:rsidRDefault="00416378" w:rsidP="00455683">
            <w:pPr>
              <w:snapToGrid w:val="0"/>
              <w:ind w:right="-108"/>
              <w:jc w:val="center"/>
              <w:rPr>
                <w:sz w:val="22"/>
                <w:szCs w:val="22"/>
              </w:rPr>
            </w:pPr>
          </w:p>
          <w:p w:rsidR="00416378" w:rsidRDefault="00416378" w:rsidP="00455683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«ПЕЧОРА»</w:t>
            </w:r>
          </w:p>
          <w:p w:rsidR="00416378" w:rsidRDefault="00416378" w:rsidP="00455683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МУНИЦИПАЛЬНÖЙ РАЙОНСА</w:t>
            </w:r>
          </w:p>
          <w:p w:rsidR="00416378" w:rsidRDefault="00416378" w:rsidP="00455683">
            <w:pPr>
              <w:jc w:val="center"/>
              <w:rPr>
                <w:sz w:val="16"/>
              </w:rPr>
            </w:pPr>
            <w:r>
              <w:rPr>
                <w:b/>
                <w:bCs/>
                <w:sz w:val="22"/>
                <w:szCs w:val="22"/>
              </w:rPr>
              <w:t xml:space="preserve">АДМИНИСТРАЦИЯ </w:t>
            </w:r>
          </w:p>
          <w:p w:rsidR="00416378" w:rsidRDefault="00416378" w:rsidP="00455683">
            <w:pPr>
              <w:rPr>
                <w:sz w:val="16"/>
              </w:rPr>
            </w:pPr>
          </w:p>
        </w:tc>
      </w:tr>
      <w:tr w:rsidR="00416378" w:rsidTr="00455683">
        <w:tc>
          <w:tcPr>
            <w:tcW w:w="9545" w:type="dxa"/>
            <w:gridSpan w:val="3"/>
            <w:shd w:val="clear" w:color="auto" w:fill="auto"/>
          </w:tcPr>
          <w:p w:rsidR="00416378" w:rsidRPr="006D3F2B" w:rsidRDefault="00D77D57" w:rsidP="00D77D57">
            <w:pPr>
              <w:pStyle w:val="3"/>
              <w:rPr>
                <w:b/>
              </w:rPr>
            </w:pPr>
            <w:r w:rsidRPr="006D3F2B">
              <w:rPr>
                <w:b/>
              </w:rPr>
              <w:t xml:space="preserve">                       </w:t>
            </w:r>
            <w:r w:rsidR="007B37BB" w:rsidRPr="006D3F2B">
              <w:rPr>
                <w:b/>
              </w:rPr>
              <w:t xml:space="preserve">               </w:t>
            </w:r>
            <w:r w:rsidR="00416378" w:rsidRPr="006D3F2B">
              <w:rPr>
                <w:b/>
              </w:rPr>
              <w:t>ПОСТАНОВЛЕНИЕ</w:t>
            </w:r>
          </w:p>
          <w:p w:rsidR="00416378" w:rsidRPr="006D3F2B" w:rsidRDefault="00D77D57" w:rsidP="00D77D57">
            <w:pPr>
              <w:pStyle w:val="3"/>
              <w:numPr>
                <w:ilvl w:val="0"/>
                <w:numId w:val="0"/>
              </w:numPr>
              <w:ind w:left="708"/>
              <w:rPr>
                <w:b/>
              </w:rPr>
            </w:pPr>
            <w:r w:rsidRPr="006D3F2B">
              <w:rPr>
                <w:b/>
              </w:rPr>
              <w:t xml:space="preserve">                                                </w:t>
            </w:r>
            <w:r w:rsidR="00416378" w:rsidRPr="006D3F2B">
              <w:rPr>
                <w:b/>
              </w:rPr>
              <w:t>ШУÖМ</w:t>
            </w:r>
          </w:p>
          <w:p w:rsidR="0051454B" w:rsidRPr="0051454B" w:rsidRDefault="0051454B" w:rsidP="0051454B"/>
        </w:tc>
      </w:tr>
      <w:tr w:rsidR="00416378" w:rsidTr="00455683">
        <w:trPr>
          <w:trHeight w:val="565"/>
        </w:trPr>
        <w:tc>
          <w:tcPr>
            <w:tcW w:w="3727" w:type="dxa"/>
            <w:shd w:val="clear" w:color="auto" w:fill="auto"/>
          </w:tcPr>
          <w:p w:rsidR="00416378" w:rsidRPr="007B37BB" w:rsidRDefault="00BE5F38" w:rsidP="00455683">
            <w:pPr>
              <w:pStyle w:val="31"/>
              <w:tabs>
                <w:tab w:val="left" w:pos="2862"/>
              </w:tabs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 xml:space="preserve">  26</w:t>
            </w:r>
            <w:r w:rsidR="00416378" w:rsidRPr="007B37BB">
              <w:rPr>
                <w:szCs w:val="28"/>
                <w:u w:val="single"/>
              </w:rPr>
              <w:t xml:space="preserve">  </w:t>
            </w:r>
            <w:r w:rsidR="007B37BB" w:rsidRPr="007B37BB">
              <w:rPr>
                <w:szCs w:val="28"/>
                <w:u w:val="single"/>
              </w:rPr>
              <w:t xml:space="preserve">октября </w:t>
            </w:r>
            <w:r>
              <w:rPr>
                <w:szCs w:val="28"/>
                <w:u w:val="single"/>
              </w:rPr>
              <w:t xml:space="preserve"> </w:t>
            </w:r>
            <w:r w:rsidR="00416378" w:rsidRPr="007B37BB">
              <w:rPr>
                <w:szCs w:val="28"/>
                <w:u w:val="single"/>
              </w:rPr>
              <w:t>2026 г.</w:t>
            </w:r>
          </w:p>
          <w:p w:rsidR="00416378" w:rsidRPr="00290AD0" w:rsidRDefault="00416378" w:rsidP="00455683">
            <w:pPr>
              <w:pStyle w:val="31"/>
              <w:tabs>
                <w:tab w:val="left" w:pos="286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Печора, Республика Коми</w:t>
            </w:r>
          </w:p>
        </w:tc>
        <w:tc>
          <w:tcPr>
            <w:tcW w:w="1985" w:type="dxa"/>
            <w:shd w:val="clear" w:color="auto" w:fill="auto"/>
          </w:tcPr>
          <w:p w:rsidR="00416378" w:rsidRDefault="00416378" w:rsidP="00455683">
            <w:pPr>
              <w:snapToGrid w:val="0"/>
              <w:jc w:val="both"/>
              <w:rPr>
                <w:b/>
                <w:sz w:val="28"/>
              </w:rPr>
            </w:pPr>
          </w:p>
        </w:tc>
        <w:tc>
          <w:tcPr>
            <w:tcW w:w="3833" w:type="dxa"/>
            <w:shd w:val="clear" w:color="auto" w:fill="auto"/>
          </w:tcPr>
          <w:p w:rsidR="00416378" w:rsidRPr="007B37BB" w:rsidRDefault="00807942" w:rsidP="00455683">
            <w:pPr>
              <w:tabs>
                <w:tab w:val="left" w:pos="480"/>
                <w:tab w:val="left" w:pos="2697"/>
                <w:tab w:val="left" w:pos="2952"/>
                <w:tab w:val="right" w:pos="3611"/>
              </w:tabs>
              <w:jc w:val="center"/>
              <w:rPr>
                <w:b/>
                <w:bCs/>
                <w:sz w:val="28"/>
                <w:szCs w:val="26"/>
              </w:rPr>
            </w:pPr>
            <w:r>
              <w:rPr>
                <w:bCs/>
                <w:sz w:val="36"/>
                <w:szCs w:val="28"/>
              </w:rPr>
              <w:t xml:space="preserve">       </w:t>
            </w:r>
            <w:r w:rsidR="00BE5F38">
              <w:rPr>
                <w:bCs/>
                <w:sz w:val="36"/>
                <w:szCs w:val="28"/>
              </w:rPr>
              <w:t xml:space="preserve">                 </w:t>
            </w:r>
            <w:r>
              <w:rPr>
                <w:bCs/>
                <w:sz w:val="36"/>
                <w:szCs w:val="28"/>
              </w:rPr>
              <w:t xml:space="preserve"> </w:t>
            </w:r>
            <w:r w:rsidR="0051454B">
              <w:rPr>
                <w:bCs/>
                <w:sz w:val="36"/>
                <w:szCs w:val="28"/>
              </w:rPr>
              <w:t xml:space="preserve"> </w:t>
            </w:r>
            <w:r w:rsidR="00416378" w:rsidRPr="007B37BB">
              <w:rPr>
                <w:bCs/>
                <w:sz w:val="28"/>
                <w:szCs w:val="26"/>
              </w:rPr>
              <w:t xml:space="preserve">№ </w:t>
            </w:r>
            <w:r w:rsidR="00BE5F38">
              <w:rPr>
                <w:bCs/>
                <w:sz w:val="28"/>
                <w:szCs w:val="26"/>
              </w:rPr>
              <w:t>1901</w:t>
            </w:r>
            <w:r w:rsidR="007B37BB">
              <w:rPr>
                <w:bCs/>
                <w:sz w:val="28"/>
                <w:szCs w:val="26"/>
              </w:rPr>
              <w:t xml:space="preserve"> </w:t>
            </w:r>
            <w:r w:rsidR="007B37BB" w:rsidRPr="007B37BB">
              <w:rPr>
                <w:bCs/>
                <w:sz w:val="28"/>
                <w:szCs w:val="26"/>
              </w:rPr>
              <w:t xml:space="preserve"> </w:t>
            </w:r>
            <w:r w:rsidR="00416378" w:rsidRPr="007B37BB">
              <w:rPr>
                <w:bCs/>
                <w:sz w:val="28"/>
                <w:szCs w:val="26"/>
              </w:rPr>
              <w:t xml:space="preserve"> </w:t>
            </w:r>
          </w:p>
          <w:p w:rsidR="00416378" w:rsidRDefault="00416378" w:rsidP="00455683">
            <w:pPr>
              <w:jc w:val="both"/>
              <w:rPr>
                <w:b/>
                <w:bCs/>
                <w:sz w:val="28"/>
                <w:szCs w:val="26"/>
              </w:rPr>
            </w:pPr>
          </w:p>
        </w:tc>
      </w:tr>
    </w:tbl>
    <w:p w:rsidR="00416378" w:rsidRDefault="00416378" w:rsidP="00416378">
      <w:pPr>
        <w:ind w:right="5385"/>
        <w:rPr>
          <w:sz w:val="32"/>
        </w:rPr>
      </w:pPr>
    </w:p>
    <w:p w:rsidR="00416378" w:rsidRDefault="00416378" w:rsidP="00416378">
      <w:pPr>
        <w:ind w:right="5385"/>
        <w:rPr>
          <w:sz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37"/>
        <w:gridCol w:w="3118"/>
      </w:tblGrid>
      <w:tr w:rsidR="00416378" w:rsidRPr="00B83CCA" w:rsidTr="007B37BB">
        <w:tc>
          <w:tcPr>
            <w:tcW w:w="6237" w:type="dxa"/>
          </w:tcPr>
          <w:p w:rsidR="00416378" w:rsidRPr="00B83CCA" w:rsidRDefault="00416378" w:rsidP="00455683">
            <w:pPr>
              <w:jc w:val="both"/>
              <w:rPr>
                <w:szCs w:val="26"/>
              </w:rPr>
            </w:pPr>
            <w:r w:rsidRPr="007B37BB">
              <w:rPr>
                <w:sz w:val="28"/>
                <w:szCs w:val="26"/>
              </w:rPr>
              <w:t>О запрете выхода людей и выезда транспортных средств на лед водоемов и рек на территории муниципального района «Печора»</w:t>
            </w:r>
          </w:p>
        </w:tc>
        <w:tc>
          <w:tcPr>
            <w:tcW w:w="3118" w:type="dxa"/>
          </w:tcPr>
          <w:p w:rsidR="00416378" w:rsidRPr="00B83CCA" w:rsidRDefault="00416378" w:rsidP="00455683">
            <w:pPr>
              <w:jc w:val="both"/>
              <w:rPr>
                <w:szCs w:val="26"/>
              </w:rPr>
            </w:pPr>
          </w:p>
        </w:tc>
      </w:tr>
    </w:tbl>
    <w:p w:rsidR="00416378" w:rsidRPr="00221E99" w:rsidRDefault="00416378" w:rsidP="00416378">
      <w:pPr>
        <w:jc w:val="both"/>
        <w:rPr>
          <w:sz w:val="28"/>
          <w:szCs w:val="28"/>
        </w:rPr>
      </w:pPr>
    </w:p>
    <w:p w:rsidR="00416378" w:rsidRDefault="00416378" w:rsidP="00416378">
      <w:pPr>
        <w:jc w:val="both"/>
        <w:rPr>
          <w:b/>
          <w:szCs w:val="26"/>
        </w:rPr>
      </w:pPr>
    </w:p>
    <w:p w:rsidR="007331C0" w:rsidRPr="00C7709D" w:rsidRDefault="007331C0" w:rsidP="00416378">
      <w:pPr>
        <w:jc w:val="both"/>
        <w:rPr>
          <w:b/>
          <w:szCs w:val="26"/>
        </w:rPr>
      </w:pPr>
    </w:p>
    <w:p w:rsidR="00416378" w:rsidRPr="007B37BB" w:rsidRDefault="00416378" w:rsidP="00416378">
      <w:pPr>
        <w:tabs>
          <w:tab w:val="left" w:pos="0"/>
        </w:tabs>
        <w:spacing w:line="220" w:lineRule="auto"/>
        <w:ind w:firstLine="851"/>
        <w:jc w:val="both"/>
        <w:rPr>
          <w:sz w:val="28"/>
          <w:szCs w:val="26"/>
        </w:rPr>
      </w:pPr>
      <w:r w:rsidRPr="007B37BB">
        <w:rPr>
          <w:sz w:val="28"/>
        </w:rPr>
        <w:t xml:space="preserve">В связи с началом </w:t>
      </w:r>
      <w:r w:rsidR="00DC70EE">
        <w:rPr>
          <w:sz w:val="28"/>
        </w:rPr>
        <w:t xml:space="preserve">ледостава </w:t>
      </w:r>
      <w:r w:rsidRPr="007B37BB">
        <w:rPr>
          <w:sz w:val="28"/>
        </w:rPr>
        <w:t>на реке Печора, руководствуясь</w:t>
      </w:r>
      <w:r w:rsidRPr="007B37BB">
        <w:rPr>
          <w:sz w:val="28"/>
          <w:szCs w:val="26"/>
        </w:rPr>
        <w:t xml:space="preserve"> статьей 15 Федерального закона от 06.10.2003 № 131-ФЗ «Об основных принципах организации местного самоуправления в Российской Федерации», постановлением администрации муниципального района «Печора от 10.05.2018 № 481 «Об утверждении Правил охраны жизни людей на водных объектах и Правил пользования водными объектами для плавания на маломерных судах на территории муниципального образования муниципального района «Печора», в целях обеспечения безопасности и охраны жизни людей на водных объектах, предотвращения чрезвычайных ситуаций, связанных с гибелью людей на льду рек и водоемов на территории муниципального района «Печора»,</w:t>
      </w:r>
    </w:p>
    <w:p w:rsidR="00416378" w:rsidRPr="007B37BB" w:rsidRDefault="00416378" w:rsidP="00DC70EE">
      <w:pPr>
        <w:pStyle w:val="3"/>
        <w:numPr>
          <w:ilvl w:val="0"/>
          <w:numId w:val="0"/>
        </w:numPr>
        <w:rPr>
          <w:sz w:val="32"/>
        </w:rPr>
      </w:pPr>
    </w:p>
    <w:p w:rsidR="00416378" w:rsidRPr="00C16BE0" w:rsidRDefault="00416378" w:rsidP="00C16BE0">
      <w:pPr>
        <w:pStyle w:val="3"/>
      </w:pPr>
      <w:r w:rsidRPr="00C16BE0">
        <w:t>администрация ПОСТАНОВЛЯЕТ:</w:t>
      </w:r>
    </w:p>
    <w:p w:rsidR="00416378" w:rsidRDefault="00416378" w:rsidP="00416378">
      <w:pPr>
        <w:jc w:val="both"/>
        <w:rPr>
          <w:b/>
          <w:szCs w:val="26"/>
        </w:rPr>
      </w:pPr>
    </w:p>
    <w:p w:rsidR="00AE3A80" w:rsidRPr="0003434E" w:rsidRDefault="00A71E13" w:rsidP="00A71E13">
      <w:pPr>
        <w:ind w:firstLine="708"/>
        <w:jc w:val="both"/>
        <w:rPr>
          <w:sz w:val="28"/>
        </w:rPr>
      </w:pPr>
      <w:r w:rsidRPr="0003434E">
        <w:rPr>
          <w:sz w:val="28"/>
        </w:rPr>
        <w:t>1.</w:t>
      </w:r>
      <w:r w:rsidRPr="0003434E">
        <w:rPr>
          <w:sz w:val="28"/>
        </w:rPr>
        <w:tab/>
      </w:r>
      <w:r w:rsidR="000C35F2" w:rsidRPr="0003434E">
        <w:rPr>
          <w:sz w:val="28"/>
        </w:rPr>
        <w:t xml:space="preserve">Запретить с 10 ноября 2026 </w:t>
      </w:r>
      <w:r w:rsidRPr="0003434E">
        <w:rPr>
          <w:sz w:val="28"/>
        </w:rPr>
        <w:t>года до</w:t>
      </w:r>
      <w:r w:rsidR="000C35F2" w:rsidRPr="0003434E">
        <w:rPr>
          <w:sz w:val="28"/>
        </w:rPr>
        <w:t xml:space="preserve"> полного формирования ледовой поверхности</w:t>
      </w:r>
      <w:r w:rsidRPr="0003434E">
        <w:rPr>
          <w:sz w:val="28"/>
        </w:rPr>
        <w:t xml:space="preserve"> </w:t>
      </w:r>
      <w:r w:rsidR="00F06B8E">
        <w:rPr>
          <w:sz w:val="28"/>
        </w:rPr>
        <w:t>и</w:t>
      </w:r>
      <w:r w:rsidR="00F06B8E" w:rsidRPr="00F06B8E">
        <w:rPr>
          <w:sz w:val="28"/>
        </w:rPr>
        <w:t xml:space="preserve"> введ</w:t>
      </w:r>
      <w:r w:rsidR="00F06B8E">
        <w:rPr>
          <w:sz w:val="28"/>
        </w:rPr>
        <w:t xml:space="preserve">ения </w:t>
      </w:r>
      <w:r w:rsidR="00F06B8E" w:rsidRPr="00F06B8E">
        <w:rPr>
          <w:sz w:val="28"/>
        </w:rPr>
        <w:t>в эксплуатацию</w:t>
      </w:r>
      <w:r w:rsidR="00F06B8E">
        <w:rPr>
          <w:sz w:val="28"/>
        </w:rPr>
        <w:t xml:space="preserve"> ледовых переправ</w:t>
      </w:r>
      <w:r w:rsidR="007F4625" w:rsidRPr="0003434E">
        <w:rPr>
          <w:sz w:val="28"/>
        </w:rPr>
        <w:t>, вы</w:t>
      </w:r>
      <w:r w:rsidR="001D732E" w:rsidRPr="0003434E">
        <w:rPr>
          <w:sz w:val="28"/>
        </w:rPr>
        <w:t>ход людей</w:t>
      </w:r>
      <w:r w:rsidR="00CC78AC" w:rsidRPr="0003434E">
        <w:rPr>
          <w:sz w:val="28"/>
        </w:rPr>
        <w:t>,</w:t>
      </w:r>
      <w:r w:rsidR="001D732E" w:rsidRPr="0003434E">
        <w:rPr>
          <w:sz w:val="28"/>
        </w:rPr>
        <w:t xml:space="preserve"> выезд</w:t>
      </w:r>
      <w:r w:rsidR="00401F57">
        <w:rPr>
          <w:sz w:val="28"/>
        </w:rPr>
        <w:t xml:space="preserve"> </w:t>
      </w:r>
      <w:r w:rsidR="00CC78AC" w:rsidRPr="0003434E">
        <w:rPr>
          <w:sz w:val="28"/>
        </w:rPr>
        <w:t>транспортных средств</w:t>
      </w:r>
      <w:r w:rsidR="004F1BC4">
        <w:rPr>
          <w:sz w:val="28"/>
        </w:rPr>
        <w:t xml:space="preserve"> и гужевого транспорта</w:t>
      </w:r>
      <w:r w:rsidR="001D732E" w:rsidRPr="0003434E">
        <w:rPr>
          <w:sz w:val="28"/>
        </w:rPr>
        <w:t xml:space="preserve"> </w:t>
      </w:r>
      <w:r w:rsidR="008B11D8" w:rsidRPr="0003434E">
        <w:rPr>
          <w:sz w:val="28"/>
        </w:rPr>
        <w:t>независимо</w:t>
      </w:r>
      <w:r w:rsidR="00B524BB" w:rsidRPr="0003434E">
        <w:rPr>
          <w:sz w:val="28"/>
        </w:rPr>
        <w:t xml:space="preserve"> </w:t>
      </w:r>
      <w:r w:rsidR="008B11D8" w:rsidRPr="0003434E">
        <w:rPr>
          <w:sz w:val="28"/>
        </w:rPr>
        <w:t xml:space="preserve">от </w:t>
      </w:r>
      <w:r w:rsidR="00B524BB" w:rsidRPr="0003434E">
        <w:rPr>
          <w:sz w:val="28"/>
        </w:rPr>
        <w:t xml:space="preserve">их </w:t>
      </w:r>
      <w:r w:rsidR="00681345" w:rsidRPr="0003434E">
        <w:rPr>
          <w:sz w:val="28"/>
        </w:rPr>
        <w:t>юридической принадлежности, на лед водных объектов, расположенных на территории муниципального района «Печора»</w:t>
      </w:r>
      <w:r w:rsidR="00B524BB" w:rsidRPr="0003434E">
        <w:rPr>
          <w:sz w:val="28"/>
        </w:rPr>
        <w:t>.</w:t>
      </w:r>
    </w:p>
    <w:p w:rsidR="00B524BB" w:rsidRPr="0003434E" w:rsidRDefault="00B524BB" w:rsidP="00A71E13">
      <w:pPr>
        <w:ind w:firstLine="708"/>
        <w:jc w:val="both"/>
        <w:rPr>
          <w:sz w:val="28"/>
        </w:rPr>
      </w:pPr>
      <w:r w:rsidRPr="0003434E">
        <w:rPr>
          <w:sz w:val="28"/>
        </w:rPr>
        <w:t>2.</w:t>
      </w:r>
      <w:r w:rsidRPr="0003434E">
        <w:rPr>
          <w:sz w:val="28"/>
        </w:rPr>
        <w:tab/>
        <w:t>Муниципальному казенному учреждению «Управление по делам гражданской обороны и чрезвычайных ситуаций</w:t>
      </w:r>
      <w:r w:rsidR="005C11EC" w:rsidRPr="0003434E">
        <w:rPr>
          <w:sz w:val="28"/>
        </w:rPr>
        <w:t xml:space="preserve"> муниципального района «Печора»»</w:t>
      </w:r>
      <w:r w:rsidR="004F1BC4">
        <w:rPr>
          <w:sz w:val="28"/>
        </w:rPr>
        <w:t>:</w:t>
      </w:r>
    </w:p>
    <w:p w:rsidR="005C11EC" w:rsidRPr="0003434E" w:rsidRDefault="005C11EC" w:rsidP="00A71E13">
      <w:pPr>
        <w:ind w:firstLine="708"/>
        <w:jc w:val="both"/>
        <w:rPr>
          <w:sz w:val="28"/>
        </w:rPr>
      </w:pPr>
      <w:r w:rsidRPr="0003434E">
        <w:rPr>
          <w:sz w:val="28"/>
        </w:rPr>
        <w:t>2.1.</w:t>
      </w:r>
      <w:r w:rsidRPr="0003434E">
        <w:rPr>
          <w:sz w:val="28"/>
        </w:rPr>
        <w:tab/>
        <w:t>Проверить готовность сил и средств территориального звена РСЧС МР «</w:t>
      </w:r>
      <w:r w:rsidR="00C57AA7" w:rsidRPr="0003434E">
        <w:rPr>
          <w:sz w:val="28"/>
        </w:rPr>
        <w:t>Печора</w:t>
      </w:r>
      <w:r w:rsidRPr="0003434E">
        <w:rPr>
          <w:sz w:val="28"/>
        </w:rPr>
        <w:t>» к участию в поиске</w:t>
      </w:r>
      <w:r w:rsidR="00C57AA7" w:rsidRPr="0003434E">
        <w:rPr>
          <w:sz w:val="28"/>
        </w:rPr>
        <w:t xml:space="preserve"> и спасении людей на водных объектах муниципального района «Печора» в зимний период.</w:t>
      </w:r>
    </w:p>
    <w:p w:rsidR="00EA37A2" w:rsidRPr="0003434E" w:rsidRDefault="00C57AA7" w:rsidP="00A71E13">
      <w:pPr>
        <w:ind w:firstLine="708"/>
        <w:jc w:val="both"/>
        <w:rPr>
          <w:sz w:val="28"/>
        </w:rPr>
      </w:pPr>
      <w:r w:rsidRPr="0003434E">
        <w:rPr>
          <w:sz w:val="28"/>
        </w:rPr>
        <w:t>2.2.</w:t>
      </w:r>
      <w:r w:rsidRPr="0003434E">
        <w:rPr>
          <w:sz w:val="28"/>
        </w:rPr>
        <w:tab/>
        <w:t xml:space="preserve">Во взаимодействии с </w:t>
      </w:r>
      <w:r w:rsidR="00ED5D59" w:rsidRPr="00ED5D59">
        <w:rPr>
          <w:sz w:val="28"/>
        </w:rPr>
        <w:t>отдел</w:t>
      </w:r>
      <w:r w:rsidR="00ED5D59">
        <w:rPr>
          <w:sz w:val="28"/>
        </w:rPr>
        <w:t>ом</w:t>
      </w:r>
      <w:r w:rsidR="00ED5D59" w:rsidRPr="00ED5D59">
        <w:rPr>
          <w:sz w:val="28"/>
        </w:rPr>
        <w:t xml:space="preserve"> пресс-службы и информационных технологий</w:t>
      </w:r>
      <w:r w:rsidR="00ED5D59">
        <w:rPr>
          <w:sz w:val="28"/>
        </w:rPr>
        <w:t xml:space="preserve"> </w:t>
      </w:r>
      <w:r w:rsidR="006D3F2B">
        <w:rPr>
          <w:sz w:val="28"/>
        </w:rPr>
        <w:t xml:space="preserve">администрации </w:t>
      </w:r>
      <w:r w:rsidR="00ED5D59">
        <w:rPr>
          <w:sz w:val="28"/>
        </w:rPr>
        <w:t xml:space="preserve">муниципального района </w:t>
      </w:r>
      <w:r w:rsidR="00F471C0">
        <w:rPr>
          <w:sz w:val="28"/>
        </w:rPr>
        <w:t>«</w:t>
      </w:r>
      <w:r w:rsidR="00ED5D59">
        <w:rPr>
          <w:sz w:val="28"/>
        </w:rPr>
        <w:t>Печора»</w:t>
      </w:r>
      <w:r w:rsidR="00F471C0">
        <w:rPr>
          <w:sz w:val="28"/>
        </w:rPr>
        <w:t xml:space="preserve">, </w:t>
      </w:r>
      <w:r w:rsidR="0045687B" w:rsidRPr="0003434E">
        <w:rPr>
          <w:sz w:val="28"/>
        </w:rPr>
        <w:t xml:space="preserve">Главами </w:t>
      </w:r>
      <w:r w:rsidR="0045687B" w:rsidRPr="0003434E">
        <w:rPr>
          <w:sz w:val="28"/>
        </w:rPr>
        <w:lastRenderedPageBreak/>
        <w:t xml:space="preserve">(руководителями </w:t>
      </w:r>
      <w:r w:rsidR="0003434E" w:rsidRPr="0003434E">
        <w:rPr>
          <w:sz w:val="28"/>
        </w:rPr>
        <w:t>администраций</w:t>
      </w:r>
      <w:r w:rsidR="00C965C7">
        <w:rPr>
          <w:sz w:val="28"/>
        </w:rPr>
        <w:t>)</w:t>
      </w:r>
      <w:r w:rsidR="0003434E" w:rsidRPr="0003434E">
        <w:rPr>
          <w:sz w:val="28"/>
        </w:rPr>
        <w:t xml:space="preserve"> городских</w:t>
      </w:r>
      <w:r w:rsidRPr="0003434E">
        <w:rPr>
          <w:sz w:val="28"/>
        </w:rPr>
        <w:t xml:space="preserve"> и сельских поселений муниципального района «Печора»</w:t>
      </w:r>
      <w:r w:rsidR="0045687B" w:rsidRPr="0003434E">
        <w:rPr>
          <w:sz w:val="28"/>
        </w:rPr>
        <w:t xml:space="preserve"> </w:t>
      </w:r>
      <w:r w:rsidR="0003434E" w:rsidRPr="0003434E">
        <w:rPr>
          <w:sz w:val="28"/>
        </w:rPr>
        <w:t>организовать</w:t>
      </w:r>
      <w:r w:rsidR="0045687B" w:rsidRPr="0003434E">
        <w:rPr>
          <w:sz w:val="28"/>
        </w:rPr>
        <w:t xml:space="preserve"> информирование населения об установлении запрета выхода людей</w:t>
      </w:r>
      <w:r w:rsidR="00496398" w:rsidRPr="0003434E">
        <w:rPr>
          <w:sz w:val="28"/>
        </w:rPr>
        <w:t xml:space="preserve"> выезд</w:t>
      </w:r>
      <w:r w:rsidR="004F1BC4">
        <w:rPr>
          <w:sz w:val="28"/>
        </w:rPr>
        <w:t>а</w:t>
      </w:r>
      <w:r w:rsidR="00496398" w:rsidRPr="0003434E">
        <w:rPr>
          <w:sz w:val="28"/>
        </w:rPr>
        <w:t xml:space="preserve"> транспортных средств и гужевого транспорта независимо от их юридической принадл</w:t>
      </w:r>
      <w:r w:rsidR="008646FB">
        <w:rPr>
          <w:sz w:val="28"/>
        </w:rPr>
        <w:t>ежности, на лед водных объектов,</w:t>
      </w:r>
      <w:r w:rsidR="00496398" w:rsidRPr="0003434E">
        <w:rPr>
          <w:sz w:val="28"/>
        </w:rPr>
        <w:t xml:space="preserve"> расположенных на территории муниципального района «Печора», а </w:t>
      </w:r>
      <w:r w:rsidR="00932C22" w:rsidRPr="0003434E">
        <w:rPr>
          <w:sz w:val="28"/>
        </w:rPr>
        <w:t>также</w:t>
      </w:r>
      <w:r w:rsidR="00496398" w:rsidRPr="0003434E">
        <w:rPr>
          <w:sz w:val="28"/>
        </w:rPr>
        <w:t xml:space="preserve"> по обеспечени</w:t>
      </w:r>
      <w:r w:rsidR="00EA37A2" w:rsidRPr="0003434E">
        <w:rPr>
          <w:sz w:val="28"/>
        </w:rPr>
        <w:t>ю</w:t>
      </w:r>
      <w:r w:rsidR="00496398" w:rsidRPr="0003434E">
        <w:rPr>
          <w:sz w:val="28"/>
        </w:rPr>
        <w:t xml:space="preserve"> безопасности</w:t>
      </w:r>
      <w:r w:rsidR="00EA37A2" w:rsidRPr="0003434E">
        <w:rPr>
          <w:sz w:val="28"/>
        </w:rPr>
        <w:t xml:space="preserve"> людей на льду при пользовании </w:t>
      </w:r>
      <w:r w:rsidR="00E02624">
        <w:rPr>
          <w:sz w:val="28"/>
        </w:rPr>
        <w:t xml:space="preserve">введенными в эксплуатацию </w:t>
      </w:r>
      <w:r w:rsidR="00EA37A2" w:rsidRPr="0003434E">
        <w:rPr>
          <w:sz w:val="28"/>
        </w:rPr>
        <w:t>ледовыми переправами</w:t>
      </w:r>
      <w:r w:rsidR="00CB0A66">
        <w:rPr>
          <w:sz w:val="28"/>
        </w:rPr>
        <w:t xml:space="preserve"> </w:t>
      </w:r>
    </w:p>
    <w:p w:rsidR="00416F43" w:rsidRDefault="00EA37A2" w:rsidP="00A71E13">
      <w:pPr>
        <w:ind w:firstLine="708"/>
        <w:jc w:val="both"/>
        <w:rPr>
          <w:sz w:val="28"/>
        </w:rPr>
      </w:pPr>
      <w:r w:rsidRPr="0003434E">
        <w:rPr>
          <w:sz w:val="28"/>
        </w:rPr>
        <w:t>3.</w:t>
      </w:r>
      <w:r w:rsidRPr="0003434E">
        <w:rPr>
          <w:sz w:val="28"/>
        </w:rPr>
        <w:tab/>
        <w:t>Отделу благоустройства</w:t>
      </w:r>
      <w:r w:rsidR="00932C22">
        <w:rPr>
          <w:sz w:val="28"/>
        </w:rPr>
        <w:t xml:space="preserve"> администрации муниципального района «Печора» </w:t>
      </w:r>
      <w:r w:rsidR="00597834" w:rsidRPr="00597834">
        <w:rPr>
          <w:sz w:val="28"/>
        </w:rPr>
        <w:t xml:space="preserve">в срок до 10 ноября 2026 года </w:t>
      </w:r>
      <w:r w:rsidR="00932C22">
        <w:rPr>
          <w:sz w:val="28"/>
        </w:rPr>
        <w:t xml:space="preserve">оборудовать </w:t>
      </w:r>
      <w:r w:rsidR="00015DDC">
        <w:rPr>
          <w:sz w:val="28"/>
        </w:rPr>
        <w:t xml:space="preserve">запрещающими знаками безопасности </w:t>
      </w:r>
      <w:r w:rsidR="00E02624">
        <w:rPr>
          <w:sz w:val="28"/>
        </w:rPr>
        <w:t>- «</w:t>
      </w:r>
      <w:r w:rsidR="00416F43">
        <w:rPr>
          <w:sz w:val="28"/>
        </w:rPr>
        <w:t>Выход на лед, проезд по льду запрещен</w:t>
      </w:r>
      <w:r w:rsidR="00BC3102">
        <w:rPr>
          <w:sz w:val="28"/>
        </w:rPr>
        <w:t>», участки</w:t>
      </w:r>
      <w:r w:rsidR="00015DDC">
        <w:rPr>
          <w:sz w:val="28"/>
        </w:rPr>
        <w:t xml:space="preserve"> береговой </w:t>
      </w:r>
      <w:r w:rsidR="0096281C">
        <w:rPr>
          <w:sz w:val="28"/>
        </w:rPr>
        <w:t>полосы вдоль реки Печора:</w:t>
      </w:r>
    </w:p>
    <w:p w:rsidR="00E57ADF" w:rsidRDefault="00E57ADF" w:rsidP="00A71E13">
      <w:pPr>
        <w:ind w:firstLine="708"/>
        <w:jc w:val="both"/>
        <w:rPr>
          <w:sz w:val="28"/>
        </w:rPr>
      </w:pPr>
      <w:r>
        <w:rPr>
          <w:sz w:val="28"/>
        </w:rPr>
        <w:t>Спуск к реке Печора в районе улиц</w:t>
      </w:r>
      <w:r w:rsidR="00E02624">
        <w:rPr>
          <w:sz w:val="28"/>
        </w:rPr>
        <w:t>ы</w:t>
      </w:r>
      <w:r>
        <w:rPr>
          <w:sz w:val="28"/>
        </w:rPr>
        <w:t xml:space="preserve"> </w:t>
      </w:r>
      <w:r w:rsidR="003848EB">
        <w:rPr>
          <w:sz w:val="28"/>
        </w:rPr>
        <w:t>С</w:t>
      </w:r>
      <w:r>
        <w:rPr>
          <w:sz w:val="28"/>
        </w:rPr>
        <w:t xml:space="preserve">оциалистической </w:t>
      </w:r>
      <w:r w:rsidR="002C52C6">
        <w:rPr>
          <w:sz w:val="28"/>
        </w:rPr>
        <w:t xml:space="preserve">в </w:t>
      </w:r>
      <w:r>
        <w:rPr>
          <w:sz w:val="28"/>
        </w:rPr>
        <w:t>г</w:t>
      </w:r>
      <w:r w:rsidR="001674C7">
        <w:rPr>
          <w:sz w:val="28"/>
        </w:rPr>
        <w:t>ороде</w:t>
      </w:r>
      <w:r>
        <w:rPr>
          <w:sz w:val="28"/>
        </w:rPr>
        <w:t xml:space="preserve"> Печора;</w:t>
      </w:r>
    </w:p>
    <w:p w:rsidR="00BC3102" w:rsidRDefault="00E57ADF" w:rsidP="00A71E13">
      <w:pPr>
        <w:ind w:firstLine="708"/>
        <w:jc w:val="both"/>
        <w:rPr>
          <w:sz w:val="28"/>
        </w:rPr>
      </w:pPr>
      <w:r>
        <w:rPr>
          <w:sz w:val="28"/>
        </w:rPr>
        <w:t xml:space="preserve">спуск к реке </w:t>
      </w:r>
      <w:r w:rsidR="002C52C6">
        <w:rPr>
          <w:sz w:val="28"/>
        </w:rPr>
        <w:t xml:space="preserve">Печора в районе </w:t>
      </w:r>
      <w:r w:rsidR="00E02624">
        <w:rPr>
          <w:sz w:val="28"/>
        </w:rPr>
        <w:t>улицы Кошевого</w:t>
      </w:r>
      <w:r w:rsidR="00AB16CC">
        <w:rPr>
          <w:sz w:val="28"/>
        </w:rPr>
        <w:t xml:space="preserve"> у</w:t>
      </w:r>
      <w:r w:rsidR="00E02624">
        <w:rPr>
          <w:sz w:val="28"/>
        </w:rPr>
        <w:t xml:space="preserve"> </w:t>
      </w:r>
      <w:r w:rsidR="002C52C6">
        <w:rPr>
          <w:sz w:val="28"/>
        </w:rPr>
        <w:t>памятника Русанову в г</w:t>
      </w:r>
      <w:r w:rsidR="001674C7">
        <w:rPr>
          <w:sz w:val="28"/>
        </w:rPr>
        <w:t xml:space="preserve">ороде </w:t>
      </w:r>
      <w:r w:rsidR="002C52C6">
        <w:rPr>
          <w:sz w:val="28"/>
        </w:rPr>
        <w:t>Печора</w:t>
      </w:r>
      <w:r w:rsidR="00BC3102">
        <w:rPr>
          <w:sz w:val="28"/>
        </w:rPr>
        <w:t>.</w:t>
      </w:r>
    </w:p>
    <w:p w:rsidR="00BC3102" w:rsidRDefault="00BC3102" w:rsidP="00A71E13">
      <w:pPr>
        <w:ind w:firstLine="708"/>
        <w:jc w:val="both"/>
        <w:rPr>
          <w:sz w:val="28"/>
        </w:rPr>
      </w:pPr>
      <w:r>
        <w:rPr>
          <w:sz w:val="28"/>
        </w:rPr>
        <w:t>3.1.</w:t>
      </w:r>
      <w:r>
        <w:rPr>
          <w:sz w:val="28"/>
        </w:rPr>
        <w:tab/>
        <w:t>При выявлении</w:t>
      </w:r>
      <w:r w:rsidR="006A68C2">
        <w:rPr>
          <w:sz w:val="28"/>
        </w:rPr>
        <w:t xml:space="preserve"> </w:t>
      </w:r>
      <w:r w:rsidR="001674C7">
        <w:rPr>
          <w:sz w:val="28"/>
        </w:rPr>
        <w:t xml:space="preserve">в городе Печора </w:t>
      </w:r>
      <w:r w:rsidR="00077367">
        <w:rPr>
          <w:sz w:val="28"/>
        </w:rPr>
        <w:t xml:space="preserve">необустроенных и неоткрытых официально </w:t>
      </w:r>
      <w:r w:rsidR="001674C7">
        <w:rPr>
          <w:sz w:val="28"/>
        </w:rPr>
        <w:t>мест массового</w:t>
      </w:r>
      <w:r w:rsidR="006A68C2">
        <w:rPr>
          <w:sz w:val="28"/>
        </w:rPr>
        <w:t xml:space="preserve"> выхода </w:t>
      </w:r>
      <w:r w:rsidR="001674C7">
        <w:rPr>
          <w:sz w:val="28"/>
        </w:rPr>
        <w:t>людей и</w:t>
      </w:r>
      <w:r w:rsidR="00077367">
        <w:rPr>
          <w:sz w:val="28"/>
        </w:rPr>
        <w:t xml:space="preserve"> </w:t>
      </w:r>
      <w:r w:rsidR="006A68C2">
        <w:rPr>
          <w:sz w:val="28"/>
        </w:rPr>
        <w:t>выезда</w:t>
      </w:r>
      <w:r w:rsidR="00230E8C">
        <w:rPr>
          <w:sz w:val="28"/>
        </w:rPr>
        <w:t xml:space="preserve"> транспортных средств </w:t>
      </w:r>
      <w:r w:rsidR="00BE561C">
        <w:rPr>
          <w:sz w:val="28"/>
        </w:rPr>
        <w:t>на лед водных объектов, оборудовать запрещающими знаками безопасности</w:t>
      </w:r>
      <w:r w:rsidR="00AB16CC">
        <w:rPr>
          <w:sz w:val="28"/>
        </w:rPr>
        <w:t>- «</w:t>
      </w:r>
      <w:r w:rsidR="00BE561C">
        <w:rPr>
          <w:sz w:val="28"/>
        </w:rPr>
        <w:t xml:space="preserve">Выход на лед, проезд по льду запрещен», участки указанной береговой полосы.  </w:t>
      </w:r>
    </w:p>
    <w:p w:rsidR="00C57AA7" w:rsidRDefault="00BC3102" w:rsidP="00A71E13">
      <w:pPr>
        <w:ind w:firstLine="708"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  <w:t>Сектору</w:t>
      </w:r>
      <w:r w:rsidR="001674C7">
        <w:rPr>
          <w:sz w:val="28"/>
        </w:rPr>
        <w:t xml:space="preserve"> дорожного хозяйства и транспорта муниципального района «</w:t>
      </w:r>
      <w:r w:rsidR="00616893">
        <w:rPr>
          <w:sz w:val="28"/>
        </w:rPr>
        <w:t>Печора</w:t>
      </w:r>
      <w:r w:rsidR="001674C7">
        <w:rPr>
          <w:sz w:val="28"/>
        </w:rPr>
        <w:t>»</w:t>
      </w:r>
      <w:r w:rsidR="00532505" w:rsidRPr="00532505">
        <w:t xml:space="preserve"> </w:t>
      </w:r>
      <w:r w:rsidR="00532505" w:rsidRPr="00532505">
        <w:rPr>
          <w:sz w:val="28"/>
        </w:rPr>
        <w:t>в срок до 10 ноября 2026 года</w:t>
      </w:r>
      <w:r w:rsidR="00532505">
        <w:rPr>
          <w:sz w:val="28"/>
        </w:rPr>
        <w:t>,</w:t>
      </w:r>
      <w:r w:rsidR="00A024BF">
        <w:rPr>
          <w:sz w:val="28"/>
        </w:rPr>
        <w:t xml:space="preserve"> </w:t>
      </w:r>
      <w:r w:rsidR="00EA3A11">
        <w:rPr>
          <w:sz w:val="28"/>
        </w:rPr>
        <w:t>оборудовать</w:t>
      </w:r>
      <w:r w:rsidR="00616893" w:rsidRPr="00616893">
        <w:t xml:space="preserve"> </w:t>
      </w:r>
      <w:r w:rsidR="00616893" w:rsidRPr="00616893">
        <w:rPr>
          <w:sz w:val="28"/>
        </w:rPr>
        <w:t>запрещающими знаками безопасности</w:t>
      </w:r>
      <w:r w:rsidR="00AB16CC" w:rsidRPr="00616893">
        <w:rPr>
          <w:sz w:val="28"/>
        </w:rPr>
        <w:t>- «</w:t>
      </w:r>
      <w:r w:rsidR="00616893" w:rsidRPr="00616893">
        <w:rPr>
          <w:sz w:val="28"/>
        </w:rPr>
        <w:t>Выход на лед, проезд по льду запрещен»,</w:t>
      </w:r>
      <w:r w:rsidR="00EA3A11">
        <w:rPr>
          <w:sz w:val="28"/>
        </w:rPr>
        <w:t xml:space="preserve"> </w:t>
      </w:r>
      <w:r w:rsidR="00A024BF">
        <w:rPr>
          <w:sz w:val="28"/>
        </w:rPr>
        <w:t>участ</w:t>
      </w:r>
      <w:r w:rsidR="00EA3A11">
        <w:rPr>
          <w:sz w:val="28"/>
        </w:rPr>
        <w:t>о</w:t>
      </w:r>
      <w:r w:rsidR="00A024BF">
        <w:rPr>
          <w:sz w:val="28"/>
        </w:rPr>
        <w:t>к</w:t>
      </w:r>
      <w:r w:rsidR="00EA3A11">
        <w:rPr>
          <w:sz w:val="28"/>
        </w:rPr>
        <w:t xml:space="preserve"> </w:t>
      </w:r>
      <w:r w:rsidR="00A024BF">
        <w:rPr>
          <w:sz w:val="28"/>
        </w:rPr>
        <w:t>береговой полосы в месте паромной переправы</w:t>
      </w:r>
      <w:r w:rsidR="00DB7FCE">
        <w:rPr>
          <w:sz w:val="28"/>
        </w:rPr>
        <w:t xml:space="preserve"> по улице Набережная в городе Печора</w:t>
      </w:r>
      <w:r w:rsidR="00EA3A11">
        <w:rPr>
          <w:sz w:val="28"/>
        </w:rPr>
        <w:t>.</w:t>
      </w:r>
      <w:r w:rsidR="0003434E">
        <w:rPr>
          <w:sz w:val="28"/>
        </w:rPr>
        <w:t xml:space="preserve"> </w:t>
      </w:r>
    </w:p>
    <w:p w:rsidR="00DB7FCE" w:rsidRDefault="00DE5717" w:rsidP="00A71E13">
      <w:pPr>
        <w:ind w:firstLine="708"/>
        <w:jc w:val="both"/>
        <w:rPr>
          <w:sz w:val="28"/>
        </w:rPr>
      </w:pPr>
      <w:r>
        <w:rPr>
          <w:sz w:val="28"/>
        </w:rPr>
        <w:t>5.</w:t>
      </w:r>
      <w:r>
        <w:rPr>
          <w:sz w:val="28"/>
        </w:rPr>
        <w:tab/>
      </w:r>
      <w:r w:rsidR="00DB7FCE">
        <w:rPr>
          <w:sz w:val="28"/>
        </w:rPr>
        <w:t xml:space="preserve">Рекомендовать руководителям предприятий, </w:t>
      </w:r>
      <w:r w:rsidR="000A27D5">
        <w:rPr>
          <w:sz w:val="28"/>
        </w:rPr>
        <w:t>учреждений,</w:t>
      </w:r>
      <w:r w:rsidR="00DB7FCE">
        <w:rPr>
          <w:sz w:val="28"/>
        </w:rPr>
        <w:t xml:space="preserve"> </w:t>
      </w:r>
      <w:r w:rsidR="000A27D5">
        <w:rPr>
          <w:sz w:val="28"/>
        </w:rPr>
        <w:t>организаций</w:t>
      </w:r>
      <w:r w:rsidR="00056340">
        <w:rPr>
          <w:sz w:val="28"/>
        </w:rPr>
        <w:t xml:space="preserve"> независимо от форм собственности</w:t>
      </w:r>
      <w:r w:rsidR="000A27D5">
        <w:rPr>
          <w:sz w:val="28"/>
        </w:rPr>
        <w:t>,</w:t>
      </w:r>
      <w:r w:rsidR="00DB7FCE">
        <w:rPr>
          <w:sz w:val="28"/>
        </w:rPr>
        <w:t xml:space="preserve"> </w:t>
      </w:r>
      <w:r w:rsidR="000A27D5">
        <w:rPr>
          <w:sz w:val="28"/>
        </w:rPr>
        <w:t>расположенных на территории муниципального района «Печора»</w:t>
      </w:r>
      <w:r w:rsidR="001F6629">
        <w:rPr>
          <w:sz w:val="28"/>
        </w:rPr>
        <w:t xml:space="preserve">, организовать в трудовых </w:t>
      </w:r>
      <w:r>
        <w:rPr>
          <w:sz w:val="28"/>
        </w:rPr>
        <w:t>коллективах профилактические</w:t>
      </w:r>
      <w:r w:rsidR="001F6629">
        <w:rPr>
          <w:sz w:val="28"/>
        </w:rPr>
        <w:t xml:space="preserve"> мероприятия </w:t>
      </w:r>
      <w:r w:rsidRPr="00DE5717">
        <w:rPr>
          <w:sz w:val="28"/>
        </w:rPr>
        <w:t>в целях обеспечения безопасности и охраны жизни людей на водных объектах, предотвращения чрезвычайных ситуаций, связанных с гибелью людей на льду рек и водоемов</w:t>
      </w:r>
      <w:r>
        <w:rPr>
          <w:sz w:val="28"/>
        </w:rPr>
        <w:t>.</w:t>
      </w:r>
    </w:p>
    <w:p w:rsidR="000B432D" w:rsidRDefault="00DE5717" w:rsidP="00A71E13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sz w:val="28"/>
        </w:rPr>
        <w:t>6.</w:t>
      </w:r>
      <w:r>
        <w:rPr>
          <w:sz w:val="28"/>
        </w:rPr>
        <w:tab/>
      </w:r>
      <w:r w:rsidR="00AA69CA">
        <w:rPr>
          <w:sz w:val="28"/>
        </w:rPr>
        <w:t>Управлению образования муниципального района «Печора»,</w:t>
      </w:r>
      <w:r w:rsidR="00950CD9">
        <w:rPr>
          <w:sz w:val="28"/>
        </w:rPr>
        <w:t xml:space="preserve"> </w:t>
      </w:r>
      <w:r w:rsidR="00D42F5B">
        <w:rPr>
          <w:sz w:val="28"/>
        </w:rPr>
        <w:t>Управлению культуры и туризма муниципального района «</w:t>
      </w:r>
      <w:r w:rsidR="00286798">
        <w:rPr>
          <w:sz w:val="28"/>
        </w:rPr>
        <w:t>П</w:t>
      </w:r>
      <w:r w:rsidR="00D42F5B">
        <w:rPr>
          <w:sz w:val="28"/>
        </w:rPr>
        <w:t>ечора</w:t>
      </w:r>
      <w:r w:rsidR="003650B3">
        <w:rPr>
          <w:sz w:val="28"/>
        </w:rPr>
        <w:t>»</w:t>
      </w:r>
      <w:r w:rsidR="00777C36">
        <w:rPr>
          <w:sz w:val="28"/>
        </w:rPr>
        <w:t xml:space="preserve"> </w:t>
      </w:r>
      <w:r w:rsidR="003650B3">
        <w:rPr>
          <w:sz w:val="28"/>
        </w:rPr>
        <w:t>организовать</w:t>
      </w:r>
      <w:r w:rsidR="00286798">
        <w:rPr>
          <w:sz w:val="28"/>
        </w:rPr>
        <w:t xml:space="preserve"> </w:t>
      </w:r>
      <w:r w:rsidR="00950CD9">
        <w:rPr>
          <w:sz w:val="28"/>
        </w:rPr>
        <w:t xml:space="preserve">проведение в подведомственных учреждениях </w:t>
      </w:r>
      <w:r w:rsidR="00D42F5B">
        <w:rPr>
          <w:sz w:val="28"/>
        </w:rPr>
        <w:t xml:space="preserve">профилактических, разъяснительных </w:t>
      </w:r>
      <w:r w:rsidR="00D42F5B" w:rsidRPr="00D42F5B">
        <w:rPr>
          <w:rFonts w:eastAsiaTheme="minorHAnsi" w:cstheme="minorBidi"/>
          <w:sz w:val="28"/>
          <w:szCs w:val="28"/>
          <w:lang w:eastAsia="en-US"/>
        </w:rPr>
        <w:t>мероприяти</w:t>
      </w:r>
      <w:r w:rsidR="00286798">
        <w:rPr>
          <w:rFonts w:eastAsiaTheme="minorHAnsi" w:cstheme="minorBidi"/>
          <w:sz w:val="28"/>
          <w:szCs w:val="28"/>
          <w:lang w:eastAsia="en-US"/>
        </w:rPr>
        <w:t>й</w:t>
      </w:r>
      <w:r w:rsidR="00D42F5B" w:rsidRPr="00D42F5B">
        <w:rPr>
          <w:rFonts w:eastAsiaTheme="minorHAnsi" w:cstheme="minorBidi"/>
          <w:sz w:val="28"/>
          <w:szCs w:val="28"/>
          <w:lang w:eastAsia="en-US"/>
        </w:rPr>
        <w:t xml:space="preserve"> в целях обеспечения безопасности и охраны жизни людей на водных объектах, предотвращения чрезвычайных ситуаций, связанных с гибелью людей на льду рек и водоемов</w:t>
      </w:r>
      <w:r w:rsidR="00286798">
        <w:rPr>
          <w:rFonts w:eastAsiaTheme="minorHAnsi" w:cstheme="minorBidi"/>
          <w:sz w:val="28"/>
          <w:szCs w:val="28"/>
          <w:lang w:eastAsia="en-US"/>
        </w:rPr>
        <w:t xml:space="preserve">. </w:t>
      </w:r>
    </w:p>
    <w:p w:rsidR="003650B3" w:rsidRDefault="003650B3" w:rsidP="00A71E13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7.</w:t>
      </w:r>
      <w:r>
        <w:rPr>
          <w:rFonts w:eastAsiaTheme="minorHAnsi" w:cstheme="minorBidi"/>
          <w:sz w:val="28"/>
          <w:szCs w:val="28"/>
          <w:lang w:eastAsia="en-US"/>
        </w:rPr>
        <w:tab/>
      </w:r>
      <w:r w:rsidR="006D3F2B">
        <w:rPr>
          <w:rFonts w:eastAsiaTheme="minorHAnsi" w:cstheme="minorBidi"/>
          <w:sz w:val="28"/>
          <w:szCs w:val="28"/>
          <w:lang w:eastAsia="en-US"/>
        </w:rPr>
        <w:t xml:space="preserve">Рекомендовать </w:t>
      </w:r>
      <w:r w:rsidR="00E30F51">
        <w:rPr>
          <w:rFonts w:eastAsiaTheme="minorHAnsi" w:cstheme="minorBidi"/>
          <w:sz w:val="28"/>
          <w:szCs w:val="28"/>
          <w:lang w:eastAsia="en-US"/>
        </w:rPr>
        <w:t>Главам (руководителям администраций) городских и сельских поселений муниципального района «Печора»:</w:t>
      </w:r>
    </w:p>
    <w:p w:rsidR="00E30F51" w:rsidRDefault="00AA1EF7" w:rsidP="00A71E13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7.1.</w:t>
      </w:r>
      <w:r>
        <w:rPr>
          <w:rFonts w:eastAsiaTheme="minorHAnsi" w:cstheme="minorBidi"/>
          <w:sz w:val="28"/>
          <w:szCs w:val="28"/>
          <w:lang w:eastAsia="en-US"/>
        </w:rPr>
        <w:tab/>
        <w:t xml:space="preserve">Организовать </w:t>
      </w:r>
      <w:r w:rsidR="00B13ABB">
        <w:rPr>
          <w:rFonts w:eastAsiaTheme="minorHAnsi" w:cstheme="minorBidi"/>
          <w:sz w:val="28"/>
          <w:szCs w:val="28"/>
          <w:lang w:eastAsia="en-US"/>
        </w:rPr>
        <w:t>в</w:t>
      </w:r>
      <w:r>
        <w:rPr>
          <w:rFonts w:eastAsiaTheme="minorHAnsi" w:cstheme="minorBidi"/>
          <w:sz w:val="28"/>
          <w:szCs w:val="28"/>
          <w:lang w:eastAsia="en-US"/>
        </w:rPr>
        <w:t xml:space="preserve"> подведомственных </w:t>
      </w:r>
      <w:r w:rsidR="00B13ABB">
        <w:rPr>
          <w:rFonts w:eastAsiaTheme="minorHAnsi" w:cstheme="minorBidi"/>
          <w:sz w:val="28"/>
          <w:szCs w:val="28"/>
          <w:lang w:eastAsia="en-US"/>
        </w:rPr>
        <w:t>насел</w:t>
      </w:r>
      <w:r w:rsidR="00263E55">
        <w:rPr>
          <w:rFonts w:eastAsiaTheme="minorHAnsi" w:cstheme="minorBidi"/>
          <w:sz w:val="28"/>
          <w:szCs w:val="28"/>
          <w:lang w:eastAsia="en-US"/>
        </w:rPr>
        <w:t>енных пунктах информирование на</w:t>
      </w:r>
      <w:r w:rsidR="00B13ABB">
        <w:rPr>
          <w:rFonts w:eastAsiaTheme="minorHAnsi" w:cstheme="minorBidi"/>
          <w:sz w:val="28"/>
          <w:szCs w:val="28"/>
          <w:lang w:eastAsia="en-US"/>
        </w:rPr>
        <w:t xml:space="preserve">селения по вопросам </w:t>
      </w:r>
      <w:r w:rsidR="00AC621A" w:rsidRPr="00AC621A">
        <w:rPr>
          <w:rFonts w:eastAsiaTheme="minorHAnsi" w:cstheme="minorBidi"/>
          <w:sz w:val="28"/>
          <w:szCs w:val="28"/>
          <w:lang w:eastAsia="en-US"/>
        </w:rPr>
        <w:t>обеспечения безопасности и охраны жизни людей на водных объектах, предотвращения чрезвычайных ситуаций, связанных с гибелью людей на льду рек и водоемов.</w:t>
      </w:r>
      <w:r w:rsidR="00AC621A">
        <w:rPr>
          <w:rFonts w:eastAsiaTheme="minorHAnsi" w:cstheme="minorBidi"/>
          <w:sz w:val="28"/>
          <w:szCs w:val="28"/>
          <w:lang w:eastAsia="en-US"/>
        </w:rPr>
        <w:t xml:space="preserve"> </w:t>
      </w:r>
    </w:p>
    <w:p w:rsidR="008F36BF" w:rsidRDefault="00557AA9" w:rsidP="00A71E13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7.2.</w:t>
      </w:r>
      <w:r>
        <w:rPr>
          <w:rFonts w:eastAsiaTheme="minorHAnsi" w:cstheme="minorBidi"/>
          <w:sz w:val="28"/>
          <w:szCs w:val="28"/>
          <w:lang w:eastAsia="en-US"/>
        </w:rPr>
        <w:tab/>
      </w:r>
      <w:r w:rsidRPr="00557AA9">
        <w:rPr>
          <w:rFonts w:eastAsiaTheme="minorHAnsi" w:cstheme="minorBidi"/>
          <w:sz w:val="28"/>
          <w:szCs w:val="28"/>
          <w:lang w:eastAsia="en-US"/>
        </w:rPr>
        <w:t xml:space="preserve">При выявлении </w:t>
      </w:r>
      <w:r w:rsidR="008F36BF">
        <w:rPr>
          <w:rFonts w:eastAsiaTheme="minorHAnsi" w:cstheme="minorBidi"/>
          <w:sz w:val="28"/>
          <w:szCs w:val="28"/>
          <w:lang w:eastAsia="en-US"/>
        </w:rPr>
        <w:t>на подведомственной</w:t>
      </w:r>
      <w:r>
        <w:rPr>
          <w:rFonts w:eastAsiaTheme="minorHAnsi" w:cstheme="minorBidi"/>
          <w:sz w:val="28"/>
          <w:szCs w:val="28"/>
          <w:lang w:eastAsia="en-US"/>
        </w:rPr>
        <w:t xml:space="preserve"> территории </w:t>
      </w:r>
      <w:r w:rsidRPr="00557AA9">
        <w:rPr>
          <w:rFonts w:eastAsiaTheme="minorHAnsi" w:cstheme="minorBidi"/>
          <w:sz w:val="28"/>
          <w:szCs w:val="28"/>
          <w:lang w:eastAsia="en-US"/>
        </w:rPr>
        <w:t xml:space="preserve">необустроенных и неоткрытых официально мест массового выхода людей и выезда транспортных средств на лед водных объектов, оборудовать запрещающими </w:t>
      </w:r>
      <w:r w:rsidRPr="00557AA9">
        <w:rPr>
          <w:rFonts w:eastAsiaTheme="minorHAnsi" w:cstheme="minorBidi"/>
          <w:sz w:val="28"/>
          <w:szCs w:val="28"/>
          <w:lang w:eastAsia="en-US"/>
        </w:rPr>
        <w:lastRenderedPageBreak/>
        <w:t>знаками безопасности</w:t>
      </w:r>
      <w:r w:rsidR="0048267E" w:rsidRPr="00557AA9">
        <w:rPr>
          <w:rFonts w:eastAsiaTheme="minorHAnsi" w:cstheme="minorBidi"/>
          <w:sz w:val="28"/>
          <w:szCs w:val="28"/>
          <w:lang w:eastAsia="en-US"/>
        </w:rPr>
        <w:t>- «</w:t>
      </w:r>
      <w:r w:rsidRPr="00557AA9">
        <w:rPr>
          <w:rFonts w:eastAsiaTheme="minorHAnsi" w:cstheme="minorBidi"/>
          <w:sz w:val="28"/>
          <w:szCs w:val="28"/>
          <w:lang w:eastAsia="en-US"/>
        </w:rPr>
        <w:t>Выход на лед, проезд по льду запрещен», участки указанной береговой полосы</w:t>
      </w:r>
      <w:r w:rsidR="0048267E">
        <w:rPr>
          <w:rFonts w:eastAsiaTheme="minorHAnsi" w:cstheme="minorBidi"/>
          <w:sz w:val="28"/>
          <w:szCs w:val="28"/>
          <w:lang w:eastAsia="en-US"/>
        </w:rPr>
        <w:t>.</w:t>
      </w:r>
    </w:p>
    <w:p w:rsidR="005749CB" w:rsidRDefault="008F36BF" w:rsidP="00A71E13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7.3.</w:t>
      </w:r>
      <w:r>
        <w:rPr>
          <w:rFonts w:eastAsiaTheme="minorHAnsi" w:cstheme="minorBidi"/>
          <w:sz w:val="28"/>
          <w:szCs w:val="28"/>
          <w:lang w:eastAsia="en-US"/>
        </w:rPr>
        <w:tab/>
      </w:r>
      <w:r w:rsidR="00F6061F">
        <w:rPr>
          <w:rFonts w:eastAsiaTheme="minorHAnsi" w:cstheme="minorBidi"/>
          <w:sz w:val="28"/>
          <w:szCs w:val="28"/>
          <w:lang w:eastAsia="en-US"/>
        </w:rPr>
        <w:t>О</w:t>
      </w:r>
      <w:r>
        <w:rPr>
          <w:rFonts w:eastAsiaTheme="minorHAnsi" w:cstheme="minorBidi"/>
          <w:sz w:val="28"/>
          <w:szCs w:val="28"/>
          <w:lang w:eastAsia="en-US"/>
        </w:rPr>
        <w:t xml:space="preserve"> выявленных нарушениях </w:t>
      </w:r>
      <w:r w:rsidR="00B41447">
        <w:rPr>
          <w:rFonts w:eastAsiaTheme="minorHAnsi" w:cstheme="minorBidi"/>
          <w:sz w:val="28"/>
          <w:szCs w:val="28"/>
          <w:lang w:eastAsia="en-US"/>
        </w:rPr>
        <w:t xml:space="preserve">гражданами запрета выхода на лед водных </w:t>
      </w:r>
      <w:r w:rsidR="00877397">
        <w:rPr>
          <w:rFonts w:eastAsiaTheme="minorHAnsi" w:cstheme="minorBidi"/>
          <w:sz w:val="28"/>
          <w:szCs w:val="28"/>
          <w:lang w:eastAsia="en-US"/>
        </w:rPr>
        <w:t>объектов,</w:t>
      </w:r>
      <w:r w:rsidR="00FD2A59">
        <w:rPr>
          <w:rFonts w:eastAsiaTheme="minorHAnsi" w:cstheme="minorBidi"/>
          <w:sz w:val="28"/>
          <w:szCs w:val="28"/>
          <w:lang w:eastAsia="en-US"/>
        </w:rPr>
        <w:t xml:space="preserve"> выезда транспортных средств,</w:t>
      </w:r>
      <w:r w:rsidR="000460C9">
        <w:rPr>
          <w:rFonts w:eastAsiaTheme="minorHAnsi" w:cstheme="minorBidi"/>
          <w:sz w:val="28"/>
          <w:szCs w:val="28"/>
          <w:lang w:eastAsia="en-US"/>
        </w:rPr>
        <w:t xml:space="preserve"> направлять информацию в единую дежурную диспетчерскую службу муниципального района «Печора».</w:t>
      </w:r>
      <w:r w:rsidR="00877397">
        <w:rPr>
          <w:rFonts w:eastAsiaTheme="minorHAnsi" w:cstheme="minorBidi"/>
          <w:sz w:val="28"/>
          <w:szCs w:val="28"/>
          <w:lang w:eastAsia="en-US"/>
        </w:rPr>
        <w:t xml:space="preserve"> </w:t>
      </w:r>
    </w:p>
    <w:p w:rsidR="002A3BC4" w:rsidRDefault="006841E0" w:rsidP="00A71E13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8.</w:t>
      </w:r>
      <w:r>
        <w:rPr>
          <w:rFonts w:eastAsiaTheme="minorHAnsi" w:cstheme="minorBidi"/>
          <w:sz w:val="28"/>
          <w:szCs w:val="28"/>
          <w:lang w:eastAsia="en-US"/>
        </w:rPr>
        <w:tab/>
        <w:t xml:space="preserve"> Отделу благоустройства</w:t>
      </w:r>
      <w:r w:rsidR="00A34869">
        <w:rPr>
          <w:rFonts w:eastAsiaTheme="minorHAnsi" w:cstheme="minorBidi"/>
          <w:sz w:val="28"/>
          <w:szCs w:val="28"/>
          <w:lang w:eastAsia="en-US"/>
        </w:rPr>
        <w:t xml:space="preserve"> администрации</w:t>
      </w:r>
      <w:r>
        <w:rPr>
          <w:rFonts w:eastAsiaTheme="minorHAnsi" w:cstheme="minorBidi"/>
          <w:sz w:val="28"/>
          <w:szCs w:val="28"/>
          <w:lang w:eastAsia="en-US"/>
        </w:rPr>
        <w:t xml:space="preserve"> муниципально</w:t>
      </w:r>
      <w:r w:rsidR="006D3F2B">
        <w:rPr>
          <w:rFonts w:eastAsiaTheme="minorHAnsi" w:cstheme="minorBidi"/>
          <w:sz w:val="28"/>
          <w:szCs w:val="28"/>
          <w:lang w:eastAsia="en-US"/>
        </w:rPr>
        <w:t>го</w:t>
      </w:r>
      <w:r>
        <w:rPr>
          <w:rFonts w:eastAsiaTheme="minorHAnsi" w:cstheme="minorBidi"/>
          <w:sz w:val="28"/>
          <w:szCs w:val="28"/>
          <w:lang w:eastAsia="en-US"/>
        </w:rPr>
        <w:t xml:space="preserve"> района </w:t>
      </w:r>
      <w:r w:rsidR="00934BA2">
        <w:rPr>
          <w:rFonts w:eastAsiaTheme="minorHAnsi" w:cstheme="minorBidi"/>
          <w:sz w:val="28"/>
          <w:szCs w:val="28"/>
          <w:lang w:eastAsia="en-US"/>
        </w:rPr>
        <w:t>«П</w:t>
      </w:r>
      <w:r>
        <w:rPr>
          <w:rFonts w:eastAsiaTheme="minorHAnsi" w:cstheme="minorBidi"/>
          <w:sz w:val="28"/>
          <w:szCs w:val="28"/>
          <w:lang w:eastAsia="en-US"/>
        </w:rPr>
        <w:t>ечора</w:t>
      </w:r>
      <w:r w:rsidR="00934BA2">
        <w:rPr>
          <w:rFonts w:eastAsiaTheme="minorHAnsi" w:cstheme="minorBidi"/>
          <w:sz w:val="28"/>
          <w:szCs w:val="28"/>
          <w:lang w:eastAsia="en-US"/>
        </w:rPr>
        <w:t xml:space="preserve">», сектору дорожного </w:t>
      </w:r>
      <w:r w:rsidR="00491EF2">
        <w:rPr>
          <w:rFonts w:eastAsiaTheme="minorHAnsi" w:cstheme="minorBidi"/>
          <w:sz w:val="28"/>
          <w:szCs w:val="28"/>
          <w:lang w:eastAsia="en-US"/>
        </w:rPr>
        <w:t>хозяйства</w:t>
      </w:r>
      <w:r w:rsidR="00934BA2"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="00A34869">
        <w:rPr>
          <w:rFonts w:eastAsiaTheme="minorHAnsi" w:cstheme="minorBidi"/>
          <w:sz w:val="28"/>
          <w:szCs w:val="28"/>
          <w:lang w:eastAsia="en-US"/>
        </w:rPr>
        <w:t xml:space="preserve">администрации </w:t>
      </w:r>
      <w:r w:rsidR="00934BA2">
        <w:rPr>
          <w:rFonts w:eastAsiaTheme="minorHAnsi" w:cstheme="minorBidi"/>
          <w:sz w:val="28"/>
          <w:szCs w:val="28"/>
          <w:lang w:eastAsia="en-US"/>
        </w:rPr>
        <w:t>муниципального района «</w:t>
      </w:r>
      <w:r w:rsidR="00491EF2">
        <w:rPr>
          <w:rFonts w:eastAsiaTheme="minorHAnsi" w:cstheme="minorBidi"/>
          <w:sz w:val="28"/>
          <w:szCs w:val="28"/>
          <w:lang w:eastAsia="en-US"/>
        </w:rPr>
        <w:t>П</w:t>
      </w:r>
      <w:r w:rsidR="00934BA2">
        <w:rPr>
          <w:rFonts w:eastAsiaTheme="minorHAnsi" w:cstheme="minorBidi"/>
          <w:sz w:val="28"/>
          <w:szCs w:val="28"/>
          <w:lang w:eastAsia="en-US"/>
        </w:rPr>
        <w:t>ечора»</w:t>
      </w:r>
      <w:r w:rsidR="00491EF2">
        <w:rPr>
          <w:rFonts w:eastAsiaTheme="minorHAnsi" w:cstheme="minorBidi"/>
          <w:sz w:val="28"/>
          <w:szCs w:val="28"/>
          <w:lang w:eastAsia="en-US"/>
        </w:rPr>
        <w:t xml:space="preserve">, </w:t>
      </w:r>
      <w:r w:rsidR="004E52B9">
        <w:rPr>
          <w:rFonts w:eastAsiaTheme="minorHAnsi" w:cstheme="minorBidi"/>
          <w:sz w:val="28"/>
          <w:szCs w:val="28"/>
          <w:lang w:eastAsia="en-US"/>
        </w:rPr>
        <w:t>Главам (</w:t>
      </w:r>
      <w:r w:rsidR="00491EF2">
        <w:rPr>
          <w:rFonts w:eastAsiaTheme="minorHAnsi" w:cstheme="minorBidi"/>
          <w:sz w:val="28"/>
          <w:szCs w:val="28"/>
          <w:lang w:eastAsia="en-US"/>
        </w:rPr>
        <w:t>руководителям</w:t>
      </w:r>
      <w:r w:rsidR="004E52B9">
        <w:rPr>
          <w:rFonts w:eastAsiaTheme="minorHAnsi" w:cstheme="minorBidi"/>
          <w:sz w:val="28"/>
          <w:szCs w:val="28"/>
          <w:lang w:eastAsia="en-US"/>
        </w:rPr>
        <w:t xml:space="preserve"> администрации)</w:t>
      </w:r>
      <w:r w:rsidR="00491EF2">
        <w:rPr>
          <w:rFonts w:eastAsiaTheme="minorHAnsi" w:cstheme="minorBidi"/>
          <w:sz w:val="28"/>
          <w:szCs w:val="28"/>
          <w:lang w:eastAsia="en-US"/>
        </w:rPr>
        <w:t xml:space="preserve"> городских и сельских поселений муниципального района «</w:t>
      </w:r>
      <w:r w:rsidR="004E52B9">
        <w:rPr>
          <w:rFonts w:eastAsiaTheme="minorHAnsi" w:cstheme="minorBidi"/>
          <w:sz w:val="28"/>
          <w:szCs w:val="28"/>
          <w:lang w:eastAsia="en-US"/>
        </w:rPr>
        <w:t>П</w:t>
      </w:r>
      <w:r w:rsidR="00491EF2">
        <w:rPr>
          <w:rFonts w:eastAsiaTheme="minorHAnsi" w:cstheme="minorBidi"/>
          <w:sz w:val="28"/>
          <w:szCs w:val="28"/>
          <w:lang w:eastAsia="en-US"/>
        </w:rPr>
        <w:t>ечора»</w:t>
      </w:r>
      <w:r w:rsidR="004E52B9">
        <w:rPr>
          <w:rFonts w:eastAsiaTheme="minorHAnsi" w:cstheme="minorBidi"/>
          <w:sz w:val="28"/>
          <w:szCs w:val="28"/>
          <w:lang w:eastAsia="en-US"/>
        </w:rPr>
        <w:t xml:space="preserve"> при выявлении </w:t>
      </w:r>
      <w:r w:rsidR="00AE39CD" w:rsidRPr="00AE39CD">
        <w:rPr>
          <w:rFonts w:eastAsiaTheme="minorHAnsi" w:cstheme="minorBidi"/>
          <w:sz w:val="28"/>
          <w:szCs w:val="28"/>
          <w:lang w:eastAsia="en-US"/>
        </w:rPr>
        <w:t>необустроенных и неоткрытых официально мест массового выхода людей и выезда транспортных средств на лед водных объектов</w:t>
      </w:r>
      <w:r w:rsidR="00AE39CD">
        <w:rPr>
          <w:rFonts w:eastAsiaTheme="minorHAnsi" w:cstheme="minorBidi"/>
          <w:sz w:val="28"/>
          <w:szCs w:val="28"/>
          <w:lang w:eastAsia="en-US"/>
        </w:rPr>
        <w:t>:</w:t>
      </w:r>
    </w:p>
    <w:p w:rsidR="002A3BC4" w:rsidRDefault="00AE39CD" w:rsidP="00A71E13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принять меры к </w:t>
      </w:r>
      <w:r w:rsidR="00C33937">
        <w:rPr>
          <w:rFonts w:eastAsiaTheme="minorHAnsi" w:cstheme="minorBidi"/>
          <w:sz w:val="28"/>
          <w:szCs w:val="28"/>
          <w:lang w:eastAsia="en-US"/>
        </w:rPr>
        <w:t>б</w:t>
      </w:r>
      <w:r w:rsidR="00EF5D92" w:rsidRPr="00EF5D92">
        <w:rPr>
          <w:rFonts w:eastAsiaTheme="minorHAnsi" w:cstheme="minorBidi"/>
          <w:sz w:val="28"/>
          <w:szCs w:val="28"/>
          <w:lang w:eastAsia="en-US"/>
        </w:rPr>
        <w:t>локировани</w:t>
      </w:r>
      <w:r w:rsidR="00C33937">
        <w:rPr>
          <w:rFonts w:eastAsiaTheme="minorHAnsi" w:cstheme="minorBidi"/>
          <w:sz w:val="28"/>
          <w:szCs w:val="28"/>
          <w:lang w:eastAsia="en-US"/>
        </w:rPr>
        <w:t xml:space="preserve">ю </w:t>
      </w:r>
      <w:r w:rsidR="00C33937" w:rsidRPr="00C33937">
        <w:rPr>
          <w:rFonts w:eastAsiaTheme="minorHAnsi" w:cstheme="minorBidi"/>
          <w:sz w:val="28"/>
          <w:szCs w:val="28"/>
          <w:lang w:eastAsia="en-US"/>
        </w:rPr>
        <w:t>необустроенных и неоткрытых официально мест массового выхода людей и выезда транспортных средств на лед</w:t>
      </w:r>
      <w:r w:rsidR="00445024">
        <w:rPr>
          <w:rFonts w:eastAsiaTheme="minorHAnsi" w:cstheme="minorBidi"/>
          <w:sz w:val="28"/>
          <w:szCs w:val="28"/>
          <w:lang w:eastAsia="en-US"/>
        </w:rPr>
        <w:t xml:space="preserve"> с оборудованием указанных мест </w:t>
      </w:r>
      <w:r w:rsidR="00445024" w:rsidRPr="00445024">
        <w:rPr>
          <w:rFonts w:eastAsiaTheme="minorHAnsi" w:cstheme="minorBidi"/>
          <w:sz w:val="28"/>
          <w:szCs w:val="28"/>
          <w:lang w:eastAsia="en-US"/>
        </w:rPr>
        <w:t>зап</w:t>
      </w:r>
      <w:r w:rsidR="00445024">
        <w:rPr>
          <w:rFonts w:eastAsiaTheme="minorHAnsi" w:cstheme="minorBidi"/>
          <w:sz w:val="28"/>
          <w:szCs w:val="28"/>
          <w:lang w:eastAsia="en-US"/>
        </w:rPr>
        <w:t xml:space="preserve">рещающими знаками безопасности </w:t>
      </w:r>
      <w:r w:rsidR="00221E99">
        <w:rPr>
          <w:rFonts w:eastAsiaTheme="minorHAnsi" w:cstheme="minorBidi"/>
          <w:sz w:val="28"/>
          <w:szCs w:val="28"/>
          <w:lang w:eastAsia="en-US"/>
        </w:rPr>
        <w:t>- «</w:t>
      </w:r>
      <w:r w:rsidR="00445024" w:rsidRPr="00445024">
        <w:rPr>
          <w:rFonts w:eastAsiaTheme="minorHAnsi" w:cstheme="minorBidi"/>
          <w:sz w:val="28"/>
          <w:szCs w:val="28"/>
          <w:lang w:eastAsia="en-US"/>
        </w:rPr>
        <w:t>Выход на лед, проезд по льду запрещен»</w:t>
      </w:r>
      <w:r w:rsidR="00A82B26">
        <w:rPr>
          <w:rFonts w:eastAsiaTheme="minorHAnsi" w:cstheme="minorBidi"/>
          <w:sz w:val="28"/>
          <w:szCs w:val="28"/>
          <w:lang w:eastAsia="en-US"/>
        </w:rPr>
        <w:t>.</w:t>
      </w:r>
    </w:p>
    <w:p w:rsidR="009763F2" w:rsidRPr="009763F2" w:rsidRDefault="009763F2" w:rsidP="009763F2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9.</w:t>
      </w:r>
      <w:r>
        <w:rPr>
          <w:rFonts w:eastAsiaTheme="minorHAnsi" w:cstheme="minorBidi"/>
          <w:sz w:val="28"/>
          <w:szCs w:val="28"/>
          <w:lang w:eastAsia="en-US"/>
        </w:rPr>
        <w:tab/>
      </w:r>
      <w:r w:rsidRPr="009763F2">
        <w:rPr>
          <w:rFonts w:eastAsiaTheme="minorHAnsi" w:cstheme="minorBidi"/>
          <w:sz w:val="28"/>
          <w:szCs w:val="28"/>
          <w:lang w:eastAsia="en-US"/>
        </w:rPr>
        <w:t>Настоящее постановление вступает в силу с даты подписания и подлежит официальном</w:t>
      </w:r>
      <w:r w:rsidR="00132E0B">
        <w:rPr>
          <w:rFonts w:eastAsiaTheme="minorHAnsi" w:cstheme="minorBidi"/>
          <w:sz w:val="28"/>
          <w:szCs w:val="28"/>
          <w:lang w:eastAsia="en-US"/>
        </w:rPr>
        <w:t>у</w:t>
      </w:r>
      <w:r w:rsidR="00BC7145">
        <w:rPr>
          <w:rFonts w:eastAsiaTheme="minorHAnsi" w:cstheme="minorBidi"/>
          <w:sz w:val="28"/>
          <w:szCs w:val="28"/>
          <w:lang w:eastAsia="en-US"/>
        </w:rPr>
        <w:t xml:space="preserve"> опубликованию и размещению на официальном сайте</w:t>
      </w:r>
      <w:r w:rsidRPr="009763F2">
        <w:rPr>
          <w:rFonts w:eastAsiaTheme="minorHAnsi" w:cstheme="minorBidi"/>
          <w:sz w:val="28"/>
          <w:szCs w:val="28"/>
          <w:lang w:eastAsia="en-US"/>
        </w:rPr>
        <w:t xml:space="preserve"> муниципального района «Печора». </w:t>
      </w:r>
    </w:p>
    <w:p w:rsidR="000460C9" w:rsidRDefault="009763F2" w:rsidP="009763F2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10.</w:t>
      </w:r>
      <w:r>
        <w:rPr>
          <w:rFonts w:eastAsiaTheme="minorHAnsi" w:cstheme="minorBidi"/>
          <w:sz w:val="28"/>
          <w:szCs w:val="28"/>
          <w:lang w:eastAsia="en-US"/>
        </w:rPr>
        <w:tab/>
      </w:r>
      <w:r w:rsidRPr="009763F2">
        <w:rPr>
          <w:rFonts w:eastAsiaTheme="minorHAnsi" w:cstheme="minorBidi"/>
          <w:sz w:val="28"/>
          <w:szCs w:val="28"/>
          <w:lang w:eastAsia="en-US"/>
        </w:rPr>
        <w:t xml:space="preserve"> Контроль за исполнением настоящего постановления оставляю за собой.</w:t>
      </w:r>
    </w:p>
    <w:p w:rsidR="00077A65" w:rsidRDefault="00077A65" w:rsidP="009763F2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263E55" w:rsidRDefault="00263E55" w:rsidP="009763F2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077A65" w:rsidRDefault="00077A65" w:rsidP="009763F2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077A65" w:rsidRDefault="006C148E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  <w:proofErr w:type="spellStart"/>
      <w:r>
        <w:rPr>
          <w:rFonts w:eastAsiaTheme="minorHAnsi" w:cstheme="minorBidi"/>
          <w:sz w:val="28"/>
          <w:szCs w:val="28"/>
          <w:lang w:eastAsia="en-US"/>
        </w:rPr>
        <w:t>И.о</w:t>
      </w:r>
      <w:proofErr w:type="spellEnd"/>
      <w:r>
        <w:rPr>
          <w:rFonts w:eastAsiaTheme="minorHAnsi" w:cstheme="minorBidi"/>
          <w:sz w:val="28"/>
          <w:szCs w:val="28"/>
          <w:lang w:eastAsia="en-US"/>
        </w:rPr>
        <w:t>. г</w:t>
      </w:r>
      <w:r w:rsidR="00077A65">
        <w:rPr>
          <w:rFonts w:eastAsiaTheme="minorHAnsi" w:cstheme="minorBidi"/>
          <w:sz w:val="28"/>
          <w:szCs w:val="28"/>
          <w:lang w:eastAsia="en-US"/>
        </w:rPr>
        <w:t>лав</w:t>
      </w:r>
      <w:r>
        <w:rPr>
          <w:rFonts w:eastAsiaTheme="minorHAnsi" w:cstheme="minorBidi"/>
          <w:sz w:val="28"/>
          <w:szCs w:val="28"/>
          <w:lang w:eastAsia="en-US"/>
        </w:rPr>
        <w:t>ы</w:t>
      </w:r>
      <w:r w:rsidR="00077A65">
        <w:rPr>
          <w:rFonts w:eastAsiaTheme="minorHAnsi" w:cstheme="minorBidi"/>
          <w:sz w:val="28"/>
          <w:szCs w:val="28"/>
          <w:lang w:eastAsia="en-US"/>
        </w:rPr>
        <w:t xml:space="preserve"> муниципального района «Печора»</w:t>
      </w:r>
    </w:p>
    <w:p w:rsidR="00077A65" w:rsidRDefault="00077A6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>руководител</w:t>
      </w:r>
      <w:r w:rsidR="006C148E">
        <w:rPr>
          <w:rFonts w:eastAsiaTheme="minorHAnsi" w:cstheme="minorBidi"/>
          <w:sz w:val="28"/>
          <w:szCs w:val="28"/>
          <w:lang w:eastAsia="en-US"/>
        </w:rPr>
        <w:t>я</w:t>
      </w:r>
      <w:r>
        <w:rPr>
          <w:rFonts w:eastAsiaTheme="minorHAnsi" w:cstheme="minorBidi"/>
          <w:sz w:val="28"/>
          <w:szCs w:val="28"/>
          <w:lang w:eastAsia="en-US"/>
        </w:rPr>
        <w:t xml:space="preserve"> администрации</w:t>
      </w:r>
      <w:r>
        <w:rPr>
          <w:rFonts w:eastAsiaTheme="minorHAnsi" w:cstheme="minorBidi"/>
          <w:sz w:val="28"/>
          <w:szCs w:val="28"/>
          <w:lang w:eastAsia="en-US"/>
        </w:rPr>
        <w:tab/>
      </w:r>
      <w:r>
        <w:rPr>
          <w:rFonts w:eastAsiaTheme="minorHAnsi" w:cstheme="minorBidi"/>
          <w:sz w:val="28"/>
          <w:szCs w:val="28"/>
          <w:lang w:eastAsia="en-US"/>
        </w:rPr>
        <w:tab/>
      </w:r>
      <w:r>
        <w:rPr>
          <w:rFonts w:eastAsiaTheme="minorHAnsi" w:cstheme="minorBidi"/>
          <w:sz w:val="28"/>
          <w:szCs w:val="28"/>
          <w:lang w:eastAsia="en-US"/>
        </w:rPr>
        <w:tab/>
      </w:r>
      <w:r>
        <w:rPr>
          <w:rFonts w:eastAsiaTheme="minorHAnsi" w:cstheme="minorBidi"/>
          <w:sz w:val="28"/>
          <w:szCs w:val="28"/>
          <w:lang w:eastAsia="en-US"/>
        </w:rPr>
        <w:tab/>
        <w:t xml:space="preserve">            И.</w:t>
      </w:r>
      <w:r w:rsidR="006C148E">
        <w:rPr>
          <w:rFonts w:eastAsiaTheme="minorHAnsi" w:cstheme="minorBidi"/>
          <w:sz w:val="28"/>
          <w:szCs w:val="28"/>
          <w:lang w:eastAsia="en-US"/>
        </w:rPr>
        <w:t xml:space="preserve"> А.</w:t>
      </w:r>
      <w:r>
        <w:rPr>
          <w:rFonts w:eastAsiaTheme="minorHAnsi" w:cstheme="minorBidi"/>
          <w:sz w:val="28"/>
          <w:szCs w:val="28"/>
          <w:lang w:eastAsia="en-US"/>
        </w:rPr>
        <w:t xml:space="preserve"> </w:t>
      </w:r>
      <w:proofErr w:type="spellStart"/>
      <w:r w:rsidR="006C148E">
        <w:rPr>
          <w:rFonts w:eastAsiaTheme="minorHAnsi" w:cstheme="minorBidi"/>
          <w:sz w:val="28"/>
          <w:szCs w:val="28"/>
          <w:lang w:eastAsia="en-US"/>
        </w:rPr>
        <w:t>Угловская</w:t>
      </w:r>
      <w:proofErr w:type="spellEnd"/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Default="005B0A15" w:rsidP="00077A65">
      <w:pPr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5B0A15" w:rsidRPr="0003434E" w:rsidRDefault="005B0A15" w:rsidP="00BE5F38">
      <w:pPr>
        <w:rPr>
          <w:sz w:val="28"/>
        </w:rPr>
      </w:pPr>
      <w:bookmarkStart w:id="0" w:name="_GoBack"/>
      <w:bookmarkEnd w:id="0"/>
    </w:p>
    <w:sectPr w:rsidR="005B0A15" w:rsidRPr="0003434E" w:rsidSect="00BE5F3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BB0EB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3E7CE7"/>
    <w:multiLevelType w:val="hybridMultilevel"/>
    <w:tmpl w:val="0C383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333"/>
    <w:rsid w:val="00012E81"/>
    <w:rsid w:val="00015DDC"/>
    <w:rsid w:val="0003434E"/>
    <w:rsid w:val="000460C9"/>
    <w:rsid w:val="00056340"/>
    <w:rsid w:val="0006212F"/>
    <w:rsid w:val="000647D0"/>
    <w:rsid w:val="00077367"/>
    <w:rsid w:val="00077A65"/>
    <w:rsid w:val="00086008"/>
    <w:rsid w:val="00090ECC"/>
    <w:rsid w:val="000A27D5"/>
    <w:rsid w:val="000B432D"/>
    <w:rsid w:val="000B6186"/>
    <w:rsid w:val="000B7013"/>
    <w:rsid w:val="000C35F2"/>
    <w:rsid w:val="00132E0B"/>
    <w:rsid w:val="001674C7"/>
    <w:rsid w:val="001B4340"/>
    <w:rsid w:val="001D732E"/>
    <w:rsid w:val="001E74CB"/>
    <w:rsid w:val="001F6629"/>
    <w:rsid w:val="00221E99"/>
    <w:rsid w:val="00230E8C"/>
    <w:rsid w:val="00234401"/>
    <w:rsid w:val="002504C3"/>
    <w:rsid w:val="00263E55"/>
    <w:rsid w:val="002823D8"/>
    <w:rsid w:val="00285CCF"/>
    <w:rsid w:val="00286798"/>
    <w:rsid w:val="002A3BC4"/>
    <w:rsid w:val="002B2C8F"/>
    <w:rsid w:val="002C52C6"/>
    <w:rsid w:val="002F07C4"/>
    <w:rsid w:val="002F7C7A"/>
    <w:rsid w:val="00345CCA"/>
    <w:rsid w:val="003649E5"/>
    <w:rsid w:val="003650B3"/>
    <w:rsid w:val="003848EB"/>
    <w:rsid w:val="00396FD3"/>
    <w:rsid w:val="003F5D38"/>
    <w:rsid w:val="00401F57"/>
    <w:rsid w:val="00416378"/>
    <w:rsid w:val="00416F43"/>
    <w:rsid w:val="0043496B"/>
    <w:rsid w:val="00445024"/>
    <w:rsid w:val="0045687B"/>
    <w:rsid w:val="0048267E"/>
    <w:rsid w:val="004907C7"/>
    <w:rsid w:val="00491EF2"/>
    <w:rsid w:val="00496398"/>
    <w:rsid w:val="004E52B9"/>
    <w:rsid w:val="004F1BC4"/>
    <w:rsid w:val="0051454B"/>
    <w:rsid w:val="00532505"/>
    <w:rsid w:val="0055704B"/>
    <w:rsid w:val="00557AA9"/>
    <w:rsid w:val="00557E51"/>
    <w:rsid w:val="005749CB"/>
    <w:rsid w:val="00597834"/>
    <w:rsid w:val="005A2979"/>
    <w:rsid w:val="005B0A15"/>
    <w:rsid w:val="005C11EC"/>
    <w:rsid w:val="005F71BE"/>
    <w:rsid w:val="00613438"/>
    <w:rsid w:val="00616893"/>
    <w:rsid w:val="0065463E"/>
    <w:rsid w:val="00674173"/>
    <w:rsid w:val="00681345"/>
    <w:rsid w:val="006841E0"/>
    <w:rsid w:val="00686DBE"/>
    <w:rsid w:val="006A68C2"/>
    <w:rsid w:val="006C148E"/>
    <w:rsid w:val="006D3F2B"/>
    <w:rsid w:val="00730225"/>
    <w:rsid w:val="007331C0"/>
    <w:rsid w:val="0075196A"/>
    <w:rsid w:val="00774333"/>
    <w:rsid w:val="00777C36"/>
    <w:rsid w:val="007B37BB"/>
    <w:rsid w:val="007C1B49"/>
    <w:rsid w:val="007F4625"/>
    <w:rsid w:val="00807942"/>
    <w:rsid w:val="0081346F"/>
    <w:rsid w:val="0081507F"/>
    <w:rsid w:val="008172FD"/>
    <w:rsid w:val="008218D6"/>
    <w:rsid w:val="00837E46"/>
    <w:rsid w:val="008430BD"/>
    <w:rsid w:val="008554F4"/>
    <w:rsid w:val="008646FB"/>
    <w:rsid w:val="00875832"/>
    <w:rsid w:val="00877397"/>
    <w:rsid w:val="008B11D8"/>
    <w:rsid w:val="008C4C68"/>
    <w:rsid w:val="008C68A0"/>
    <w:rsid w:val="008D1B79"/>
    <w:rsid w:val="008D4B05"/>
    <w:rsid w:val="008F36BF"/>
    <w:rsid w:val="008F3BFF"/>
    <w:rsid w:val="0091639F"/>
    <w:rsid w:val="00932C22"/>
    <w:rsid w:val="00934BA2"/>
    <w:rsid w:val="00950CD9"/>
    <w:rsid w:val="0096281C"/>
    <w:rsid w:val="009763F2"/>
    <w:rsid w:val="0098595B"/>
    <w:rsid w:val="009B2B66"/>
    <w:rsid w:val="009D7CF6"/>
    <w:rsid w:val="00A024BF"/>
    <w:rsid w:val="00A10DF8"/>
    <w:rsid w:val="00A34869"/>
    <w:rsid w:val="00A71E13"/>
    <w:rsid w:val="00A82B26"/>
    <w:rsid w:val="00AA1EF7"/>
    <w:rsid w:val="00AA2A48"/>
    <w:rsid w:val="00AA6461"/>
    <w:rsid w:val="00AA69CA"/>
    <w:rsid w:val="00AB16CC"/>
    <w:rsid w:val="00AC621A"/>
    <w:rsid w:val="00AE39CD"/>
    <w:rsid w:val="00AE3A80"/>
    <w:rsid w:val="00AF1EA6"/>
    <w:rsid w:val="00B13ABB"/>
    <w:rsid w:val="00B273BA"/>
    <w:rsid w:val="00B41447"/>
    <w:rsid w:val="00B5123C"/>
    <w:rsid w:val="00B524BB"/>
    <w:rsid w:val="00B70B31"/>
    <w:rsid w:val="00B876A6"/>
    <w:rsid w:val="00BB34BA"/>
    <w:rsid w:val="00BC3102"/>
    <w:rsid w:val="00BC7145"/>
    <w:rsid w:val="00BD6E0E"/>
    <w:rsid w:val="00BE07FA"/>
    <w:rsid w:val="00BE561C"/>
    <w:rsid w:val="00BE5F38"/>
    <w:rsid w:val="00C16BE0"/>
    <w:rsid w:val="00C33937"/>
    <w:rsid w:val="00C3478F"/>
    <w:rsid w:val="00C57AA7"/>
    <w:rsid w:val="00C60D54"/>
    <w:rsid w:val="00C965C7"/>
    <w:rsid w:val="00CA3617"/>
    <w:rsid w:val="00CB0A66"/>
    <w:rsid w:val="00CC78AC"/>
    <w:rsid w:val="00D07922"/>
    <w:rsid w:val="00D42F5B"/>
    <w:rsid w:val="00D46C79"/>
    <w:rsid w:val="00D77D57"/>
    <w:rsid w:val="00D94538"/>
    <w:rsid w:val="00DA439B"/>
    <w:rsid w:val="00DB7FCE"/>
    <w:rsid w:val="00DC0BF2"/>
    <w:rsid w:val="00DC70EE"/>
    <w:rsid w:val="00DE5717"/>
    <w:rsid w:val="00DF565C"/>
    <w:rsid w:val="00E02624"/>
    <w:rsid w:val="00E30F51"/>
    <w:rsid w:val="00E57ADF"/>
    <w:rsid w:val="00E82C97"/>
    <w:rsid w:val="00EA37A2"/>
    <w:rsid w:val="00EA3A11"/>
    <w:rsid w:val="00ED5D59"/>
    <w:rsid w:val="00EF5D92"/>
    <w:rsid w:val="00EF77DE"/>
    <w:rsid w:val="00F06B8E"/>
    <w:rsid w:val="00F0734E"/>
    <w:rsid w:val="00F471C0"/>
    <w:rsid w:val="00F6061F"/>
    <w:rsid w:val="00F921A8"/>
    <w:rsid w:val="00FC1B77"/>
    <w:rsid w:val="00FD16E6"/>
    <w:rsid w:val="00FD2A59"/>
    <w:rsid w:val="00FD7C0D"/>
    <w:rsid w:val="00FE55B0"/>
    <w:rsid w:val="00FF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78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styleId="1">
    <w:name w:val="heading 1"/>
    <w:basedOn w:val="a"/>
    <w:next w:val="a"/>
    <w:link w:val="10"/>
    <w:autoRedefine/>
    <w:uiPriority w:val="9"/>
    <w:qFormat/>
    <w:rsid w:val="003649E5"/>
    <w:pPr>
      <w:keepNext/>
      <w:spacing w:before="240" w:after="60" w:line="259" w:lineRule="auto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0734E"/>
    <w:pPr>
      <w:keepNext/>
      <w:widowControl w:val="0"/>
      <w:autoSpaceDN w:val="0"/>
      <w:adjustRightInd w:val="0"/>
      <w:spacing w:before="240" w:after="60"/>
      <w:jc w:val="center"/>
      <w:outlineLvl w:val="1"/>
    </w:pPr>
    <w:rPr>
      <w:rFonts w:eastAsiaTheme="majorEastAsia" w:cstheme="majorBidi"/>
      <w:b/>
      <w:bCs/>
      <w:iCs/>
      <w:szCs w:val="28"/>
    </w:rPr>
  </w:style>
  <w:style w:type="paragraph" w:styleId="3">
    <w:name w:val="heading 3"/>
    <w:basedOn w:val="a"/>
    <w:next w:val="a"/>
    <w:link w:val="30"/>
    <w:autoRedefine/>
    <w:qFormat/>
    <w:rsid w:val="00C16BE0"/>
    <w:pPr>
      <w:keepNext/>
      <w:numPr>
        <w:ilvl w:val="2"/>
        <w:numId w:val="1"/>
      </w:numPr>
      <w:ind w:left="708" w:right="-108"/>
      <w:outlineLvl w:val="2"/>
    </w:pPr>
    <w:rPr>
      <w:sz w:val="28"/>
    </w:rPr>
  </w:style>
  <w:style w:type="paragraph" w:styleId="8">
    <w:name w:val="heading 8"/>
    <w:basedOn w:val="a"/>
    <w:next w:val="a"/>
    <w:link w:val="80"/>
    <w:autoRedefine/>
    <w:uiPriority w:val="9"/>
    <w:unhideWhenUsed/>
    <w:qFormat/>
    <w:rsid w:val="002504C3"/>
    <w:pPr>
      <w:spacing w:before="240" w:after="60"/>
      <w:outlineLvl w:val="7"/>
    </w:pPr>
    <w:rPr>
      <w:rFonts w:eastAsiaTheme="minorEastAsia"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9E5"/>
    <w:rPr>
      <w:rFonts w:ascii="Times New Roman" w:eastAsiaTheme="majorEastAsia" w:hAnsi="Times New Roman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0734E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rsid w:val="002504C3"/>
    <w:rPr>
      <w:rFonts w:ascii="Times New Roman" w:eastAsiaTheme="minorEastAsia" w:hAnsi="Times New Roman"/>
      <w:iCs/>
      <w:sz w:val="26"/>
      <w:szCs w:val="24"/>
    </w:rPr>
  </w:style>
  <w:style w:type="paragraph" w:styleId="a3">
    <w:name w:val="No Spacing"/>
    <w:link w:val="a4"/>
    <w:autoRedefine/>
    <w:uiPriority w:val="1"/>
    <w:qFormat/>
    <w:rsid w:val="008218D6"/>
    <w:pPr>
      <w:spacing w:after="0" w:line="240" w:lineRule="auto"/>
      <w:ind w:firstLine="29"/>
      <w:jc w:val="both"/>
    </w:pPr>
    <w:rPr>
      <w:rFonts w:ascii="Times New Roman" w:eastAsiaTheme="minorEastAsia" w:hAnsi="Times New Roman"/>
      <w:sz w:val="28"/>
      <w:lang w:eastAsia="ru-RU"/>
    </w:rPr>
  </w:style>
  <w:style w:type="character" w:customStyle="1" w:styleId="a4">
    <w:name w:val="Без интервала Знак"/>
    <w:link w:val="a3"/>
    <w:uiPriority w:val="1"/>
    <w:locked/>
    <w:rsid w:val="008218D6"/>
    <w:rPr>
      <w:rFonts w:ascii="Times New Roman" w:eastAsiaTheme="minorEastAsia" w:hAnsi="Times New Roman"/>
      <w:sz w:val="28"/>
      <w:lang w:eastAsia="ru-RU"/>
    </w:rPr>
  </w:style>
  <w:style w:type="paragraph" w:styleId="a5">
    <w:name w:val="Subtitle"/>
    <w:basedOn w:val="a"/>
    <w:next w:val="a"/>
    <w:link w:val="a6"/>
    <w:autoRedefine/>
    <w:uiPriority w:val="11"/>
    <w:qFormat/>
    <w:rsid w:val="008554F4"/>
    <w:pPr>
      <w:numPr>
        <w:ilvl w:val="1"/>
      </w:numPr>
    </w:pPr>
    <w:rPr>
      <w:rFonts w:eastAsiaTheme="minorEastAsia"/>
      <w:color w:val="000000" w:themeColor="text1"/>
      <w:sz w:val="22"/>
    </w:rPr>
  </w:style>
  <w:style w:type="character" w:customStyle="1" w:styleId="a6">
    <w:name w:val="Подзаголовок Знак"/>
    <w:basedOn w:val="a0"/>
    <w:link w:val="a5"/>
    <w:uiPriority w:val="11"/>
    <w:rsid w:val="008554F4"/>
    <w:rPr>
      <w:rFonts w:ascii="Times New Roman" w:eastAsiaTheme="minorEastAsia" w:hAnsi="Times New Roman"/>
      <w:color w:val="000000" w:themeColor="text1"/>
      <w:lang w:eastAsia="zh-CN"/>
    </w:rPr>
  </w:style>
  <w:style w:type="character" w:styleId="a7">
    <w:name w:val="Book Title"/>
    <w:basedOn w:val="a0"/>
    <w:uiPriority w:val="33"/>
    <w:qFormat/>
    <w:rsid w:val="001E74CB"/>
    <w:rPr>
      <w:b/>
      <w:bCs/>
      <w:i w:val="0"/>
      <w:iCs/>
      <w:spacing w:val="5"/>
    </w:rPr>
  </w:style>
  <w:style w:type="character" w:customStyle="1" w:styleId="30">
    <w:name w:val="Заголовок 3 Знак"/>
    <w:basedOn w:val="a0"/>
    <w:link w:val="3"/>
    <w:rsid w:val="00C16BE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ListLabel3">
    <w:name w:val="ListLabel 3"/>
    <w:rsid w:val="00416378"/>
    <w:rPr>
      <w:color w:val="0000FF"/>
      <w:sz w:val="24"/>
    </w:rPr>
  </w:style>
  <w:style w:type="character" w:customStyle="1" w:styleId="ListLabel4">
    <w:name w:val="ListLabel 4"/>
    <w:rsid w:val="00416378"/>
    <w:rPr>
      <w:color w:val="0000FF"/>
      <w:sz w:val="24"/>
    </w:rPr>
  </w:style>
  <w:style w:type="character" w:customStyle="1" w:styleId="ListLabel5">
    <w:name w:val="ListLabel 5"/>
    <w:rsid w:val="00416378"/>
    <w:rPr>
      <w:color w:val="0000FF"/>
      <w:sz w:val="24"/>
    </w:rPr>
  </w:style>
  <w:style w:type="character" w:customStyle="1" w:styleId="ListLabel6">
    <w:name w:val="ListLabel 6"/>
    <w:rsid w:val="00416378"/>
    <w:rPr>
      <w:color w:val="0000FF"/>
      <w:sz w:val="24"/>
    </w:rPr>
  </w:style>
  <w:style w:type="paragraph" w:customStyle="1" w:styleId="21">
    <w:name w:val="Основной текст 21"/>
    <w:basedOn w:val="a"/>
    <w:rsid w:val="00416378"/>
    <w:pPr>
      <w:jc w:val="center"/>
    </w:pPr>
    <w:rPr>
      <w:b/>
      <w:bCs/>
      <w:sz w:val="18"/>
    </w:rPr>
  </w:style>
  <w:style w:type="paragraph" w:customStyle="1" w:styleId="31">
    <w:name w:val="Основной текст 31"/>
    <w:basedOn w:val="a"/>
    <w:rsid w:val="00416378"/>
    <w:pPr>
      <w:jc w:val="both"/>
    </w:pPr>
    <w:rPr>
      <w:sz w:val="28"/>
    </w:rPr>
  </w:style>
  <w:style w:type="paragraph" w:customStyle="1" w:styleId="ConsPlusNormal">
    <w:name w:val="ConsPlusNormal"/>
    <w:rsid w:val="00416378"/>
    <w:pPr>
      <w:widowControl w:val="0"/>
      <w:suppressAutoHyphens/>
      <w:spacing w:after="0" w:line="240" w:lineRule="auto"/>
    </w:pPr>
    <w:rPr>
      <w:rFonts w:ascii="Times New Roman" w:eastAsia="NSimSu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5B0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07922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F921A8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921A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BE5F3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E5F38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78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styleId="1">
    <w:name w:val="heading 1"/>
    <w:basedOn w:val="a"/>
    <w:next w:val="a"/>
    <w:link w:val="10"/>
    <w:autoRedefine/>
    <w:uiPriority w:val="9"/>
    <w:qFormat/>
    <w:rsid w:val="003649E5"/>
    <w:pPr>
      <w:keepNext/>
      <w:spacing w:before="240" w:after="60" w:line="259" w:lineRule="auto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0734E"/>
    <w:pPr>
      <w:keepNext/>
      <w:widowControl w:val="0"/>
      <w:autoSpaceDN w:val="0"/>
      <w:adjustRightInd w:val="0"/>
      <w:spacing w:before="240" w:after="60"/>
      <w:jc w:val="center"/>
      <w:outlineLvl w:val="1"/>
    </w:pPr>
    <w:rPr>
      <w:rFonts w:eastAsiaTheme="majorEastAsia" w:cstheme="majorBidi"/>
      <w:b/>
      <w:bCs/>
      <w:iCs/>
      <w:szCs w:val="28"/>
    </w:rPr>
  </w:style>
  <w:style w:type="paragraph" w:styleId="3">
    <w:name w:val="heading 3"/>
    <w:basedOn w:val="a"/>
    <w:next w:val="a"/>
    <w:link w:val="30"/>
    <w:autoRedefine/>
    <w:qFormat/>
    <w:rsid w:val="00C16BE0"/>
    <w:pPr>
      <w:keepNext/>
      <w:numPr>
        <w:ilvl w:val="2"/>
        <w:numId w:val="1"/>
      </w:numPr>
      <w:ind w:left="708" w:right="-108"/>
      <w:outlineLvl w:val="2"/>
    </w:pPr>
    <w:rPr>
      <w:sz w:val="28"/>
    </w:rPr>
  </w:style>
  <w:style w:type="paragraph" w:styleId="8">
    <w:name w:val="heading 8"/>
    <w:basedOn w:val="a"/>
    <w:next w:val="a"/>
    <w:link w:val="80"/>
    <w:autoRedefine/>
    <w:uiPriority w:val="9"/>
    <w:unhideWhenUsed/>
    <w:qFormat/>
    <w:rsid w:val="002504C3"/>
    <w:pPr>
      <w:spacing w:before="240" w:after="60"/>
      <w:outlineLvl w:val="7"/>
    </w:pPr>
    <w:rPr>
      <w:rFonts w:eastAsiaTheme="minorEastAsia"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9E5"/>
    <w:rPr>
      <w:rFonts w:ascii="Times New Roman" w:eastAsiaTheme="majorEastAsia" w:hAnsi="Times New Roman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0734E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rsid w:val="002504C3"/>
    <w:rPr>
      <w:rFonts w:ascii="Times New Roman" w:eastAsiaTheme="minorEastAsia" w:hAnsi="Times New Roman"/>
      <w:iCs/>
      <w:sz w:val="26"/>
      <w:szCs w:val="24"/>
    </w:rPr>
  </w:style>
  <w:style w:type="paragraph" w:styleId="a3">
    <w:name w:val="No Spacing"/>
    <w:link w:val="a4"/>
    <w:autoRedefine/>
    <w:uiPriority w:val="1"/>
    <w:qFormat/>
    <w:rsid w:val="008218D6"/>
    <w:pPr>
      <w:spacing w:after="0" w:line="240" w:lineRule="auto"/>
      <w:ind w:firstLine="29"/>
      <w:jc w:val="both"/>
    </w:pPr>
    <w:rPr>
      <w:rFonts w:ascii="Times New Roman" w:eastAsiaTheme="minorEastAsia" w:hAnsi="Times New Roman"/>
      <w:sz w:val="28"/>
      <w:lang w:eastAsia="ru-RU"/>
    </w:rPr>
  </w:style>
  <w:style w:type="character" w:customStyle="1" w:styleId="a4">
    <w:name w:val="Без интервала Знак"/>
    <w:link w:val="a3"/>
    <w:uiPriority w:val="1"/>
    <w:locked/>
    <w:rsid w:val="008218D6"/>
    <w:rPr>
      <w:rFonts w:ascii="Times New Roman" w:eastAsiaTheme="minorEastAsia" w:hAnsi="Times New Roman"/>
      <w:sz w:val="28"/>
      <w:lang w:eastAsia="ru-RU"/>
    </w:rPr>
  </w:style>
  <w:style w:type="paragraph" w:styleId="a5">
    <w:name w:val="Subtitle"/>
    <w:basedOn w:val="a"/>
    <w:next w:val="a"/>
    <w:link w:val="a6"/>
    <w:autoRedefine/>
    <w:uiPriority w:val="11"/>
    <w:qFormat/>
    <w:rsid w:val="008554F4"/>
    <w:pPr>
      <w:numPr>
        <w:ilvl w:val="1"/>
      </w:numPr>
    </w:pPr>
    <w:rPr>
      <w:rFonts w:eastAsiaTheme="minorEastAsia"/>
      <w:color w:val="000000" w:themeColor="text1"/>
      <w:sz w:val="22"/>
    </w:rPr>
  </w:style>
  <w:style w:type="character" w:customStyle="1" w:styleId="a6">
    <w:name w:val="Подзаголовок Знак"/>
    <w:basedOn w:val="a0"/>
    <w:link w:val="a5"/>
    <w:uiPriority w:val="11"/>
    <w:rsid w:val="008554F4"/>
    <w:rPr>
      <w:rFonts w:ascii="Times New Roman" w:eastAsiaTheme="minorEastAsia" w:hAnsi="Times New Roman"/>
      <w:color w:val="000000" w:themeColor="text1"/>
      <w:lang w:eastAsia="zh-CN"/>
    </w:rPr>
  </w:style>
  <w:style w:type="character" w:styleId="a7">
    <w:name w:val="Book Title"/>
    <w:basedOn w:val="a0"/>
    <w:uiPriority w:val="33"/>
    <w:qFormat/>
    <w:rsid w:val="001E74CB"/>
    <w:rPr>
      <w:b/>
      <w:bCs/>
      <w:i w:val="0"/>
      <w:iCs/>
      <w:spacing w:val="5"/>
    </w:rPr>
  </w:style>
  <w:style w:type="character" w:customStyle="1" w:styleId="30">
    <w:name w:val="Заголовок 3 Знак"/>
    <w:basedOn w:val="a0"/>
    <w:link w:val="3"/>
    <w:rsid w:val="00C16BE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ListLabel3">
    <w:name w:val="ListLabel 3"/>
    <w:rsid w:val="00416378"/>
    <w:rPr>
      <w:color w:val="0000FF"/>
      <w:sz w:val="24"/>
    </w:rPr>
  </w:style>
  <w:style w:type="character" w:customStyle="1" w:styleId="ListLabel4">
    <w:name w:val="ListLabel 4"/>
    <w:rsid w:val="00416378"/>
    <w:rPr>
      <w:color w:val="0000FF"/>
      <w:sz w:val="24"/>
    </w:rPr>
  </w:style>
  <w:style w:type="character" w:customStyle="1" w:styleId="ListLabel5">
    <w:name w:val="ListLabel 5"/>
    <w:rsid w:val="00416378"/>
    <w:rPr>
      <w:color w:val="0000FF"/>
      <w:sz w:val="24"/>
    </w:rPr>
  </w:style>
  <w:style w:type="character" w:customStyle="1" w:styleId="ListLabel6">
    <w:name w:val="ListLabel 6"/>
    <w:rsid w:val="00416378"/>
    <w:rPr>
      <w:color w:val="0000FF"/>
      <w:sz w:val="24"/>
    </w:rPr>
  </w:style>
  <w:style w:type="paragraph" w:customStyle="1" w:styleId="21">
    <w:name w:val="Основной текст 21"/>
    <w:basedOn w:val="a"/>
    <w:rsid w:val="00416378"/>
    <w:pPr>
      <w:jc w:val="center"/>
    </w:pPr>
    <w:rPr>
      <w:b/>
      <w:bCs/>
      <w:sz w:val="18"/>
    </w:rPr>
  </w:style>
  <w:style w:type="paragraph" w:customStyle="1" w:styleId="31">
    <w:name w:val="Основной текст 31"/>
    <w:basedOn w:val="a"/>
    <w:rsid w:val="00416378"/>
    <w:pPr>
      <w:jc w:val="both"/>
    </w:pPr>
    <w:rPr>
      <w:sz w:val="28"/>
    </w:rPr>
  </w:style>
  <w:style w:type="paragraph" w:customStyle="1" w:styleId="ConsPlusNormal">
    <w:name w:val="ConsPlusNormal"/>
    <w:rsid w:val="00416378"/>
    <w:pPr>
      <w:widowControl w:val="0"/>
      <w:suppressAutoHyphens/>
      <w:spacing w:after="0" w:line="240" w:lineRule="auto"/>
    </w:pPr>
    <w:rPr>
      <w:rFonts w:ascii="Times New Roman" w:eastAsia="NSimSu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5B0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07922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F921A8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921A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BE5F3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E5F38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C1B40-B5CB-4775-B91C-1B724461F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Аркадий Щастный</dc:creator>
  <cp:keywords/>
  <dc:description/>
  <cp:lastModifiedBy>Пользователь</cp:lastModifiedBy>
  <cp:revision>15</cp:revision>
  <cp:lastPrinted>2026-10-27T08:47:00Z</cp:lastPrinted>
  <dcterms:created xsi:type="dcterms:W3CDTF">2026-10-16T05:40:00Z</dcterms:created>
  <dcterms:modified xsi:type="dcterms:W3CDTF">2026-10-27T08:47:00Z</dcterms:modified>
</cp:coreProperties>
</file>