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6803C2" w:rsidRDefault="006B2F29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0D7864">
              <w:rPr>
                <w:sz w:val="26"/>
                <w:szCs w:val="26"/>
                <w:u w:val="single"/>
              </w:rPr>
              <w:t xml:space="preserve"> 29 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0D7864">
              <w:rPr>
                <w:sz w:val="26"/>
                <w:szCs w:val="26"/>
                <w:u w:val="single"/>
              </w:rPr>
              <w:t>февраля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 xml:space="preserve">6 </w:t>
            </w:r>
            <w:r w:rsidRPr="006803C2">
              <w:rPr>
                <w:sz w:val="26"/>
                <w:szCs w:val="26"/>
                <w:u w:val="single"/>
              </w:rPr>
              <w:t>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6803C2">
              <w:rPr>
                <w:bCs/>
                <w:szCs w:val="26"/>
              </w:rPr>
              <w:t>№</w:t>
            </w:r>
            <w:r w:rsidR="000D7864">
              <w:rPr>
                <w:bCs/>
                <w:szCs w:val="26"/>
              </w:rPr>
              <w:t xml:space="preserve"> 132</w:t>
            </w:r>
            <w:r>
              <w:rPr>
                <w:bCs/>
                <w:szCs w:val="26"/>
              </w:rPr>
              <w:t xml:space="preserve">                 </w:t>
            </w:r>
            <w:r w:rsidRPr="006803C2">
              <w:rPr>
                <w:bCs/>
                <w:szCs w:val="26"/>
              </w:rPr>
              <w:t xml:space="preserve">  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68"/>
      </w:tblGrid>
      <w:tr w:rsidR="006B2F29" w:rsidRPr="00801E9F" w:rsidTr="006B2F29">
        <w:tc>
          <w:tcPr>
            <w:tcW w:w="7668" w:type="dxa"/>
            <w:shd w:val="clear" w:color="auto" w:fill="auto"/>
          </w:tcPr>
          <w:p w:rsidR="006B2F29" w:rsidRPr="00801E9F" w:rsidRDefault="006B2F29" w:rsidP="006B2F29">
            <w:pPr>
              <w:jc w:val="both"/>
              <w:rPr>
                <w:szCs w:val="26"/>
              </w:rPr>
            </w:pPr>
            <w:r w:rsidRPr="00801E9F">
              <w:rPr>
                <w:szCs w:val="26"/>
              </w:rPr>
              <w:t>О</w:t>
            </w:r>
            <w:r>
              <w:rPr>
                <w:szCs w:val="26"/>
              </w:rPr>
              <w:t xml:space="preserve"> внесении изменений в постановление администрации МР «Печора» от 16.12.2013 № 2467 </w:t>
            </w:r>
          </w:p>
          <w:p w:rsidR="006B2F29" w:rsidRPr="00801E9F" w:rsidRDefault="006B2F29" w:rsidP="006B2F29">
            <w:pPr>
              <w:jc w:val="both"/>
              <w:rPr>
                <w:szCs w:val="26"/>
              </w:rPr>
            </w:pPr>
          </w:p>
        </w:tc>
      </w:tr>
    </w:tbl>
    <w:p w:rsidR="006B2F29" w:rsidRPr="00405EB9" w:rsidRDefault="006B2F29" w:rsidP="006B2F29">
      <w:pPr>
        <w:jc w:val="both"/>
        <w:rPr>
          <w:sz w:val="24"/>
          <w:szCs w:val="24"/>
        </w:rPr>
      </w:pPr>
    </w:p>
    <w:p w:rsidR="006B2F29" w:rsidRDefault="006B2F29" w:rsidP="006B2F29">
      <w:pPr>
        <w:jc w:val="both"/>
        <w:rPr>
          <w:sz w:val="24"/>
          <w:szCs w:val="24"/>
        </w:rPr>
      </w:pPr>
      <w:r w:rsidRPr="00405EB9">
        <w:rPr>
          <w:sz w:val="24"/>
          <w:szCs w:val="24"/>
        </w:rPr>
        <w:tab/>
      </w:r>
      <w:r w:rsidRPr="00107E4B">
        <w:rPr>
          <w:szCs w:val="26"/>
        </w:rPr>
        <w:t>администрация</w:t>
      </w:r>
      <w:r>
        <w:rPr>
          <w:sz w:val="24"/>
          <w:szCs w:val="24"/>
        </w:rPr>
        <w:t xml:space="preserve"> ПОСТАНОВЛЯЕТ</w:t>
      </w:r>
      <w:r w:rsidRPr="00405EB9">
        <w:rPr>
          <w:sz w:val="24"/>
          <w:szCs w:val="24"/>
        </w:rPr>
        <w:t>:</w:t>
      </w:r>
    </w:p>
    <w:p w:rsidR="006B2F29" w:rsidRDefault="006B2F29" w:rsidP="006B2F29">
      <w:pPr>
        <w:jc w:val="both"/>
        <w:rPr>
          <w:sz w:val="24"/>
          <w:szCs w:val="24"/>
        </w:rPr>
      </w:pPr>
    </w:p>
    <w:p w:rsidR="006B2F29" w:rsidRDefault="006B2F29" w:rsidP="006B2F29">
      <w:pPr>
        <w:jc w:val="both"/>
        <w:rPr>
          <w:sz w:val="24"/>
          <w:szCs w:val="24"/>
        </w:rPr>
      </w:pPr>
    </w:p>
    <w:p w:rsidR="006B2F29" w:rsidRDefault="00F32397" w:rsidP="006B2F29">
      <w:pPr>
        <w:ind w:firstLine="900"/>
        <w:jc w:val="both"/>
        <w:rPr>
          <w:szCs w:val="26"/>
        </w:rPr>
      </w:pPr>
      <w:r>
        <w:rPr>
          <w:szCs w:val="26"/>
        </w:rPr>
        <w:t>1</w:t>
      </w:r>
      <w:r w:rsidR="006B2F29">
        <w:rPr>
          <w:szCs w:val="26"/>
        </w:rPr>
        <w:t>. Внести изменения в постановление администрации муниципального района «Печора» от 16.12.2013 № 2467 «Об утверждении Положения о родительской плате за присмотр и уход за ребёнком в муниципальных образовательных организациях, реализующих основную общеобразовательную программу дошкольного образования МР «Печора»:</w:t>
      </w:r>
    </w:p>
    <w:p w:rsidR="006B2F29" w:rsidRDefault="006B2F29" w:rsidP="006B2F29">
      <w:pPr>
        <w:ind w:firstLine="900"/>
        <w:jc w:val="both"/>
        <w:rPr>
          <w:szCs w:val="26"/>
        </w:rPr>
      </w:pPr>
      <w:r>
        <w:rPr>
          <w:szCs w:val="26"/>
        </w:rPr>
        <w:t>1.1. Пункт 2.2. раздела 2 приложения к постановлению изложить в следующей редакции:</w:t>
      </w:r>
    </w:p>
    <w:p w:rsidR="006B2F29" w:rsidRPr="005B2923" w:rsidRDefault="006B2F29" w:rsidP="006B2F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2F29">
        <w:rPr>
          <w:sz w:val="26"/>
          <w:szCs w:val="26"/>
        </w:rPr>
        <w:t xml:space="preserve"> </w:t>
      </w:r>
      <w:r w:rsidRPr="006B2F29">
        <w:rPr>
          <w:sz w:val="26"/>
          <w:szCs w:val="26"/>
        </w:rPr>
        <w:tab/>
      </w:r>
      <w:r w:rsidRPr="006B2F29">
        <w:rPr>
          <w:rFonts w:ascii="Times New Roman" w:hAnsi="Times New Roman" w:cs="Times New Roman"/>
          <w:sz w:val="26"/>
          <w:szCs w:val="26"/>
        </w:rPr>
        <w:t xml:space="preserve">«2.2. </w:t>
      </w:r>
      <w:r w:rsidRPr="006B2F29">
        <w:rPr>
          <w:rFonts w:ascii="Times New Roman" w:hAnsi="Times New Roman" w:cs="Times New Roman"/>
          <w:szCs w:val="26"/>
        </w:rPr>
        <w:t xml:space="preserve"> </w:t>
      </w:r>
      <w:r w:rsidRPr="006B2F2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5B2923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2 статьи 65</w:t>
        </w:r>
      </w:hyperlink>
      <w:r w:rsidRPr="005B2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</w:t>
      </w:r>
      <w:r w:rsidR="00003623">
        <w:rPr>
          <w:rFonts w:ascii="Times New Roman" w:hAnsi="Times New Roman" w:cs="Times New Roman"/>
          <w:color w:val="000000" w:themeColor="text1"/>
          <w:sz w:val="26"/>
          <w:szCs w:val="26"/>
        </w:rPr>
        <w:t>ерального закона от 29.12.2012 № 273-ФЗ «</w:t>
      </w:r>
      <w:r w:rsidRPr="005B2923">
        <w:rPr>
          <w:rFonts w:ascii="Times New Roman" w:hAnsi="Times New Roman" w:cs="Times New Roman"/>
          <w:color w:val="000000" w:themeColor="text1"/>
          <w:sz w:val="26"/>
          <w:szCs w:val="26"/>
        </w:rPr>
        <w:t>Об образовании в Российской Федерации</w:t>
      </w:r>
      <w:r w:rsidR="0000362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B2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учредитель организации, осуществляющ</w:t>
      </w:r>
      <w:r w:rsidR="0088176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B2923">
        <w:rPr>
          <w:rFonts w:ascii="Times New Roman" w:hAnsi="Times New Roman" w:cs="Times New Roman"/>
          <w:color w:val="000000" w:themeColor="text1"/>
          <w:sz w:val="26"/>
          <w:szCs w:val="26"/>
        </w:rPr>
        <w:t>й образовательную деятельность, устанавливает плату за присмотр и уход за ребенком (родительская плата), взимаемую с родителей (законных представителей) и ее размер.</w:t>
      </w:r>
    </w:p>
    <w:p w:rsidR="006B2F29" w:rsidRPr="00616945" w:rsidRDefault="006B2F29" w:rsidP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предоставления и организации питания детям в ДОУ разработан в соответствии с </w:t>
      </w:r>
      <w:hyperlink r:id="rId8" w:history="1">
        <w:r w:rsidRPr="005B292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5B29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Главно</w:t>
      </w:r>
      <w:r w:rsidRPr="00616945">
        <w:rPr>
          <w:rFonts w:ascii="Times New Roman" w:hAnsi="Times New Roman" w:cs="Times New Roman"/>
          <w:sz w:val="26"/>
          <w:szCs w:val="26"/>
        </w:rPr>
        <w:t>го государственного сани</w:t>
      </w:r>
      <w:r w:rsidR="00003623">
        <w:rPr>
          <w:rFonts w:ascii="Times New Roman" w:hAnsi="Times New Roman" w:cs="Times New Roman"/>
          <w:sz w:val="26"/>
          <w:szCs w:val="26"/>
        </w:rPr>
        <w:t>тарного врача РФ от 15.05.2013 №</w:t>
      </w:r>
      <w:r w:rsidRPr="00616945">
        <w:rPr>
          <w:rFonts w:ascii="Times New Roman" w:hAnsi="Times New Roman" w:cs="Times New Roman"/>
          <w:sz w:val="26"/>
          <w:szCs w:val="26"/>
        </w:rPr>
        <w:t xml:space="preserve">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6B2F29" w:rsidRDefault="006B2F29" w:rsidP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6945">
        <w:rPr>
          <w:rFonts w:ascii="Times New Roman" w:hAnsi="Times New Roman" w:cs="Times New Roman"/>
          <w:sz w:val="26"/>
          <w:szCs w:val="26"/>
        </w:rPr>
        <w:t xml:space="preserve">При установлении родительской платы за присмотр и уход за детьми не допускается включение в родительскую плату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 </w:t>
      </w:r>
      <w:r w:rsidRPr="00C73201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Pr="00C73201">
          <w:rPr>
            <w:rFonts w:ascii="Times New Roman" w:hAnsi="Times New Roman" w:cs="Times New Roman"/>
            <w:sz w:val="26"/>
            <w:szCs w:val="26"/>
          </w:rPr>
          <w:t>часть 4 статьи 65</w:t>
        </w:r>
      </w:hyperlink>
      <w:r w:rsidRPr="00616945">
        <w:rPr>
          <w:rFonts w:ascii="Times New Roman" w:hAnsi="Times New Roman" w:cs="Times New Roman"/>
          <w:sz w:val="26"/>
          <w:szCs w:val="26"/>
        </w:rPr>
        <w:t xml:space="preserve"> Федерального закона).</w:t>
      </w:r>
    </w:p>
    <w:p w:rsidR="006B2F29" w:rsidRDefault="006B2F29" w:rsidP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родительской платы за присмотр и уход за детьми в муниципальных образовательных организациях не может быть выше её максимального размера,</w:t>
      </w:r>
      <w:r w:rsidR="00C7320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устанавливаемого нормативными правовыми актами субъекта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Федерации для каждого муниципального образования, находящегося на территории, в зависимости от условий присмотра и ухода за детьми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354B3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2F29" w:rsidRDefault="006B2F29" w:rsidP="006B2F29">
      <w:pPr>
        <w:ind w:firstLine="900"/>
        <w:jc w:val="both"/>
        <w:rPr>
          <w:szCs w:val="26"/>
        </w:rPr>
      </w:pPr>
      <w:r>
        <w:rPr>
          <w:szCs w:val="26"/>
        </w:rPr>
        <w:t>1.2.</w:t>
      </w:r>
      <w:r w:rsidRPr="006B2F29">
        <w:rPr>
          <w:szCs w:val="26"/>
        </w:rPr>
        <w:t xml:space="preserve"> </w:t>
      </w:r>
      <w:r>
        <w:rPr>
          <w:szCs w:val="26"/>
        </w:rPr>
        <w:t>Пункт 2.</w:t>
      </w:r>
      <w:r w:rsidR="00A80A7A">
        <w:rPr>
          <w:szCs w:val="26"/>
        </w:rPr>
        <w:t>3</w:t>
      </w:r>
      <w:r>
        <w:rPr>
          <w:szCs w:val="26"/>
        </w:rPr>
        <w:t>. раздела 2 приложения к постановлению изложить в следующей редакции:</w:t>
      </w:r>
    </w:p>
    <w:p w:rsidR="00A80A7A" w:rsidRDefault="00036CC9" w:rsidP="00A80A7A">
      <w:pPr>
        <w:ind w:firstLine="900"/>
        <w:jc w:val="both"/>
        <w:rPr>
          <w:szCs w:val="26"/>
        </w:rPr>
      </w:pPr>
      <w:r>
        <w:rPr>
          <w:szCs w:val="26"/>
        </w:rPr>
        <w:t xml:space="preserve"> </w:t>
      </w:r>
      <w:r w:rsidR="00A80A7A">
        <w:rPr>
          <w:szCs w:val="26"/>
        </w:rPr>
        <w:t>«2.3. В целях соблюдения натуральных норм питания воспитанников ДОУ, у</w:t>
      </w:r>
      <w:r w:rsidR="00A80A7A" w:rsidRPr="00B77708">
        <w:rPr>
          <w:szCs w:val="26"/>
        </w:rPr>
        <w:t>становить</w:t>
      </w:r>
      <w:r w:rsidR="00A80A7A" w:rsidRPr="00185BBD">
        <w:rPr>
          <w:szCs w:val="26"/>
        </w:rPr>
        <w:t xml:space="preserve"> родительскую плату</w:t>
      </w:r>
      <w:r w:rsidR="0088176F">
        <w:rPr>
          <w:szCs w:val="26"/>
        </w:rPr>
        <w:t xml:space="preserve">, </w:t>
      </w:r>
      <w:r w:rsidR="00A80A7A" w:rsidRPr="00185BBD">
        <w:rPr>
          <w:szCs w:val="26"/>
        </w:rPr>
        <w:t>взимаемую с родителей (законных представителей) за содержание ребенка (присмотр и уход за ребенком) в ДОУ, реализующих основную образовательную программу дошкольного образования</w:t>
      </w:r>
      <w:r w:rsidR="00A80A7A">
        <w:rPr>
          <w:szCs w:val="26"/>
        </w:rPr>
        <w:t xml:space="preserve"> на основании постановления Правительства Республики Коми от 15.02.2016 года № 63 на одного воспитанника в день</w:t>
      </w:r>
      <w:r w:rsidR="0088176F">
        <w:rPr>
          <w:szCs w:val="26"/>
        </w:rPr>
        <w:t xml:space="preserve"> в размере</w:t>
      </w:r>
      <w:r w:rsidR="00A80A7A">
        <w:rPr>
          <w:szCs w:val="26"/>
        </w:rPr>
        <w:t>:</w:t>
      </w:r>
    </w:p>
    <w:p w:rsidR="00A80A7A" w:rsidRPr="00524E4E" w:rsidRDefault="00A80A7A" w:rsidP="00A80A7A">
      <w:pPr>
        <w:overflowPunct/>
        <w:ind w:firstLine="540"/>
        <w:jc w:val="both"/>
        <w:rPr>
          <w:szCs w:val="26"/>
        </w:rPr>
      </w:pPr>
      <w:r>
        <w:rPr>
          <w:szCs w:val="26"/>
        </w:rPr>
        <w:t xml:space="preserve">     </w:t>
      </w:r>
      <w:r w:rsidRPr="00524E4E">
        <w:rPr>
          <w:szCs w:val="26"/>
        </w:rPr>
        <w:t>для дошкольных образовательных организаций</w:t>
      </w:r>
      <w:r>
        <w:rPr>
          <w:szCs w:val="26"/>
        </w:rPr>
        <w:t xml:space="preserve"> по группам воспитанников раннего дошкольного возраста при 12 часовом режиме работы и при 10,5 часовом режиме</w:t>
      </w:r>
      <w:r w:rsidRPr="00524E4E">
        <w:rPr>
          <w:szCs w:val="26"/>
        </w:rPr>
        <w:t xml:space="preserve">, расположенных в городской </w:t>
      </w:r>
      <w:r>
        <w:rPr>
          <w:szCs w:val="26"/>
        </w:rPr>
        <w:t xml:space="preserve">и сельской </w:t>
      </w:r>
      <w:r w:rsidRPr="00524E4E">
        <w:rPr>
          <w:szCs w:val="26"/>
        </w:rPr>
        <w:t>местности</w:t>
      </w:r>
      <w:r>
        <w:rPr>
          <w:szCs w:val="26"/>
        </w:rPr>
        <w:t xml:space="preserve"> – 13</w:t>
      </w:r>
      <w:r w:rsidR="00201352">
        <w:rPr>
          <w:szCs w:val="26"/>
        </w:rPr>
        <w:t>4</w:t>
      </w:r>
      <w:r>
        <w:rPr>
          <w:szCs w:val="26"/>
        </w:rPr>
        <w:t>,</w:t>
      </w:r>
      <w:r w:rsidR="00201352">
        <w:rPr>
          <w:szCs w:val="26"/>
        </w:rPr>
        <w:t>1</w:t>
      </w:r>
      <w:r>
        <w:rPr>
          <w:szCs w:val="26"/>
        </w:rPr>
        <w:t xml:space="preserve"> руб</w:t>
      </w:r>
      <w:r w:rsidR="0088176F">
        <w:rPr>
          <w:szCs w:val="26"/>
        </w:rPr>
        <w:t>.</w:t>
      </w:r>
      <w:r>
        <w:rPr>
          <w:szCs w:val="26"/>
        </w:rPr>
        <w:t>;</w:t>
      </w:r>
    </w:p>
    <w:p w:rsidR="00A80A7A" w:rsidRDefault="00A80A7A" w:rsidP="00003623">
      <w:pPr>
        <w:overflowPunct/>
        <w:ind w:firstLine="851"/>
        <w:jc w:val="both"/>
        <w:rPr>
          <w:szCs w:val="26"/>
        </w:rPr>
      </w:pPr>
      <w:r w:rsidRPr="00524E4E">
        <w:rPr>
          <w:szCs w:val="26"/>
        </w:rPr>
        <w:t>для дошкольных образовательных организаций</w:t>
      </w:r>
      <w:r>
        <w:rPr>
          <w:szCs w:val="26"/>
        </w:rPr>
        <w:t xml:space="preserve"> по группам воспитанников дошкольного возраста при 12 часовом режиме работы и при 10,5 часовом режиме</w:t>
      </w:r>
      <w:r w:rsidRPr="00524E4E">
        <w:rPr>
          <w:szCs w:val="26"/>
        </w:rPr>
        <w:t xml:space="preserve">, расположенных в городской </w:t>
      </w:r>
      <w:r>
        <w:rPr>
          <w:szCs w:val="26"/>
        </w:rPr>
        <w:t xml:space="preserve">и сельской </w:t>
      </w:r>
      <w:r w:rsidRPr="00524E4E">
        <w:rPr>
          <w:szCs w:val="26"/>
        </w:rPr>
        <w:t>местности</w:t>
      </w:r>
      <w:r>
        <w:rPr>
          <w:szCs w:val="26"/>
        </w:rPr>
        <w:t xml:space="preserve"> – 15</w:t>
      </w:r>
      <w:r w:rsidR="00201352">
        <w:rPr>
          <w:szCs w:val="26"/>
        </w:rPr>
        <w:t>0</w:t>
      </w:r>
      <w:r>
        <w:rPr>
          <w:szCs w:val="26"/>
        </w:rPr>
        <w:t>,</w:t>
      </w:r>
      <w:r w:rsidR="00201352">
        <w:rPr>
          <w:szCs w:val="26"/>
        </w:rPr>
        <w:t>2</w:t>
      </w:r>
      <w:r>
        <w:rPr>
          <w:szCs w:val="26"/>
        </w:rPr>
        <w:t xml:space="preserve"> руб.»</w:t>
      </w:r>
      <w:r w:rsidR="00F24E05">
        <w:rPr>
          <w:szCs w:val="26"/>
        </w:rPr>
        <w:t>.</w:t>
      </w:r>
    </w:p>
    <w:p w:rsidR="00874A2B" w:rsidRDefault="00A80A7A" w:rsidP="00874A2B">
      <w:pPr>
        <w:ind w:firstLine="900"/>
        <w:jc w:val="both"/>
        <w:rPr>
          <w:szCs w:val="26"/>
        </w:rPr>
      </w:pPr>
      <w:r>
        <w:rPr>
          <w:szCs w:val="26"/>
        </w:rPr>
        <w:t>1.3.</w:t>
      </w:r>
      <w:r w:rsidR="00874A2B" w:rsidRPr="00874A2B">
        <w:rPr>
          <w:szCs w:val="26"/>
        </w:rPr>
        <w:t xml:space="preserve"> </w:t>
      </w:r>
      <w:r w:rsidR="00874A2B">
        <w:rPr>
          <w:szCs w:val="26"/>
        </w:rPr>
        <w:t>Пункт 3.4. раздела 3 приложения к постановлению изложить в следующей редакции:</w:t>
      </w:r>
    </w:p>
    <w:p w:rsidR="00A80A7A" w:rsidRPr="00616945" w:rsidRDefault="00874A2B" w:rsidP="00A80A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01352">
        <w:rPr>
          <w:rFonts w:ascii="Times New Roman" w:hAnsi="Times New Roman" w:cs="Times New Roman"/>
          <w:sz w:val="26"/>
          <w:szCs w:val="26"/>
        </w:rPr>
        <w:t>«</w:t>
      </w:r>
      <w:r w:rsidR="00A80A7A" w:rsidRPr="00616945">
        <w:rPr>
          <w:rFonts w:ascii="Times New Roman" w:hAnsi="Times New Roman" w:cs="Times New Roman"/>
          <w:sz w:val="26"/>
          <w:szCs w:val="26"/>
        </w:rPr>
        <w:t xml:space="preserve">3.4. Использование средств родительской платы </w:t>
      </w:r>
      <w:r>
        <w:rPr>
          <w:rFonts w:ascii="Times New Roman" w:hAnsi="Times New Roman" w:cs="Times New Roman"/>
          <w:sz w:val="26"/>
          <w:szCs w:val="26"/>
        </w:rPr>
        <w:t>за прис</w:t>
      </w:r>
      <w:r w:rsidR="00201352">
        <w:rPr>
          <w:rFonts w:ascii="Times New Roman" w:hAnsi="Times New Roman" w:cs="Times New Roman"/>
          <w:sz w:val="26"/>
          <w:szCs w:val="26"/>
        </w:rPr>
        <w:t>мотр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2013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 направлять на орг</w:t>
      </w:r>
      <w:r w:rsidR="00201352">
        <w:rPr>
          <w:rFonts w:ascii="Times New Roman" w:hAnsi="Times New Roman" w:cs="Times New Roman"/>
          <w:sz w:val="26"/>
          <w:szCs w:val="26"/>
        </w:rPr>
        <w:t>анизацию</w:t>
      </w:r>
      <w:r>
        <w:rPr>
          <w:rFonts w:ascii="Times New Roman" w:hAnsi="Times New Roman" w:cs="Times New Roman"/>
          <w:sz w:val="26"/>
          <w:szCs w:val="26"/>
        </w:rPr>
        <w:t xml:space="preserve"> питан</w:t>
      </w:r>
      <w:r w:rsidR="00201352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детей </w:t>
      </w:r>
      <w:r w:rsidR="00A80A7A" w:rsidRPr="00616945">
        <w:rPr>
          <w:rFonts w:ascii="Times New Roman" w:hAnsi="Times New Roman" w:cs="Times New Roman"/>
          <w:sz w:val="26"/>
          <w:szCs w:val="26"/>
        </w:rPr>
        <w:t>в образовательн</w:t>
      </w:r>
      <w:r w:rsidR="00201352">
        <w:rPr>
          <w:rFonts w:ascii="Times New Roman" w:hAnsi="Times New Roman" w:cs="Times New Roman"/>
          <w:sz w:val="26"/>
          <w:szCs w:val="26"/>
        </w:rPr>
        <w:t>о</w:t>
      </w:r>
      <w:r w:rsidR="00A80A7A" w:rsidRPr="00616945">
        <w:rPr>
          <w:rFonts w:ascii="Times New Roman" w:hAnsi="Times New Roman" w:cs="Times New Roman"/>
          <w:sz w:val="26"/>
          <w:szCs w:val="26"/>
        </w:rPr>
        <w:t xml:space="preserve">м учреждении </w:t>
      </w:r>
      <w:r w:rsidR="00201352">
        <w:rPr>
          <w:rFonts w:ascii="Times New Roman" w:hAnsi="Times New Roman" w:cs="Times New Roman"/>
          <w:sz w:val="26"/>
          <w:szCs w:val="26"/>
        </w:rPr>
        <w:t xml:space="preserve">- </w:t>
      </w:r>
      <w:r w:rsidR="00A80A7A" w:rsidRPr="00616945">
        <w:rPr>
          <w:rFonts w:ascii="Times New Roman" w:hAnsi="Times New Roman" w:cs="Times New Roman"/>
          <w:sz w:val="26"/>
          <w:szCs w:val="26"/>
        </w:rPr>
        <w:t>9</w:t>
      </w:r>
      <w:r w:rsidR="005B2923">
        <w:rPr>
          <w:rFonts w:ascii="Times New Roman" w:hAnsi="Times New Roman" w:cs="Times New Roman"/>
          <w:sz w:val="26"/>
          <w:szCs w:val="26"/>
        </w:rPr>
        <w:t>7</w:t>
      </w:r>
      <w:r w:rsidR="00A80A7A" w:rsidRPr="00616945">
        <w:rPr>
          <w:rFonts w:ascii="Times New Roman" w:hAnsi="Times New Roman" w:cs="Times New Roman"/>
          <w:sz w:val="26"/>
          <w:szCs w:val="26"/>
        </w:rPr>
        <w:t>%</w:t>
      </w:r>
      <w:r w:rsidR="00201352">
        <w:rPr>
          <w:rFonts w:ascii="Times New Roman" w:hAnsi="Times New Roman" w:cs="Times New Roman"/>
          <w:sz w:val="26"/>
          <w:szCs w:val="26"/>
        </w:rPr>
        <w:t xml:space="preserve">, на соблюдение ребёнком личной гигиены </w:t>
      </w:r>
      <w:r w:rsidR="005B2923">
        <w:rPr>
          <w:rFonts w:ascii="Times New Roman" w:hAnsi="Times New Roman" w:cs="Times New Roman"/>
          <w:sz w:val="26"/>
          <w:szCs w:val="26"/>
        </w:rPr>
        <w:t xml:space="preserve"> </w:t>
      </w:r>
      <w:r w:rsidR="00201352">
        <w:rPr>
          <w:rFonts w:ascii="Times New Roman" w:hAnsi="Times New Roman" w:cs="Times New Roman"/>
          <w:sz w:val="26"/>
          <w:szCs w:val="26"/>
        </w:rPr>
        <w:t xml:space="preserve">и на хозяйственно – бытовое обслуживание </w:t>
      </w:r>
      <w:r w:rsidR="005B2923">
        <w:rPr>
          <w:rFonts w:ascii="Times New Roman" w:hAnsi="Times New Roman" w:cs="Times New Roman"/>
          <w:sz w:val="26"/>
          <w:szCs w:val="26"/>
        </w:rPr>
        <w:t>не более 3</w:t>
      </w:r>
      <w:r w:rsidR="00201352">
        <w:rPr>
          <w:rFonts w:ascii="Times New Roman" w:hAnsi="Times New Roman" w:cs="Times New Roman"/>
          <w:sz w:val="26"/>
          <w:szCs w:val="26"/>
        </w:rPr>
        <w:t>% о</w:t>
      </w:r>
      <w:r w:rsidR="00A80A7A" w:rsidRPr="00616945">
        <w:rPr>
          <w:rFonts w:ascii="Times New Roman" w:hAnsi="Times New Roman" w:cs="Times New Roman"/>
          <w:sz w:val="26"/>
          <w:szCs w:val="26"/>
        </w:rPr>
        <w:t>т установленного размера платы, взимаемой с родителей (законных представителей)</w:t>
      </w:r>
      <w:proofErr w:type="gramStart"/>
      <w:r w:rsidR="00201352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A80A7A" w:rsidRPr="006169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F29" w:rsidRDefault="006B2F29" w:rsidP="006B2F29">
      <w:pPr>
        <w:jc w:val="both"/>
        <w:rPr>
          <w:szCs w:val="26"/>
        </w:rPr>
      </w:pPr>
      <w:r>
        <w:rPr>
          <w:szCs w:val="26"/>
        </w:rPr>
        <w:t xml:space="preserve">  </w:t>
      </w:r>
      <w:r>
        <w:rPr>
          <w:szCs w:val="26"/>
        </w:rPr>
        <w:tab/>
        <w:t>2. Управлению образования МР «Печора» (</w:t>
      </w:r>
      <w:proofErr w:type="spellStart"/>
      <w:r w:rsidR="00874A2B">
        <w:rPr>
          <w:szCs w:val="26"/>
        </w:rPr>
        <w:t>Зорькиной</w:t>
      </w:r>
      <w:proofErr w:type="spellEnd"/>
      <w:r>
        <w:rPr>
          <w:szCs w:val="26"/>
        </w:rPr>
        <w:t xml:space="preserve">  </w:t>
      </w:r>
      <w:r w:rsidR="00874A2B">
        <w:rPr>
          <w:szCs w:val="26"/>
        </w:rPr>
        <w:t>С</w:t>
      </w:r>
      <w:r>
        <w:rPr>
          <w:szCs w:val="26"/>
        </w:rPr>
        <w:t>.В.) довести данное постановление до руководителей дошкольных образовательных организаций.</w:t>
      </w:r>
    </w:p>
    <w:p w:rsidR="006B2F29" w:rsidRDefault="006B2F29" w:rsidP="006B2F29">
      <w:pPr>
        <w:jc w:val="both"/>
        <w:rPr>
          <w:szCs w:val="26"/>
        </w:rPr>
      </w:pPr>
      <w:r>
        <w:rPr>
          <w:szCs w:val="26"/>
        </w:rPr>
        <w:tab/>
        <w:t xml:space="preserve">3. Настоящее постановление вступает в </w:t>
      </w:r>
      <w:r w:rsidR="002A3BE6" w:rsidRPr="006157EB">
        <w:rPr>
          <w:szCs w:val="26"/>
        </w:rPr>
        <w:t xml:space="preserve"> силу </w:t>
      </w:r>
      <w:proofErr w:type="gramStart"/>
      <w:r w:rsidR="002A3BE6">
        <w:rPr>
          <w:szCs w:val="26"/>
        </w:rPr>
        <w:t>с даты подписания</w:t>
      </w:r>
      <w:proofErr w:type="gramEnd"/>
      <w:r w:rsidR="002A3BE6">
        <w:rPr>
          <w:szCs w:val="26"/>
        </w:rPr>
        <w:t xml:space="preserve"> </w:t>
      </w:r>
      <w:r w:rsidR="002A3BE6" w:rsidRPr="006157EB">
        <w:rPr>
          <w:szCs w:val="26"/>
        </w:rPr>
        <w:t xml:space="preserve"> </w:t>
      </w:r>
      <w:r>
        <w:rPr>
          <w:szCs w:val="26"/>
        </w:rPr>
        <w:t>и подлежит размещению на официальном сайте администрации муниципального района «Печора».</w:t>
      </w:r>
    </w:p>
    <w:p w:rsidR="006B2F29" w:rsidRDefault="006B2F29" w:rsidP="006B2F29">
      <w:pPr>
        <w:jc w:val="both"/>
        <w:rPr>
          <w:szCs w:val="26"/>
        </w:rPr>
      </w:pPr>
    </w:p>
    <w:p w:rsidR="006B2F29" w:rsidRPr="00405EB9" w:rsidRDefault="006B2F29" w:rsidP="006B2F29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2F29" w:rsidRPr="00405EB9" w:rsidTr="006B2F29">
        <w:tc>
          <w:tcPr>
            <w:tcW w:w="4752" w:type="dxa"/>
            <w:shd w:val="clear" w:color="auto" w:fill="auto"/>
          </w:tcPr>
          <w:p w:rsidR="006B2F29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6B2F29" w:rsidRDefault="002A3BE6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</w:t>
            </w:r>
            <w:r w:rsidR="006B2F29">
              <w:rPr>
                <w:b w:val="0"/>
                <w:sz w:val="26"/>
                <w:szCs w:val="26"/>
              </w:rPr>
              <w:t>лав</w:t>
            </w:r>
            <w:r>
              <w:rPr>
                <w:b w:val="0"/>
                <w:sz w:val="26"/>
                <w:szCs w:val="26"/>
              </w:rPr>
              <w:t>а</w:t>
            </w:r>
            <w:r w:rsidR="006B2F29">
              <w:rPr>
                <w:b w:val="0"/>
                <w:sz w:val="26"/>
                <w:szCs w:val="26"/>
              </w:rPr>
              <w:t xml:space="preserve"> администрации</w:t>
            </w:r>
          </w:p>
          <w:p w:rsidR="006B2F29" w:rsidRPr="00D03473" w:rsidRDefault="006B2F29" w:rsidP="006B2F29">
            <w:pPr>
              <w:pStyle w:val="2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  <w:r>
              <w:tab/>
            </w:r>
          </w:p>
        </w:tc>
        <w:tc>
          <w:tcPr>
            <w:tcW w:w="4788" w:type="dxa"/>
            <w:shd w:val="clear" w:color="auto" w:fill="auto"/>
          </w:tcPr>
          <w:p w:rsidR="006B2F29" w:rsidRPr="00405EB9" w:rsidRDefault="006B2F29" w:rsidP="006B2F29">
            <w:pPr>
              <w:overflowPunct/>
              <w:jc w:val="both"/>
              <w:rPr>
                <w:sz w:val="24"/>
                <w:szCs w:val="24"/>
              </w:rPr>
            </w:pPr>
          </w:p>
          <w:p w:rsidR="006B2F29" w:rsidRPr="00975908" w:rsidRDefault="006B2F29" w:rsidP="002A3BE6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975908">
              <w:rPr>
                <w:szCs w:val="26"/>
              </w:rPr>
              <w:t xml:space="preserve">          </w:t>
            </w:r>
            <w:r>
              <w:rPr>
                <w:szCs w:val="26"/>
              </w:rPr>
              <w:t xml:space="preserve"> </w:t>
            </w:r>
            <w:r w:rsidRPr="00975908">
              <w:rPr>
                <w:szCs w:val="26"/>
              </w:rPr>
              <w:t xml:space="preserve">                              </w:t>
            </w:r>
            <w:r>
              <w:rPr>
                <w:szCs w:val="26"/>
              </w:rPr>
              <w:t xml:space="preserve"> </w:t>
            </w:r>
            <w:r w:rsidRPr="00975908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="002A3BE6">
              <w:rPr>
                <w:szCs w:val="26"/>
              </w:rPr>
              <w:t>А</w:t>
            </w:r>
            <w:r>
              <w:rPr>
                <w:szCs w:val="26"/>
              </w:rPr>
              <w:t>.</w:t>
            </w:r>
            <w:r w:rsidR="002A3BE6">
              <w:rPr>
                <w:szCs w:val="26"/>
              </w:rPr>
              <w:t>М</w:t>
            </w:r>
            <w:r>
              <w:rPr>
                <w:szCs w:val="26"/>
              </w:rPr>
              <w:t>.</w:t>
            </w:r>
            <w:r w:rsidR="002A3BE6">
              <w:rPr>
                <w:szCs w:val="26"/>
              </w:rPr>
              <w:t xml:space="preserve"> </w:t>
            </w:r>
            <w:proofErr w:type="spellStart"/>
            <w:r w:rsidR="002A3BE6">
              <w:rPr>
                <w:szCs w:val="26"/>
              </w:rPr>
              <w:t>Соснора</w:t>
            </w:r>
            <w:proofErr w:type="spellEnd"/>
            <w:r>
              <w:rPr>
                <w:szCs w:val="26"/>
              </w:rPr>
              <w:t xml:space="preserve">  </w:t>
            </w:r>
          </w:p>
        </w:tc>
      </w:tr>
    </w:tbl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2F29" w:rsidRDefault="006B2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B2F29" w:rsidSect="006B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03623"/>
    <w:rsid w:val="00036CC9"/>
    <w:rsid w:val="000C6D21"/>
    <w:rsid w:val="000D7864"/>
    <w:rsid w:val="002000D7"/>
    <w:rsid w:val="00201352"/>
    <w:rsid w:val="002A3BE6"/>
    <w:rsid w:val="00354B3C"/>
    <w:rsid w:val="005B2923"/>
    <w:rsid w:val="00616945"/>
    <w:rsid w:val="006B2F29"/>
    <w:rsid w:val="00874A2B"/>
    <w:rsid w:val="0088176F"/>
    <w:rsid w:val="00A2306A"/>
    <w:rsid w:val="00A47391"/>
    <w:rsid w:val="00A80A7A"/>
    <w:rsid w:val="00C73201"/>
    <w:rsid w:val="00CB6304"/>
    <w:rsid w:val="00D95F90"/>
    <w:rsid w:val="00E3325F"/>
    <w:rsid w:val="00E446D5"/>
    <w:rsid w:val="00F20BBE"/>
    <w:rsid w:val="00F24E05"/>
    <w:rsid w:val="00F32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5ED342622ADA0EC3768154E9713E1FD450AD30DD14EA7FF0AF50C3Bj7k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15ED342622ADA0EC3768154E9713E1FD440ED200D64EA7FF0AF50C3B709BAC6EFE1B0280357B8Aj8k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5ED342622ADA0EC3768154E9713E1FD440ED200D64EA7FF0AF50C3B709BAC6EFE1B0280357B85j8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6362-AB61-4B97-9A3D-32C0BDB2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Меньшикова НМ</cp:lastModifiedBy>
  <cp:revision>7</cp:revision>
  <cp:lastPrinted>2016-02-25T07:19:00Z</cp:lastPrinted>
  <dcterms:created xsi:type="dcterms:W3CDTF">2016-02-26T08:23:00Z</dcterms:created>
  <dcterms:modified xsi:type="dcterms:W3CDTF">2016-03-01T14:34:00Z</dcterms:modified>
</cp:coreProperties>
</file>