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47" w:rsidRPr="00586808" w:rsidRDefault="003D334E" w:rsidP="00A57147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57147" w:rsidRPr="00586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</w:p>
    <w:p w:rsidR="00B852EE" w:rsidRPr="00A57147" w:rsidRDefault="00B852EE" w:rsidP="00B852E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АРЕНДЫ № </w:t>
      </w:r>
    </w:p>
    <w:p w:rsidR="00B852EE" w:rsidRPr="00A57147" w:rsidRDefault="00B852EE" w:rsidP="00B852E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участка, </w:t>
      </w:r>
      <w:r w:rsidR="00A57147" w:rsidRPr="00A57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собственность на который не разграничена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A57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Печора Республика Коми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A57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86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57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7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«____» _________ 201</w:t>
      </w:r>
      <w:r w:rsidR="003D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A57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52EE" w:rsidRPr="00B852EE" w:rsidRDefault="00A57147" w:rsidP="00B852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Муниципальное образование муниципального района «Печора», от имени которого выступает Комитет по управлению муниципальной собственностью муниципального района «Печора» (далее – Комитета)</w:t>
      </w:r>
      <w:r w:rsidR="00B852EE" w:rsidRPr="00B852EE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председателя Комитета Яковиной Галины Сергеевны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действующего на основании Положения 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Комитете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именуемый в дальнейшем </w:t>
      </w:r>
      <w:r w:rsidR="00B852EE"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Арендодатель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с одной стороны, и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лице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действующего на основании 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именуемый в дальнейшем </w:t>
      </w:r>
      <w:r w:rsidR="00B852EE"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с другой стороны, именуемые в дальнейшем </w:t>
      </w:r>
      <w:r w:rsidR="00B852EE"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Стороны</w:t>
      </w:r>
      <w:r w:rsidR="00B852EE" w:rsidRPr="00B852EE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, 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руководствуясь </w:t>
      </w:r>
      <w:r w:rsidR="003D334E">
        <w:rPr>
          <w:rFonts w:ascii="Times New Roman" w:eastAsia="Times New Roman" w:hAnsi="Times New Roman" w:cs="Times New Roman"/>
          <w:sz w:val="24"/>
          <w:szCs w:val="24"/>
          <w:lang w:eastAsia="x-none"/>
        </w:rPr>
        <w:t>ст. 39.11, 39.12</w:t>
      </w:r>
      <w:proofErr w:type="gramEnd"/>
      <w:r w:rsidR="003D33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Земельн</w:t>
      </w:r>
      <w:r w:rsidR="003D334E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кодекс</w:t>
      </w:r>
      <w:r w:rsidR="003D334E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Российской Федерации, </w:t>
      </w:r>
      <w:r w:rsidR="003D334E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распоряжением администрации муниципального района «Печора» от _____ №______ «О проведении аукциона, открытого по составу участников, на право заключения договора аренды земельного участка с кадастровым номером 11:12:170200</w:t>
      </w:r>
      <w:r w:rsidR="00AD5C48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3D334E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="00AD5C48">
        <w:rPr>
          <w:rFonts w:ascii="Times New Roman" w:eastAsia="Times New Roman" w:hAnsi="Times New Roman" w:cs="Times New Roman"/>
          <w:sz w:val="24"/>
          <w:szCs w:val="24"/>
          <w:lang w:eastAsia="x-none"/>
        </w:rPr>
        <w:t>4454</w:t>
      </w:r>
      <w:r w:rsidR="003D334E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заключили настоящий Договор (далее – Договор) о нижеследующем.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852EE" w:rsidRPr="00B852EE" w:rsidRDefault="00B852EE" w:rsidP="00B852EE">
      <w:pPr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96295E" w:rsidRPr="0096295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="00962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заседания аукционной комиссии (протокола рассмотрения заявок на участие в аукционе) от «____»____________201__г.</w:t>
      </w:r>
      <w:r w:rsidR="004F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</w:t>
      </w:r>
      <w:r w:rsidR="0096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акту приема-передачи в пользование на условиях </w:t>
      </w:r>
      <w:r w:rsidR="00A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</w:t>
      </w:r>
      <w:r w:rsidR="0096295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Участок) с кадастровым номером </w:t>
      </w:r>
      <w:r w:rsidR="00A16911">
        <w:rPr>
          <w:rFonts w:ascii="Times New Roman" w:eastAsia="Times New Roman" w:hAnsi="Times New Roman" w:cs="Times New Roman"/>
          <w:sz w:val="24"/>
          <w:szCs w:val="24"/>
          <w:lang w:eastAsia="ru-RU"/>
        </w:rPr>
        <w:t>11:12:170200</w:t>
      </w:r>
      <w:r w:rsidR="00AD5C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6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5C48">
        <w:rPr>
          <w:rFonts w:ascii="Times New Roman" w:eastAsia="Times New Roman" w:hAnsi="Times New Roman" w:cs="Times New Roman"/>
          <w:sz w:val="24"/>
          <w:szCs w:val="24"/>
          <w:lang w:eastAsia="ru-RU"/>
        </w:rPr>
        <w:t>4454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AD5C48">
        <w:rPr>
          <w:rFonts w:ascii="Times New Roman" w:eastAsia="Times New Roman" w:hAnsi="Times New Roman" w:cs="Times New Roman"/>
          <w:sz w:val="24"/>
          <w:szCs w:val="24"/>
          <w:lang w:eastAsia="ru-RU"/>
        </w:rPr>
        <w:t>33607</w:t>
      </w:r>
      <w:r w:rsidR="00A16911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местоположение: </w:t>
      </w:r>
      <w:r w:rsidR="00A16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Коми, г. Печора, ул. </w:t>
      </w:r>
      <w:r w:rsidR="00AD5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r w:rsidR="00A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</w:t>
      </w:r>
      <w:r w:rsidR="00A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– </w:t>
      </w:r>
      <w:r w:rsidR="00A16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</w:t>
      </w:r>
      <w:r w:rsidR="00A5714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разрешенное использование</w:t>
      </w:r>
      <w:r w:rsidR="00A16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D5C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малоэтажной застройки</w:t>
      </w:r>
      <w:r w:rsidR="00A5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границах, указанных в кадастровом паспорте земельного участка, прилагаемом</w:t>
      </w:r>
      <w:r w:rsidR="00A16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и являющим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его неотъемлемой частью (приложение №1). </w:t>
      </w:r>
      <w:r w:rsidR="0096295E" w:rsidRPr="0096295E">
        <w:rPr>
          <w:rFonts w:ascii="Times New Roman" w:hAnsi="Times New Roman" w:cs="Times New Roman"/>
          <w:sz w:val="24"/>
          <w:szCs w:val="24"/>
        </w:rPr>
        <w:t xml:space="preserve">Сведения об обременениях (ограничениях) Участка, содержащиеся в Едином государственном реестре прав на недвижимое имущество и сделок с ним, государственном кадастре недвижимости, отсутствуют. 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</w:t>
      </w:r>
      <w:r w:rsidR="00A57147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На момент подписания Договора на Участке отсутствуют объекты недвижимости.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571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Передача Участка оформляется передаточным актом. (Приложение № 2). 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 Срок Договора.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ru-RU"/>
        </w:rPr>
      </w:pPr>
    </w:p>
    <w:p w:rsidR="0096295E" w:rsidRPr="0096295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2.1.</w:t>
      </w:r>
      <w:r w:rsidR="0096295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Срок действия настоящего Договора установлен со дня его заключения</w:t>
      </w:r>
      <w:r w:rsidR="00DC0A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«____»________г. до «____»</w:t>
      </w:r>
      <w:r w:rsidR="009629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DC0AE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________г., сроком на</w:t>
      </w:r>
      <w:r w:rsidR="009629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D5C48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9629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D5C48">
        <w:rPr>
          <w:rFonts w:ascii="Times New Roman" w:eastAsia="Times New Roman" w:hAnsi="Times New Roman" w:cs="Times New Roman"/>
          <w:sz w:val="24"/>
          <w:szCs w:val="24"/>
          <w:lang w:eastAsia="x-none"/>
        </w:rPr>
        <w:t>года</w:t>
      </w:r>
      <w:r w:rsidR="0096295E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852EE" w:rsidRPr="00B852EE" w:rsidRDefault="0096295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2.2.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Договор вступает в силу с момента </w:t>
      </w:r>
      <w:r w:rsidR="003D44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его государственной регистрации, его условия применяются к отношениям, возникшим в срок указанный в п. </w:t>
      </w:r>
      <w:r w:rsidR="003D4465">
        <w:rPr>
          <w:rFonts w:ascii="Times New Roman" w:eastAsia="Times New Roman" w:hAnsi="Times New Roman" w:cs="Times New Roman"/>
          <w:sz w:val="24"/>
          <w:szCs w:val="24"/>
          <w:lang w:eastAsia="x-none"/>
        </w:rPr>
        <w:t>2.1 настоящего Договора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2"/>
          <w:lang w:eastAsia="ru-RU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 Размер и условия внесения арендной платы.</w:t>
      </w:r>
    </w:p>
    <w:p w:rsidR="00B852EE" w:rsidRPr="003D4465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3.1.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Ежегодн</w:t>
      </w:r>
      <w:r w:rsidR="003D4465">
        <w:rPr>
          <w:rFonts w:ascii="Times New Roman" w:eastAsia="Times New Roman" w:hAnsi="Times New Roman" w:cs="Times New Roman"/>
          <w:sz w:val="24"/>
          <w:szCs w:val="24"/>
          <w:lang w:eastAsia="x-none"/>
        </w:rPr>
        <w:t>ый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3D44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размер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арендн</w:t>
      </w:r>
      <w:r w:rsidR="003D4465">
        <w:rPr>
          <w:rFonts w:ascii="Times New Roman" w:eastAsia="Times New Roman" w:hAnsi="Times New Roman" w:cs="Times New Roman"/>
          <w:sz w:val="24"/>
          <w:szCs w:val="24"/>
          <w:lang w:eastAsia="x-none"/>
        </w:rPr>
        <w:t>ой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плат</w:t>
      </w:r>
      <w:r w:rsidR="003D4465"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 пользование Участком </w:t>
      </w:r>
      <w:r w:rsidR="003D4465">
        <w:rPr>
          <w:rFonts w:ascii="Times New Roman" w:eastAsia="Times New Roman" w:hAnsi="Times New Roman" w:cs="Times New Roman"/>
          <w:sz w:val="24"/>
          <w:szCs w:val="24"/>
          <w:lang w:eastAsia="x-none"/>
        </w:rPr>
        <w:t>установлен по результатам аукциона и составляет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A571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(______________________________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) руб.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НДС не облагается.</w:t>
      </w:r>
      <w:r w:rsidR="003D44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Сумма задатка, предварительно внесенная Арендатором, засчитывается в сумму арендной платы по настоящему Договору.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Сумма ежеквартальной арендной платы со</w:t>
      </w:r>
      <w:r w:rsidR="00A571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ставляет ____________</w:t>
      </w:r>
      <w:r w:rsidR="00A571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(_</w:t>
      </w:r>
      <w:r w:rsidR="00A5714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____</w:t>
      </w:r>
      <w:r w:rsidR="00A5714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_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) руб. 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НДС не облагается.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 полном объеме осуществлять оплату арендной платы не позднее 2</w:t>
      </w:r>
      <w:r w:rsidR="00A571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числа последнего месяца отчетного квартала по следующим реквизитам:</w:t>
      </w:r>
    </w:p>
    <w:p w:rsid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Получатель платежа:</w:t>
      </w:r>
    </w:p>
    <w:p w:rsidR="00B852EE" w:rsidRPr="00A14B9A" w:rsidRDefault="00A14B9A" w:rsidP="00A14B9A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</w:rPr>
      </w:pPr>
      <w:proofErr w:type="gramStart"/>
      <w:r w:rsidRPr="00A14B9A">
        <w:rPr>
          <w:rFonts w:ascii="Times New Roman" w:hAnsi="Times New Roman" w:cs="Times New Roman"/>
          <w:bCs/>
          <w:iCs/>
          <w:sz w:val="24"/>
        </w:rPr>
        <w:lastRenderedPageBreak/>
        <w:t>УФК по Республике Коми (Комитет по управлению муниципальной собственностью  муниципального района «Печора»)</w:t>
      </w:r>
      <w:r w:rsidRPr="00A14B9A">
        <w:rPr>
          <w:rFonts w:ascii="Times New Roman" w:hAnsi="Times New Roman" w:cs="Times New Roman"/>
          <w:iCs/>
          <w:sz w:val="24"/>
        </w:rPr>
        <w:t>,</w:t>
      </w:r>
      <w:r>
        <w:rPr>
          <w:rFonts w:ascii="Times New Roman" w:hAnsi="Times New Roman" w:cs="Times New Roman"/>
          <w:iCs/>
          <w:sz w:val="24"/>
        </w:rPr>
        <w:t xml:space="preserve"> расчетный счет №</w:t>
      </w:r>
      <w:r w:rsidRPr="00A14B9A">
        <w:rPr>
          <w:rFonts w:ascii="Times New Roman" w:hAnsi="Times New Roman" w:cs="Times New Roman"/>
          <w:bCs/>
          <w:iCs/>
          <w:sz w:val="24"/>
        </w:rPr>
        <w:t xml:space="preserve"> 40101810000000010004</w:t>
      </w:r>
      <w:r w:rsidR="000A74A0">
        <w:rPr>
          <w:rFonts w:ascii="Times New Roman" w:hAnsi="Times New Roman" w:cs="Times New Roman"/>
          <w:bCs/>
          <w:iCs/>
          <w:sz w:val="24"/>
        </w:rPr>
        <w:t xml:space="preserve">, в Отделение - НБ Республики Коми </w:t>
      </w:r>
      <w:r w:rsidRPr="00A14B9A">
        <w:rPr>
          <w:rFonts w:ascii="Times New Roman" w:hAnsi="Times New Roman" w:cs="Times New Roman"/>
          <w:bCs/>
          <w:iCs/>
          <w:sz w:val="24"/>
        </w:rPr>
        <w:t xml:space="preserve"> г. Сыктывкар, БИК 048702001 </w:t>
      </w:r>
      <w:r>
        <w:rPr>
          <w:rFonts w:ascii="Times New Roman" w:hAnsi="Times New Roman" w:cs="Times New Roman"/>
          <w:bCs/>
          <w:iCs/>
          <w:sz w:val="24"/>
        </w:rPr>
        <w:t>ИНН 1105019995,</w:t>
      </w:r>
      <w:r w:rsidRPr="00A14B9A">
        <w:rPr>
          <w:rFonts w:ascii="Times New Roman" w:hAnsi="Times New Roman" w:cs="Times New Roman"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</w:rPr>
        <w:t>КПП 1</w:t>
      </w:r>
      <w:r w:rsidR="00BA70FB">
        <w:rPr>
          <w:rFonts w:ascii="Times New Roman" w:hAnsi="Times New Roman" w:cs="Times New Roman"/>
          <w:bCs/>
          <w:iCs/>
          <w:sz w:val="24"/>
        </w:rPr>
        <w:t>10501001, код ОКТМО г. Печора 87620101</w:t>
      </w:r>
      <w:r>
        <w:rPr>
          <w:rFonts w:ascii="Times New Roman" w:hAnsi="Times New Roman" w:cs="Times New Roman"/>
          <w:bCs/>
          <w:iCs/>
          <w:sz w:val="24"/>
        </w:rPr>
        <w:t xml:space="preserve">, </w:t>
      </w:r>
      <w:r w:rsidRPr="00A14B9A">
        <w:rPr>
          <w:rFonts w:ascii="Times New Roman" w:hAnsi="Times New Roman" w:cs="Times New Roman"/>
          <w:bCs/>
          <w:iCs/>
          <w:sz w:val="24"/>
        </w:rPr>
        <w:t>код платежа 963 1 11 0501</w:t>
      </w:r>
      <w:r w:rsidR="00BA70FB">
        <w:rPr>
          <w:rFonts w:ascii="Times New Roman" w:hAnsi="Times New Roman" w:cs="Times New Roman"/>
          <w:bCs/>
          <w:iCs/>
          <w:sz w:val="24"/>
        </w:rPr>
        <w:t>3 13</w:t>
      </w:r>
      <w:r>
        <w:rPr>
          <w:rFonts w:ascii="Times New Roman" w:hAnsi="Times New Roman" w:cs="Times New Roman"/>
          <w:bCs/>
          <w:iCs/>
          <w:sz w:val="24"/>
        </w:rPr>
        <w:t xml:space="preserve"> 0000 120, в поле </w:t>
      </w:r>
      <w:r w:rsidR="00B852EE"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«Назначение платежа» обязательно указываются номер и дата заключения договора аренды, а также период, за который производится</w:t>
      </w:r>
      <w:proofErr w:type="gramEnd"/>
      <w:r w:rsidR="00B852EE"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3.3. Арендная плата за период с  момента подписания Договора до момента государственной регистрации Договора производится </w:t>
      </w:r>
      <w:r w:rsidR="006E1D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течение 15 (пятнадцати) календарных дней после государственной регистрации Договора.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3.4. Размер </w:t>
      </w:r>
      <w:r w:rsidRPr="00B852EE"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  <w:t>арендной платы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, указанный в п. 3.1. настоящего Договора, </w:t>
      </w:r>
      <w:r w:rsidRPr="00B852EE"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  <w:t xml:space="preserve">ежегодно, но не ранее чем через год после заключения Договора изменяется </w:t>
      </w:r>
      <w:r w:rsidRPr="00B852EE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  <w:t>Арендодателем</w:t>
      </w:r>
      <w:r w:rsidRPr="00B852EE"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  <w:t xml:space="preserve"> без внесения соответствующих изменений в Договор в одностороннем порядке на размер уровня инфляции, установленного в соответствии с действующим законодательством, который применяется ежегодно по состоянию на начало очередного финансового года, начиная с года, следующего за годом, в котором заключен Договор 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и принимается </w:t>
      </w:r>
      <w:r w:rsidRPr="00B852EE">
        <w:rPr>
          <w:rFonts w:ascii="Times New Roman" w:eastAsia="Times New Roman" w:hAnsi="Times New Roman" w:cs="Times New Roman"/>
          <w:b/>
          <w:sz w:val="24"/>
          <w:szCs w:val="28"/>
          <w:lang w:val="x-none" w:eastAsia="x-none"/>
        </w:rPr>
        <w:t>Арендатором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в безусловном порядке.</w:t>
      </w:r>
    </w:p>
    <w:p w:rsidR="00B852EE" w:rsidRPr="00B852EE" w:rsidRDefault="00B852EE" w:rsidP="00B852EE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Арендодатель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в адрес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указанных изменениях в порядке расчета арендной платы за пользование Участком.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4. Права и обязанности Сторон.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852EE" w:rsidRPr="00B852EE" w:rsidRDefault="00B852EE" w:rsidP="00B852EE">
      <w:pPr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4.1.1.Изменить или расторгнуть Договор в случае невыполнения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B85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настоящего Договора, а также в случаях, предусмотренных действующим законодательством.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два срока подряд, а также, при нарушении условий, предусмотренных пунктами 4.4.4. и 4.4.9. Договора.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4.1.3.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Вносить, по согласованию с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Арендатором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необходимые изменения, дополнения и уточнения в Договор в случае изменений действующего законодательства или нормативно-правовых актов, регулирующих вопросы использования земель,</w:t>
      </w:r>
      <w:r w:rsidR="006E1D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государственная собственность на которые не разграничена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4.1.4.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На беспрепятственный доступ на территорию арендуемого земельного участка с целью контроля за использованием и охраной Участка, соблюдением условий Договора.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4.1.5.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Осуществлять топографо-геодезические работы при изменении ситуации на данном Участке.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4.1.6.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Арендатора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а также по иным основаниям, предусмотренным законодательством Российской Федерации.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4.1.7. Вносить в компетентные органы требования (предписания) о приостановлении работ, ведущихся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Арендатором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Участке с нарушением законодательства, иных нормативно-правовых актов или условий Договора.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4.1.8. Требовать у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Арендатора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сведения о состоянии и использовании Участка, которые должны быть предоставлены в течение 10 дней.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4.1.9. Требовать через судебные или иные органы выполнения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Арендатором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условий Договора.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852EE" w:rsidRPr="00B852EE" w:rsidRDefault="00B852EE" w:rsidP="00B852EE">
      <w:pPr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B852EE" w:rsidRPr="00B852EE" w:rsidRDefault="00B852EE" w:rsidP="00B852EE">
      <w:pPr>
        <w:numPr>
          <w:ilvl w:val="2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передаточному акту передать Участок</w:t>
      </w:r>
      <w:r w:rsidRPr="00B85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Арендатору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2EE" w:rsidRPr="00B852EE" w:rsidRDefault="00B852EE" w:rsidP="00B852EE">
      <w:pPr>
        <w:numPr>
          <w:ilvl w:val="2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полном объеме все условия Договора.</w:t>
      </w:r>
    </w:p>
    <w:p w:rsidR="00B852EE" w:rsidRPr="00B852EE" w:rsidRDefault="00B852EE" w:rsidP="006E1DC3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Письменно уведомить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реквизитов для перечисления предусмотренной Договором арендной платы.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EE" w:rsidRPr="00B852EE" w:rsidRDefault="00B852EE" w:rsidP="00B852EE">
      <w:pPr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имеет право:</w:t>
      </w:r>
    </w:p>
    <w:p w:rsidR="00B852EE" w:rsidRPr="00B852EE" w:rsidRDefault="00B852EE" w:rsidP="00B852EE">
      <w:pPr>
        <w:numPr>
          <w:ilvl w:val="2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Участок на условиях, установленных Договором.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случае, если иное не предусмотрено действующим </w:t>
      </w:r>
      <w:hyperlink r:id="rId8" w:history="1">
        <w:proofErr w:type="gramStart"/>
        <w:r w:rsidRPr="00B852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</w:t>
        </w:r>
      </w:hyperlink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дательством</w:t>
      </w:r>
      <w:proofErr w:type="gramEnd"/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надлежащим образом исполнявший свои обязанности, по истечении срока договора аренды не имеет при прочих равных условиях преимущественное право на заключение договора аренды на новый срок.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EE" w:rsidRPr="00B852EE" w:rsidRDefault="00B852EE" w:rsidP="00B852EE">
      <w:pPr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обязан:</w:t>
      </w:r>
    </w:p>
    <w:p w:rsidR="00B852EE" w:rsidRPr="00B852EE" w:rsidRDefault="00B852EE" w:rsidP="00B852EE">
      <w:pPr>
        <w:tabs>
          <w:tab w:val="num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Участок в соответствии с целевым назначением и разрешенным использованием.</w:t>
      </w:r>
    </w:p>
    <w:p w:rsidR="00B852EE" w:rsidRPr="00B852EE" w:rsidRDefault="00B852EE" w:rsidP="00B852EE">
      <w:pPr>
        <w:numPr>
          <w:ilvl w:val="2"/>
          <w:numId w:val="5"/>
        </w:num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3-х дней после подписания Договора принять от Арендодателя Участок 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передаточному акту.</w:t>
      </w:r>
    </w:p>
    <w:p w:rsidR="00B852EE" w:rsidRPr="00B852EE" w:rsidRDefault="00B852EE" w:rsidP="00B852EE">
      <w:pPr>
        <w:numPr>
          <w:ilvl w:val="2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вносить арендную плату.</w:t>
      </w:r>
    </w:p>
    <w:p w:rsidR="00B852EE" w:rsidRPr="00B852EE" w:rsidRDefault="00B852EE" w:rsidP="00B852EE">
      <w:pPr>
        <w:tabs>
          <w:tab w:val="num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Не допускать действий, приводящих к ухудшению качественных характеристик Участка, ухудшению экологической обстановки на Участке и прилегающей территории, а также к загрязнению территории поселения, выполнять работы по благоустройству территории.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4.4.5. Содержать в исправном состоянии Участок.</w:t>
      </w:r>
    </w:p>
    <w:p w:rsidR="00B852EE" w:rsidRPr="00B852EE" w:rsidRDefault="00B852EE" w:rsidP="00B852EE">
      <w:pPr>
        <w:tabs>
          <w:tab w:val="num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уполномоченным представителям) и органам земельного надзора (контроля) свободный доступ на Участок по их требованию.</w:t>
      </w:r>
    </w:p>
    <w:p w:rsidR="00B852EE" w:rsidRPr="00B852EE" w:rsidRDefault="00B852EE" w:rsidP="00B852EE">
      <w:pPr>
        <w:tabs>
          <w:tab w:val="num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4.4.7. По запросу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в письменном виде необходимые сведения о состоянии и использовании Участка в течение 10 календарных дней с момента получения запроса.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Устранить за свой счет улучшения Участка, произведенные без согласия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его письменному требованию.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Нести бремя содержания Участка.</w:t>
      </w:r>
    </w:p>
    <w:p w:rsidR="00B852EE" w:rsidRPr="00B852EE" w:rsidRDefault="00B852EE" w:rsidP="00B852EE">
      <w:pPr>
        <w:tabs>
          <w:tab w:val="num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Письменно, в 10-дневный срок, уведомить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своих реквизитов, а также о переходе права собственности на здание, строение или сооружение, имеющееся на Участке.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4.4.11. Письменно сообщить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B85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3 (три) месяца, о предстоящем освобождении Участка как в связи с окончанием срока действия Договора, так и при его досрочном расторжении.</w:t>
      </w:r>
    </w:p>
    <w:p w:rsidR="00B852EE" w:rsidRPr="00B852EE" w:rsidRDefault="00B852EE" w:rsidP="00B852EE">
      <w:pPr>
        <w:tabs>
          <w:tab w:val="num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4.4.12. По окончании срока действия Договора или при его досрочном расторжении освободить Участок не позднее 3-х дней после прекращения Договора и вернуть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B85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передаточному акту. </w:t>
      </w:r>
    </w:p>
    <w:p w:rsidR="00B852EE" w:rsidRPr="00B852EE" w:rsidRDefault="00B852EE" w:rsidP="00B852EE">
      <w:pPr>
        <w:tabs>
          <w:tab w:val="num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4.4.13.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право передавать Участок в субаренду третьему лицу без письменного согласия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4.4.14. 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После подписания Договора и изменений к нему, в месячный срок, произвести, его (их) государственную регистрацию.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Ответственность и расходы по государственной регистрации Договора, а также изменений и дополнений к нему возлагаются на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Арендатора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иные права и </w:t>
      </w:r>
      <w:proofErr w:type="gramStart"/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иные обязанности</w:t>
      </w:r>
      <w:proofErr w:type="gramEnd"/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установленные законодательством Российской Федерации. 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5. Ответственность Сторон.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5.1.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За неисполнение обязательств, предусмотренных Договором,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Стороны</w:t>
      </w:r>
      <w:r w:rsidRPr="00B852EE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несут ответственность в соответствии с действующим законодательством и Договором.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5.2.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За нарушение срока внесения арендной платы по Договору,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выплачивает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Арендодателю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пени </w:t>
      </w:r>
      <w:r w:rsidR="006E1D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размере одной трехсотой действующей в это время ставки рефинансирования Центрального банка РФ от размере не внесенной арендной </w:t>
      </w:r>
      <w:r w:rsidR="006E1DC3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платы за каждый календарный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день просрочки. Пени перечисляются на расчетный счет, указанный в 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x-none"/>
        </w:rPr>
        <w:t>п. 3.2.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Договор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</w:t>
      </w:r>
      <w:r w:rsidR="006E1DC3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Ответственность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Сторон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6. Изменение, расторжение и прекращение Договора.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Все изменения </w:t>
      </w:r>
      <w:proofErr w:type="gramStart"/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дополнения к Договору оформляются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Сторонами</w:t>
      </w: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в виде соглашения, за исключением случаев, предусмотренных пунктом 3.4. Договора.</w:t>
      </w:r>
    </w:p>
    <w:p w:rsidR="00B852EE" w:rsidRPr="00B852EE" w:rsidRDefault="00B852EE" w:rsidP="00B852EE">
      <w:pPr>
        <w:numPr>
          <w:ilvl w:val="1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Настоящий Договор может быть расторгнут по соглашению сторон. </w:t>
      </w:r>
    </w:p>
    <w:p w:rsidR="00B852EE" w:rsidRPr="00B852EE" w:rsidRDefault="00B852EE" w:rsidP="006E1DC3">
      <w:pPr>
        <w:numPr>
          <w:ilvl w:val="1"/>
          <w:numId w:val="7"/>
        </w:numPr>
        <w:tabs>
          <w:tab w:val="clear" w:pos="480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 требованию одной из сторон Договор может быть расторгнут досрочно в случае невыполнения обязательств и условий, установленных настоящим Договором аренды, а также в иных случаях, предусмотренных действующим законодательством.</w:t>
      </w:r>
    </w:p>
    <w:p w:rsidR="00B852EE" w:rsidRPr="00B852EE" w:rsidRDefault="00B852EE" w:rsidP="006E1DC3">
      <w:pPr>
        <w:numPr>
          <w:ilvl w:val="1"/>
          <w:numId w:val="7"/>
        </w:numPr>
        <w:tabs>
          <w:tab w:val="clear" w:pos="480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Окончание срока действия Договора влечет прекращение обязательств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Сторон</w:t>
      </w:r>
      <w:r w:rsidRPr="00B852EE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 Договору.</w:t>
      </w:r>
    </w:p>
    <w:p w:rsidR="00B852EE" w:rsidRPr="00B852EE" w:rsidRDefault="00B852EE" w:rsidP="006E1DC3">
      <w:pPr>
        <w:numPr>
          <w:ilvl w:val="1"/>
          <w:numId w:val="7"/>
        </w:numPr>
        <w:tabs>
          <w:tab w:val="clear" w:pos="480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 прекращении Договора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обязан вернуть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Арендодателю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Участок в надлежащем состоянии по передаточному акту.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Рассмотрение и урегулирование споров.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7.1.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Все споры и разногласия которые могут возникнуть между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Сторонами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будут разрешаться путем переговоров. При </w:t>
      </w:r>
      <w:proofErr w:type="spellStart"/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недостижении</w:t>
      </w:r>
      <w:proofErr w:type="spellEnd"/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согласия спор рассматривается в установленном законном порядке в соответствующем суде по месту нахождения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Арендодателя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8. Особые условия Договора.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852EE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8.1. Договор субаренды Участка, заключенный на срок более 1 года, подлежит государственной регистрации и направляется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Арендодателю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для учета.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8.2. Срок действия договора субаренды не может превышать срок действия Договора аренды.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8.3. При досрочном расторжении Договора договор субаренды Участка прекращает свое действие.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подтверждает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Арендодателю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что на день подписания Договора у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Арендатора</w:t>
      </w:r>
      <w:r w:rsidRPr="00B852EE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отсутствовали ответственность или обязательства какого-либо рода, которые могли бы послужить причиной расторжения Договора или признания его недействительным, и что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имеет право заключить Договор без каких-либо иных разрешений.</w:t>
      </w:r>
    </w:p>
    <w:p w:rsidR="00B852EE" w:rsidRPr="00586808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8.5. Договор составлен в </w:t>
      </w:r>
      <w:r w:rsidR="006E1DC3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="006E1DC3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proofErr w:type="spellStart"/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рех</w:t>
      </w:r>
      <w:proofErr w:type="spellEnd"/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экземплярах, имеющих одинаковую юридическую силу, из которых по одному экземпляру хранится у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Сторон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один экземпляр передается на государственную регистрацию.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9. Реквизиты Сторон.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</w:p>
    <w:tbl>
      <w:tblPr>
        <w:tblW w:w="10326" w:type="dxa"/>
        <w:tblInd w:w="-318" w:type="dxa"/>
        <w:tblLook w:val="0000" w:firstRow="0" w:lastRow="0" w:firstColumn="0" w:lastColumn="0" w:noHBand="0" w:noVBand="0"/>
      </w:tblPr>
      <w:tblGrid>
        <w:gridCol w:w="4962"/>
        <w:gridCol w:w="5364"/>
      </w:tblGrid>
      <w:tr w:rsidR="00B852EE" w:rsidRPr="00B852EE" w:rsidTr="00372145">
        <w:tc>
          <w:tcPr>
            <w:tcW w:w="4962" w:type="dxa"/>
          </w:tcPr>
          <w:p w:rsidR="00B852EE" w:rsidRPr="00B852EE" w:rsidRDefault="00B852EE" w:rsidP="00B8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Арендодатель:</w:t>
            </w:r>
          </w:p>
          <w:p w:rsidR="00B852EE" w:rsidRPr="00B852EE" w:rsidRDefault="00B852EE" w:rsidP="00B8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4" w:type="dxa"/>
          </w:tcPr>
          <w:p w:rsidR="00B852EE" w:rsidRPr="00B852EE" w:rsidRDefault="00B852EE" w:rsidP="00B8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</w:t>
            </w:r>
            <w:r w:rsidRPr="00B8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852EE" w:rsidRPr="00B852EE" w:rsidRDefault="00B852EE" w:rsidP="00B8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852EE" w:rsidRPr="00B852EE" w:rsidTr="00372145">
        <w:tc>
          <w:tcPr>
            <w:tcW w:w="4962" w:type="dxa"/>
          </w:tcPr>
          <w:p w:rsidR="00B852EE" w:rsidRPr="00B852EE" w:rsidRDefault="00586808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</w:t>
            </w:r>
            <w:r w:rsidR="006E1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управлению муниципальной собственностью муниципального района «Печора»</w:t>
            </w:r>
          </w:p>
          <w:p w:rsidR="00B852EE" w:rsidRPr="00B852EE" w:rsidRDefault="00B852EE" w:rsidP="00B8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Юридический адрес:</w:t>
            </w:r>
          </w:p>
          <w:p w:rsidR="00B852EE" w:rsidRPr="00B852EE" w:rsidRDefault="00586808" w:rsidP="00B8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169600, г. Печора, Печорский проспект, д.46</w:t>
            </w:r>
            <w:r w:rsidR="00B852EE" w:rsidRPr="00B85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852EE" w:rsidRPr="00B852EE" w:rsidRDefault="00B852EE" w:rsidP="00B8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Почтовый адрес:</w:t>
            </w:r>
          </w:p>
          <w:p w:rsidR="00586808" w:rsidRPr="00B852EE" w:rsidRDefault="00586808" w:rsidP="0058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169600, г. Печора, Печорский проспект, д.46</w:t>
            </w:r>
            <w:r w:rsidRPr="00B85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852EE" w:rsidRPr="00B852EE" w:rsidRDefault="00B852EE" w:rsidP="00B8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расчетный счет</w:t>
            </w:r>
            <w:r w:rsidRPr="00B85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868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</w:t>
            </w:r>
          </w:p>
          <w:p w:rsidR="00B852EE" w:rsidRPr="00B852EE" w:rsidRDefault="00B852EE" w:rsidP="00B8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</w:tcPr>
          <w:p w:rsidR="00B852EE" w:rsidRPr="00B852EE" w:rsidRDefault="00B852EE" w:rsidP="00B8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  <w:p w:rsidR="00B852EE" w:rsidRPr="00B852EE" w:rsidRDefault="00B852EE" w:rsidP="00B8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</w:tbl>
    <w:p w:rsidR="00B852EE" w:rsidRPr="00586808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852EE" w:rsidRPr="004E42E6" w:rsidRDefault="00B852EE" w:rsidP="00B85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10. Подписи Сторон</w:t>
      </w:r>
      <w:r w:rsidR="004E42E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068"/>
        <w:gridCol w:w="1002"/>
        <w:gridCol w:w="4394"/>
      </w:tblGrid>
      <w:tr w:rsidR="00B852EE" w:rsidRPr="00B852EE" w:rsidTr="00A16911">
        <w:tc>
          <w:tcPr>
            <w:tcW w:w="4068" w:type="dxa"/>
          </w:tcPr>
          <w:p w:rsidR="00B852EE" w:rsidRPr="00B852EE" w:rsidRDefault="00586808" w:rsidP="00B85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Арендодотель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2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852EE" w:rsidRPr="00B852EE" w:rsidRDefault="00586808" w:rsidP="00B85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Арендатор:</w:t>
            </w:r>
          </w:p>
        </w:tc>
      </w:tr>
      <w:tr w:rsidR="00B852EE" w:rsidRPr="00B852EE" w:rsidTr="00A16911">
        <w:trPr>
          <w:trHeight w:val="798"/>
        </w:trPr>
        <w:tc>
          <w:tcPr>
            <w:tcW w:w="4068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808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  <w:r w:rsidR="00586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Г.С. Яковина</w:t>
            </w:r>
            <w:r w:rsidR="00A1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B852EE" w:rsidRPr="00586808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5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B8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</w:t>
            </w:r>
          </w:p>
        </w:tc>
        <w:tc>
          <w:tcPr>
            <w:tcW w:w="1002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16911" w:rsidRDefault="00A16911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11" w:rsidRDefault="00A16911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911" w:rsidRPr="00A16911" w:rsidRDefault="00A16911" w:rsidP="00A16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B852EE" w:rsidRPr="00586808" w:rsidRDefault="00B852EE" w:rsidP="005868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x-none" w:eastAsia="x-none"/>
        </w:rPr>
      </w:pPr>
      <w:r w:rsidRPr="00B852EE">
        <w:rPr>
          <w:rFonts w:ascii="Times New Roman" w:eastAsia="Times New Roman" w:hAnsi="Times New Roman" w:cs="Times New Roman"/>
          <w:b/>
          <w:sz w:val="24"/>
          <w:szCs w:val="28"/>
          <w:lang w:val="x-none" w:eastAsia="x-none"/>
        </w:rPr>
        <w:t>Приложения к Договору, являющиеся его неотъемлемыми частями: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val="x-none" w:eastAsia="x-none"/>
        </w:rPr>
      </w:pPr>
    </w:p>
    <w:p w:rsidR="00B852EE" w:rsidRPr="00B852EE" w:rsidRDefault="00B852EE" w:rsidP="00B852EE">
      <w:pPr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паспорт земельного участка (кадастровая выписка о земельном участке) (Приложение № 1).</w:t>
      </w:r>
    </w:p>
    <w:p w:rsidR="00B852EE" w:rsidRPr="00B852EE" w:rsidRDefault="00B852EE" w:rsidP="00B852EE">
      <w:pPr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Передаточный акт (Приложение № 2).</w:t>
      </w:r>
    </w:p>
    <w:p w:rsidR="00B852EE" w:rsidRPr="00B852EE" w:rsidRDefault="00B852EE" w:rsidP="00B852EE">
      <w:pPr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val="x-none" w:eastAsia="x-none"/>
        </w:rPr>
      </w:pPr>
      <w:r w:rsidRPr="00B852EE">
        <w:rPr>
          <w:rFonts w:ascii="Times New Roman" w:eastAsia="Times New Roman" w:hAnsi="Times New Roman" w:cs="Times New Roman"/>
          <w:i/>
          <w:lang w:val="x-none" w:eastAsia="x-none"/>
        </w:rPr>
        <w:t xml:space="preserve">Договор получен на </w:t>
      </w:r>
      <w:proofErr w:type="spellStart"/>
      <w:r w:rsidRPr="00B852EE">
        <w:rPr>
          <w:rFonts w:ascii="Times New Roman" w:eastAsia="Times New Roman" w:hAnsi="Times New Roman" w:cs="Times New Roman"/>
          <w:i/>
          <w:lang w:val="x-none" w:eastAsia="x-none"/>
        </w:rPr>
        <w:t>руки______________________дата</w:t>
      </w:r>
      <w:proofErr w:type="spellEnd"/>
      <w:r w:rsidRPr="00B852EE">
        <w:rPr>
          <w:rFonts w:ascii="Times New Roman" w:eastAsia="Times New Roman" w:hAnsi="Times New Roman" w:cs="Times New Roman"/>
          <w:i/>
          <w:lang w:val="x-none" w:eastAsia="x-none"/>
        </w:rPr>
        <w:t xml:space="preserve">_____________  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x-none" w:eastAsia="x-none"/>
        </w:rPr>
        <w:sectPr w:rsidR="00B852EE" w:rsidRPr="00B852EE" w:rsidSect="00293496">
          <w:headerReference w:type="default" r:id="rId9"/>
          <w:pgSz w:w="11906" w:h="16838"/>
          <w:pgMar w:top="851" w:right="851" w:bottom="851" w:left="1701" w:header="720" w:footer="720" w:gutter="0"/>
          <w:cols w:space="708"/>
          <w:titlePg/>
          <w:docGrid w:linePitch="360"/>
        </w:sect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lastRenderedPageBreak/>
        <w:t xml:space="preserve">Приложение №2 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договору аренды № _______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201</w:t>
      </w:r>
      <w:r w:rsidR="00941A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ПЕРЕДАТОЧНЫЙ АКТ.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927"/>
        <w:gridCol w:w="5387"/>
      </w:tblGrid>
      <w:tr w:rsidR="00B852EE" w:rsidRPr="00B852EE" w:rsidTr="00372145">
        <w:tc>
          <w:tcPr>
            <w:tcW w:w="4927" w:type="dxa"/>
          </w:tcPr>
          <w:p w:rsidR="00B852EE" w:rsidRPr="00B852EE" w:rsidRDefault="00B852EE" w:rsidP="00941A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="00941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Печора</w:t>
            </w:r>
          </w:p>
        </w:tc>
        <w:tc>
          <w:tcPr>
            <w:tcW w:w="5387" w:type="dxa"/>
          </w:tcPr>
          <w:p w:rsidR="00B852EE" w:rsidRPr="00B852EE" w:rsidRDefault="00B852EE" w:rsidP="00941A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201</w:t>
            </w:r>
            <w:r w:rsidR="00941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B852EE" w:rsidRPr="00B852EE" w:rsidRDefault="00B852EE" w:rsidP="00B85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52E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Настоящий акт составлен в том, что на основании договора аренды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№ _________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 __________201</w:t>
      </w:r>
      <w:r w:rsidR="00941AC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года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земельного участка, находящегося в государственной со</w:t>
      </w:r>
      <w:r w:rsidR="001F57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бственности собственность на который не разграничена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Арендодатель – </w:t>
      </w:r>
      <w:r w:rsidR="001F57DF" w:rsidRPr="001F57D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Муниципальное образование муниципального района «Печора», от имени которого выступает Комитет по управлению муниципальной собственностью муниципального района «Печора» (далее – Комитета) в лице председателя Комитета Яковиной Галины Сергеевны,</w:t>
      </w:r>
      <w:r w:rsidR="001F57D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передает, а </w:t>
      </w:r>
      <w:r w:rsidRPr="00B852E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_____________________________________________, принимает в аренду 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земельный участок с кадастровым номером </w:t>
      </w:r>
      <w:r w:rsidR="00E31766">
        <w:rPr>
          <w:rFonts w:ascii="Times New Roman" w:eastAsia="Times New Roman" w:hAnsi="Times New Roman" w:cs="Times New Roman"/>
          <w:sz w:val="24"/>
          <w:szCs w:val="28"/>
          <w:lang w:eastAsia="x-none"/>
        </w:rPr>
        <w:t>11:12:170200</w:t>
      </w:r>
      <w:r w:rsidR="00A32412">
        <w:rPr>
          <w:rFonts w:ascii="Times New Roman" w:eastAsia="Times New Roman" w:hAnsi="Times New Roman" w:cs="Times New Roman"/>
          <w:sz w:val="24"/>
          <w:szCs w:val="28"/>
          <w:lang w:eastAsia="x-none"/>
        </w:rPr>
        <w:t>3</w:t>
      </w:r>
      <w:r w:rsidR="00E31766">
        <w:rPr>
          <w:rFonts w:ascii="Times New Roman" w:eastAsia="Times New Roman" w:hAnsi="Times New Roman" w:cs="Times New Roman"/>
          <w:sz w:val="24"/>
          <w:szCs w:val="28"/>
          <w:lang w:eastAsia="x-none"/>
        </w:rPr>
        <w:t>:</w:t>
      </w:r>
      <w:r w:rsidR="00A32412">
        <w:rPr>
          <w:rFonts w:ascii="Times New Roman" w:eastAsia="Times New Roman" w:hAnsi="Times New Roman" w:cs="Times New Roman"/>
          <w:sz w:val="24"/>
          <w:szCs w:val="28"/>
          <w:lang w:eastAsia="x-none"/>
        </w:rPr>
        <w:t>4454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, площадью </w:t>
      </w:r>
      <w:r w:rsidR="00A32412">
        <w:rPr>
          <w:rFonts w:ascii="Times New Roman" w:eastAsia="Times New Roman" w:hAnsi="Times New Roman" w:cs="Times New Roman"/>
          <w:sz w:val="24"/>
          <w:szCs w:val="28"/>
          <w:lang w:eastAsia="x-none"/>
        </w:rPr>
        <w:t>33607</w:t>
      </w:r>
      <w:r w:rsidR="00E31766">
        <w:rPr>
          <w:rFonts w:ascii="Times New Roman" w:eastAsia="Times New Roman" w:hAnsi="Times New Roman" w:cs="Times New Roman"/>
          <w:sz w:val="24"/>
          <w:szCs w:val="28"/>
          <w:lang w:eastAsia="x-none"/>
        </w:rPr>
        <w:t>,0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</w:t>
      </w:r>
      <w:proofErr w:type="spellStart"/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кв.м</w:t>
      </w:r>
      <w:proofErr w:type="spellEnd"/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, имеющего местоположение:</w:t>
      </w:r>
      <w:r w:rsidR="00E31766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Республика Коми, г. Печора, ул. </w:t>
      </w:r>
      <w:r w:rsidR="00A32412">
        <w:rPr>
          <w:rFonts w:ascii="Times New Roman" w:eastAsia="Times New Roman" w:hAnsi="Times New Roman" w:cs="Times New Roman"/>
          <w:sz w:val="24"/>
          <w:szCs w:val="28"/>
          <w:lang w:eastAsia="x-none"/>
        </w:rPr>
        <w:t>Первомайская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, </w:t>
      </w:r>
      <w:r w:rsidR="004F62B8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для </w:t>
      </w:r>
      <w:r w:rsidR="00A32412">
        <w:rPr>
          <w:rFonts w:ascii="Times New Roman" w:eastAsia="Times New Roman" w:hAnsi="Times New Roman" w:cs="Times New Roman"/>
          <w:sz w:val="24"/>
          <w:szCs w:val="28"/>
          <w:lang w:eastAsia="x-none"/>
        </w:rPr>
        <w:t>размещения малоэтажной застройки</w:t>
      </w:r>
      <w:r w:rsidR="004F62B8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, 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категория земель – </w:t>
      </w:r>
      <w:r w:rsidR="00E31766">
        <w:rPr>
          <w:rFonts w:ascii="Times New Roman" w:eastAsia="Times New Roman" w:hAnsi="Times New Roman" w:cs="Times New Roman"/>
          <w:sz w:val="24"/>
          <w:szCs w:val="28"/>
          <w:lang w:eastAsia="x-none"/>
        </w:rPr>
        <w:t>земли населенных пунктов,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в границах, указанных в кадастровом паспорте земельного участка, прилагаемо</w:t>
      </w:r>
      <w:r w:rsidR="007C6D84">
        <w:rPr>
          <w:rFonts w:ascii="Times New Roman" w:eastAsia="Times New Roman" w:hAnsi="Times New Roman" w:cs="Times New Roman"/>
          <w:sz w:val="24"/>
          <w:szCs w:val="28"/>
          <w:lang w:eastAsia="x-none"/>
        </w:rPr>
        <w:t>го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к Договору </w:t>
      </w:r>
      <w:r w:rsidR="007C6D84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аренды №____ земельного участка, государственная собственность на который не разграничена от  «___»_______г. </w:t>
      </w:r>
      <w:r w:rsidRPr="00B852EE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(Приложение № 1 к Договору)</w:t>
      </w:r>
      <w:r w:rsidRPr="00B85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момент передачи земельный участок находится в удовлетворительном состоянии, является пригодным для использования в соответствии с условиями Договора.</w:t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EE" w:rsidRPr="00B852EE" w:rsidRDefault="00B852EE" w:rsidP="00B852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536"/>
      </w:tblGrid>
      <w:tr w:rsidR="00B852EE" w:rsidRPr="00B852EE" w:rsidTr="00372145">
        <w:tc>
          <w:tcPr>
            <w:tcW w:w="4644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 передал:</w:t>
            </w:r>
          </w:p>
        </w:tc>
        <w:tc>
          <w:tcPr>
            <w:tcW w:w="1134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 принял:</w:t>
            </w:r>
          </w:p>
        </w:tc>
      </w:tr>
      <w:tr w:rsidR="00B852EE" w:rsidRPr="00B852EE" w:rsidTr="00372145">
        <w:tc>
          <w:tcPr>
            <w:tcW w:w="4644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Арендодатель -</w:t>
            </w:r>
            <w:r w:rsidRPr="00B8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  -</w:t>
            </w:r>
          </w:p>
        </w:tc>
      </w:tr>
      <w:tr w:rsidR="00B852EE" w:rsidRPr="00B852EE" w:rsidTr="00372145">
        <w:tc>
          <w:tcPr>
            <w:tcW w:w="4644" w:type="dxa"/>
          </w:tcPr>
          <w:p w:rsidR="00B852EE" w:rsidRPr="00B852EE" w:rsidRDefault="001F57DF" w:rsidP="001F5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управлению</w:t>
            </w:r>
            <w:r w:rsidRPr="001F57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муниципальной собственностью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F57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муниципального района «Печора»                                               </w:t>
            </w:r>
          </w:p>
        </w:tc>
        <w:tc>
          <w:tcPr>
            <w:tcW w:w="1134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2EE" w:rsidRPr="00B852EE" w:rsidTr="00372145">
        <w:tc>
          <w:tcPr>
            <w:tcW w:w="4644" w:type="dxa"/>
          </w:tcPr>
          <w:p w:rsidR="00B852EE" w:rsidRPr="00B852EE" w:rsidRDefault="00B852EE" w:rsidP="001F57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1F57DF" w:rsidRPr="001F57DF" w:rsidRDefault="001F57DF" w:rsidP="001F57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1F57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52EE" w:rsidRPr="00B852EE" w:rsidRDefault="001F57DF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__________________Г.С. Яковина</w:t>
            </w:r>
          </w:p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B85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B85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</w:t>
            </w:r>
          </w:p>
        </w:tc>
        <w:tc>
          <w:tcPr>
            <w:tcW w:w="1134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EE" w:rsidRPr="00B852EE" w:rsidTr="00372145">
        <w:tc>
          <w:tcPr>
            <w:tcW w:w="4644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852EE" w:rsidRPr="00B852EE" w:rsidRDefault="00B852EE" w:rsidP="00B852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BC6" w:rsidRDefault="00AC5BC6"/>
    <w:sectPr w:rsidR="00AC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B1" w:rsidRDefault="00CC75B1">
      <w:pPr>
        <w:spacing w:after="0" w:line="240" w:lineRule="auto"/>
      </w:pPr>
      <w:r>
        <w:separator/>
      </w:r>
    </w:p>
  </w:endnote>
  <w:endnote w:type="continuationSeparator" w:id="0">
    <w:p w:rsidR="00CC75B1" w:rsidRDefault="00CC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B1" w:rsidRDefault="00CC75B1">
      <w:pPr>
        <w:spacing w:after="0" w:line="240" w:lineRule="auto"/>
      </w:pPr>
      <w:r>
        <w:separator/>
      </w:r>
    </w:p>
  </w:footnote>
  <w:footnote w:type="continuationSeparator" w:id="0">
    <w:p w:rsidR="00CC75B1" w:rsidRDefault="00CC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EC" w:rsidRDefault="00B852E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1058">
      <w:rPr>
        <w:rStyle w:val="a5"/>
        <w:noProof/>
      </w:rPr>
      <w:t>6</w:t>
    </w:r>
    <w:r>
      <w:rPr>
        <w:rStyle w:val="a5"/>
      </w:rPr>
      <w:fldChar w:fldCharType="end"/>
    </w:r>
  </w:p>
  <w:p w:rsidR="00E140EC" w:rsidRDefault="00CC75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1ED6"/>
    <w:multiLevelType w:val="multilevel"/>
    <w:tmpl w:val="3FB0C27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8572945"/>
    <w:multiLevelType w:val="multilevel"/>
    <w:tmpl w:val="CFD83226"/>
    <w:lvl w:ilvl="0">
      <w:start w:val="4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30947CE"/>
    <w:multiLevelType w:val="singleLevel"/>
    <w:tmpl w:val="7A1A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561D53E3"/>
    <w:multiLevelType w:val="multilevel"/>
    <w:tmpl w:val="CCF0927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1302179"/>
    <w:multiLevelType w:val="multilevel"/>
    <w:tmpl w:val="1AC2D90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BC75D2B"/>
    <w:multiLevelType w:val="hybridMultilevel"/>
    <w:tmpl w:val="EB72163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016117"/>
    <w:multiLevelType w:val="multilevel"/>
    <w:tmpl w:val="137AA914"/>
    <w:lvl w:ilvl="0">
      <w:start w:val="4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CE"/>
    <w:rsid w:val="000A6BB8"/>
    <w:rsid w:val="000A74A0"/>
    <w:rsid w:val="000C2500"/>
    <w:rsid w:val="001006E9"/>
    <w:rsid w:val="001076D2"/>
    <w:rsid w:val="001F57DF"/>
    <w:rsid w:val="00271058"/>
    <w:rsid w:val="00340EF7"/>
    <w:rsid w:val="0037762B"/>
    <w:rsid w:val="003B00CE"/>
    <w:rsid w:val="003D334E"/>
    <w:rsid w:val="003D4465"/>
    <w:rsid w:val="004E42E6"/>
    <w:rsid w:val="004F62B8"/>
    <w:rsid w:val="00586808"/>
    <w:rsid w:val="005B137A"/>
    <w:rsid w:val="006E1DC3"/>
    <w:rsid w:val="007C6D84"/>
    <w:rsid w:val="00941ACD"/>
    <w:rsid w:val="0096295E"/>
    <w:rsid w:val="00A14B9A"/>
    <w:rsid w:val="00A16911"/>
    <w:rsid w:val="00A32412"/>
    <w:rsid w:val="00A5546B"/>
    <w:rsid w:val="00A57147"/>
    <w:rsid w:val="00A82640"/>
    <w:rsid w:val="00AC5BC6"/>
    <w:rsid w:val="00AD5C48"/>
    <w:rsid w:val="00AF3F4C"/>
    <w:rsid w:val="00B62504"/>
    <w:rsid w:val="00B852EE"/>
    <w:rsid w:val="00BA70FB"/>
    <w:rsid w:val="00CC75B1"/>
    <w:rsid w:val="00DC0AED"/>
    <w:rsid w:val="00E31766"/>
    <w:rsid w:val="00E77DBC"/>
    <w:rsid w:val="00F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2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852E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page number"/>
    <w:basedOn w:val="a0"/>
    <w:rsid w:val="00B85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2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852E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page number"/>
    <w:basedOn w:val="a0"/>
    <w:rsid w:val="00B8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4E752C2BF038BC9C66AD1341699A710F2A5BDA4C91082A29A18337EF1DE70D0FC6E3786m4p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admin</cp:lastModifiedBy>
  <cp:revision>2</cp:revision>
  <dcterms:created xsi:type="dcterms:W3CDTF">2016-05-04T06:04:00Z</dcterms:created>
  <dcterms:modified xsi:type="dcterms:W3CDTF">2016-05-04T06:04:00Z</dcterms:modified>
</cp:coreProperties>
</file>