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84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77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622A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2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84FD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DE47C5" w:rsidRDefault="00DE47C5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47C5" w:rsidRPr="0063655F" w:rsidRDefault="00DE47C5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DE47C5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7C5">
        <w:rPr>
          <w:rFonts w:ascii="Times New Roman" w:hAnsi="Times New Roman" w:cs="Times New Roman"/>
          <w:b/>
          <w:sz w:val="24"/>
          <w:szCs w:val="24"/>
        </w:rPr>
        <w:t>Изменения, вносимые в постановление администрации</w:t>
      </w:r>
    </w:p>
    <w:p w:rsidR="004E5629" w:rsidRPr="00DE47C5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7C5">
        <w:rPr>
          <w:rFonts w:ascii="Times New Roman" w:hAnsi="Times New Roman" w:cs="Times New Roman"/>
          <w:b/>
          <w:sz w:val="24"/>
          <w:szCs w:val="24"/>
        </w:rPr>
        <w:t>муниципального района «Печора» от 24.12.2013 г. № 2518</w:t>
      </w:r>
    </w:p>
    <w:p w:rsidR="00DE47C5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7C5">
        <w:rPr>
          <w:rFonts w:ascii="Times New Roman" w:hAnsi="Times New Roman" w:cs="Times New Roman"/>
          <w:b/>
          <w:sz w:val="24"/>
          <w:szCs w:val="24"/>
        </w:rPr>
        <w:t xml:space="preserve">«Об  утверждении муниципальной программы </w:t>
      </w:r>
    </w:p>
    <w:p w:rsidR="004E5629" w:rsidRPr="00DE47C5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47C5">
        <w:rPr>
          <w:rFonts w:ascii="Times New Roman" w:hAnsi="Times New Roman" w:cs="Times New Roman"/>
          <w:b/>
          <w:sz w:val="24"/>
          <w:szCs w:val="24"/>
        </w:rPr>
        <w:t>«Развитие системы муниципального управления МО МР «Печора»</w:t>
      </w:r>
    </w:p>
    <w:p w:rsidR="00AC6B37" w:rsidRPr="00DE47C5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525" w:rsidRPr="0063655F" w:rsidRDefault="00F235CE" w:rsidP="00D34DE5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84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3 </w:t>
      </w:r>
      <w:r w:rsidR="00E319B9" w:rsidRPr="00E319B9">
        <w:rPr>
          <w:rFonts w:ascii="Times New Roman" w:eastAsia="Batang" w:hAnsi="Times New Roman" w:cs="Times New Roman"/>
          <w:sz w:val="24"/>
          <w:szCs w:val="24"/>
        </w:rPr>
        <w:t>Характеристика основных мероприятий</w:t>
      </w:r>
      <w:r w:rsidR="00E31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="00E820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82017" w:rsidRPr="00E319B9">
        <w:rPr>
          <w:rFonts w:ascii="Times New Roman" w:hAnsi="Times New Roman" w:cs="Times New Roman"/>
          <w:sz w:val="24"/>
          <w:szCs w:val="24"/>
        </w:rPr>
        <w:t>Противодействие коррупции в МО МР «Печора»</w:t>
      </w:r>
      <w:r w:rsidR="00E82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319B9" w:rsidRPr="00D33589" w:rsidRDefault="00E04DCE" w:rsidP="00D33589">
      <w:pPr>
        <w:widowControl w:val="0"/>
        <w:overflowPunct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Batang" w:hAnsi="Times New Roman" w:cs="Times New Roman"/>
          <w:b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319B9" w:rsidRPr="00726FFB">
        <w:rPr>
          <w:rFonts w:ascii="Times New Roman" w:eastAsia="Batang" w:hAnsi="Times New Roman" w:cs="Times New Roman"/>
          <w:b/>
          <w:sz w:val="24"/>
          <w:szCs w:val="24"/>
        </w:rPr>
        <w:t>3. Характеристика основных мероприятий подпрограммы</w:t>
      </w:r>
    </w:p>
    <w:p w:rsidR="00E319B9" w:rsidRPr="00726FFB" w:rsidRDefault="00E319B9" w:rsidP="00D335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FFB">
        <w:rPr>
          <w:rFonts w:ascii="Times New Roman" w:hAnsi="Times New Roman" w:cs="Times New Roman"/>
          <w:sz w:val="24"/>
          <w:szCs w:val="24"/>
        </w:rPr>
        <w:t>Перечень основных мероприятий сформирован таким образом, чтобы обеспечить решение конкретных задач подпрограммы:</w:t>
      </w:r>
    </w:p>
    <w:p w:rsidR="00E319B9" w:rsidRPr="00726FFB" w:rsidRDefault="007E1B27" w:rsidP="00D33589">
      <w:pPr>
        <w:pStyle w:val="a9"/>
        <w:numPr>
          <w:ilvl w:val="0"/>
          <w:numId w:val="6"/>
        </w:numPr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</w:t>
      </w:r>
      <w:r w:rsidR="00E319B9" w:rsidRPr="00726FFB">
        <w:rPr>
          <w:rFonts w:ascii="Times New Roman" w:hAnsi="Times New Roman" w:cs="Times New Roman"/>
          <w:sz w:val="24"/>
          <w:szCs w:val="24"/>
        </w:rPr>
        <w:t xml:space="preserve">ганизация антикоррупционного </w:t>
      </w:r>
      <w:r w:rsidR="006F6809">
        <w:rPr>
          <w:rFonts w:ascii="Times New Roman" w:hAnsi="Times New Roman" w:cs="Times New Roman"/>
          <w:sz w:val="24"/>
          <w:szCs w:val="24"/>
        </w:rPr>
        <w:t>обучения</w:t>
      </w:r>
      <w:r w:rsidR="00E319B9" w:rsidRPr="00726FFB">
        <w:rPr>
          <w:rFonts w:ascii="Times New Roman" w:hAnsi="Times New Roman" w:cs="Times New Roman"/>
          <w:sz w:val="24"/>
          <w:szCs w:val="24"/>
        </w:rPr>
        <w:t>:</w:t>
      </w:r>
    </w:p>
    <w:p w:rsidR="00E319B9" w:rsidRPr="00726FFB" w:rsidRDefault="006F6809" w:rsidP="00D33589">
      <w:pPr>
        <w:pStyle w:val="a9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квалификации по вопросам противодействия коррупции муниципальных служащих</w:t>
      </w:r>
      <w:r w:rsidR="00E319B9" w:rsidRPr="00726FFB">
        <w:rPr>
          <w:rFonts w:ascii="Times New Roman" w:hAnsi="Times New Roman" w:cs="Times New Roman"/>
          <w:sz w:val="24"/>
          <w:szCs w:val="24"/>
        </w:rPr>
        <w:t>;</w:t>
      </w:r>
    </w:p>
    <w:p w:rsidR="00E319B9" w:rsidRPr="00726FFB" w:rsidRDefault="006F6809" w:rsidP="00D33589">
      <w:pPr>
        <w:pStyle w:val="a9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и консультирование муниципальных служащих по вопросам противодействия коррупции</w:t>
      </w:r>
      <w:r w:rsidR="00E319B9" w:rsidRPr="00726FF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319B9" w:rsidRPr="00726FFB" w:rsidRDefault="006F6809" w:rsidP="00D33589">
      <w:pPr>
        <w:pStyle w:val="a9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семинаров с  депутатами Совета муниципального района «Печора», с депутатами Советов городских (сельских) поселений и муниципальными служащими городских (сельских) поселений, находящ</w:t>
      </w:r>
      <w:r w:rsidR="00A71D36">
        <w:rPr>
          <w:rFonts w:ascii="Times New Roman" w:hAnsi="Times New Roman" w:cs="Times New Roman"/>
          <w:sz w:val="24"/>
          <w:szCs w:val="24"/>
        </w:rPr>
        <w:t xml:space="preserve">ихся </w:t>
      </w:r>
      <w:r w:rsidR="00434C5E">
        <w:rPr>
          <w:rFonts w:ascii="Times New Roman" w:hAnsi="Times New Roman" w:cs="Times New Roman"/>
          <w:sz w:val="24"/>
          <w:szCs w:val="24"/>
        </w:rPr>
        <w:t>на</w:t>
      </w:r>
      <w:r w:rsidR="00A71D36">
        <w:rPr>
          <w:rFonts w:ascii="Times New Roman" w:hAnsi="Times New Roman" w:cs="Times New Roman"/>
          <w:sz w:val="24"/>
          <w:szCs w:val="24"/>
        </w:rPr>
        <w:t xml:space="preserve"> территории МО МР</w:t>
      </w:r>
      <w:r>
        <w:rPr>
          <w:rFonts w:ascii="Times New Roman" w:hAnsi="Times New Roman" w:cs="Times New Roman"/>
          <w:sz w:val="24"/>
          <w:szCs w:val="24"/>
        </w:rPr>
        <w:t xml:space="preserve"> «Печора» по вопросам противодействия коррупции</w:t>
      </w:r>
      <w:r w:rsidR="00E319B9" w:rsidRPr="00726FFB">
        <w:rPr>
          <w:rFonts w:ascii="Times New Roman" w:hAnsi="Times New Roman" w:cs="Times New Roman"/>
          <w:sz w:val="24"/>
          <w:szCs w:val="24"/>
        </w:rPr>
        <w:t>;</w:t>
      </w:r>
    </w:p>
    <w:p w:rsidR="00E319B9" w:rsidRPr="00726FFB" w:rsidRDefault="00E319B9" w:rsidP="00D33589">
      <w:pPr>
        <w:pStyle w:val="a9"/>
        <w:numPr>
          <w:ilvl w:val="0"/>
          <w:numId w:val="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26FFB">
        <w:rPr>
          <w:rFonts w:ascii="Times New Roman" w:hAnsi="Times New Roman" w:cs="Times New Roman"/>
          <w:sz w:val="24"/>
          <w:szCs w:val="24"/>
        </w:rPr>
        <w:t>включение вопросов на знание антикоррупционного законодательства при проведении квалификационного экзамена и ат</w:t>
      </w:r>
      <w:r w:rsidR="00A71D36">
        <w:rPr>
          <w:rFonts w:ascii="Times New Roman" w:hAnsi="Times New Roman" w:cs="Times New Roman"/>
          <w:sz w:val="24"/>
          <w:szCs w:val="24"/>
        </w:rPr>
        <w:t>тестации муниципальных служащих.</w:t>
      </w:r>
    </w:p>
    <w:p w:rsidR="00E319B9" w:rsidRPr="00726FFB" w:rsidRDefault="00A71D36" w:rsidP="00D33589">
      <w:pPr>
        <w:pStyle w:val="a9"/>
        <w:numPr>
          <w:ilvl w:val="0"/>
          <w:numId w:val="6"/>
        </w:numPr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Пропаганда антикоррупционного поведения, формирование нетерпимого отношения к коррупции</w:t>
      </w:r>
      <w:r w:rsidR="00E319B9" w:rsidRPr="00726FFB">
        <w:rPr>
          <w:rFonts w:ascii="Times New Roman" w:hAnsi="Times New Roman" w:cs="Times New Roman"/>
          <w:sz w:val="24"/>
          <w:szCs w:val="24"/>
        </w:rPr>
        <w:t>:</w:t>
      </w:r>
    </w:p>
    <w:p w:rsidR="00E319B9" w:rsidRPr="00726FFB" w:rsidRDefault="00A71D36" w:rsidP="00D33589">
      <w:pPr>
        <w:pStyle w:val="2"/>
        <w:numPr>
          <w:ilvl w:val="0"/>
          <w:numId w:val="1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издание и распространение брошюр содержащих антикоррупционную пропаганду и правила повеления в коррупционных ситуациях</w:t>
      </w:r>
      <w:r w:rsidR="00E319B9" w:rsidRPr="00726FFB">
        <w:rPr>
          <w:rFonts w:ascii="Times New Roman" w:hAnsi="Times New Roman" w:cs="Times New Roman"/>
          <w:sz w:val="24"/>
          <w:szCs w:val="24"/>
        </w:rPr>
        <w:t>;</w:t>
      </w:r>
    </w:p>
    <w:p w:rsidR="00E319B9" w:rsidRPr="00726FFB" w:rsidRDefault="00A71D36" w:rsidP="00D33589">
      <w:pPr>
        <w:pStyle w:val="2"/>
        <w:numPr>
          <w:ilvl w:val="0"/>
          <w:numId w:val="1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освещение деятельности по противодействию коррупции органов местного самоуправления МО МР «Печора»</w:t>
      </w:r>
      <w:r w:rsidR="00E319B9" w:rsidRPr="00726FFB">
        <w:rPr>
          <w:rFonts w:ascii="Times New Roman" w:hAnsi="Times New Roman" w:cs="Times New Roman"/>
          <w:sz w:val="24"/>
          <w:szCs w:val="24"/>
        </w:rPr>
        <w:t>;</w:t>
      </w:r>
    </w:p>
    <w:p w:rsidR="00E319B9" w:rsidRPr="00726FFB" w:rsidRDefault="00A71D36" w:rsidP="00D33589">
      <w:pPr>
        <w:pStyle w:val="2"/>
        <w:numPr>
          <w:ilvl w:val="0"/>
          <w:numId w:val="11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антикоррупционной пропаганды среди учащихся школ района.</w:t>
      </w:r>
    </w:p>
    <w:p w:rsidR="00E319B9" w:rsidRDefault="00D34DE5" w:rsidP="00D33589">
      <w:pPr>
        <w:pStyle w:val="2"/>
        <w:numPr>
          <w:ilvl w:val="0"/>
          <w:numId w:val="6"/>
        </w:numPr>
        <w:spacing w:after="0" w:line="276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E319B9" w:rsidRPr="00726FFB">
        <w:rPr>
          <w:rFonts w:ascii="Times New Roman" w:hAnsi="Times New Roman" w:cs="Times New Roman"/>
          <w:sz w:val="24"/>
          <w:szCs w:val="24"/>
        </w:rPr>
        <w:t xml:space="preserve">овершенствование </w:t>
      </w:r>
      <w:r w:rsidR="00A71D36">
        <w:rPr>
          <w:rFonts w:ascii="Times New Roman" w:hAnsi="Times New Roman" w:cs="Times New Roman"/>
          <w:sz w:val="24"/>
          <w:szCs w:val="24"/>
        </w:rPr>
        <w:t>нормативно</w:t>
      </w:r>
      <w:r w:rsidR="00EA69B8">
        <w:rPr>
          <w:rFonts w:ascii="Times New Roman" w:hAnsi="Times New Roman" w:cs="Times New Roman"/>
          <w:sz w:val="24"/>
          <w:szCs w:val="24"/>
        </w:rPr>
        <w:t>й</w:t>
      </w:r>
      <w:r w:rsidR="00A71D36">
        <w:rPr>
          <w:rFonts w:ascii="Times New Roman" w:hAnsi="Times New Roman" w:cs="Times New Roman"/>
          <w:sz w:val="24"/>
          <w:szCs w:val="24"/>
        </w:rPr>
        <w:t>-правовой базы по противодействию коррупции, повышение эффективности правового регулирования отношений в сфере противодействия коррупции</w:t>
      </w:r>
      <w:r w:rsidR="00E319B9" w:rsidRPr="00726FFB">
        <w:rPr>
          <w:rFonts w:ascii="Times New Roman" w:hAnsi="Times New Roman" w:cs="Times New Roman"/>
          <w:sz w:val="24"/>
          <w:szCs w:val="24"/>
        </w:rPr>
        <w:t>:</w:t>
      </w:r>
    </w:p>
    <w:p w:rsidR="00A71D36" w:rsidRDefault="00A71D36" w:rsidP="00A71D36">
      <w:pPr>
        <w:pStyle w:val="2"/>
        <w:spacing w:after="0" w:line="276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разработка проектов нормативных правовых актов по противодействию коррупции в  муниципальном районе «Печора»;</w:t>
      </w:r>
    </w:p>
    <w:p w:rsidR="00A71D36" w:rsidRDefault="00A71D36" w:rsidP="00A71D36">
      <w:pPr>
        <w:pStyle w:val="2"/>
        <w:spacing w:after="0" w:line="276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проведение антикоррупционной экспертизы  муниципальных правовых актов и проектов муниципальных правовых актов</w:t>
      </w:r>
      <w:r w:rsidR="003908E8">
        <w:rPr>
          <w:rFonts w:ascii="Times New Roman" w:hAnsi="Times New Roman" w:cs="Times New Roman"/>
          <w:sz w:val="24"/>
          <w:szCs w:val="24"/>
        </w:rPr>
        <w:t>;</w:t>
      </w:r>
    </w:p>
    <w:p w:rsidR="00A71D36" w:rsidRPr="00726FFB" w:rsidRDefault="00A71D36" w:rsidP="00A71D36">
      <w:pPr>
        <w:pStyle w:val="2"/>
        <w:spacing w:after="0" w:line="276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разработка и актуализация муниципальных правовых актов по вопросам противодействия коррупции в муниципальных образованиях  сельских поселений, расположенных в границах </w:t>
      </w:r>
      <w:r w:rsidR="003908E8">
        <w:rPr>
          <w:rFonts w:ascii="Times New Roman" w:hAnsi="Times New Roman" w:cs="Times New Roman"/>
          <w:sz w:val="24"/>
          <w:szCs w:val="24"/>
        </w:rPr>
        <w:t xml:space="preserve">МО МР </w:t>
      </w:r>
      <w:r>
        <w:rPr>
          <w:rFonts w:ascii="Times New Roman" w:hAnsi="Times New Roman" w:cs="Times New Roman"/>
          <w:sz w:val="24"/>
          <w:szCs w:val="24"/>
        </w:rPr>
        <w:t>«Печора».</w:t>
      </w:r>
    </w:p>
    <w:p w:rsidR="00E319B9" w:rsidRPr="00726FFB" w:rsidRDefault="00D34DE5" w:rsidP="00D33589">
      <w:pPr>
        <w:pStyle w:val="a9"/>
        <w:numPr>
          <w:ilvl w:val="0"/>
          <w:numId w:val="6"/>
        </w:numPr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71D36">
        <w:rPr>
          <w:rFonts w:ascii="Times New Roman" w:hAnsi="Times New Roman" w:cs="Times New Roman"/>
          <w:sz w:val="24"/>
          <w:szCs w:val="24"/>
        </w:rPr>
        <w:t>овышение качества представления муниципальных услуг</w:t>
      </w:r>
      <w:r w:rsidR="00E319B9" w:rsidRPr="00726FFB">
        <w:rPr>
          <w:rFonts w:ascii="Times New Roman" w:hAnsi="Times New Roman" w:cs="Times New Roman"/>
          <w:sz w:val="24"/>
          <w:szCs w:val="24"/>
        </w:rPr>
        <w:t>:</w:t>
      </w:r>
    </w:p>
    <w:p w:rsidR="00E319B9" w:rsidRDefault="005A1715" w:rsidP="00D33589">
      <w:pPr>
        <w:pStyle w:val="a9"/>
        <w:numPr>
          <w:ilvl w:val="0"/>
          <w:numId w:val="9"/>
        </w:num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</w:t>
      </w:r>
      <w:r w:rsidR="00A71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административных</w:t>
      </w:r>
      <w:r w:rsidR="00A71D36">
        <w:rPr>
          <w:rFonts w:ascii="Times New Roman" w:hAnsi="Times New Roman" w:cs="Times New Roman"/>
          <w:sz w:val="24"/>
          <w:szCs w:val="24"/>
        </w:rPr>
        <w:t xml:space="preserve"> регламентов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A71D36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, осуществление муниципального контроля</w:t>
      </w:r>
      <w:r w:rsidR="00E319B9" w:rsidRPr="00726FFB">
        <w:rPr>
          <w:rFonts w:ascii="Times New Roman" w:hAnsi="Times New Roman" w:cs="Times New Roman"/>
          <w:sz w:val="24"/>
          <w:szCs w:val="24"/>
        </w:rPr>
        <w:t>;</w:t>
      </w:r>
    </w:p>
    <w:p w:rsidR="005A1715" w:rsidRDefault="005A1715" w:rsidP="00D33589">
      <w:pPr>
        <w:pStyle w:val="a9"/>
        <w:numPr>
          <w:ilvl w:val="0"/>
          <w:numId w:val="9"/>
        </w:num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проведение мониторинга качества предоставления муниципальных услуг, выработка предложений по повышению качества предоставления муниципальных услуг;</w:t>
      </w:r>
    </w:p>
    <w:p w:rsidR="005A1715" w:rsidRPr="00726FFB" w:rsidRDefault="005A1715" w:rsidP="00D33589">
      <w:pPr>
        <w:pStyle w:val="a9"/>
        <w:numPr>
          <w:ilvl w:val="0"/>
          <w:numId w:val="9"/>
        </w:num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опроса (анкетирования) среди получателей услуг с целью выявления коррупциогенных факторов и их последующее устранение</w:t>
      </w:r>
    </w:p>
    <w:p w:rsidR="00E319B9" w:rsidRPr="00726FFB" w:rsidRDefault="00D34DE5" w:rsidP="00D33589">
      <w:pPr>
        <w:pStyle w:val="a9"/>
        <w:numPr>
          <w:ilvl w:val="0"/>
          <w:numId w:val="6"/>
        </w:numPr>
        <w:spacing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5A1715">
        <w:rPr>
          <w:rFonts w:ascii="Times New Roman" w:hAnsi="Times New Roman" w:cs="Times New Roman"/>
          <w:bCs/>
          <w:sz w:val="24"/>
          <w:szCs w:val="24"/>
        </w:rPr>
        <w:t>беспечение открытости и прозрачности деятельности по противодействию коррупции</w:t>
      </w:r>
      <w:r w:rsidR="00E319B9" w:rsidRPr="00726FFB">
        <w:rPr>
          <w:rFonts w:ascii="Times New Roman" w:hAnsi="Times New Roman" w:cs="Times New Roman"/>
          <w:sz w:val="24"/>
          <w:szCs w:val="24"/>
        </w:rPr>
        <w:t>:</w:t>
      </w:r>
    </w:p>
    <w:p w:rsidR="00E319B9" w:rsidRDefault="005A1715" w:rsidP="00D3358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взаимодействие с городскими (сельскими) поселениями, расположенными на территории муниципального района «Печора», по вопросам разработки и принятия муниципальных правовых актов по противодействию коррупции</w:t>
      </w:r>
      <w:r w:rsidR="00E319B9" w:rsidRPr="00726FFB">
        <w:rPr>
          <w:rFonts w:ascii="Times New Roman" w:hAnsi="Times New Roman" w:cs="Times New Roman"/>
          <w:sz w:val="24"/>
          <w:szCs w:val="24"/>
        </w:rPr>
        <w:t>;</w:t>
      </w:r>
    </w:p>
    <w:p w:rsidR="005A1715" w:rsidRDefault="005A1715" w:rsidP="00D3358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обеспечение общественного контроля над предоставлением жилья из муниципального жилищного фонда, а также земельных участков для индивидуального жилищного строительства;</w:t>
      </w:r>
    </w:p>
    <w:p w:rsidR="005A1715" w:rsidRDefault="005A1715" w:rsidP="00D3358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обеспечение постоянного обновления информации по противодействию коррупции на официальном сайте администрации муниципального района «Печора»;</w:t>
      </w:r>
    </w:p>
    <w:p w:rsidR="005A1715" w:rsidRPr="00726FFB" w:rsidRDefault="005A1715" w:rsidP="00D33589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проведение мониторинга применения административных регламентов осуществления муниципального контроля.</w:t>
      </w:r>
    </w:p>
    <w:p w:rsidR="00E147AF" w:rsidRDefault="00E319B9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34DE5">
        <w:rPr>
          <w:rFonts w:ascii="Times New Roman" w:hAnsi="Times New Roman" w:cs="Times New Roman"/>
          <w:sz w:val="24"/>
          <w:szCs w:val="24"/>
        </w:rPr>
        <w:t>С</w:t>
      </w:r>
      <w:r w:rsidR="005A1715">
        <w:rPr>
          <w:rFonts w:ascii="Times New Roman" w:hAnsi="Times New Roman" w:cs="Times New Roman"/>
          <w:sz w:val="24"/>
          <w:szCs w:val="24"/>
        </w:rPr>
        <w:t>облюдение муниципальными служащими обязанности по декларированию сведений о доходах и расходах:</w:t>
      </w:r>
    </w:p>
    <w:p w:rsidR="005A1715" w:rsidRDefault="003E0A2A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5A1715">
        <w:rPr>
          <w:rFonts w:ascii="Times New Roman" w:hAnsi="Times New Roman" w:cs="Times New Roman"/>
          <w:sz w:val="24"/>
          <w:szCs w:val="24"/>
        </w:rPr>
        <w:t>) проведение проверок достоверности и полноты сведений</w:t>
      </w:r>
      <w:r>
        <w:rPr>
          <w:rFonts w:ascii="Times New Roman" w:hAnsi="Times New Roman" w:cs="Times New Roman"/>
          <w:sz w:val="24"/>
          <w:szCs w:val="24"/>
        </w:rPr>
        <w:t>, представленных в соответствии с  Федеральным законом «О муниципальной службе  в Российской Федерации» гражданами при поступлении на муниципальную службу, а также по соблюдению муниципальными служащими муниципального района «Печора» ограничений, связанных с муниципальной службой;</w:t>
      </w:r>
    </w:p>
    <w:p w:rsidR="003E0A2A" w:rsidRDefault="003E0A2A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обеспечение своевременного представления муниципальными служащими сведений о доходах, расходах, о</w:t>
      </w:r>
      <w:r w:rsidR="0023390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имуществе обязательствах имущественного характера;</w:t>
      </w:r>
    </w:p>
    <w:p w:rsidR="003E0A2A" w:rsidRDefault="003E0A2A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проведение внутреннего мониторинга полноты и достоверности сведений о доходах, расходах, об имуществе и обязательствах имущественного характера, представляемых муниципальными служащими;</w:t>
      </w:r>
    </w:p>
    <w:p w:rsidR="003E0A2A" w:rsidRDefault="003E0A2A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размещение сведений о доходах, расходах, об имуществе и обязательствах имущественного характера лиц, замещающих должности, включенных в перечень должностей муниципальной службы администрации МР «Печора» и членов их семей на официальном сайте администрации МР «Печора»;</w:t>
      </w:r>
    </w:p>
    <w:p w:rsidR="003E0A2A" w:rsidRDefault="003E0A2A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организация рассмотрения вопросов правоприменительной практики в соответствии с пунктом 2 статьи 6 Федерального закона «О противодействии коррупции».</w:t>
      </w:r>
    </w:p>
    <w:p w:rsidR="003E0A2A" w:rsidRDefault="00D34DE5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</w:t>
      </w:r>
      <w:r w:rsidR="003E0A2A">
        <w:rPr>
          <w:rFonts w:ascii="Times New Roman" w:hAnsi="Times New Roman" w:cs="Times New Roman"/>
          <w:sz w:val="24"/>
          <w:szCs w:val="24"/>
        </w:rPr>
        <w:t>облюдение руководителями муниципальных учреждений обязанности по декларированию сведений о доходах:</w:t>
      </w:r>
    </w:p>
    <w:p w:rsidR="003E0A2A" w:rsidRDefault="003E0A2A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233909">
        <w:rPr>
          <w:rFonts w:ascii="Times New Roman" w:hAnsi="Times New Roman" w:cs="Times New Roman"/>
          <w:sz w:val="24"/>
          <w:szCs w:val="24"/>
        </w:rPr>
        <w:t>обеспечение контроля за своевременным представлением руководителями муниципальных учреждений администрации МР «Печора» сведений о своих доходах, об имуществе  обязательствах имущественного характера, а также супруга (супруги) и несовершеннолетних детей;</w:t>
      </w:r>
    </w:p>
    <w:p w:rsidR="00233909" w:rsidRDefault="00233909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размещение сведений о доходах, расходах, об имуществе и обязательствах имущественного характера руководителей муниципальных учреждений и членов их семей на официальном </w:t>
      </w:r>
      <w:r w:rsidR="00191447">
        <w:rPr>
          <w:rFonts w:ascii="Times New Roman" w:hAnsi="Times New Roman" w:cs="Times New Roman"/>
          <w:sz w:val="24"/>
          <w:szCs w:val="24"/>
        </w:rPr>
        <w:t>сайте администрации МР «Печора».</w:t>
      </w:r>
      <w:bookmarkStart w:id="0" w:name="_GoBack"/>
      <w:bookmarkEnd w:id="0"/>
    </w:p>
    <w:p w:rsidR="00233909" w:rsidRDefault="00D34DE5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</w:t>
      </w:r>
      <w:r w:rsidR="00233909">
        <w:rPr>
          <w:rFonts w:ascii="Times New Roman" w:hAnsi="Times New Roman" w:cs="Times New Roman"/>
          <w:sz w:val="24"/>
          <w:szCs w:val="24"/>
        </w:rPr>
        <w:t>облюдение требований к служебному поведению муниципальных служащих:</w:t>
      </w:r>
    </w:p>
    <w:p w:rsidR="00233909" w:rsidRDefault="00233909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проведение заседаний комиссии по соблюдению требований к служебному поведению муниципальных служащих и урегулированию конфликта интересов, комиссии по противодействию коррупции в муниципальном районе «Печора»;</w:t>
      </w:r>
    </w:p>
    <w:p w:rsidR="00233909" w:rsidRDefault="00233909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анализ жалоб и обращений граждан о факта коррупции в органам местного самоуправления муниципального района «Печора»  о проведении проверок по указанным фактам;</w:t>
      </w:r>
    </w:p>
    <w:p w:rsidR="00233909" w:rsidRDefault="00D34DE5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</w:t>
      </w:r>
      <w:r w:rsidR="00233909">
        <w:rPr>
          <w:rFonts w:ascii="Times New Roman" w:hAnsi="Times New Roman" w:cs="Times New Roman"/>
          <w:sz w:val="24"/>
          <w:szCs w:val="24"/>
        </w:rPr>
        <w:t>существление контроля за соблюдением требований  Федерального закона № 44-ФЗ от 05.04.2016 года «О контрактной системе в сфере закупок товаров, работ, услуг для обеспечения государственных и муниципальных нужд.</w:t>
      </w:r>
    </w:p>
    <w:p w:rsidR="00233909" w:rsidRDefault="00D34DE5" w:rsidP="00D34DE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</w:t>
      </w:r>
      <w:r w:rsidR="00233909">
        <w:rPr>
          <w:rFonts w:ascii="Times New Roman" w:hAnsi="Times New Roman" w:cs="Times New Roman"/>
          <w:sz w:val="24"/>
          <w:szCs w:val="24"/>
        </w:rPr>
        <w:t>рганизация и совершенствование предоставления муниципальных услуг на базе многофункционального  центра предоставления муниципальных услуг.</w:t>
      </w:r>
    </w:p>
    <w:p w:rsidR="00233909" w:rsidRDefault="00233909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D34DE5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существление контроля, выявление и пресечение коррупционных нарушений в ходе процессов, </w:t>
      </w:r>
      <w:r w:rsidR="00B60F1F">
        <w:rPr>
          <w:rFonts w:ascii="Times New Roman" w:hAnsi="Times New Roman" w:cs="Times New Roman"/>
          <w:sz w:val="24"/>
          <w:szCs w:val="24"/>
        </w:rPr>
        <w:t>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предоставлением земельных участков, реализацией </w:t>
      </w:r>
      <w:r w:rsidR="00B60F1F">
        <w:rPr>
          <w:rFonts w:ascii="Times New Roman" w:hAnsi="Times New Roman" w:cs="Times New Roman"/>
          <w:sz w:val="24"/>
          <w:szCs w:val="24"/>
        </w:rPr>
        <w:t>недвижимого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0F1F">
        <w:rPr>
          <w:rFonts w:ascii="Times New Roman" w:hAnsi="Times New Roman" w:cs="Times New Roman"/>
          <w:sz w:val="24"/>
          <w:szCs w:val="24"/>
        </w:rPr>
        <w:t>имущества, сдачей помещений в аренду:</w:t>
      </w:r>
    </w:p>
    <w:p w:rsidR="00B60F1F" w:rsidRDefault="00B60F1F" w:rsidP="005A171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обеспечение общественного контроля над предоставлением земельных участков</w:t>
      </w:r>
      <w:r w:rsidRPr="00B60F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реализацией недвижимого имущества, сдачей помещений в аренду;</w:t>
      </w:r>
    </w:p>
    <w:p w:rsidR="00B60F1F" w:rsidRDefault="00D34DE5" w:rsidP="00D34DE5">
      <w:pPr>
        <w:pStyle w:val="a9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B60F1F">
        <w:rPr>
          <w:rFonts w:ascii="Times New Roman" w:hAnsi="Times New Roman" w:cs="Times New Roman"/>
          <w:sz w:val="24"/>
          <w:szCs w:val="24"/>
        </w:rPr>
        <w:t>роведение заседаний с участием представителей органов местного самоуправления, правоохранительных органов и предпринимателей с целью предупреждения и исключения фактов коррупции, выработки согласованных мер по снижению административных барьеров.</w:t>
      </w:r>
    </w:p>
    <w:p w:rsidR="00667B3E" w:rsidRPr="00E147AF" w:rsidRDefault="00E319B9" w:rsidP="00D335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FFB">
        <w:rPr>
          <w:rFonts w:ascii="Times New Roman" w:hAnsi="Times New Roman" w:cs="Times New Roman"/>
          <w:sz w:val="24"/>
          <w:szCs w:val="24"/>
        </w:rPr>
        <w:t>Характеристика основных мероприятий подпрограммы представлена в Приложен</w:t>
      </w:r>
      <w:r w:rsidR="00E147AF">
        <w:rPr>
          <w:rFonts w:ascii="Times New Roman" w:hAnsi="Times New Roman" w:cs="Times New Roman"/>
          <w:sz w:val="24"/>
          <w:szCs w:val="24"/>
        </w:rPr>
        <w:t>ии 1 к Муниципальной программе.</w:t>
      </w:r>
      <w:r w:rsidR="00E04D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147AF" w:rsidRDefault="00F235CE" w:rsidP="00D3358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муниципальной программе </w:t>
      </w:r>
      <w:r w:rsidR="00684FD4" w:rsidRPr="0063655F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к изменениям, вносимым в постановление администрации МР «Печора» от  24.12.2013 г. № 2518.</w:t>
      </w:r>
    </w:p>
    <w:p w:rsidR="00E147AF" w:rsidRPr="0063655F" w:rsidRDefault="00E147AF" w:rsidP="00D3358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03EC" w:rsidRPr="0063655F" w:rsidRDefault="00001977" w:rsidP="00D3358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sectPr w:rsidR="00DA03EC" w:rsidRPr="0063655F" w:rsidSect="00E31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A2A" w:rsidRDefault="003E0A2A" w:rsidP="00260CCE">
      <w:pPr>
        <w:spacing w:after="0" w:line="240" w:lineRule="auto"/>
      </w:pPr>
      <w:r>
        <w:separator/>
      </w:r>
    </w:p>
  </w:endnote>
  <w:endnote w:type="continuationSeparator" w:id="0">
    <w:p w:rsidR="003E0A2A" w:rsidRDefault="003E0A2A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A2A" w:rsidRDefault="003E0A2A" w:rsidP="00260CCE">
      <w:pPr>
        <w:spacing w:after="0" w:line="240" w:lineRule="auto"/>
      </w:pPr>
      <w:r>
        <w:separator/>
      </w:r>
    </w:p>
  </w:footnote>
  <w:footnote w:type="continuationSeparator" w:id="0">
    <w:p w:rsidR="003E0A2A" w:rsidRDefault="003E0A2A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89379B1"/>
    <w:multiLevelType w:val="hybridMultilevel"/>
    <w:tmpl w:val="85BAD5F4"/>
    <w:lvl w:ilvl="0" w:tplc="8FBE043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E50DF"/>
    <w:multiLevelType w:val="hybridMultilevel"/>
    <w:tmpl w:val="6596842C"/>
    <w:lvl w:ilvl="0" w:tplc="8FBE043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">
    <w:nsid w:val="3F5438C0"/>
    <w:multiLevelType w:val="hybridMultilevel"/>
    <w:tmpl w:val="A7E80E9A"/>
    <w:lvl w:ilvl="0" w:tplc="8FBE043A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3914C0D"/>
    <w:multiLevelType w:val="hybridMultilevel"/>
    <w:tmpl w:val="8C74D9FA"/>
    <w:lvl w:ilvl="0" w:tplc="8FBE043A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E6B07D7"/>
    <w:multiLevelType w:val="hybridMultilevel"/>
    <w:tmpl w:val="F7169662"/>
    <w:lvl w:ilvl="0" w:tplc="8FBE043A">
      <w:start w:val="1"/>
      <w:numFmt w:val="russianLower"/>
      <w:lvlText w:val="%1)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069497B"/>
    <w:multiLevelType w:val="hybridMultilevel"/>
    <w:tmpl w:val="874006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4"/>
  </w:num>
  <w:num w:numId="6">
    <w:abstractNumId w:val="1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07BC"/>
    <w:rsid w:val="000610F2"/>
    <w:rsid w:val="00070A4A"/>
    <w:rsid w:val="000716C5"/>
    <w:rsid w:val="00077630"/>
    <w:rsid w:val="00080069"/>
    <w:rsid w:val="000800D1"/>
    <w:rsid w:val="0008027B"/>
    <w:rsid w:val="000807A6"/>
    <w:rsid w:val="000823D9"/>
    <w:rsid w:val="00085F50"/>
    <w:rsid w:val="000872E5"/>
    <w:rsid w:val="000874F3"/>
    <w:rsid w:val="000A0DA2"/>
    <w:rsid w:val="000A71B9"/>
    <w:rsid w:val="000B01FE"/>
    <w:rsid w:val="000B34AD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1FF7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50C2"/>
    <w:rsid w:val="00116314"/>
    <w:rsid w:val="001174AB"/>
    <w:rsid w:val="00117D7D"/>
    <w:rsid w:val="00120289"/>
    <w:rsid w:val="00121170"/>
    <w:rsid w:val="00122DB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1447"/>
    <w:rsid w:val="001935E6"/>
    <w:rsid w:val="0019457F"/>
    <w:rsid w:val="001A0E58"/>
    <w:rsid w:val="001A1773"/>
    <w:rsid w:val="001A1D7B"/>
    <w:rsid w:val="001A4C94"/>
    <w:rsid w:val="001A5DCC"/>
    <w:rsid w:val="001A6A0D"/>
    <w:rsid w:val="001B7967"/>
    <w:rsid w:val="001C27F0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E46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3909"/>
    <w:rsid w:val="00234325"/>
    <w:rsid w:val="00237559"/>
    <w:rsid w:val="002377C3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4A4D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5F99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6741A"/>
    <w:rsid w:val="0037179C"/>
    <w:rsid w:val="0037443E"/>
    <w:rsid w:val="00374EB0"/>
    <w:rsid w:val="00380FEB"/>
    <w:rsid w:val="00381B94"/>
    <w:rsid w:val="00385838"/>
    <w:rsid w:val="0038706D"/>
    <w:rsid w:val="003908E8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E0A2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4C5E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50546"/>
    <w:rsid w:val="0055087C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1715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03DDF"/>
    <w:rsid w:val="00612CA2"/>
    <w:rsid w:val="006134AD"/>
    <w:rsid w:val="00613EF0"/>
    <w:rsid w:val="00614660"/>
    <w:rsid w:val="0061592F"/>
    <w:rsid w:val="00617F37"/>
    <w:rsid w:val="00621405"/>
    <w:rsid w:val="00622A08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4FD4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462D"/>
    <w:rsid w:val="006B4721"/>
    <w:rsid w:val="006B706C"/>
    <w:rsid w:val="006B773E"/>
    <w:rsid w:val="006B7837"/>
    <w:rsid w:val="006C0A95"/>
    <w:rsid w:val="006C1622"/>
    <w:rsid w:val="006C68FC"/>
    <w:rsid w:val="006D0A1D"/>
    <w:rsid w:val="006D26D4"/>
    <w:rsid w:val="006D333A"/>
    <w:rsid w:val="006D334D"/>
    <w:rsid w:val="006D5495"/>
    <w:rsid w:val="006D5DE8"/>
    <w:rsid w:val="006E14DC"/>
    <w:rsid w:val="006E21FD"/>
    <w:rsid w:val="006E2A31"/>
    <w:rsid w:val="006E50CB"/>
    <w:rsid w:val="006E5591"/>
    <w:rsid w:val="006E6067"/>
    <w:rsid w:val="006E6ABC"/>
    <w:rsid w:val="006F2439"/>
    <w:rsid w:val="006F2552"/>
    <w:rsid w:val="006F2D97"/>
    <w:rsid w:val="006F3CBB"/>
    <w:rsid w:val="006F4142"/>
    <w:rsid w:val="006F4FD4"/>
    <w:rsid w:val="006F6809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4C87"/>
    <w:rsid w:val="007A5C3B"/>
    <w:rsid w:val="007A6693"/>
    <w:rsid w:val="007A6D27"/>
    <w:rsid w:val="007B2495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1B27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77D63"/>
    <w:rsid w:val="0088108B"/>
    <w:rsid w:val="00881D74"/>
    <w:rsid w:val="00884A88"/>
    <w:rsid w:val="008854AB"/>
    <w:rsid w:val="00892F6A"/>
    <w:rsid w:val="00894D5C"/>
    <w:rsid w:val="008971B8"/>
    <w:rsid w:val="00897ADF"/>
    <w:rsid w:val="008A00F0"/>
    <w:rsid w:val="008A0161"/>
    <w:rsid w:val="008A13DA"/>
    <w:rsid w:val="008A503B"/>
    <w:rsid w:val="008A62B6"/>
    <w:rsid w:val="008A637C"/>
    <w:rsid w:val="008A6DD0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949C1"/>
    <w:rsid w:val="009A0133"/>
    <w:rsid w:val="009A0A7F"/>
    <w:rsid w:val="009A2768"/>
    <w:rsid w:val="009A41E7"/>
    <w:rsid w:val="009A7F65"/>
    <w:rsid w:val="009B506F"/>
    <w:rsid w:val="009B6274"/>
    <w:rsid w:val="009B72C4"/>
    <w:rsid w:val="009B7EDC"/>
    <w:rsid w:val="009C053C"/>
    <w:rsid w:val="009C2E49"/>
    <w:rsid w:val="009C5AF0"/>
    <w:rsid w:val="009D1BAE"/>
    <w:rsid w:val="009D21F2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6F03"/>
    <w:rsid w:val="00A66F9A"/>
    <w:rsid w:val="00A705FF"/>
    <w:rsid w:val="00A71D36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374A"/>
    <w:rsid w:val="00AC38F4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30483"/>
    <w:rsid w:val="00B32869"/>
    <w:rsid w:val="00B3394A"/>
    <w:rsid w:val="00B33CA5"/>
    <w:rsid w:val="00B33D87"/>
    <w:rsid w:val="00B3789F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60F1F"/>
    <w:rsid w:val="00B72E25"/>
    <w:rsid w:val="00B74CEA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CAC"/>
    <w:rsid w:val="00C02608"/>
    <w:rsid w:val="00C0460A"/>
    <w:rsid w:val="00C05307"/>
    <w:rsid w:val="00C11A6D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2E6D"/>
    <w:rsid w:val="00CE455D"/>
    <w:rsid w:val="00CE66FA"/>
    <w:rsid w:val="00CE7050"/>
    <w:rsid w:val="00CE70DA"/>
    <w:rsid w:val="00CE78A6"/>
    <w:rsid w:val="00CE7B05"/>
    <w:rsid w:val="00CF011A"/>
    <w:rsid w:val="00CF0173"/>
    <w:rsid w:val="00CF047B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33589"/>
    <w:rsid w:val="00D34490"/>
    <w:rsid w:val="00D34DE5"/>
    <w:rsid w:val="00D415BD"/>
    <w:rsid w:val="00D4205B"/>
    <w:rsid w:val="00D42280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C6920"/>
    <w:rsid w:val="00DD0450"/>
    <w:rsid w:val="00DD22F4"/>
    <w:rsid w:val="00DD4161"/>
    <w:rsid w:val="00DD51A6"/>
    <w:rsid w:val="00DD6165"/>
    <w:rsid w:val="00DE3D92"/>
    <w:rsid w:val="00DE47C5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47AF"/>
    <w:rsid w:val="00E15A15"/>
    <w:rsid w:val="00E21EF7"/>
    <w:rsid w:val="00E223F6"/>
    <w:rsid w:val="00E24E31"/>
    <w:rsid w:val="00E251E0"/>
    <w:rsid w:val="00E319B9"/>
    <w:rsid w:val="00E320A5"/>
    <w:rsid w:val="00E34BD4"/>
    <w:rsid w:val="00E37162"/>
    <w:rsid w:val="00E3782E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2017"/>
    <w:rsid w:val="00E854E5"/>
    <w:rsid w:val="00E964F2"/>
    <w:rsid w:val="00E977E5"/>
    <w:rsid w:val="00EA1310"/>
    <w:rsid w:val="00EA4854"/>
    <w:rsid w:val="00EA6068"/>
    <w:rsid w:val="00EA69B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17B60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5A53"/>
    <w:rsid w:val="00F867AC"/>
    <w:rsid w:val="00F92B59"/>
    <w:rsid w:val="00F941BB"/>
    <w:rsid w:val="00F949C0"/>
    <w:rsid w:val="00F94A02"/>
    <w:rsid w:val="00F94C3D"/>
    <w:rsid w:val="00F95FD3"/>
    <w:rsid w:val="00FA2AF9"/>
    <w:rsid w:val="00FA4EC3"/>
    <w:rsid w:val="00FA5356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aliases w:val="Варианты ответов"/>
    <w:basedOn w:val="a"/>
    <w:link w:val="aa"/>
    <w:uiPriority w:val="34"/>
    <w:qFormat/>
    <w:rsid w:val="005C0398"/>
    <w:pPr>
      <w:ind w:left="720"/>
      <w:contextualSpacing/>
    </w:pPr>
  </w:style>
  <w:style w:type="table" w:styleId="ab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  <w:style w:type="paragraph" w:styleId="ad">
    <w:name w:val="Body Text"/>
    <w:basedOn w:val="a"/>
    <w:link w:val="ae"/>
    <w:semiHidden/>
    <w:rsid w:val="00E820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E820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319B9"/>
    <w:pPr>
      <w:spacing w:after="120" w:line="480" w:lineRule="auto"/>
    </w:pPr>
    <w:rPr>
      <w:rFonts w:eastAsiaTheme="minorEastAsia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19B9"/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E31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b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DEE39-EC61-4D73-A2FD-AE9645BA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Елькина О.Г.</cp:lastModifiedBy>
  <cp:revision>179</cp:revision>
  <cp:lastPrinted>2016-05-24T06:31:00Z</cp:lastPrinted>
  <dcterms:created xsi:type="dcterms:W3CDTF">2015-08-03T06:55:00Z</dcterms:created>
  <dcterms:modified xsi:type="dcterms:W3CDTF">2016-05-24T10:00:00Z</dcterms:modified>
</cp:coreProperties>
</file>