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2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:rsidR="000B5074" w:rsidRPr="00AB52CB" w:rsidRDefault="00D37324" w:rsidP="000B5074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</w:t>
      </w:r>
      <w:proofErr w:type="gramStart"/>
      <w:r w:rsidRPr="00AB52CB">
        <w:rPr>
          <w:b/>
          <w:sz w:val="22"/>
          <w:szCs w:val="22"/>
        </w:rPr>
        <w:t>ии а</w:t>
      </w:r>
      <w:r w:rsidR="000B5074" w:rsidRPr="00AB52CB">
        <w:rPr>
          <w:b/>
          <w:sz w:val="22"/>
          <w:szCs w:val="22"/>
        </w:rPr>
        <w:t>у</w:t>
      </w:r>
      <w:proofErr w:type="gramEnd"/>
      <w:r w:rsidR="000B5074" w:rsidRPr="00AB52CB">
        <w:rPr>
          <w:b/>
          <w:sz w:val="22"/>
          <w:szCs w:val="22"/>
        </w:rPr>
        <w:t>кцион</w:t>
      </w:r>
      <w:r w:rsidRPr="00AB52CB">
        <w:rPr>
          <w:b/>
          <w:sz w:val="22"/>
          <w:szCs w:val="22"/>
        </w:rPr>
        <w:t>а</w:t>
      </w:r>
      <w:r w:rsidR="0070491A">
        <w:rPr>
          <w:b/>
          <w:sz w:val="22"/>
          <w:szCs w:val="22"/>
        </w:rPr>
        <w:t>, открытого по составу участников,</w:t>
      </w:r>
      <w:r w:rsidR="000B5074" w:rsidRPr="00AB52CB">
        <w:rPr>
          <w:b/>
          <w:sz w:val="22"/>
          <w:szCs w:val="22"/>
        </w:rPr>
        <w:t xml:space="preserve"> 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 xml:space="preserve">, расположенного: </w:t>
      </w:r>
      <w:r w:rsidR="0070491A" w:rsidRPr="0070491A">
        <w:rPr>
          <w:b/>
          <w:sz w:val="22"/>
          <w:szCs w:val="22"/>
        </w:rPr>
        <w:t xml:space="preserve">Республика Коми, г. Печора, </w:t>
      </w:r>
      <w:proofErr w:type="spellStart"/>
      <w:r w:rsidR="00B72D23">
        <w:rPr>
          <w:b/>
          <w:sz w:val="22"/>
          <w:szCs w:val="22"/>
        </w:rPr>
        <w:t>пр-кт</w:t>
      </w:r>
      <w:proofErr w:type="spellEnd"/>
      <w:r w:rsidR="0070491A" w:rsidRPr="0070491A">
        <w:rPr>
          <w:b/>
          <w:sz w:val="22"/>
          <w:szCs w:val="22"/>
        </w:rPr>
        <w:t xml:space="preserve">. </w:t>
      </w:r>
      <w:proofErr w:type="gramStart"/>
      <w:r w:rsidR="00B72D23">
        <w:rPr>
          <w:b/>
          <w:sz w:val="22"/>
          <w:szCs w:val="22"/>
        </w:rPr>
        <w:t>Печорский</w:t>
      </w:r>
      <w:r w:rsidR="0070491A">
        <w:rPr>
          <w:b/>
          <w:sz w:val="22"/>
          <w:szCs w:val="22"/>
        </w:rPr>
        <w:t xml:space="preserve">, </w:t>
      </w:r>
      <w:r w:rsidR="005E0DEE">
        <w:rPr>
          <w:b/>
          <w:sz w:val="22"/>
          <w:szCs w:val="22"/>
        </w:rPr>
        <w:t xml:space="preserve">под </w:t>
      </w:r>
      <w:r w:rsidR="00B72D23">
        <w:rPr>
          <w:b/>
          <w:sz w:val="22"/>
          <w:szCs w:val="22"/>
        </w:rPr>
        <w:t>учебный автодром</w:t>
      </w:r>
      <w:r w:rsidR="00ED1CDE">
        <w:rPr>
          <w:b/>
          <w:sz w:val="22"/>
          <w:szCs w:val="22"/>
        </w:rPr>
        <w:t>.</w:t>
      </w:r>
      <w:r w:rsidR="0070491A" w:rsidRPr="00AB52CB">
        <w:rPr>
          <w:b/>
          <w:sz w:val="22"/>
          <w:szCs w:val="22"/>
        </w:rPr>
        <w:t xml:space="preserve"> </w:t>
      </w:r>
      <w:proofErr w:type="gramEnd"/>
    </w:p>
    <w:p w:rsidR="000B5074" w:rsidRPr="00AB52CB" w:rsidRDefault="000B5074" w:rsidP="000B5074">
      <w:pPr>
        <w:rPr>
          <w:b/>
          <w:sz w:val="22"/>
          <w:szCs w:val="22"/>
        </w:rPr>
      </w:pPr>
    </w:p>
    <w:p w:rsidR="0070491A" w:rsidRDefault="0070491A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открытый по составу участников (далее</w:t>
      </w:r>
      <w:r w:rsidR="00A3560F">
        <w:rPr>
          <w:sz w:val="22"/>
          <w:szCs w:val="22"/>
        </w:rPr>
        <w:t xml:space="preserve"> – </w:t>
      </w:r>
      <w:r>
        <w:rPr>
          <w:sz w:val="22"/>
          <w:szCs w:val="22"/>
        </w:rPr>
        <w:t>аукцион).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 xml:space="preserve"> Комитет по управлению муниципальной собственностью муниципального района «Печора» (далее – Комитет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E538D" w:rsidRPr="0070491A">
        <w:rPr>
          <w:sz w:val="22"/>
          <w:szCs w:val="22"/>
        </w:rPr>
        <w:t xml:space="preserve"> </w:t>
      </w:r>
      <w:proofErr w:type="spellStart"/>
      <w:r w:rsidR="005E538D">
        <w:rPr>
          <w:sz w:val="22"/>
          <w:szCs w:val="22"/>
          <w:lang w:val="en-US"/>
        </w:rPr>
        <w:t>kums</w:t>
      </w:r>
      <w:proofErr w:type="spellEnd"/>
      <w:r w:rsidR="005E538D" w:rsidRPr="0070491A">
        <w:rPr>
          <w:sz w:val="22"/>
          <w:szCs w:val="22"/>
        </w:rPr>
        <w:t>_</w:t>
      </w:r>
      <w:proofErr w:type="spellStart"/>
      <w:r w:rsidR="005E538D">
        <w:rPr>
          <w:sz w:val="22"/>
          <w:szCs w:val="22"/>
          <w:lang w:val="en-US"/>
        </w:rPr>
        <w:t>pechora</w:t>
      </w:r>
      <w:proofErr w:type="spellEnd"/>
      <w:r w:rsidR="005E538D" w:rsidRPr="0070491A">
        <w:rPr>
          <w:sz w:val="22"/>
          <w:szCs w:val="22"/>
        </w:rPr>
        <w:t>@</w:t>
      </w:r>
      <w:r w:rsidR="005E538D">
        <w:rPr>
          <w:sz w:val="22"/>
          <w:szCs w:val="22"/>
          <w:lang w:val="en-US"/>
        </w:rPr>
        <w:t>mail</w:t>
      </w:r>
      <w:r w:rsidR="005E538D" w:rsidRPr="0070491A">
        <w:rPr>
          <w:sz w:val="22"/>
          <w:szCs w:val="22"/>
        </w:rPr>
        <w:t>.</w:t>
      </w:r>
      <w:proofErr w:type="spellStart"/>
      <w:r w:rsidR="005E538D">
        <w:rPr>
          <w:sz w:val="22"/>
          <w:szCs w:val="22"/>
          <w:lang w:val="en-US"/>
        </w:rPr>
        <w:t>ru</w:t>
      </w:r>
      <w:proofErr w:type="spellEnd"/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:rsidR="000B5074" w:rsidRPr="00A3560F" w:rsidRDefault="0070491A" w:rsidP="00A3560F">
      <w:pPr>
        <w:ind w:firstLine="720"/>
        <w:jc w:val="both"/>
        <w:rPr>
          <w:b/>
          <w:i/>
          <w:sz w:val="22"/>
          <w:szCs w:val="22"/>
        </w:rPr>
      </w:pPr>
      <w:r>
        <w:rPr>
          <w:b/>
          <w:sz w:val="22"/>
          <w:szCs w:val="22"/>
        </w:rPr>
        <w:t>Основание для</w:t>
      </w:r>
      <w:r w:rsidR="000B5074" w:rsidRPr="0070491A">
        <w:rPr>
          <w:b/>
          <w:sz w:val="22"/>
          <w:szCs w:val="22"/>
        </w:rPr>
        <w:t xml:space="preserve"> проведени</w:t>
      </w:r>
      <w:r w:rsidR="003765F5">
        <w:rPr>
          <w:b/>
          <w:sz w:val="22"/>
          <w:szCs w:val="22"/>
        </w:rPr>
        <w:t>я</w:t>
      </w:r>
      <w:r w:rsidR="000B5074" w:rsidRPr="0070491A">
        <w:rPr>
          <w:b/>
          <w:sz w:val="22"/>
          <w:szCs w:val="22"/>
        </w:rPr>
        <w:t xml:space="preserve"> аукциона:</w:t>
      </w:r>
      <w:r w:rsidR="000B5074" w:rsidRPr="00AB52CB">
        <w:rPr>
          <w:sz w:val="22"/>
          <w:szCs w:val="22"/>
        </w:rPr>
        <w:t xml:space="preserve"> распоряжение </w:t>
      </w:r>
      <w:r w:rsidR="00D37324" w:rsidRPr="00AB52CB">
        <w:rPr>
          <w:sz w:val="22"/>
          <w:szCs w:val="22"/>
        </w:rPr>
        <w:t xml:space="preserve"> администрации муни</w:t>
      </w:r>
      <w:r w:rsidR="00795E05" w:rsidRPr="00AB52CB">
        <w:rPr>
          <w:sz w:val="22"/>
          <w:szCs w:val="22"/>
        </w:rPr>
        <w:t xml:space="preserve">ципального района «Печора» </w:t>
      </w:r>
      <w:r w:rsidR="00795E05" w:rsidRPr="001C5629">
        <w:rPr>
          <w:sz w:val="22"/>
          <w:szCs w:val="22"/>
        </w:rPr>
        <w:t xml:space="preserve">от </w:t>
      </w:r>
      <w:r w:rsidR="00B72D23">
        <w:rPr>
          <w:sz w:val="22"/>
          <w:szCs w:val="22"/>
        </w:rPr>
        <w:t>08</w:t>
      </w:r>
      <w:r w:rsidR="001C5629" w:rsidRPr="001C5629">
        <w:rPr>
          <w:sz w:val="22"/>
          <w:szCs w:val="22"/>
        </w:rPr>
        <w:t>.0</w:t>
      </w:r>
      <w:r w:rsidR="00B72D23">
        <w:rPr>
          <w:sz w:val="22"/>
          <w:szCs w:val="22"/>
        </w:rPr>
        <w:t>8</w:t>
      </w:r>
      <w:r w:rsidR="001C5629" w:rsidRPr="001C5629">
        <w:rPr>
          <w:sz w:val="22"/>
          <w:szCs w:val="22"/>
        </w:rPr>
        <w:t>.2016</w:t>
      </w:r>
      <w:r w:rsidR="00795E05" w:rsidRPr="00A81176">
        <w:rPr>
          <w:b/>
          <w:i/>
          <w:sz w:val="22"/>
          <w:szCs w:val="22"/>
        </w:rPr>
        <w:t xml:space="preserve"> </w:t>
      </w:r>
      <w:r w:rsidR="00795E05" w:rsidRPr="00A3560F">
        <w:rPr>
          <w:sz w:val="22"/>
          <w:szCs w:val="22"/>
        </w:rPr>
        <w:t xml:space="preserve">№ </w:t>
      </w:r>
      <w:r w:rsidR="00B72D23">
        <w:rPr>
          <w:sz w:val="22"/>
          <w:szCs w:val="22"/>
        </w:rPr>
        <w:t>864</w:t>
      </w:r>
      <w:r w:rsidR="00D37324" w:rsidRPr="00A3560F">
        <w:rPr>
          <w:sz w:val="22"/>
          <w:szCs w:val="22"/>
        </w:rPr>
        <w:t xml:space="preserve">-р </w:t>
      </w:r>
      <w:r w:rsidR="00D37324" w:rsidRPr="001C5629">
        <w:rPr>
          <w:sz w:val="22"/>
          <w:szCs w:val="22"/>
        </w:rPr>
        <w:t>«О</w:t>
      </w:r>
      <w:r w:rsidR="003765F5" w:rsidRPr="001C5629">
        <w:rPr>
          <w:sz w:val="22"/>
          <w:szCs w:val="22"/>
        </w:rPr>
        <w:t xml:space="preserve"> проведен</w:t>
      </w:r>
      <w:proofErr w:type="gramStart"/>
      <w:r w:rsidR="003765F5" w:rsidRPr="001C5629">
        <w:rPr>
          <w:sz w:val="22"/>
          <w:szCs w:val="22"/>
        </w:rPr>
        <w:t>ии ау</w:t>
      </w:r>
      <w:proofErr w:type="gramEnd"/>
      <w:r w:rsidR="003765F5" w:rsidRPr="001C5629">
        <w:rPr>
          <w:sz w:val="22"/>
          <w:szCs w:val="22"/>
        </w:rPr>
        <w:t xml:space="preserve">кциона, открытого по составу участников, </w:t>
      </w:r>
      <w:r w:rsidR="000B5074" w:rsidRPr="001C5629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795E05" w:rsidRPr="001C5629">
        <w:rPr>
          <w:sz w:val="22"/>
          <w:szCs w:val="22"/>
        </w:rPr>
        <w:t>11:12:170</w:t>
      </w:r>
      <w:r w:rsidR="005E0DEE">
        <w:rPr>
          <w:sz w:val="22"/>
          <w:szCs w:val="22"/>
        </w:rPr>
        <w:t>1</w:t>
      </w:r>
      <w:r w:rsidR="00795E05" w:rsidRPr="001C5629">
        <w:rPr>
          <w:sz w:val="22"/>
          <w:szCs w:val="22"/>
        </w:rPr>
        <w:t>00</w:t>
      </w:r>
      <w:r w:rsidR="00B72D23">
        <w:rPr>
          <w:sz w:val="22"/>
          <w:szCs w:val="22"/>
        </w:rPr>
        <w:t>4</w:t>
      </w:r>
      <w:r w:rsidR="00795E05" w:rsidRPr="001C5629">
        <w:rPr>
          <w:sz w:val="22"/>
          <w:szCs w:val="22"/>
        </w:rPr>
        <w:t>:</w:t>
      </w:r>
      <w:r w:rsidR="00B72D23">
        <w:rPr>
          <w:sz w:val="22"/>
          <w:szCs w:val="22"/>
        </w:rPr>
        <w:t>1</w:t>
      </w:r>
      <w:r w:rsidR="000B5074" w:rsidRPr="001C5629">
        <w:rPr>
          <w:sz w:val="22"/>
          <w:szCs w:val="22"/>
        </w:rPr>
        <w:t>».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Место проведения аукциона:</w:t>
      </w:r>
      <w:r w:rsidRPr="00AB52CB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D37324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>Дата и время проведения аукциона:</w:t>
      </w:r>
      <w:r w:rsidRPr="00AB52CB">
        <w:rPr>
          <w:sz w:val="22"/>
          <w:szCs w:val="22"/>
        </w:rPr>
        <w:t xml:space="preserve"> </w:t>
      </w:r>
      <w:r w:rsidR="00B72D23">
        <w:rPr>
          <w:sz w:val="22"/>
          <w:szCs w:val="22"/>
        </w:rPr>
        <w:t>06</w:t>
      </w:r>
      <w:r w:rsidRPr="001C5629">
        <w:rPr>
          <w:sz w:val="22"/>
          <w:szCs w:val="22"/>
        </w:rPr>
        <w:t xml:space="preserve"> </w:t>
      </w:r>
      <w:r w:rsidR="00B72D23">
        <w:rPr>
          <w:sz w:val="22"/>
          <w:szCs w:val="22"/>
        </w:rPr>
        <w:t>сентября</w:t>
      </w:r>
      <w:r w:rsidR="00D37324" w:rsidRPr="001C5629">
        <w:rPr>
          <w:sz w:val="22"/>
          <w:szCs w:val="22"/>
        </w:rPr>
        <w:t xml:space="preserve"> 201</w:t>
      </w:r>
      <w:r w:rsidR="001C0675" w:rsidRPr="001C5629">
        <w:rPr>
          <w:sz w:val="22"/>
          <w:szCs w:val="22"/>
        </w:rPr>
        <w:t>6</w:t>
      </w:r>
      <w:r w:rsidR="00D37324" w:rsidRPr="001C5629">
        <w:rPr>
          <w:sz w:val="22"/>
          <w:szCs w:val="22"/>
        </w:rPr>
        <w:t xml:space="preserve"> года в 10.00 часов по местному времени.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Порядок проведения аукциона: порядок проведения аукциона осуществляется в соответствии со стать</w:t>
      </w:r>
      <w:r w:rsidR="00A3560F">
        <w:rPr>
          <w:sz w:val="22"/>
          <w:szCs w:val="22"/>
        </w:rPr>
        <w:t>ей</w:t>
      </w:r>
      <w:r w:rsidRPr="00AB52CB">
        <w:rPr>
          <w:sz w:val="22"/>
          <w:szCs w:val="22"/>
        </w:rPr>
        <w:t xml:space="preserve"> 39.12 Земельного кодекса Российской Федерации.</w:t>
      </w:r>
    </w:p>
    <w:p w:rsidR="000B5074" w:rsidRDefault="000B5074" w:rsidP="000B5074">
      <w:pPr>
        <w:ind w:firstLine="720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>Предмет 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с кадастровым номером </w:t>
      </w:r>
      <w:r w:rsidR="00795E05" w:rsidRPr="00AB52CB">
        <w:rPr>
          <w:sz w:val="22"/>
          <w:szCs w:val="22"/>
        </w:rPr>
        <w:t>11:12:170</w:t>
      </w:r>
      <w:r w:rsidR="005E0DEE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>00</w:t>
      </w:r>
      <w:r w:rsidR="00B72D23">
        <w:rPr>
          <w:sz w:val="22"/>
          <w:szCs w:val="22"/>
        </w:rPr>
        <w:t>4</w:t>
      </w:r>
      <w:r w:rsidR="00795E05" w:rsidRPr="00AB52CB">
        <w:rPr>
          <w:sz w:val="22"/>
          <w:szCs w:val="22"/>
        </w:rPr>
        <w:t>:</w:t>
      </w:r>
      <w:r w:rsidR="00B72D23">
        <w:rPr>
          <w:sz w:val="22"/>
          <w:szCs w:val="22"/>
        </w:rPr>
        <w:t>1</w:t>
      </w:r>
      <w:r w:rsidR="00795E05" w:rsidRPr="00AB52CB">
        <w:rPr>
          <w:sz w:val="22"/>
          <w:szCs w:val="22"/>
        </w:rPr>
        <w:t xml:space="preserve">, площадью </w:t>
      </w:r>
      <w:r w:rsidR="00B72D23">
        <w:rPr>
          <w:sz w:val="22"/>
          <w:szCs w:val="22"/>
        </w:rPr>
        <w:t>5258</w:t>
      </w:r>
      <w:r w:rsidRPr="00AB52CB">
        <w:rPr>
          <w:sz w:val="22"/>
          <w:szCs w:val="22"/>
        </w:rPr>
        <w:t xml:space="preserve"> кв.</w:t>
      </w:r>
      <w:r w:rsidR="008140D8" w:rsidRPr="00AB52CB">
        <w:rPr>
          <w:sz w:val="22"/>
          <w:szCs w:val="22"/>
        </w:rPr>
        <w:t xml:space="preserve"> </w:t>
      </w:r>
      <w:r w:rsidRPr="00AB52CB">
        <w:rPr>
          <w:sz w:val="22"/>
          <w:szCs w:val="22"/>
        </w:rPr>
        <w:t xml:space="preserve">м., </w:t>
      </w:r>
      <w:r w:rsidR="00795E05" w:rsidRPr="00AB52CB">
        <w:rPr>
          <w:sz w:val="22"/>
          <w:szCs w:val="22"/>
        </w:rPr>
        <w:t>адрес (описание местоположения)</w:t>
      </w:r>
      <w:r w:rsidRPr="00AB52CB">
        <w:rPr>
          <w:sz w:val="22"/>
          <w:szCs w:val="22"/>
        </w:rPr>
        <w:t>:</w:t>
      </w:r>
      <w:r w:rsidR="008140D8" w:rsidRPr="00AB52CB">
        <w:rPr>
          <w:sz w:val="22"/>
          <w:szCs w:val="22"/>
        </w:rPr>
        <w:t xml:space="preserve"> </w:t>
      </w:r>
      <w:r w:rsidR="00B72D23" w:rsidRPr="00B72D23">
        <w:rPr>
          <w:sz w:val="22"/>
          <w:szCs w:val="22"/>
        </w:rPr>
        <w:t xml:space="preserve">местоположение установлено относительно ориентира, расположенного в границах участка. Ориентир учебный автодром. Почтовый адрес ориентира: Республика Коми, г. Печора, </w:t>
      </w:r>
      <w:proofErr w:type="spellStart"/>
      <w:r w:rsidR="00B72D23" w:rsidRPr="00B72D23">
        <w:rPr>
          <w:sz w:val="22"/>
          <w:szCs w:val="22"/>
        </w:rPr>
        <w:t>пр-кт</w:t>
      </w:r>
      <w:proofErr w:type="spellEnd"/>
      <w:r w:rsidR="00B72D23" w:rsidRPr="00B72D23">
        <w:rPr>
          <w:sz w:val="22"/>
          <w:szCs w:val="22"/>
        </w:rPr>
        <w:t xml:space="preserve"> Печорский</w:t>
      </w:r>
      <w:r w:rsidR="008140D8" w:rsidRPr="00AB52CB">
        <w:rPr>
          <w:sz w:val="22"/>
          <w:szCs w:val="22"/>
        </w:rPr>
        <w:t xml:space="preserve">, категория земель – земли населенных пунктов, вид разрешенного использования </w:t>
      </w:r>
      <w:r w:rsidR="005E0DEE">
        <w:rPr>
          <w:sz w:val="22"/>
          <w:szCs w:val="22"/>
        </w:rPr>
        <w:t>–</w:t>
      </w:r>
      <w:r w:rsidR="00795E05" w:rsidRPr="00AB52CB">
        <w:rPr>
          <w:sz w:val="22"/>
          <w:szCs w:val="22"/>
        </w:rPr>
        <w:t xml:space="preserve"> </w:t>
      </w:r>
      <w:r w:rsidR="005E0DEE">
        <w:rPr>
          <w:sz w:val="22"/>
          <w:szCs w:val="22"/>
        </w:rPr>
        <w:t xml:space="preserve">под </w:t>
      </w:r>
      <w:r w:rsidR="00B72D23">
        <w:rPr>
          <w:sz w:val="22"/>
          <w:szCs w:val="22"/>
        </w:rPr>
        <w:t>учебный автодром</w:t>
      </w:r>
      <w:r w:rsidR="008140D8" w:rsidRPr="00AB52CB">
        <w:rPr>
          <w:sz w:val="22"/>
          <w:szCs w:val="22"/>
        </w:rPr>
        <w:t>.</w:t>
      </w:r>
      <w:r w:rsidRPr="00AB52CB">
        <w:rPr>
          <w:sz w:val="22"/>
          <w:szCs w:val="22"/>
        </w:rPr>
        <w:t xml:space="preserve"> 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</w:t>
      </w:r>
      <w:r w:rsidR="00A81176">
        <w:rPr>
          <w:sz w:val="22"/>
          <w:szCs w:val="22"/>
        </w:rPr>
        <w:t xml:space="preserve"> Границы земельного участка обозначены в кадастровом паспорте земельного участка</w:t>
      </w:r>
      <w:r w:rsidR="005E0DEE">
        <w:rPr>
          <w:sz w:val="22"/>
          <w:szCs w:val="22"/>
        </w:rPr>
        <w:t xml:space="preserve">, выданного </w:t>
      </w:r>
      <w:r w:rsidR="003E5C2F">
        <w:rPr>
          <w:sz w:val="22"/>
          <w:szCs w:val="22"/>
        </w:rPr>
        <w:t xml:space="preserve">филиалом ФГБУ «ФКП </w:t>
      </w:r>
      <w:proofErr w:type="spellStart"/>
      <w:r w:rsidR="003E5C2F">
        <w:rPr>
          <w:sz w:val="22"/>
          <w:szCs w:val="22"/>
        </w:rPr>
        <w:t>Росреестра</w:t>
      </w:r>
      <w:proofErr w:type="spellEnd"/>
      <w:r w:rsidR="003E5C2F">
        <w:rPr>
          <w:sz w:val="22"/>
          <w:szCs w:val="22"/>
        </w:rPr>
        <w:t>» по Республике Коми, прилагаемом к проекту договора аренды земельного участка.</w:t>
      </w:r>
    </w:p>
    <w:p w:rsidR="000B5074" w:rsidRPr="00987304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813EB9">
        <w:rPr>
          <w:b/>
          <w:sz w:val="22"/>
          <w:szCs w:val="22"/>
        </w:rPr>
        <w:t>Начальная цена предмета аукциона</w:t>
      </w:r>
      <w:r w:rsidR="00813EB9">
        <w:rPr>
          <w:b/>
          <w:sz w:val="22"/>
          <w:szCs w:val="22"/>
        </w:rPr>
        <w:t xml:space="preserve"> (размер ежегодной арендной платы)</w:t>
      </w:r>
      <w:r w:rsidRPr="00813EB9">
        <w:rPr>
          <w:b/>
          <w:sz w:val="22"/>
          <w:szCs w:val="22"/>
        </w:rPr>
        <w:t xml:space="preserve">: </w:t>
      </w:r>
      <w:r w:rsidR="00987304" w:rsidRPr="00987304">
        <w:rPr>
          <w:b/>
          <w:sz w:val="22"/>
          <w:szCs w:val="22"/>
        </w:rPr>
        <w:t>121780 (сто двадцать одна тысяча семьсот восемьдесят) рублей 00 копеек</w:t>
      </w:r>
      <w:r w:rsidR="00987304">
        <w:rPr>
          <w:b/>
          <w:sz w:val="22"/>
          <w:szCs w:val="22"/>
        </w:rPr>
        <w:t>.</w:t>
      </w:r>
    </w:p>
    <w:p w:rsidR="00C11F8C" w:rsidRDefault="003C52F8" w:rsidP="000B5074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Размер ежегодной арендной платы определен по результатам рыночной оценки в соответствии с Федеральным законом РФ № 135-ФЗ от 29.07.1998 «Об оценочной деятельности в Российской Федерации».</w:t>
      </w:r>
      <w:r w:rsidR="00813EB9">
        <w:rPr>
          <w:sz w:val="22"/>
          <w:szCs w:val="22"/>
        </w:rPr>
        <w:t xml:space="preserve"> 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 xml:space="preserve">Шаг аукциона: </w:t>
      </w:r>
      <w:r w:rsidR="00987304">
        <w:rPr>
          <w:sz w:val="22"/>
          <w:szCs w:val="22"/>
        </w:rPr>
        <w:t>3653</w:t>
      </w:r>
      <w:r w:rsidR="009A77CB" w:rsidRPr="00AB52CB">
        <w:rPr>
          <w:sz w:val="22"/>
          <w:szCs w:val="22"/>
        </w:rPr>
        <w:t xml:space="preserve"> (</w:t>
      </w:r>
      <w:r w:rsidR="00987304">
        <w:rPr>
          <w:sz w:val="22"/>
          <w:szCs w:val="22"/>
        </w:rPr>
        <w:t>три</w:t>
      </w:r>
      <w:r w:rsidR="009A77CB" w:rsidRPr="00AB52CB">
        <w:rPr>
          <w:sz w:val="22"/>
          <w:szCs w:val="22"/>
        </w:rPr>
        <w:t xml:space="preserve"> тысяч</w:t>
      </w:r>
      <w:r w:rsidR="00987304">
        <w:rPr>
          <w:sz w:val="22"/>
          <w:szCs w:val="22"/>
        </w:rPr>
        <w:t>и</w:t>
      </w:r>
      <w:r w:rsidR="009A77CB" w:rsidRPr="00AB52CB">
        <w:rPr>
          <w:sz w:val="22"/>
          <w:szCs w:val="22"/>
        </w:rPr>
        <w:t xml:space="preserve"> </w:t>
      </w:r>
      <w:r w:rsidR="00987304">
        <w:rPr>
          <w:sz w:val="22"/>
          <w:szCs w:val="22"/>
        </w:rPr>
        <w:t>шестьсот пятьдесят три</w:t>
      </w:r>
      <w:r w:rsidR="009A77CB" w:rsidRPr="00AB52CB">
        <w:rPr>
          <w:sz w:val="22"/>
          <w:szCs w:val="22"/>
        </w:rPr>
        <w:t>) рубл</w:t>
      </w:r>
      <w:r w:rsidR="00987304">
        <w:rPr>
          <w:sz w:val="22"/>
          <w:szCs w:val="22"/>
        </w:rPr>
        <w:t>я</w:t>
      </w:r>
      <w:r w:rsidR="009A77CB" w:rsidRPr="00AB52CB">
        <w:rPr>
          <w:sz w:val="22"/>
          <w:szCs w:val="22"/>
        </w:rPr>
        <w:t xml:space="preserve"> </w:t>
      </w:r>
      <w:r w:rsidR="002222F5">
        <w:rPr>
          <w:sz w:val="22"/>
          <w:szCs w:val="22"/>
        </w:rPr>
        <w:t>4</w:t>
      </w:r>
      <w:r w:rsidR="009A77CB" w:rsidRPr="00AB52CB">
        <w:rPr>
          <w:sz w:val="22"/>
          <w:szCs w:val="22"/>
        </w:rPr>
        <w:t>0 копеек.</w:t>
      </w:r>
    </w:p>
    <w:p w:rsidR="000B5074" w:rsidRPr="00AB52CB" w:rsidRDefault="000B5074" w:rsidP="000B5074">
      <w:pPr>
        <w:jc w:val="both"/>
        <w:rPr>
          <w:sz w:val="22"/>
          <w:szCs w:val="22"/>
        </w:rPr>
      </w:pPr>
      <w:r w:rsidRPr="00AB52CB">
        <w:rPr>
          <w:sz w:val="22"/>
          <w:szCs w:val="22"/>
        </w:rPr>
        <w:tab/>
      </w: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на</w:t>
      </w:r>
      <w:r w:rsidRPr="00AB52CB">
        <w:rPr>
          <w:sz w:val="22"/>
          <w:szCs w:val="22"/>
        </w:rPr>
        <w:t xml:space="preserve"> сайте www.torgi.gov.ru.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>Начало приема заявок:</w:t>
      </w:r>
      <w:r w:rsidRPr="00AB52CB">
        <w:rPr>
          <w:sz w:val="22"/>
          <w:szCs w:val="22"/>
        </w:rPr>
        <w:t xml:space="preserve"> </w:t>
      </w:r>
      <w:r w:rsidR="00987304">
        <w:rPr>
          <w:sz w:val="22"/>
          <w:szCs w:val="22"/>
        </w:rPr>
        <w:t>15</w:t>
      </w:r>
      <w:r w:rsidR="00C441A6" w:rsidRPr="00A3560F">
        <w:rPr>
          <w:sz w:val="22"/>
          <w:szCs w:val="22"/>
        </w:rPr>
        <w:t xml:space="preserve"> </w:t>
      </w:r>
      <w:r w:rsidR="00987304">
        <w:rPr>
          <w:sz w:val="22"/>
          <w:szCs w:val="22"/>
        </w:rPr>
        <w:t>августа</w:t>
      </w:r>
      <w:r w:rsidR="00BF0B9B" w:rsidRPr="00A3560F">
        <w:rPr>
          <w:sz w:val="22"/>
          <w:szCs w:val="22"/>
        </w:rPr>
        <w:t xml:space="preserve"> 201</w:t>
      </w:r>
      <w:r w:rsidR="009A77CB" w:rsidRPr="00A3560F">
        <w:rPr>
          <w:sz w:val="22"/>
          <w:szCs w:val="22"/>
        </w:rPr>
        <w:t>6</w:t>
      </w:r>
      <w:r w:rsidR="00BF0B9B" w:rsidRPr="00A3560F">
        <w:rPr>
          <w:sz w:val="22"/>
          <w:szCs w:val="22"/>
        </w:rPr>
        <w:t xml:space="preserve"> года</w:t>
      </w:r>
      <w:r w:rsidR="00A3560F">
        <w:rPr>
          <w:sz w:val="22"/>
          <w:szCs w:val="22"/>
        </w:rPr>
        <w:t xml:space="preserve"> в 10</w:t>
      </w:r>
      <w:r w:rsidRPr="00A3560F">
        <w:rPr>
          <w:sz w:val="22"/>
          <w:szCs w:val="22"/>
        </w:rPr>
        <w:t>.00 часов.</w:t>
      </w:r>
    </w:p>
    <w:p w:rsidR="000B5074" w:rsidRPr="003C52F8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C11F8C">
        <w:rPr>
          <w:b/>
          <w:sz w:val="22"/>
          <w:szCs w:val="22"/>
        </w:rPr>
        <w:t xml:space="preserve">Окончание приема заявок: </w:t>
      </w:r>
      <w:r w:rsidR="00956C79" w:rsidRPr="00956C79">
        <w:rPr>
          <w:sz w:val="22"/>
          <w:szCs w:val="22"/>
        </w:rPr>
        <w:t>0</w:t>
      </w:r>
      <w:r w:rsidR="00956C79">
        <w:rPr>
          <w:sz w:val="22"/>
          <w:szCs w:val="22"/>
        </w:rPr>
        <w:t>2</w:t>
      </w:r>
      <w:r w:rsidR="00C441A6" w:rsidRPr="00A3560F">
        <w:rPr>
          <w:sz w:val="22"/>
          <w:szCs w:val="22"/>
        </w:rPr>
        <w:t xml:space="preserve"> </w:t>
      </w:r>
      <w:r w:rsidR="00956C79">
        <w:rPr>
          <w:sz w:val="22"/>
          <w:szCs w:val="22"/>
        </w:rPr>
        <w:t>сентября</w:t>
      </w:r>
      <w:r w:rsidRPr="00A3560F">
        <w:rPr>
          <w:sz w:val="22"/>
          <w:szCs w:val="22"/>
        </w:rPr>
        <w:t xml:space="preserve"> 201</w:t>
      </w:r>
      <w:r w:rsidR="001C0675" w:rsidRPr="00A3560F">
        <w:rPr>
          <w:sz w:val="22"/>
          <w:szCs w:val="22"/>
        </w:rPr>
        <w:t>6</w:t>
      </w:r>
      <w:r w:rsidRPr="00A3560F">
        <w:rPr>
          <w:sz w:val="22"/>
          <w:szCs w:val="22"/>
        </w:rPr>
        <w:t xml:space="preserve"> г</w:t>
      </w:r>
      <w:r w:rsidR="00BF0B9B" w:rsidRPr="00A3560F">
        <w:rPr>
          <w:sz w:val="22"/>
          <w:szCs w:val="22"/>
        </w:rPr>
        <w:t>ода</w:t>
      </w:r>
      <w:r w:rsidR="00ED1CDE" w:rsidRPr="00A3560F">
        <w:rPr>
          <w:sz w:val="22"/>
          <w:szCs w:val="22"/>
        </w:rPr>
        <w:t xml:space="preserve"> в 17</w:t>
      </w:r>
      <w:r w:rsidRPr="00A3560F">
        <w:rPr>
          <w:sz w:val="22"/>
          <w:szCs w:val="22"/>
        </w:rPr>
        <w:t>.00 часов.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Порядок приема заявок: к участию в аукционе допускаются граждане и </w:t>
      </w:r>
      <w:r w:rsidR="00BF0B9B" w:rsidRPr="00AB52CB">
        <w:rPr>
          <w:sz w:val="22"/>
          <w:szCs w:val="22"/>
        </w:rPr>
        <w:t>юридические лица</w:t>
      </w:r>
      <w:r w:rsidRPr="00AB52CB">
        <w:rPr>
          <w:sz w:val="22"/>
          <w:szCs w:val="22"/>
        </w:rPr>
        <w:t xml:space="preserve">, представившие в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следующие документы: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2) копии документов, удостоверяющих личность заявителя (для граждан);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>4) документы, подтверждающие внесение задатка.</w:t>
      </w:r>
    </w:p>
    <w:p w:rsidR="000B5074" w:rsidRPr="00C11F8C" w:rsidRDefault="000B5074" w:rsidP="000B5074">
      <w:pPr>
        <w:ind w:firstLine="720"/>
        <w:jc w:val="both"/>
        <w:rPr>
          <w:b/>
          <w:i/>
          <w:sz w:val="22"/>
          <w:szCs w:val="22"/>
        </w:rPr>
      </w:pPr>
      <w:r w:rsidRPr="00AB52CB">
        <w:rPr>
          <w:sz w:val="22"/>
          <w:szCs w:val="22"/>
        </w:rPr>
        <w:t>Заявки на участие в аукционе прини</w:t>
      </w:r>
      <w:r w:rsidR="001C0675" w:rsidRPr="00AB52CB">
        <w:rPr>
          <w:sz w:val="22"/>
          <w:szCs w:val="22"/>
        </w:rPr>
        <w:t xml:space="preserve">маются ежедневно </w:t>
      </w:r>
      <w:r w:rsidR="001C0675" w:rsidRPr="00ED1CDE">
        <w:rPr>
          <w:sz w:val="22"/>
          <w:szCs w:val="22"/>
        </w:rPr>
        <w:t xml:space="preserve">с </w:t>
      </w:r>
      <w:r w:rsidR="00FD455D">
        <w:rPr>
          <w:sz w:val="22"/>
          <w:szCs w:val="22"/>
        </w:rPr>
        <w:t>1</w:t>
      </w:r>
      <w:r w:rsidR="001C0675" w:rsidRPr="00ED1CDE">
        <w:rPr>
          <w:sz w:val="22"/>
          <w:szCs w:val="22"/>
        </w:rPr>
        <w:t>0.00 часов до 17.00 (перерыв с 13.00 до 14.00) кроме субботы,</w:t>
      </w:r>
      <w:r w:rsidRPr="00ED1CDE">
        <w:rPr>
          <w:sz w:val="22"/>
          <w:szCs w:val="22"/>
        </w:rPr>
        <w:t xml:space="preserve"> воскресенья</w:t>
      </w:r>
      <w:r w:rsidR="001C0675" w:rsidRPr="00ED1CDE">
        <w:rPr>
          <w:sz w:val="22"/>
          <w:szCs w:val="22"/>
        </w:rPr>
        <w:t xml:space="preserve"> и праздничных дней</w:t>
      </w:r>
      <w:r w:rsidRPr="00ED1CDE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Место приема заявок: </w:t>
      </w:r>
      <w:r w:rsidR="00BF0B9B" w:rsidRPr="00AB52CB">
        <w:rPr>
          <w:sz w:val="22"/>
          <w:szCs w:val="22"/>
        </w:rPr>
        <w:t>Комитет</w:t>
      </w:r>
      <w:r w:rsidRPr="00AB52CB">
        <w:rPr>
          <w:sz w:val="22"/>
          <w:szCs w:val="22"/>
        </w:rPr>
        <w:t xml:space="preserve"> (</w:t>
      </w:r>
      <w:r w:rsidR="00BF0B9B" w:rsidRPr="00AB52CB">
        <w:rPr>
          <w:sz w:val="22"/>
          <w:szCs w:val="22"/>
        </w:rPr>
        <w:t>169600, Республика Коми, г. Печора, Печорский проспект, д. 46</w:t>
      </w:r>
      <w:r w:rsidRPr="00AB52CB">
        <w:rPr>
          <w:sz w:val="22"/>
          <w:szCs w:val="22"/>
        </w:rPr>
        <w:t>).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Размер задатка: </w:t>
      </w:r>
      <w:r w:rsidR="00956C79">
        <w:rPr>
          <w:sz w:val="22"/>
          <w:szCs w:val="22"/>
        </w:rPr>
        <w:t>24356</w:t>
      </w:r>
      <w:r w:rsidR="003F3E37" w:rsidRPr="00AB52CB">
        <w:rPr>
          <w:sz w:val="22"/>
          <w:szCs w:val="22"/>
        </w:rPr>
        <w:t xml:space="preserve"> (</w:t>
      </w:r>
      <w:r w:rsidR="00FD455D">
        <w:rPr>
          <w:sz w:val="22"/>
          <w:szCs w:val="22"/>
        </w:rPr>
        <w:t>д</w:t>
      </w:r>
      <w:r w:rsidR="00956C79">
        <w:rPr>
          <w:sz w:val="22"/>
          <w:szCs w:val="22"/>
        </w:rPr>
        <w:t>вадцать четыре</w:t>
      </w:r>
      <w:r w:rsidR="003F3E37" w:rsidRPr="00AB52CB">
        <w:rPr>
          <w:sz w:val="22"/>
          <w:szCs w:val="22"/>
        </w:rPr>
        <w:t xml:space="preserve"> тысяч</w:t>
      </w:r>
      <w:r w:rsidR="00956C79">
        <w:rPr>
          <w:sz w:val="22"/>
          <w:szCs w:val="22"/>
        </w:rPr>
        <w:t>и</w:t>
      </w:r>
      <w:r w:rsidR="003F3E37" w:rsidRPr="00AB52CB">
        <w:rPr>
          <w:sz w:val="22"/>
          <w:szCs w:val="22"/>
        </w:rPr>
        <w:t xml:space="preserve"> </w:t>
      </w:r>
      <w:r w:rsidR="00956C79">
        <w:rPr>
          <w:sz w:val="22"/>
          <w:szCs w:val="22"/>
        </w:rPr>
        <w:t>триста пятьдесят</w:t>
      </w:r>
      <w:r w:rsidR="00FD455D">
        <w:rPr>
          <w:sz w:val="22"/>
          <w:szCs w:val="22"/>
        </w:rPr>
        <w:t xml:space="preserve"> шесть</w:t>
      </w:r>
      <w:r w:rsidR="003F3E37" w:rsidRPr="00AB52CB">
        <w:rPr>
          <w:sz w:val="22"/>
          <w:szCs w:val="22"/>
        </w:rPr>
        <w:t>) рубл</w:t>
      </w:r>
      <w:r w:rsidR="00FD455D">
        <w:rPr>
          <w:sz w:val="22"/>
          <w:szCs w:val="22"/>
        </w:rPr>
        <w:t>ей</w:t>
      </w:r>
      <w:r w:rsidR="003F3E37" w:rsidRPr="00AB52CB">
        <w:rPr>
          <w:sz w:val="22"/>
          <w:szCs w:val="22"/>
        </w:rPr>
        <w:t xml:space="preserve"> 00 копеек.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3A36C8">
        <w:rPr>
          <w:sz w:val="22"/>
          <w:szCs w:val="22"/>
        </w:rPr>
        <w:t xml:space="preserve">Порядок внесения и возврата задатка: </w:t>
      </w:r>
      <w:r w:rsidRPr="00AB52CB">
        <w:rPr>
          <w:sz w:val="22"/>
          <w:szCs w:val="22"/>
        </w:rPr>
        <w:t>задаток вносится на расчетный счет по следующим реквизитам: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t>Получатель: Управление финансов муниципального района «Печора» (КУМС МР «Печора») ИНН 1105019995,  КПП11050100</w:t>
      </w:r>
      <w:r w:rsidR="00FD455D">
        <w:rPr>
          <w:sz w:val="22"/>
          <w:szCs w:val="22"/>
        </w:rPr>
        <w:t>1</w:t>
      </w:r>
      <w:r w:rsidRPr="00AB52CB">
        <w:rPr>
          <w:sz w:val="22"/>
          <w:szCs w:val="22"/>
        </w:rPr>
        <w:t xml:space="preserve"> </w:t>
      </w:r>
      <w:proofErr w:type="gramStart"/>
      <w:r w:rsidRPr="00AB52CB">
        <w:rPr>
          <w:sz w:val="22"/>
          <w:szCs w:val="22"/>
        </w:rPr>
        <w:t>р</w:t>
      </w:r>
      <w:proofErr w:type="gramEnd"/>
      <w:r w:rsidRPr="00AB52CB">
        <w:rPr>
          <w:sz w:val="22"/>
          <w:szCs w:val="22"/>
        </w:rPr>
        <w:t xml:space="preserve">/с № </w:t>
      </w:r>
      <w:r w:rsidRPr="00AB52CB">
        <w:rPr>
          <w:color w:val="000000"/>
          <w:sz w:val="22"/>
          <w:szCs w:val="22"/>
        </w:rPr>
        <w:t>40302810100085000002</w:t>
      </w:r>
      <w:r w:rsidRPr="00AB52CB">
        <w:rPr>
          <w:sz w:val="22"/>
          <w:szCs w:val="22"/>
        </w:rPr>
        <w:t xml:space="preserve"> в РКЦ ПЕЧОРА, г. Печора,  БИК </w:t>
      </w:r>
      <w:r w:rsidRPr="00AB52CB">
        <w:rPr>
          <w:color w:val="000000"/>
          <w:sz w:val="22"/>
          <w:szCs w:val="22"/>
        </w:rPr>
        <w:t>048708000</w:t>
      </w:r>
      <w:r w:rsidRPr="00AB52CB">
        <w:rPr>
          <w:sz w:val="22"/>
          <w:szCs w:val="22"/>
        </w:rPr>
        <w:t>.</w:t>
      </w:r>
    </w:p>
    <w:p w:rsidR="00BF0B9B" w:rsidRPr="00AB52CB" w:rsidRDefault="00BF0B9B" w:rsidP="00BF0B9B">
      <w:pPr>
        <w:ind w:firstLine="709"/>
        <w:jc w:val="both"/>
        <w:rPr>
          <w:bCs/>
          <w:sz w:val="22"/>
          <w:szCs w:val="22"/>
        </w:rPr>
      </w:pPr>
      <w:r w:rsidRPr="00AB52CB">
        <w:rPr>
          <w:sz w:val="22"/>
          <w:szCs w:val="22"/>
        </w:rPr>
        <w:lastRenderedPageBreak/>
        <w:t xml:space="preserve">Назначение платежа: задаток для участия в аукционе на право заключения договора аренды земельного участка с кадастровым номером </w:t>
      </w:r>
      <w:r w:rsidR="00FD455D">
        <w:rPr>
          <w:bCs/>
          <w:sz w:val="22"/>
          <w:szCs w:val="22"/>
        </w:rPr>
        <w:t>11:12:1701</w:t>
      </w:r>
      <w:r w:rsidR="00C441A6" w:rsidRPr="00AB52CB">
        <w:rPr>
          <w:bCs/>
          <w:sz w:val="22"/>
          <w:szCs w:val="22"/>
        </w:rPr>
        <w:t>00</w:t>
      </w:r>
      <w:r w:rsidR="00956C79">
        <w:rPr>
          <w:bCs/>
          <w:sz w:val="22"/>
          <w:szCs w:val="22"/>
        </w:rPr>
        <w:t>4</w:t>
      </w:r>
      <w:r w:rsidR="00C441A6" w:rsidRPr="00AB52CB">
        <w:rPr>
          <w:bCs/>
          <w:sz w:val="22"/>
          <w:szCs w:val="22"/>
        </w:rPr>
        <w:t>:</w:t>
      </w:r>
      <w:r w:rsidR="00956C79">
        <w:rPr>
          <w:bCs/>
          <w:sz w:val="22"/>
          <w:szCs w:val="22"/>
        </w:rPr>
        <w:t>1</w:t>
      </w:r>
      <w:r w:rsidRPr="00AB52CB">
        <w:rPr>
          <w:sz w:val="22"/>
          <w:szCs w:val="22"/>
        </w:rPr>
        <w:t>.</w:t>
      </w:r>
    </w:p>
    <w:p w:rsidR="000B5074" w:rsidRPr="00AB52CB" w:rsidRDefault="000B5074" w:rsidP="000B5074">
      <w:pPr>
        <w:ind w:firstLine="720"/>
        <w:jc w:val="both"/>
        <w:rPr>
          <w:sz w:val="22"/>
          <w:szCs w:val="22"/>
        </w:rPr>
      </w:pPr>
      <w:r w:rsidRPr="00AB52CB">
        <w:rPr>
          <w:sz w:val="22"/>
          <w:szCs w:val="22"/>
        </w:rPr>
        <w:t xml:space="preserve"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</w:t>
      </w:r>
      <w:r w:rsidR="00AC0488">
        <w:rPr>
          <w:sz w:val="22"/>
          <w:szCs w:val="22"/>
        </w:rPr>
        <w:t xml:space="preserve">лицам, </w:t>
      </w:r>
      <w:r w:rsidRPr="00AB52CB">
        <w:rPr>
          <w:sz w:val="22"/>
          <w:szCs w:val="22"/>
        </w:rPr>
        <w:t>участ</w:t>
      </w:r>
      <w:r w:rsidR="00AC0488">
        <w:rPr>
          <w:sz w:val="22"/>
          <w:szCs w:val="22"/>
        </w:rPr>
        <w:t xml:space="preserve">вовавшим в </w:t>
      </w:r>
      <w:r w:rsidRPr="00AB52CB">
        <w:rPr>
          <w:sz w:val="22"/>
          <w:szCs w:val="22"/>
        </w:rPr>
        <w:t>аукцион</w:t>
      </w:r>
      <w:r w:rsidR="00AC0488">
        <w:rPr>
          <w:sz w:val="22"/>
          <w:szCs w:val="22"/>
        </w:rPr>
        <w:t>е</w:t>
      </w:r>
      <w:r w:rsidRPr="00AB52CB">
        <w:rPr>
          <w:sz w:val="22"/>
          <w:szCs w:val="22"/>
        </w:rPr>
        <w:t>,</w:t>
      </w:r>
      <w:r w:rsidR="00AC0488">
        <w:rPr>
          <w:sz w:val="22"/>
          <w:szCs w:val="22"/>
        </w:rPr>
        <w:t xml:space="preserve"> но</w:t>
      </w:r>
      <w:r w:rsidRPr="00AB52CB">
        <w:rPr>
          <w:sz w:val="22"/>
          <w:szCs w:val="22"/>
        </w:rPr>
        <w:t xml:space="preserve"> не </w:t>
      </w:r>
      <w:r w:rsidR="00AC0488">
        <w:rPr>
          <w:sz w:val="22"/>
          <w:szCs w:val="22"/>
        </w:rPr>
        <w:t>победившим в нем</w:t>
      </w:r>
      <w:r w:rsidRPr="00AB52CB">
        <w:rPr>
          <w:sz w:val="22"/>
          <w:szCs w:val="22"/>
        </w:rPr>
        <w:t>, осуществляется в течение трех рабочих дней со дня подписания протокола о результатах аукциона.</w:t>
      </w:r>
    </w:p>
    <w:p w:rsidR="000B5074" w:rsidRDefault="00C441A6" w:rsidP="000B5074">
      <w:pPr>
        <w:ind w:firstLine="720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Срок аренды Участка:</w:t>
      </w:r>
      <w:r w:rsidRPr="00AB52CB">
        <w:rPr>
          <w:sz w:val="22"/>
          <w:szCs w:val="22"/>
        </w:rPr>
        <w:t xml:space="preserve"> </w:t>
      </w:r>
      <w:r w:rsidR="00956C79">
        <w:rPr>
          <w:sz w:val="22"/>
          <w:szCs w:val="22"/>
        </w:rPr>
        <w:t>3 года</w:t>
      </w:r>
      <w:r w:rsidR="00B0287B">
        <w:rPr>
          <w:sz w:val="22"/>
          <w:szCs w:val="22"/>
        </w:rPr>
        <w:t xml:space="preserve"> со дня заключения договора</w:t>
      </w:r>
      <w:r w:rsidR="000B5074" w:rsidRPr="00AB52CB">
        <w:rPr>
          <w:sz w:val="22"/>
          <w:szCs w:val="22"/>
        </w:rPr>
        <w:t>.</w:t>
      </w:r>
    </w:p>
    <w:p w:rsidR="000B5074" w:rsidRPr="00AB52CB" w:rsidRDefault="00A36C0F" w:rsidP="00BF0B9B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Источники информации: </w:t>
      </w:r>
      <w:r w:rsidR="00EA3B37">
        <w:rPr>
          <w:sz w:val="22"/>
          <w:szCs w:val="22"/>
        </w:rPr>
        <w:t>извещение</w:t>
      </w:r>
      <w:r>
        <w:rPr>
          <w:sz w:val="22"/>
          <w:szCs w:val="22"/>
        </w:rPr>
        <w:t xml:space="preserve"> о</w:t>
      </w:r>
      <w:r w:rsidR="00A606BD">
        <w:rPr>
          <w:sz w:val="22"/>
          <w:szCs w:val="22"/>
        </w:rPr>
        <w:t xml:space="preserve"> проведен</w:t>
      </w:r>
      <w:proofErr w:type="gramStart"/>
      <w:r w:rsidR="00A606BD">
        <w:rPr>
          <w:sz w:val="22"/>
          <w:szCs w:val="22"/>
        </w:rPr>
        <w:t>ии</w:t>
      </w:r>
      <w:r>
        <w:rPr>
          <w:sz w:val="22"/>
          <w:szCs w:val="22"/>
        </w:rPr>
        <w:t xml:space="preserve"> </w:t>
      </w:r>
      <w:r w:rsidR="00EA3B37">
        <w:rPr>
          <w:sz w:val="22"/>
          <w:szCs w:val="22"/>
        </w:rPr>
        <w:t>ау</w:t>
      </w:r>
      <w:proofErr w:type="gramEnd"/>
      <w:r w:rsidR="00EA3B37">
        <w:rPr>
          <w:sz w:val="22"/>
          <w:szCs w:val="22"/>
        </w:rPr>
        <w:t xml:space="preserve">кциона </w:t>
      </w:r>
      <w:r w:rsidR="00A606BD">
        <w:rPr>
          <w:sz w:val="22"/>
          <w:szCs w:val="22"/>
        </w:rPr>
        <w:t xml:space="preserve">и </w:t>
      </w:r>
      <w:r w:rsidR="00EA3B37">
        <w:rPr>
          <w:sz w:val="22"/>
          <w:szCs w:val="22"/>
        </w:rPr>
        <w:t xml:space="preserve">информация </w:t>
      </w:r>
      <w:r w:rsidR="00A606BD">
        <w:rPr>
          <w:sz w:val="22"/>
          <w:szCs w:val="22"/>
        </w:rPr>
        <w:t xml:space="preserve">о результатах </w:t>
      </w:r>
      <w:r>
        <w:rPr>
          <w:sz w:val="22"/>
          <w:szCs w:val="22"/>
        </w:rPr>
        <w:t>аукцион</w:t>
      </w:r>
      <w:r w:rsidR="00A606BD">
        <w:rPr>
          <w:sz w:val="22"/>
          <w:szCs w:val="22"/>
        </w:rPr>
        <w:t>а</w:t>
      </w:r>
      <w:r>
        <w:rPr>
          <w:sz w:val="22"/>
          <w:szCs w:val="22"/>
        </w:rPr>
        <w:t xml:space="preserve">  публикуется в газете «Печорское время</w:t>
      </w:r>
      <w:r w:rsidR="00A606BD">
        <w:rPr>
          <w:sz w:val="22"/>
          <w:szCs w:val="22"/>
        </w:rPr>
        <w:t>»,</w:t>
      </w:r>
      <w:r>
        <w:rPr>
          <w:sz w:val="22"/>
          <w:szCs w:val="22"/>
        </w:rPr>
        <w:t xml:space="preserve"> размещается на официальном сайте администрации муниципального района «Печора» </w:t>
      </w:r>
      <w:hyperlink r:id="rId7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 , </w:t>
      </w:r>
      <w:r w:rsidR="00A606BD">
        <w:rPr>
          <w:sz w:val="22"/>
          <w:szCs w:val="22"/>
        </w:rPr>
        <w:t xml:space="preserve">и на официальном сайте Российской Федерации в </w:t>
      </w:r>
      <w:bookmarkStart w:id="0" w:name="_GoBack"/>
      <w:bookmarkEnd w:id="0"/>
      <w:r w:rsidR="00A606BD">
        <w:rPr>
          <w:sz w:val="22"/>
          <w:szCs w:val="22"/>
        </w:rPr>
        <w:t>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r w:rsidR="00A606BD">
        <w:rPr>
          <w:sz w:val="22"/>
          <w:szCs w:val="22"/>
          <w:lang w:val="en-US"/>
        </w:rPr>
        <w:t>www</w:t>
      </w:r>
      <w:r w:rsidR="00A606BD" w:rsidRPr="00A606BD">
        <w:rPr>
          <w:sz w:val="22"/>
          <w:szCs w:val="22"/>
        </w:rPr>
        <w:t>.</w:t>
      </w:r>
      <w:r w:rsidR="00A606BD">
        <w:rPr>
          <w:sz w:val="22"/>
          <w:szCs w:val="22"/>
          <w:lang w:val="en-US"/>
        </w:rPr>
        <w:t>torgi</w:t>
      </w:r>
      <w:r w:rsidR="00A606BD" w:rsidRPr="00A606BD">
        <w:rPr>
          <w:sz w:val="22"/>
          <w:szCs w:val="22"/>
        </w:rPr>
        <w:t>.</w:t>
      </w:r>
      <w:r w:rsidR="00A606BD">
        <w:rPr>
          <w:sz w:val="22"/>
          <w:szCs w:val="22"/>
          <w:lang w:val="en-US"/>
        </w:rPr>
        <w:t>gov</w:t>
      </w:r>
      <w:r w:rsidR="00A606BD" w:rsidRPr="00A606BD">
        <w:rPr>
          <w:sz w:val="22"/>
          <w:szCs w:val="22"/>
        </w:rPr>
        <w:t>.</w:t>
      </w:r>
      <w:r w:rsidR="00A606BD">
        <w:rPr>
          <w:sz w:val="22"/>
          <w:szCs w:val="22"/>
          <w:lang w:val="en-US"/>
        </w:rPr>
        <w:t>ru</w:t>
      </w:r>
      <w:r w:rsidR="00A606BD" w:rsidRPr="00A606BD">
        <w:rPr>
          <w:sz w:val="22"/>
          <w:szCs w:val="22"/>
        </w:rPr>
        <w:t>.</w:t>
      </w:r>
      <w:r w:rsidR="000B5074" w:rsidRPr="00AB52CB">
        <w:rPr>
          <w:sz w:val="22"/>
          <w:szCs w:val="22"/>
        </w:rPr>
        <w:tab/>
      </w:r>
    </w:p>
    <w:p w:rsidR="00AC5BC6" w:rsidRPr="00AB52CB" w:rsidRDefault="00AC5BC6">
      <w:pPr>
        <w:rPr>
          <w:sz w:val="22"/>
          <w:szCs w:val="22"/>
        </w:rPr>
      </w:pPr>
    </w:p>
    <w:sectPr w:rsidR="00AC5BC6" w:rsidRPr="00AB52CB" w:rsidSect="00AB52CB">
      <w:footerReference w:type="default" r:id="rId8"/>
      <w:pgSz w:w="11906" w:h="16838"/>
      <w:pgMar w:top="851" w:right="851" w:bottom="85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EAF" w:rsidRDefault="009B6EAF">
      <w:r>
        <w:separator/>
      </w:r>
    </w:p>
  </w:endnote>
  <w:endnote w:type="continuationSeparator" w:id="0">
    <w:p w:rsidR="009B6EAF" w:rsidRDefault="009B6E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1D64" w:rsidRDefault="009B6EAF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EAF" w:rsidRDefault="009B6EAF">
      <w:r>
        <w:separator/>
      </w:r>
    </w:p>
  </w:footnote>
  <w:footnote w:type="continuationSeparator" w:id="0">
    <w:p w:rsidR="009B6EAF" w:rsidRDefault="009B6E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A2E"/>
    <w:rsid w:val="00037F3B"/>
    <w:rsid w:val="00050AD9"/>
    <w:rsid w:val="000B0930"/>
    <w:rsid w:val="000B5074"/>
    <w:rsid w:val="000F6468"/>
    <w:rsid w:val="00186BDD"/>
    <w:rsid w:val="001C0675"/>
    <w:rsid w:val="001C5629"/>
    <w:rsid w:val="001F3488"/>
    <w:rsid w:val="001F67B3"/>
    <w:rsid w:val="002222F5"/>
    <w:rsid w:val="002D6C5D"/>
    <w:rsid w:val="003765F5"/>
    <w:rsid w:val="003906C2"/>
    <w:rsid w:val="003A36C8"/>
    <w:rsid w:val="003C52F8"/>
    <w:rsid w:val="003D0EA8"/>
    <w:rsid w:val="003E5C2F"/>
    <w:rsid w:val="003F3E37"/>
    <w:rsid w:val="00461A2E"/>
    <w:rsid w:val="0047354E"/>
    <w:rsid w:val="004C670E"/>
    <w:rsid w:val="004E56EA"/>
    <w:rsid w:val="005549BD"/>
    <w:rsid w:val="005E0DEE"/>
    <w:rsid w:val="005E538D"/>
    <w:rsid w:val="005F2890"/>
    <w:rsid w:val="00622D4B"/>
    <w:rsid w:val="006C6AC8"/>
    <w:rsid w:val="006F7803"/>
    <w:rsid w:val="0070491A"/>
    <w:rsid w:val="007260A3"/>
    <w:rsid w:val="00733E88"/>
    <w:rsid w:val="00757BEC"/>
    <w:rsid w:val="0076328F"/>
    <w:rsid w:val="00764579"/>
    <w:rsid w:val="007653A8"/>
    <w:rsid w:val="00795E05"/>
    <w:rsid w:val="007A5EA5"/>
    <w:rsid w:val="007B19CC"/>
    <w:rsid w:val="00813EB9"/>
    <w:rsid w:val="008140D8"/>
    <w:rsid w:val="0085492F"/>
    <w:rsid w:val="008B5D3F"/>
    <w:rsid w:val="00956C79"/>
    <w:rsid w:val="00987304"/>
    <w:rsid w:val="009A77CB"/>
    <w:rsid w:val="009A795A"/>
    <w:rsid w:val="009B6EAF"/>
    <w:rsid w:val="009D19C3"/>
    <w:rsid w:val="009E5436"/>
    <w:rsid w:val="00A3560F"/>
    <w:rsid w:val="00A36C0F"/>
    <w:rsid w:val="00A606BD"/>
    <w:rsid w:val="00A81176"/>
    <w:rsid w:val="00AB52CB"/>
    <w:rsid w:val="00AB5CA1"/>
    <w:rsid w:val="00AC0488"/>
    <w:rsid w:val="00AC5BC6"/>
    <w:rsid w:val="00AE2620"/>
    <w:rsid w:val="00B000B5"/>
    <w:rsid w:val="00B0287B"/>
    <w:rsid w:val="00B72D23"/>
    <w:rsid w:val="00B76B41"/>
    <w:rsid w:val="00BB21F7"/>
    <w:rsid w:val="00BD05F4"/>
    <w:rsid w:val="00BF0B9B"/>
    <w:rsid w:val="00C11F8C"/>
    <w:rsid w:val="00C269C3"/>
    <w:rsid w:val="00C441A6"/>
    <w:rsid w:val="00C50E51"/>
    <w:rsid w:val="00C63B69"/>
    <w:rsid w:val="00D24B29"/>
    <w:rsid w:val="00D37324"/>
    <w:rsid w:val="00D41F4B"/>
    <w:rsid w:val="00E42770"/>
    <w:rsid w:val="00EA3B37"/>
    <w:rsid w:val="00ED1CDE"/>
    <w:rsid w:val="00FD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echoraonline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1743</TotalTime>
  <Pages>2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28</cp:revision>
  <cp:lastPrinted>2016-04-14T10:21:00Z</cp:lastPrinted>
  <dcterms:created xsi:type="dcterms:W3CDTF">2015-10-13T12:17:00Z</dcterms:created>
  <dcterms:modified xsi:type="dcterms:W3CDTF">2016-08-09T08:53:00Z</dcterms:modified>
</cp:coreProperties>
</file>