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>ШУÖМ</w:t>
            </w: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71B5D">
        <w:trPr>
          <w:trHeight w:val="565"/>
        </w:trPr>
        <w:tc>
          <w:tcPr>
            <w:tcW w:w="3969" w:type="dxa"/>
            <w:hideMark/>
          </w:tcPr>
          <w:p w:rsidR="00D4468E" w:rsidRPr="00637C42" w:rsidRDefault="00B664F0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F22A2B">
              <w:rPr>
                <w:sz w:val="26"/>
                <w:szCs w:val="26"/>
                <w:u w:val="single"/>
              </w:rPr>
              <w:t>19</w:t>
            </w:r>
            <w:r w:rsidR="00D4468E" w:rsidRPr="00637C42">
              <w:rPr>
                <w:sz w:val="26"/>
                <w:szCs w:val="26"/>
                <w:u w:val="single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  сентября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637C42">
              <w:rPr>
                <w:sz w:val="26"/>
                <w:szCs w:val="26"/>
                <w:u w:val="single"/>
              </w:rPr>
              <w:t>6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Pr="001D13D4" w:rsidRDefault="00B664F0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F22A2B">
              <w:rPr>
                <w:bCs/>
                <w:sz w:val="26"/>
                <w:szCs w:val="26"/>
              </w:rPr>
              <w:t xml:space="preserve"> 968</w:t>
            </w:r>
          </w:p>
          <w:p w:rsidR="00D4468E" w:rsidRPr="007C022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B664F0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B664F0">
        <w:rPr>
          <w:sz w:val="26"/>
          <w:szCs w:val="26"/>
        </w:rPr>
        <w:t>О внесении  изменений в постановление администрации муниципального района «Печора» от  16.04.2015 г. № 440 «</w:t>
      </w:r>
      <w:r w:rsidR="00D4468E" w:rsidRPr="00B664F0">
        <w:rPr>
          <w:sz w:val="26"/>
          <w:szCs w:val="26"/>
        </w:rPr>
        <w:t>Об утверждении административного регламента предост</w:t>
      </w:r>
      <w:r w:rsidR="005C2F0B" w:rsidRPr="00B664F0">
        <w:rPr>
          <w:sz w:val="26"/>
          <w:szCs w:val="26"/>
        </w:rPr>
        <w:t xml:space="preserve">авления муниципальной услуги </w:t>
      </w:r>
      <w:r w:rsidR="00BE6C76" w:rsidRPr="00B664F0">
        <w:rPr>
          <w:sz w:val="26"/>
          <w:szCs w:val="26"/>
        </w:rPr>
        <w:t>«</w:t>
      </w:r>
      <w:r w:rsidR="00EB2981" w:rsidRPr="00B664F0">
        <w:rPr>
          <w:sz w:val="26"/>
          <w:szCs w:val="26"/>
        </w:rPr>
        <w:t>Передача муниципального имущества в аренду</w:t>
      </w:r>
      <w:r w:rsidR="00BE6C76" w:rsidRPr="00B664F0">
        <w:rPr>
          <w:sz w:val="26"/>
          <w:szCs w:val="26"/>
        </w:rPr>
        <w:t>»</w:t>
      </w:r>
    </w:p>
    <w:p w:rsidR="00D4468E" w:rsidRPr="00B664F0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B664F0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B664F0" w:rsidRDefault="00B664F0" w:rsidP="00637C42">
      <w:pPr>
        <w:ind w:firstLine="708"/>
        <w:jc w:val="both"/>
        <w:rPr>
          <w:b/>
          <w:sz w:val="26"/>
          <w:szCs w:val="26"/>
        </w:rPr>
      </w:pPr>
      <w:r w:rsidRPr="00B664F0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протестом Печорской межрайонной прокуратуры от 30.06.2016 № 86-02-2016/1053</w:t>
      </w:r>
      <w:r w:rsidR="00637C42" w:rsidRPr="00B664F0">
        <w:rPr>
          <w:sz w:val="26"/>
          <w:szCs w:val="26"/>
        </w:rPr>
        <w:t xml:space="preserve">, </w:t>
      </w:r>
    </w:p>
    <w:p w:rsidR="00637C42" w:rsidRPr="00B664F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B664F0">
        <w:rPr>
          <w:sz w:val="26"/>
          <w:szCs w:val="26"/>
        </w:rPr>
        <w:t xml:space="preserve">администрация ПОСТАНОВЛЯЕТ: </w:t>
      </w:r>
    </w:p>
    <w:p w:rsidR="00637C42" w:rsidRPr="00B664F0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B664F0">
        <w:rPr>
          <w:sz w:val="26"/>
          <w:szCs w:val="26"/>
        </w:rPr>
        <w:tab/>
        <w:t>1. Внести в постановление администрации муни</w:t>
      </w:r>
      <w:r w:rsidR="00227192" w:rsidRPr="00B664F0">
        <w:rPr>
          <w:sz w:val="26"/>
          <w:szCs w:val="26"/>
        </w:rPr>
        <w:t>ципального района «Печора» от</w:t>
      </w:r>
      <w:r w:rsidRPr="00B664F0">
        <w:rPr>
          <w:sz w:val="26"/>
          <w:szCs w:val="26"/>
        </w:rPr>
        <w:t xml:space="preserve"> 16.04.2015 г. № 440 «Об утверждении административного регламента предоставления муниципальной услуги «Передача муниципального имущества в аренду» следующие изменения:</w:t>
      </w:r>
    </w:p>
    <w:p w:rsidR="00637C42" w:rsidRPr="00B664F0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B664F0">
        <w:rPr>
          <w:sz w:val="26"/>
          <w:szCs w:val="26"/>
        </w:rPr>
        <w:tab/>
        <w:t>1.1. В приложении к постановлению:</w:t>
      </w:r>
    </w:p>
    <w:p w:rsidR="00B664F0" w:rsidRPr="00B664F0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64F0">
        <w:rPr>
          <w:rFonts w:ascii="Times New Roman" w:hAnsi="Times New Roman" w:cs="Times New Roman"/>
          <w:sz w:val="26"/>
          <w:szCs w:val="26"/>
        </w:rPr>
        <w:t>1.1.1. Раздел «</w:t>
      </w:r>
      <w:r w:rsidRPr="00B664F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664F0">
        <w:rPr>
          <w:rFonts w:ascii="Times New Roman" w:hAnsi="Times New Roman" w:cs="Times New Roman"/>
          <w:sz w:val="26"/>
          <w:szCs w:val="26"/>
        </w:rPr>
        <w:t>. Досудебный порядок обжалования решения и действия (бездействия) органа, представляющего муниципальную услугу, а также должностных лиц и муниципальных служащих, обеспечивающих ее предоставление» изложить в редакции, согласно приложению № 1, к настоящему постановлению.</w:t>
      </w:r>
    </w:p>
    <w:p w:rsidR="00B664F0" w:rsidRPr="00B664F0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64F0">
        <w:rPr>
          <w:rFonts w:ascii="Times New Roman" w:hAnsi="Times New Roman" w:cs="Times New Roman"/>
          <w:sz w:val="26"/>
          <w:szCs w:val="26"/>
        </w:rPr>
        <w:t>1.2. Приложение №1 к административному регламенту предоставления муниципальной услуги «Передача муниципального имущества в аренду</w:t>
      </w:r>
      <w:r w:rsidRPr="00B664F0">
        <w:rPr>
          <w:rFonts w:ascii="Times New Roman" w:eastAsia="Calibri" w:hAnsi="Times New Roman" w:cs="Times New Roman"/>
          <w:sz w:val="26"/>
          <w:szCs w:val="26"/>
        </w:rPr>
        <w:t xml:space="preserve">» изложить в редакции, согласно приложению </w:t>
      </w:r>
      <w:r w:rsidRPr="00B664F0">
        <w:rPr>
          <w:rFonts w:ascii="Times New Roman" w:hAnsi="Times New Roman" w:cs="Times New Roman"/>
          <w:sz w:val="26"/>
          <w:szCs w:val="26"/>
        </w:rPr>
        <w:t>№ 2 к настоящему постановлению.</w:t>
      </w:r>
    </w:p>
    <w:p w:rsidR="00B664F0" w:rsidRPr="00B664F0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64F0">
        <w:rPr>
          <w:rFonts w:ascii="Times New Roman" w:hAnsi="Times New Roman" w:cs="Times New Roman"/>
          <w:sz w:val="26"/>
          <w:szCs w:val="26"/>
        </w:rPr>
        <w:t>1.3. Пункт 4 постановления исключить.</w:t>
      </w:r>
    </w:p>
    <w:p w:rsidR="00B664F0" w:rsidRPr="00B664F0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64F0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B664F0" w:rsidRPr="00B664F0" w:rsidRDefault="00B664F0" w:rsidP="00B664F0">
      <w:pPr>
        <w:rPr>
          <w:sz w:val="26"/>
          <w:szCs w:val="26"/>
        </w:rPr>
      </w:pPr>
    </w:p>
    <w:p w:rsidR="00B664F0" w:rsidRPr="00B664F0" w:rsidRDefault="00B664F0" w:rsidP="00B664F0">
      <w:pPr>
        <w:rPr>
          <w:sz w:val="26"/>
          <w:szCs w:val="26"/>
        </w:rPr>
      </w:pPr>
      <w:r w:rsidRPr="00B664F0">
        <w:rPr>
          <w:sz w:val="26"/>
          <w:szCs w:val="26"/>
        </w:rPr>
        <w:t>Глава  администрации                                                                                 А.М. Соснора</w:t>
      </w:r>
    </w:p>
    <w:p w:rsidR="00B664F0" w:rsidRPr="00B664F0" w:rsidRDefault="00B664F0" w:rsidP="00B664F0">
      <w:pPr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B664F0" w:rsidRDefault="00B664F0" w:rsidP="00B664F0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664F0" w:rsidRPr="00B664F0" w:rsidRDefault="00B664F0" w:rsidP="00B664F0">
      <w:pPr>
        <w:ind w:firstLine="709"/>
        <w:jc w:val="right"/>
        <w:outlineLvl w:val="0"/>
        <w:rPr>
          <w:rFonts w:eastAsia="Calibri"/>
          <w:sz w:val="26"/>
          <w:szCs w:val="26"/>
        </w:rPr>
      </w:pPr>
      <w:r w:rsidRPr="00B664F0">
        <w:rPr>
          <w:rFonts w:eastAsia="Calibri"/>
          <w:sz w:val="26"/>
          <w:szCs w:val="26"/>
        </w:rPr>
        <w:lastRenderedPageBreak/>
        <w:t>Приложение № 1</w:t>
      </w:r>
    </w:p>
    <w:p w:rsidR="00B664F0" w:rsidRPr="00B664F0" w:rsidRDefault="00B664F0" w:rsidP="00B664F0">
      <w:pPr>
        <w:ind w:firstLine="709"/>
        <w:jc w:val="right"/>
        <w:outlineLvl w:val="0"/>
        <w:rPr>
          <w:rFonts w:eastAsia="Calibri"/>
          <w:sz w:val="26"/>
          <w:szCs w:val="26"/>
        </w:rPr>
      </w:pPr>
      <w:r w:rsidRPr="00B664F0">
        <w:rPr>
          <w:rFonts w:eastAsia="Calibri"/>
          <w:sz w:val="26"/>
          <w:szCs w:val="26"/>
        </w:rPr>
        <w:t xml:space="preserve"> к постановлению от  «  </w:t>
      </w:r>
      <w:r w:rsidR="00F22A2B">
        <w:rPr>
          <w:rFonts w:eastAsia="Calibri"/>
          <w:sz w:val="26"/>
          <w:szCs w:val="26"/>
        </w:rPr>
        <w:t>19</w:t>
      </w:r>
      <w:r w:rsidRPr="00B664F0">
        <w:rPr>
          <w:rFonts w:eastAsia="Calibri"/>
          <w:sz w:val="26"/>
          <w:szCs w:val="26"/>
        </w:rPr>
        <w:t xml:space="preserve">» сентября  2016 г. № </w:t>
      </w:r>
      <w:r w:rsidR="00F22A2B">
        <w:rPr>
          <w:rFonts w:eastAsia="Calibri"/>
          <w:sz w:val="26"/>
          <w:szCs w:val="26"/>
        </w:rPr>
        <w:t>968</w:t>
      </w:r>
    </w:p>
    <w:p w:rsidR="00B664F0" w:rsidRDefault="00B664F0" w:rsidP="00B664F0">
      <w:pPr>
        <w:tabs>
          <w:tab w:val="left" w:pos="0"/>
        </w:tabs>
        <w:ind w:right="-2"/>
        <w:jc w:val="both"/>
        <w:rPr>
          <w:szCs w:val="26"/>
        </w:rPr>
      </w:pPr>
    </w:p>
    <w:p w:rsidR="00B664F0" w:rsidRDefault="00B664F0" w:rsidP="00B664F0">
      <w:pPr>
        <w:widowControl w:val="0"/>
        <w:ind w:firstLine="709"/>
        <w:jc w:val="center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664F0" w:rsidRDefault="00B664F0" w:rsidP="00B664F0">
      <w:pPr>
        <w:widowControl w:val="0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B664F0" w:rsidRDefault="00B664F0" w:rsidP="00B664F0">
      <w:pPr>
        <w:widowControl w:val="0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Комитета, МФЦ в досудебном порядке.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Предмет жалобы</w:t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64F0" w:rsidRDefault="00B664F0" w:rsidP="00B664F0">
      <w:pPr>
        <w:widowControl w:val="0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Уполномоченные на рассмотрение жалобы должностные лица, которым может быть направлена жалоба</w:t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Жалоба подается в письменной форме на бумажном носителе, в электронной форме в Администрацию. Жалобы на решения, принятые главой администрации муниципального района «Печора» подаются в Администрацию.</w:t>
      </w:r>
    </w:p>
    <w:p w:rsidR="00B664F0" w:rsidRDefault="00B664F0" w:rsidP="00B664F0">
      <w:pPr>
        <w:widowControl w:val="0"/>
        <w:tabs>
          <w:tab w:val="left" w:pos="84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Порядок подачи и рассмотрения жалобы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Администрации (</w:t>
      </w:r>
      <w:hyperlink r:id="rId7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pechoraonline</w:t>
        </w:r>
        <w:r>
          <w:rPr>
            <w:rStyle w:val="a7"/>
            <w:sz w:val="24"/>
            <w:szCs w:val="24"/>
          </w:rPr>
          <w:t>.ru</w:t>
        </w:r>
      </w:hyperlink>
      <w:r>
        <w:rPr>
          <w:rStyle w:val="a7"/>
          <w:sz w:val="24"/>
          <w:szCs w:val="24"/>
        </w:rPr>
        <w:t>)</w:t>
      </w:r>
      <w:r>
        <w:rPr>
          <w:sz w:val="24"/>
          <w:szCs w:val="24"/>
        </w:rPr>
        <w:t xml:space="preserve">, предоставляющей муниципальную услугу, </w:t>
      </w:r>
      <w:r>
        <w:rPr>
          <w:sz w:val="24"/>
          <w:szCs w:val="24"/>
        </w:rPr>
        <w:lastRenderedPageBreak/>
        <w:t>порталов государственных и муниципальных услуг (функций), а также принимается при личном приеме заявителя.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Жалоба должна содержать: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предоставляется: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Ведение Журнала осуществляется по форме и в порядке, установленными правовым актом Администрации.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предоставляющей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Расписка о регистрации жалобы и получении документов с указанием </w:t>
      </w:r>
      <w:r>
        <w:rPr>
          <w:sz w:val="24"/>
          <w:szCs w:val="24"/>
        </w:rPr>
        <w:lastRenderedPageBreak/>
        <w:t>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B664F0" w:rsidRDefault="00B664F0" w:rsidP="00B664F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место, дата и время приема жалобы заявителя;</w:t>
      </w:r>
    </w:p>
    <w:p w:rsidR="00B664F0" w:rsidRDefault="00B664F0" w:rsidP="00B664F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фамилия, имя, отчество заявителя;</w:t>
      </w:r>
    </w:p>
    <w:p w:rsidR="00B664F0" w:rsidRDefault="00B664F0" w:rsidP="00B664F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перечень принятых документов от заявителя;</w:t>
      </w:r>
    </w:p>
    <w:p w:rsidR="00B664F0" w:rsidRDefault="00B664F0" w:rsidP="00B664F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фамилия, имя, отчество специалиста, принявшего жалобу;</w:t>
      </w:r>
    </w:p>
    <w:p w:rsidR="00B664F0" w:rsidRDefault="00B664F0" w:rsidP="00B664F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срок рассмотрения жалобы в соответствии с настоящим административным регламентом.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Сроки рассмотрения жалоб</w:t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 Основания для приостановления рассмотрения жалобы не предусмотрены.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Результат рассмотрения жалобы</w:t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>
        <w:rPr>
          <w:sz w:val="24"/>
          <w:szCs w:val="24"/>
        </w:rPr>
        <w:lastRenderedPageBreak/>
        <w:t>актами Республики Коми, муниципальными правовыми актами, а также в иных формах;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отказать в удовлетворении жалобы.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 Основаниями для отказа в удовлетворении жалобы являются: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Порядок информирования заявителя о результатах рассмотрения жалобы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Порядок обжалования решения по жалобе</w:t>
      </w: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Способы информирования заявителя о порядке подачи и рассмотрения жалобы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5.18. Информация о порядке подачи и рассмотрения жалобы размещается:</w:t>
      </w:r>
    </w:p>
    <w:p w:rsidR="00B664F0" w:rsidRDefault="00B664F0" w:rsidP="00B664F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расположенных в Комитете, Администрации,  в МФЦ;</w:t>
      </w:r>
    </w:p>
    <w:p w:rsidR="00B664F0" w:rsidRDefault="00B664F0" w:rsidP="00B664F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официальных сайтах Администрации, МФЦ;</w:t>
      </w:r>
    </w:p>
    <w:p w:rsidR="00B664F0" w:rsidRDefault="00B664F0" w:rsidP="00B664F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порталах государственных и муниципальных услуг (функций);</w:t>
      </w:r>
    </w:p>
    <w:p w:rsidR="00B664F0" w:rsidRDefault="00B664F0" w:rsidP="00B664F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аппаратно-программных комплексах – Интернет-киоск.</w:t>
      </w:r>
    </w:p>
    <w:p w:rsidR="00B664F0" w:rsidRDefault="00B664F0" w:rsidP="00B664F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5.19. Информацию о порядке подачи и рассмотрения жалобы можно получить:</w:t>
      </w:r>
    </w:p>
    <w:p w:rsidR="00B664F0" w:rsidRDefault="00B664F0" w:rsidP="00B664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телефонной связи по номеру Администрации, МФЦ;</w:t>
      </w:r>
    </w:p>
    <w:p w:rsidR="00B664F0" w:rsidRDefault="00B664F0" w:rsidP="00B664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факсимильного сообщения;</w:t>
      </w:r>
    </w:p>
    <w:p w:rsidR="00B664F0" w:rsidRDefault="00B664F0" w:rsidP="00B664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в Администрации, МФЦ, в том числе по электронной почте;</w:t>
      </w:r>
    </w:p>
    <w:p w:rsidR="00B664F0" w:rsidRDefault="00B664F0" w:rsidP="00B664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письменном обращении в Администрацию, МФЦ;</w:t>
      </w:r>
    </w:p>
    <w:p w:rsidR="00B664F0" w:rsidRDefault="00B664F0" w:rsidP="00B664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путем публичного информирования.</w:t>
      </w:r>
    </w:p>
    <w:p w:rsidR="00B664F0" w:rsidRDefault="00B664F0" w:rsidP="00B664F0">
      <w:pPr>
        <w:widowControl w:val="0"/>
        <w:jc w:val="both"/>
        <w:rPr>
          <w:rFonts w:eastAsia="Calibri"/>
          <w:sz w:val="24"/>
          <w:szCs w:val="24"/>
        </w:rPr>
      </w:pPr>
    </w:p>
    <w:p w:rsidR="00B664F0" w:rsidRDefault="00B664F0" w:rsidP="00B664F0">
      <w:pPr>
        <w:widowControl w:val="0"/>
        <w:jc w:val="both"/>
        <w:rPr>
          <w:rFonts w:eastAsia="Calibri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___________________________».</w:t>
      </w:r>
    </w:p>
    <w:p w:rsidR="00B664F0" w:rsidRDefault="00B664F0" w:rsidP="00B664F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B664F0" w:rsidRDefault="00B664F0" w:rsidP="00B664F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2</w:t>
      </w:r>
    </w:p>
    <w:p w:rsidR="00B664F0" w:rsidRDefault="00B664F0" w:rsidP="00B664F0">
      <w:pPr>
        <w:ind w:firstLine="709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 постановлению от  « </w:t>
      </w:r>
      <w:r w:rsidR="00F22A2B">
        <w:rPr>
          <w:rFonts w:eastAsia="Calibri"/>
          <w:sz w:val="24"/>
          <w:szCs w:val="24"/>
        </w:rPr>
        <w:t>19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сентября 2016 г. № </w:t>
      </w:r>
      <w:r w:rsidR="00F22A2B">
        <w:rPr>
          <w:rFonts w:eastAsia="Calibri"/>
          <w:sz w:val="24"/>
          <w:szCs w:val="24"/>
        </w:rPr>
        <w:t xml:space="preserve"> 968</w:t>
      </w:r>
    </w:p>
    <w:p w:rsidR="00B664F0" w:rsidRDefault="00B664F0" w:rsidP="00B664F0">
      <w:pPr>
        <w:ind w:firstLine="709"/>
        <w:jc w:val="right"/>
        <w:outlineLvl w:val="0"/>
        <w:rPr>
          <w:rFonts w:eastAsia="Calibri"/>
        </w:rPr>
      </w:pPr>
    </w:p>
    <w:p w:rsidR="00B664F0" w:rsidRPr="00B664F0" w:rsidRDefault="00B664F0" w:rsidP="00B664F0">
      <w:pPr>
        <w:ind w:firstLine="709"/>
        <w:jc w:val="right"/>
        <w:outlineLvl w:val="0"/>
        <w:rPr>
          <w:rFonts w:eastAsia="Calibri"/>
        </w:rPr>
      </w:pPr>
      <w:r w:rsidRPr="00B664F0">
        <w:rPr>
          <w:rFonts w:eastAsia="Calibri"/>
        </w:rPr>
        <w:t>«Приложение № 1</w:t>
      </w:r>
    </w:p>
    <w:p w:rsidR="00B664F0" w:rsidRPr="00B664F0" w:rsidRDefault="00B664F0" w:rsidP="00B664F0">
      <w:pPr>
        <w:ind w:firstLine="709"/>
        <w:jc w:val="right"/>
        <w:rPr>
          <w:rFonts w:eastAsia="Calibri"/>
        </w:rPr>
      </w:pPr>
      <w:r w:rsidRPr="00B664F0">
        <w:rPr>
          <w:rFonts w:eastAsia="Calibri"/>
        </w:rPr>
        <w:t>к административному регламенту</w:t>
      </w:r>
    </w:p>
    <w:p w:rsidR="00B664F0" w:rsidRPr="00B664F0" w:rsidRDefault="00B664F0" w:rsidP="00B664F0">
      <w:pPr>
        <w:ind w:firstLine="709"/>
        <w:jc w:val="right"/>
        <w:rPr>
          <w:rFonts w:eastAsia="Calibri"/>
        </w:rPr>
      </w:pPr>
      <w:r w:rsidRPr="00B664F0">
        <w:rPr>
          <w:rFonts w:eastAsia="Calibri"/>
        </w:rPr>
        <w:t>предоставления муниципальной услуги</w:t>
      </w:r>
    </w:p>
    <w:p w:rsidR="00B664F0" w:rsidRPr="00B664F0" w:rsidRDefault="00B664F0" w:rsidP="00B664F0">
      <w:pPr>
        <w:ind w:firstLine="709"/>
        <w:jc w:val="right"/>
        <w:rPr>
          <w:rFonts w:eastAsia="Calibri"/>
          <w:bCs/>
        </w:rPr>
      </w:pPr>
      <w:r w:rsidRPr="00B664F0">
        <w:rPr>
          <w:rFonts w:eastAsia="Calibri"/>
          <w:bCs/>
        </w:rPr>
        <w:t>«</w:t>
      </w:r>
      <w:r w:rsidRPr="00B664F0">
        <w:t>Передача муниципального имущества в аренду</w:t>
      </w:r>
      <w:r w:rsidRPr="00B664F0">
        <w:rPr>
          <w:rFonts w:eastAsia="Calibri"/>
          <w:bCs/>
        </w:rPr>
        <w:t>»</w:t>
      </w:r>
    </w:p>
    <w:p w:rsidR="00B664F0" w:rsidRDefault="00B664F0" w:rsidP="00B664F0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Общая информация о  муниципальном автономном учреждении  «Многофункциональный центр предоставления  государственных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7"/>
        <w:gridCol w:w="4593"/>
      </w:tblGrid>
      <w:tr w:rsidR="00B664F0" w:rsidTr="00B664F0">
        <w:trPr>
          <w:trHeight w:val="57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B664F0" w:rsidTr="00B664F0">
        <w:trPr>
          <w:trHeight w:val="51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F22A2B" w:rsidP="00B664F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hyperlink r:id="rId8" w:history="1">
              <w:r w:rsidR="00B664F0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B664F0">
                <w:rPr>
                  <w:rStyle w:val="a7"/>
                  <w:sz w:val="24"/>
                  <w:szCs w:val="24"/>
                </w:rPr>
                <w:t>@</w:t>
              </w:r>
              <w:r w:rsidR="00B664F0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B664F0">
                <w:rPr>
                  <w:rStyle w:val="a7"/>
                  <w:sz w:val="24"/>
                  <w:szCs w:val="24"/>
                </w:rPr>
                <w:t>11.</w:t>
              </w:r>
              <w:r w:rsidR="00B664F0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ind w:lef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8(82142) 3-28-18; 3-16-18 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Светлана Владимировна</w:t>
            </w:r>
          </w:p>
        </w:tc>
      </w:tr>
    </w:tbl>
    <w:p w:rsidR="00B664F0" w:rsidRDefault="00B664F0" w:rsidP="00B664F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664F0" w:rsidRDefault="00B664F0" w:rsidP="00B664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работы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9-00  до 19-00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10-00 до 20-00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ind w:hanging="7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 10-00 до 16-00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</w:t>
            </w:r>
          </w:p>
        </w:tc>
      </w:tr>
    </w:tbl>
    <w:p w:rsidR="00B664F0" w:rsidRDefault="00B664F0" w:rsidP="00B664F0">
      <w:pPr>
        <w:pStyle w:val="a8"/>
        <w:widowControl w:val="0"/>
        <w:spacing w:line="240" w:lineRule="auto"/>
        <w:rPr>
          <w:sz w:val="24"/>
          <w:szCs w:val="24"/>
        </w:rPr>
      </w:pPr>
    </w:p>
    <w:p w:rsidR="00B664F0" w:rsidRDefault="00B664F0" w:rsidP="00B664F0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Общая информация об удаленном рабочем месте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7"/>
        <w:gridCol w:w="4593"/>
      </w:tblGrid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F22A2B" w:rsidP="00B664F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hyperlink r:id="rId9" w:history="1">
              <w:r w:rsidR="00B664F0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B664F0">
                <w:rPr>
                  <w:rStyle w:val="a7"/>
                  <w:sz w:val="24"/>
                  <w:szCs w:val="24"/>
                </w:rPr>
                <w:t>@</w:t>
              </w:r>
              <w:r w:rsidR="00B664F0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B664F0">
                <w:rPr>
                  <w:rStyle w:val="a7"/>
                  <w:sz w:val="24"/>
                  <w:szCs w:val="24"/>
                </w:rPr>
                <w:t>11.</w:t>
              </w:r>
              <w:r w:rsidR="00B664F0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 3-77-28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Светлана Владимировна</w:t>
            </w:r>
          </w:p>
        </w:tc>
      </w:tr>
    </w:tbl>
    <w:p w:rsidR="00B664F0" w:rsidRDefault="00B664F0" w:rsidP="00B664F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664F0" w:rsidRDefault="00B664F0" w:rsidP="00B664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работы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18-00 (без перерыва на обед)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17-45 (без перерыва на обед)</w:t>
            </w:r>
          </w:p>
        </w:tc>
      </w:tr>
      <w:tr w:rsidR="00B664F0" w:rsidTr="00B664F0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F0" w:rsidRDefault="00B664F0" w:rsidP="00B664F0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</w:tr>
    </w:tbl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B664F0" w:rsidRDefault="00B664F0" w:rsidP="00B664F0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Общая информация о Комитете по управлению муниципальной собственностью 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4593"/>
      </w:tblGrid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0" w:rsidRDefault="00B664F0" w:rsidP="00B664F0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kums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pechora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B664F0" w:rsidRDefault="00B664F0" w:rsidP="00B664F0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 7-43-63</w:t>
            </w:r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F22A2B" w:rsidP="00B664F0">
            <w:pPr>
              <w:widowControl w:val="0"/>
              <w:shd w:val="clear" w:color="auto" w:fill="FFFFFF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B664F0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B664F0">
                <w:rPr>
                  <w:rStyle w:val="a7"/>
                  <w:sz w:val="24"/>
                  <w:szCs w:val="24"/>
                </w:rPr>
                <w:t>.</w:t>
              </w:r>
              <w:r w:rsidR="00B664F0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r w:rsidR="00B664F0">
                <w:rPr>
                  <w:rStyle w:val="a7"/>
                  <w:sz w:val="24"/>
                  <w:szCs w:val="24"/>
                </w:rPr>
                <w:t>.ru</w:t>
              </w:r>
            </w:hyperlink>
          </w:p>
        </w:tc>
      </w:tr>
      <w:tr w:rsidR="00B664F0" w:rsidTr="00B664F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B664F0" w:rsidRDefault="00B664F0" w:rsidP="00B664F0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p w:rsidR="00B664F0" w:rsidRDefault="00B664F0" w:rsidP="00B664F0">
      <w:pPr>
        <w:widowControl w:val="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График работы </w:t>
      </w:r>
    </w:p>
    <w:p w:rsidR="00B664F0" w:rsidRDefault="00B664F0" w:rsidP="00B664F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Комитета по управлению муниципальной собственностью </w:t>
      </w:r>
    </w:p>
    <w:p w:rsidR="00B664F0" w:rsidRDefault="00B664F0" w:rsidP="00B664F0">
      <w:pPr>
        <w:widowControl w:val="0"/>
        <w:ind w:firstLine="709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муниципального района «Печора» </w:t>
      </w:r>
    </w:p>
    <w:p w:rsidR="00B664F0" w:rsidRDefault="00B664F0" w:rsidP="00B664F0">
      <w:pPr>
        <w:widowControl w:val="0"/>
        <w:ind w:firstLine="709"/>
        <w:jc w:val="both"/>
        <w:rPr>
          <w:rFonts w:eastAsia="SimSun"/>
          <w:b/>
          <w:i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828"/>
      </w:tblGrid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Часы работы </w:t>
            </w:r>
          </w:p>
          <w:p w:rsidR="00B664F0" w:rsidRDefault="00B664F0" w:rsidP="00B664F0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Часы приема граждан</w:t>
            </w:r>
          </w:p>
        </w:tc>
      </w:tr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16-00 (с 13-00 до 14-00)</w:t>
            </w:r>
          </w:p>
        </w:tc>
      </w:tr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16-00 (с 13-00 до 14-00)</w:t>
            </w:r>
          </w:p>
        </w:tc>
      </w:tr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16-45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16-00 (с 13-00 до 14-00)</w:t>
            </w:r>
          </w:p>
        </w:tc>
      </w:tr>
      <w:tr w:rsidR="00B664F0" w:rsidTr="00B664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0" w:rsidRDefault="00B664F0" w:rsidP="00B664F0">
            <w:pPr>
              <w:widowControl w:val="0"/>
              <w:jc w:val="center"/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</w:tbl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____________________________».</w:t>
      </w: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sz w:val="24"/>
          <w:szCs w:val="24"/>
        </w:rPr>
      </w:pPr>
    </w:p>
    <w:p w:rsidR="00B664F0" w:rsidRDefault="00B664F0" w:rsidP="00B664F0">
      <w:pPr>
        <w:pStyle w:val="a5"/>
        <w:tabs>
          <w:tab w:val="left" w:pos="0"/>
        </w:tabs>
        <w:ind w:left="0"/>
        <w:jc w:val="both"/>
        <w:rPr>
          <w:szCs w:val="26"/>
        </w:rPr>
      </w:pPr>
      <w:r w:rsidRPr="00427691">
        <w:rPr>
          <w:sz w:val="26"/>
          <w:szCs w:val="26"/>
        </w:rPr>
        <w:t xml:space="preserve"> </w:t>
      </w:r>
    </w:p>
    <w:p w:rsidR="00B664F0" w:rsidRPr="00F90E55" w:rsidRDefault="00B664F0" w:rsidP="00B664F0">
      <w:pPr>
        <w:pStyle w:val="a5"/>
        <w:tabs>
          <w:tab w:val="left" w:pos="0"/>
        </w:tabs>
        <w:ind w:left="0"/>
        <w:jc w:val="both"/>
        <w:rPr>
          <w:szCs w:val="26"/>
        </w:rPr>
      </w:pPr>
    </w:p>
    <w:p w:rsidR="00B664F0" w:rsidRPr="00637C42" w:rsidRDefault="00B664F0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</w:p>
    <w:sectPr w:rsidR="00B664F0" w:rsidRPr="00637C42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A4FAA"/>
    <w:rsid w:val="009B0904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2A2B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ora@mydocuments1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41</cp:revision>
  <cp:lastPrinted>2016-09-14T09:07:00Z</cp:lastPrinted>
  <dcterms:created xsi:type="dcterms:W3CDTF">2012-07-18T04:33:00Z</dcterms:created>
  <dcterms:modified xsi:type="dcterms:W3CDTF">2016-09-21T09:31:00Z</dcterms:modified>
</cp:coreProperties>
</file>