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2E5" w:rsidRPr="0063655F" w:rsidRDefault="007B5598" w:rsidP="00E04DCE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</w:p>
    <w:p w:rsidR="00B33CA5" w:rsidRPr="0063655F" w:rsidRDefault="00260CCE" w:rsidP="000872E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926F6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CA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МР «Печора»</w:t>
      </w:r>
    </w:p>
    <w:p w:rsidR="00260CCE" w:rsidRPr="0063655F" w:rsidRDefault="00F016C8" w:rsidP="00F016C8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301D0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1491C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674F44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3D8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70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октября </w:t>
      </w:r>
      <w:r w:rsidR="00B25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2E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C31AC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CE7B0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597D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C13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491C">
        <w:rPr>
          <w:rFonts w:ascii="Times New Roman" w:eastAsia="Times New Roman" w:hAnsi="Times New Roman" w:cs="Times New Roman"/>
          <w:sz w:val="24"/>
          <w:szCs w:val="24"/>
          <w:lang w:eastAsia="ru-RU"/>
        </w:rPr>
        <w:t>1073</w:t>
      </w:r>
      <w:bookmarkStart w:id="0" w:name="_GoBack"/>
      <w:bookmarkEnd w:id="0"/>
    </w:p>
    <w:p w:rsidR="0034238A" w:rsidRPr="0063655F" w:rsidRDefault="0034238A" w:rsidP="005939C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Изменения, вносимые в постановление администрации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муниципального района «Печора» от 24.12.2013 г. № 2518</w:t>
      </w:r>
    </w:p>
    <w:p w:rsidR="004E5629" w:rsidRPr="0063655F" w:rsidRDefault="004E5629" w:rsidP="004E562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«Об  утверждении муниципальной программы «Развитие системы муниципального управления МО МР «Печора»</w:t>
      </w:r>
    </w:p>
    <w:p w:rsidR="00AC6B37" w:rsidRPr="0063655F" w:rsidRDefault="00AC6B37" w:rsidP="0034238A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525" w:rsidRPr="0063655F" w:rsidRDefault="00F235CE" w:rsidP="00F235C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872E5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приложении к постановлению </w:t>
      </w:r>
      <w:r w:rsidR="000872E5" w:rsidRPr="0063655F">
        <w:rPr>
          <w:rFonts w:ascii="Times New Roman" w:hAnsi="Times New Roman" w:cs="Times New Roman"/>
          <w:sz w:val="24"/>
          <w:szCs w:val="24"/>
        </w:rPr>
        <w:t>администрации муниципального района «Печора»</w:t>
      </w:r>
      <w:r w:rsidR="004E0A2D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92736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паспорте муниципальной программы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</w:t>
      </w:r>
      <w:r w:rsidR="00C5147A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21360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9 изложить в следующей редакции</w:t>
      </w:r>
      <w:r w:rsidR="00B51525" w:rsidRPr="0063655F">
        <w:rPr>
          <w:rFonts w:ascii="Times New Roman" w:hAnsi="Times New Roman" w:cs="Times New Roman"/>
          <w:sz w:val="24"/>
          <w:szCs w:val="24"/>
        </w:rPr>
        <w:t>:</w:t>
      </w:r>
    </w:p>
    <w:p w:rsidR="00E04DCE" w:rsidRPr="0063655F" w:rsidRDefault="00E04DCE" w:rsidP="00CA38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9531" w:type="dxa"/>
        <w:jc w:val="center"/>
        <w:tblCellSpacing w:w="5" w:type="nil"/>
        <w:tblInd w:w="149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309"/>
        <w:gridCol w:w="1275"/>
        <w:gridCol w:w="1276"/>
        <w:gridCol w:w="1276"/>
        <w:gridCol w:w="1134"/>
        <w:gridCol w:w="1276"/>
      </w:tblGrid>
      <w:tr w:rsidR="009F44CB" w:rsidRPr="00FA30A8" w:rsidTr="000B34AD">
        <w:trPr>
          <w:trHeight w:val="617"/>
          <w:tblCellSpacing w:w="5" w:type="nil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DA4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программы</w:t>
            </w:r>
          </w:p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B774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5527AE">
              <w:rPr>
                <w:rFonts w:ascii="Times New Roman" w:eastAsia="Times New Roman" w:hAnsi="Times New Roman" w:cs="Times New Roman"/>
                <w:sz w:val="24"/>
                <w:szCs w:val="24"/>
              </w:rPr>
              <w:t>790 1</w:t>
            </w:r>
            <w:r w:rsidR="00B774D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5527AE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  <w:r w:rsidR="000607BC"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F44CB" w:rsidRPr="00FA30A8" w:rsidTr="000B34AD">
        <w:trPr>
          <w:trHeight w:val="60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F44CB" w:rsidRPr="00FA30A8" w:rsidTr="000B34AD">
        <w:trPr>
          <w:trHeight w:val="27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9F44CB" w:rsidP="00DA4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867C07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FA30A8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5527AE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7AE">
              <w:rPr>
                <w:rFonts w:ascii="Times New Roman" w:hAnsi="Times New Roman" w:cs="Times New Roman"/>
                <w:sz w:val="24"/>
                <w:szCs w:val="24"/>
              </w:rPr>
              <w:t>790 1</w:t>
            </w:r>
            <w:r w:rsidR="00B774D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527AE">
              <w:rPr>
                <w:rFonts w:ascii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160 328,0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159 415,4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5527AE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158 1</w:t>
            </w:r>
            <w:r w:rsidR="00B774D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6F255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155 804,1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FA30A8" w:rsidRDefault="00867C07" w:rsidP="00DA4C8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156 506,5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4D1A5E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867C07" w:rsidRPr="00FA30A8" w:rsidTr="000B34AD">
        <w:trPr>
          <w:trHeight w:val="355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C07" w:rsidRPr="00FA30A8" w:rsidRDefault="00867C07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30295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30295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C07" w:rsidRPr="00FA30A8" w:rsidRDefault="00867C07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F44CB" w:rsidRPr="00FA30A8" w:rsidTr="000B34AD">
        <w:trPr>
          <w:trHeight w:val="261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9F44CB" w:rsidRPr="00FA30A8" w:rsidTr="000B34AD">
        <w:trPr>
          <w:trHeight w:val="252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113A1F" w:rsidRDefault="00113A1F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A1F">
              <w:rPr>
                <w:rFonts w:ascii="Times New Roman" w:hAnsi="Times New Roman" w:cs="Times New Roman"/>
                <w:sz w:val="24"/>
                <w:szCs w:val="24"/>
              </w:rPr>
              <w:t>786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A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774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13A1F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159 457,1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8104DF" w:rsidP="000124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 xml:space="preserve">158 621,6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113A1F" w:rsidP="00B774D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157 3</w:t>
            </w:r>
            <w:r w:rsidR="00B774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154 988,9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61592F" w:rsidP="001A1D7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155 691,3</w:t>
            </w:r>
          </w:p>
        </w:tc>
      </w:tr>
      <w:tr w:rsidR="000B34AD" w:rsidRPr="00FA30A8" w:rsidTr="000B34AD">
        <w:trPr>
          <w:trHeight w:val="197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AD" w:rsidRPr="00FA30A8" w:rsidRDefault="000B34AD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5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34AD" w:rsidRPr="00FA30A8" w:rsidRDefault="000B34AD" w:rsidP="00AC6E2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F44CB" w:rsidRPr="00FA30A8" w:rsidTr="000B34AD">
        <w:trPr>
          <w:trHeight w:val="263"/>
          <w:tblCellSpacing w:w="5" w:type="nil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9F44CB" w:rsidP="00AC6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44CB" w:rsidRPr="00FA30A8" w:rsidRDefault="009F44CB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4CB" w:rsidRPr="00FA30A8" w:rsidRDefault="005A303A" w:rsidP="00454B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30A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67B3E" w:rsidRPr="0063655F" w:rsidRDefault="00E04DCE" w:rsidP="00667B3E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F7321" w:rsidRPr="0063655F" w:rsidRDefault="00F235CE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7D0BDF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аздел  8 </w:t>
      </w:r>
      <w:r w:rsidR="002E64E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  <w:r w:rsidR="00FE42FB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0CCE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изложить в следующей  редакции</w:t>
      </w:r>
      <w:r w:rsidR="001F52C9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74EB0" w:rsidRPr="0063655F" w:rsidRDefault="0050618D" w:rsidP="004F7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Общий объем финансирования мероприятий программы составляет </w:t>
      </w:r>
      <w:r w:rsidR="00113A1F">
        <w:rPr>
          <w:rFonts w:ascii="Times New Roman" w:eastAsia="Times New Roman" w:hAnsi="Times New Roman" w:cs="Times New Roman"/>
          <w:sz w:val="24"/>
          <w:szCs w:val="24"/>
        </w:rPr>
        <w:t>790 1</w:t>
      </w:r>
      <w:r w:rsidR="00B774D4">
        <w:rPr>
          <w:rFonts w:ascii="Times New Roman" w:eastAsia="Times New Roman" w:hAnsi="Times New Roman" w:cs="Times New Roman"/>
          <w:sz w:val="24"/>
          <w:szCs w:val="24"/>
        </w:rPr>
        <w:t>9</w:t>
      </w:r>
      <w:r w:rsidR="00113A1F">
        <w:rPr>
          <w:rFonts w:ascii="Times New Roman" w:eastAsia="Times New Roman" w:hAnsi="Times New Roman" w:cs="Times New Roman"/>
          <w:sz w:val="24"/>
          <w:szCs w:val="24"/>
        </w:rPr>
        <w:t>4,9</w:t>
      </w:r>
      <w:r w:rsidR="00F17B60" w:rsidRPr="00F17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том числе: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 </w:t>
      </w:r>
      <w:r w:rsidR="00113A1F">
        <w:rPr>
          <w:rFonts w:ascii="Times New Roman" w:eastAsia="Times New Roman" w:hAnsi="Times New Roman" w:cs="Times New Roman"/>
          <w:sz w:val="24"/>
          <w:szCs w:val="24"/>
        </w:rPr>
        <w:t>786 0</w:t>
      </w:r>
      <w:r w:rsidR="00B774D4">
        <w:rPr>
          <w:rFonts w:ascii="Times New Roman" w:eastAsia="Times New Roman" w:hAnsi="Times New Roman" w:cs="Times New Roman"/>
          <w:sz w:val="24"/>
          <w:szCs w:val="24"/>
        </w:rPr>
        <w:t>8</w:t>
      </w:r>
      <w:r w:rsidR="00113A1F">
        <w:rPr>
          <w:rFonts w:ascii="Times New Roman" w:eastAsia="Times New Roman" w:hAnsi="Times New Roman" w:cs="Times New Roman"/>
          <w:sz w:val="24"/>
          <w:szCs w:val="24"/>
        </w:rPr>
        <w:t>4,6</w:t>
      </w:r>
      <w:r w:rsidR="00F17B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="0050618D"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республиканский бюджет РК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F119B" w:rsidRPr="0063655F">
        <w:rPr>
          <w:rFonts w:ascii="Times New Roman" w:eastAsia="Times New Roman" w:hAnsi="Times New Roman" w:cs="Times New Roman"/>
          <w:sz w:val="24"/>
          <w:szCs w:val="24"/>
        </w:rPr>
        <w:t>4</w:t>
      </w:r>
      <w:r w:rsidR="005C78B5" w:rsidRPr="0063655F">
        <w:rPr>
          <w:rFonts w:ascii="Times New Roman" w:eastAsia="Times New Roman" w:hAnsi="Times New Roman" w:cs="Times New Roman"/>
          <w:sz w:val="24"/>
          <w:szCs w:val="24"/>
        </w:rPr>
        <w:t xml:space="preserve"> 110,3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</w:p>
    <w:p w:rsidR="00374EB0" w:rsidRPr="0063655F" w:rsidRDefault="00374EB0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в том числе по годам: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</w:t>
      </w:r>
      <w:r w:rsidR="007F30A9" w:rsidRPr="0063655F">
        <w:rPr>
          <w:rFonts w:ascii="Times New Roman" w:eastAsia="Times New Roman" w:hAnsi="Times New Roman" w:cs="Times New Roman"/>
          <w:sz w:val="24"/>
          <w:szCs w:val="24"/>
        </w:rPr>
        <w:t xml:space="preserve"> 160 328,0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A503B" w:rsidRPr="0063655F">
        <w:rPr>
          <w:rFonts w:ascii="Times New Roman" w:hAnsi="Times New Roman" w:cs="Times New Roman"/>
          <w:sz w:val="24"/>
          <w:szCs w:val="24"/>
        </w:rPr>
        <w:t>159 457,1</w:t>
      </w:r>
      <w:r w:rsidR="00F04636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6958C7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695FBF" w:rsidRPr="0063655F">
        <w:rPr>
          <w:rFonts w:ascii="Times New Roman" w:eastAsia="Times New Roman" w:hAnsi="Times New Roman" w:cs="Times New Roman"/>
          <w:sz w:val="24"/>
          <w:szCs w:val="24"/>
        </w:rPr>
        <w:t xml:space="preserve">870,9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 159 415,4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CE455D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A0504E">
        <w:rPr>
          <w:rFonts w:ascii="Times New Roman" w:eastAsia="Times New Roman" w:hAnsi="Times New Roman" w:cs="Times New Roman"/>
          <w:sz w:val="24"/>
          <w:szCs w:val="24"/>
        </w:rPr>
        <w:t xml:space="preserve">158 621,6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CE455D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2768AD" w:rsidRPr="0063655F">
        <w:rPr>
          <w:rFonts w:ascii="Times New Roman" w:eastAsia="Times New Roman" w:hAnsi="Times New Roman" w:cs="Times New Roman"/>
          <w:sz w:val="24"/>
          <w:szCs w:val="24"/>
        </w:rPr>
        <w:t xml:space="preserve">793,8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D24C7B">
        <w:rPr>
          <w:rFonts w:ascii="Times New Roman" w:eastAsia="Times New Roman" w:hAnsi="Times New Roman" w:cs="Times New Roman"/>
          <w:sz w:val="24"/>
          <w:szCs w:val="24"/>
        </w:rPr>
        <w:t>158 1</w:t>
      </w:r>
      <w:r w:rsidR="00EE0A03">
        <w:rPr>
          <w:rFonts w:ascii="Times New Roman" w:eastAsia="Times New Roman" w:hAnsi="Times New Roman" w:cs="Times New Roman"/>
          <w:sz w:val="24"/>
          <w:szCs w:val="24"/>
        </w:rPr>
        <w:t>4</w:t>
      </w:r>
      <w:r w:rsidR="00D24C7B">
        <w:rPr>
          <w:rFonts w:ascii="Times New Roman" w:eastAsia="Times New Roman" w:hAnsi="Times New Roman" w:cs="Times New Roman"/>
          <w:sz w:val="24"/>
          <w:szCs w:val="24"/>
        </w:rPr>
        <w:t xml:space="preserve">0,9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4C3F91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D24C7B">
        <w:rPr>
          <w:rFonts w:ascii="Times New Roman" w:eastAsia="Times New Roman" w:hAnsi="Times New Roman" w:cs="Times New Roman"/>
          <w:sz w:val="24"/>
          <w:szCs w:val="24"/>
        </w:rPr>
        <w:t>157 3</w:t>
      </w:r>
      <w:r w:rsidR="00EE0A03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C7B">
        <w:rPr>
          <w:rFonts w:ascii="Times New Roman" w:eastAsia="Times New Roman" w:hAnsi="Times New Roman" w:cs="Times New Roman"/>
          <w:sz w:val="24"/>
          <w:szCs w:val="24"/>
        </w:rPr>
        <w:t>5,7</w:t>
      </w:r>
      <w:r w:rsidR="00F85A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eastAsia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74EB0" w:rsidRPr="0063655F" w:rsidRDefault="00374EB0" w:rsidP="00374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155 804,1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  <w:r w:rsidR="005A303A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374EB0" w:rsidRPr="0063655F" w:rsidRDefault="004C3F91" w:rsidP="00374E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154 988,</w:t>
      </w:r>
      <w:r w:rsidR="00B42AD2" w:rsidRPr="0063655F">
        <w:rPr>
          <w:rFonts w:ascii="Times New Roman" w:hAnsi="Times New Roman" w:cs="Times New Roman"/>
          <w:sz w:val="24"/>
          <w:szCs w:val="24"/>
        </w:rPr>
        <w:t>9</w:t>
      </w:r>
      <w:r w:rsidR="00527ED8" w:rsidRPr="0063655F">
        <w:rPr>
          <w:rFonts w:ascii="Times New Roman" w:hAnsi="Times New Roman" w:cs="Times New Roman"/>
          <w:sz w:val="24"/>
          <w:szCs w:val="24"/>
        </w:rPr>
        <w:t xml:space="preserve">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A71B9" w:rsidRPr="0063655F" w:rsidRDefault="004C3F91" w:rsidP="00EA78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374EB0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66C5" w:rsidRPr="0063655F" w:rsidRDefault="00CD5769" w:rsidP="009166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156 506,5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4C3F91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9166C5" w:rsidRPr="0063655F">
        <w:rPr>
          <w:rFonts w:ascii="Times New Roman" w:hAnsi="Times New Roman" w:cs="Times New Roman"/>
          <w:sz w:val="24"/>
          <w:szCs w:val="24"/>
        </w:rPr>
        <w:t>155</w:t>
      </w:r>
      <w:r w:rsidR="009D685B" w:rsidRPr="0063655F">
        <w:rPr>
          <w:rFonts w:ascii="Times New Roman" w:hAnsi="Times New Roman" w:cs="Times New Roman"/>
          <w:sz w:val="24"/>
          <w:szCs w:val="24"/>
        </w:rPr>
        <w:t xml:space="preserve"> 691,3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;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F52C9" w:rsidRPr="0063655F" w:rsidRDefault="004C3F91" w:rsidP="009166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="00851CD6"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.</w:t>
      </w:r>
      <w:r w:rsidR="009166C5" w:rsidRPr="0063655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949C1" w:rsidRPr="0063655F" w:rsidRDefault="008A6DD0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паспорте подпрограммы 3 позицию 8 изложить в следующей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1"/>
        <w:tblW w:w="4945" w:type="pct"/>
        <w:tblLayout w:type="fixed"/>
        <w:tblLook w:val="04A0" w:firstRow="1" w:lastRow="0" w:firstColumn="1" w:lastColumn="0" w:noHBand="0" w:noVBand="1"/>
      </w:tblPr>
      <w:tblGrid>
        <w:gridCol w:w="1968"/>
        <w:gridCol w:w="1259"/>
        <w:gridCol w:w="1278"/>
        <w:gridCol w:w="1276"/>
        <w:gridCol w:w="1272"/>
        <w:gridCol w:w="1278"/>
        <w:gridCol w:w="1134"/>
      </w:tblGrid>
      <w:tr w:rsidR="009949C1" w:rsidRPr="0063655F" w:rsidTr="006E0036">
        <w:tc>
          <w:tcPr>
            <w:tcW w:w="1040" w:type="pct"/>
            <w:vMerge w:val="restart"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3960" w:type="pct"/>
            <w:gridSpan w:val="6"/>
          </w:tcPr>
          <w:p w:rsidR="009949C1" w:rsidRPr="0063655F" w:rsidRDefault="009949C1" w:rsidP="006B230C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составляет </w:t>
            </w:r>
            <w:r w:rsidR="00D24C7B">
              <w:rPr>
                <w:rFonts w:ascii="Times New Roman" w:eastAsia="Times New Roman" w:hAnsi="Times New Roman" w:cs="Times New Roman"/>
                <w:sz w:val="24"/>
                <w:szCs w:val="24"/>
              </w:rPr>
              <w:t>546 6</w:t>
            </w:r>
            <w:r w:rsidR="006B230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24C7B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295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(тыс. руб.)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D24C7B" w:rsidP="006B23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546 6</w:t>
            </w:r>
            <w:r w:rsidR="006B2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106 882,0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476,9</w:t>
            </w:r>
          </w:p>
        </w:tc>
        <w:tc>
          <w:tcPr>
            <w:tcW w:w="672" w:type="pct"/>
          </w:tcPr>
          <w:p w:rsidR="009949C1" w:rsidRPr="0063655F" w:rsidRDefault="00D24C7B" w:rsidP="006B2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110 3</w:t>
            </w:r>
            <w:r w:rsidR="006B23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75" w:type="pct"/>
          </w:tcPr>
          <w:p w:rsidR="009949C1" w:rsidRPr="0063655F" w:rsidRDefault="00603DDF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108 223,6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108 654,2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Республики Коми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4 110,3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870,9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793,8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815,2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pct"/>
            <w:gridSpan w:val="5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  <w:tc>
          <w:tcPr>
            <w:tcW w:w="599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5D5628" w:rsidRDefault="00D16B5F" w:rsidP="006B230C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542 5</w:t>
            </w:r>
            <w:r w:rsidR="006B23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106 011,1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111 683,1</w:t>
            </w:r>
          </w:p>
        </w:tc>
        <w:tc>
          <w:tcPr>
            <w:tcW w:w="672" w:type="pct"/>
          </w:tcPr>
          <w:p w:rsidR="009949C1" w:rsidRPr="0063655F" w:rsidRDefault="00D16B5F" w:rsidP="006B2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109 5</w:t>
            </w:r>
            <w:r w:rsidR="006B23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675" w:type="pct"/>
          </w:tcPr>
          <w:p w:rsidR="009949C1" w:rsidRPr="0063655F" w:rsidRDefault="009949C1" w:rsidP="00AC20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C206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03DDF">
              <w:rPr>
                <w:rFonts w:ascii="Times New Roman" w:hAnsi="Times New Roman" w:cs="Times New Roman"/>
                <w:sz w:val="24"/>
                <w:szCs w:val="24"/>
              </w:rPr>
              <w:t> 408,4</w:t>
            </w:r>
          </w:p>
        </w:tc>
        <w:tc>
          <w:tcPr>
            <w:tcW w:w="599" w:type="pct"/>
          </w:tcPr>
          <w:p w:rsidR="009949C1" w:rsidRPr="00D56C84" w:rsidRDefault="009949C1" w:rsidP="006E0036">
            <w:pPr>
              <w:jc w:val="center"/>
              <w:rPr>
                <w:rFonts w:ascii="Times New Roman" w:hAnsi="Times New Roman" w:cs="Times New Roman"/>
              </w:rPr>
            </w:pPr>
            <w:r w:rsidRPr="00D56C84">
              <w:rPr>
                <w:rFonts w:ascii="Times New Roman" w:hAnsi="Times New Roman" w:cs="Times New Roman"/>
              </w:rPr>
              <w:t>107 839,0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pct"/>
            <w:gridSpan w:val="6"/>
          </w:tcPr>
          <w:p w:rsidR="009949C1" w:rsidRPr="0063655F" w:rsidRDefault="009949C1" w:rsidP="006E0036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949C1" w:rsidRPr="0063655F" w:rsidTr="006E0036">
        <w:tc>
          <w:tcPr>
            <w:tcW w:w="1040" w:type="pct"/>
            <w:vMerge/>
          </w:tcPr>
          <w:p w:rsidR="009949C1" w:rsidRPr="0063655F" w:rsidRDefault="009949C1" w:rsidP="006E00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4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2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5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0" w:type="pct"/>
          </w:tcPr>
          <w:p w:rsidR="009949C1" w:rsidRPr="0063655F" w:rsidRDefault="009949C1" w:rsidP="006E0036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55F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9949C1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949C1" w:rsidRDefault="008A6DD0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949C1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Раздел 5 подпрограммы 3  изложить в следующей  редакции:</w:t>
      </w: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49C1" w:rsidRPr="0063655F" w:rsidRDefault="009949C1" w:rsidP="009949C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</w:rPr>
      </w:pPr>
      <w:r w:rsidRPr="0063655F">
        <w:rPr>
          <w:rFonts w:ascii="Times New Roman" w:eastAsia="Batang" w:hAnsi="Times New Roman" w:cs="Times New Roman"/>
          <w:sz w:val="24"/>
          <w:szCs w:val="24"/>
        </w:rPr>
        <w:t>«</w:t>
      </w:r>
      <w:r w:rsidRPr="0063655F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составляет </w:t>
      </w:r>
      <w:r w:rsidR="00D16B5F">
        <w:rPr>
          <w:rFonts w:ascii="Times New Roman" w:hAnsi="Times New Roman" w:cs="Times New Roman"/>
          <w:sz w:val="24"/>
          <w:szCs w:val="24"/>
        </w:rPr>
        <w:t>546 6</w:t>
      </w:r>
      <w:r w:rsidR="006B230C">
        <w:rPr>
          <w:rFonts w:ascii="Times New Roman" w:hAnsi="Times New Roman" w:cs="Times New Roman"/>
          <w:sz w:val="24"/>
          <w:szCs w:val="24"/>
        </w:rPr>
        <w:t>3</w:t>
      </w:r>
      <w:r w:rsidR="00D16B5F">
        <w:rPr>
          <w:rFonts w:ascii="Times New Roman" w:hAnsi="Times New Roman" w:cs="Times New Roman"/>
          <w:sz w:val="24"/>
          <w:szCs w:val="24"/>
        </w:rPr>
        <w:t>1,2</w:t>
      </w:r>
      <w:r w:rsidR="000E1FF7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</w:t>
      </w:r>
      <w:r w:rsidRPr="0063655F">
        <w:rPr>
          <w:rFonts w:ascii="Times New Roman" w:hAnsi="Times New Roman" w:cs="Times New Roman"/>
          <w:sz w:val="24"/>
          <w:szCs w:val="24"/>
        </w:rPr>
        <w:t>, в том числе:</w:t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  <w:r w:rsidRPr="0063655F">
        <w:rPr>
          <w:rFonts w:ascii="Times New Roman" w:hAnsi="Times New Roman" w:cs="Times New Roman"/>
          <w:sz w:val="24"/>
          <w:szCs w:val="24"/>
        </w:rPr>
        <w:tab/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D16B5F">
        <w:rPr>
          <w:rFonts w:ascii="Times New Roman" w:hAnsi="Times New Roman" w:cs="Times New Roman"/>
          <w:sz w:val="24"/>
          <w:szCs w:val="24"/>
        </w:rPr>
        <w:t>542 5</w:t>
      </w:r>
      <w:r w:rsidR="00B01EAE">
        <w:rPr>
          <w:rFonts w:ascii="Times New Roman" w:hAnsi="Times New Roman" w:cs="Times New Roman"/>
          <w:sz w:val="24"/>
          <w:szCs w:val="24"/>
        </w:rPr>
        <w:t>2</w:t>
      </w:r>
      <w:r w:rsidR="00D16B5F">
        <w:rPr>
          <w:rFonts w:ascii="Times New Roman" w:hAnsi="Times New Roman" w:cs="Times New Roman"/>
          <w:sz w:val="24"/>
          <w:szCs w:val="24"/>
        </w:rPr>
        <w:t>0,9</w:t>
      </w:r>
      <w:r w:rsidR="000E1FF7">
        <w:rPr>
          <w:rFonts w:ascii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hAnsi="Times New Roman" w:cs="Times New Roman"/>
          <w:sz w:val="24"/>
          <w:szCs w:val="24"/>
        </w:rPr>
        <w:t xml:space="preserve">тыс. рублей, 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средства республиканский бюджет РК – 4 110,3 тыс. рублей,</w:t>
      </w:r>
    </w:p>
    <w:p w:rsidR="009949C1" w:rsidRPr="0063655F" w:rsidRDefault="009949C1" w:rsidP="009949C1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в том числе по годам: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2014 год – 106 882,0 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106 011,1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- 870,9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2015 год – 112</w:t>
      </w:r>
      <w:r>
        <w:rPr>
          <w:rFonts w:ascii="Times New Roman" w:eastAsia="Times New Roman" w:hAnsi="Times New Roman" w:cs="Times New Roman"/>
          <w:sz w:val="24"/>
          <w:szCs w:val="24"/>
        </w:rPr>
        <w:t> 476,9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>
        <w:rPr>
          <w:rFonts w:ascii="Times New Roman" w:eastAsia="Times New Roman" w:hAnsi="Times New Roman" w:cs="Times New Roman"/>
          <w:sz w:val="24"/>
          <w:szCs w:val="24"/>
        </w:rPr>
        <w:t>111 683,1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 тыс. рублей;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средства Республиканского бюджета РК - 793,8 тыс. рублей;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>2016 год –</w:t>
      </w:r>
      <w:r w:rsidR="00D16B5F">
        <w:rPr>
          <w:rFonts w:ascii="Times New Roman" w:eastAsia="Times New Roman" w:hAnsi="Times New Roman" w:cs="Times New Roman"/>
          <w:sz w:val="24"/>
          <w:szCs w:val="24"/>
        </w:rPr>
        <w:t>110 3</w:t>
      </w:r>
      <w:r w:rsidR="00B01EAE">
        <w:rPr>
          <w:rFonts w:ascii="Times New Roman" w:eastAsia="Times New Roman" w:hAnsi="Times New Roman" w:cs="Times New Roman"/>
          <w:sz w:val="24"/>
          <w:szCs w:val="24"/>
        </w:rPr>
        <w:t>9</w:t>
      </w:r>
      <w:r w:rsidR="00D16B5F">
        <w:rPr>
          <w:rFonts w:ascii="Times New Roman" w:eastAsia="Times New Roman" w:hAnsi="Times New Roman" w:cs="Times New Roman"/>
          <w:sz w:val="24"/>
          <w:szCs w:val="24"/>
        </w:rPr>
        <w:t>4,5</w:t>
      </w:r>
      <w:r w:rsidR="001C2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="00887B84">
        <w:rPr>
          <w:rFonts w:ascii="Times New Roman" w:eastAsia="Times New Roman" w:hAnsi="Times New Roman" w:cs="Times New Roman"/>
          <w:sz w:val="24"/>
          <w:szCs w:val="24"/>
        </w:rPr>
        <w:t>109 5</w:t>
      </w:r>
      <w:r w:rsidR="00B01EAE">
        <w:rPr>
          <w:rFonts w:ascii="Times New Roman" w:eastAsia="Times New Roman" w:hAnsi="Times New Roman" w:cs="Times New Roman"/>
          <w:sz w:val="24"/>
          <w:szCs w:val="24"/>
        </w:rPr>
        <w:t>7</w:t>
      </w:r>
      <w:r w:rsidR="00887B84">
        <w:rPr>
          <w:rFonts w:ascii="Times New Roman" w:eastAsia="Times New Roman" w:hAnsi="Times New Roman" w:cs="Times New Roman"/>
          <w:sz w:val="24"/>
          <w:szCs w:val="24"/>
        </w:rPr>
        <w:t xml:space="preserve">9,3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- 815,2 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2017 год-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108 223,6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107 408,4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2018 год –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108 654,2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>тыс. рублей, в т. ч.,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бюджета МО МР «Печора»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107 839,0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рублей;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средства Республиканского бюджета РК - </w:t>
      </w:r>
      <w:r w:rsidRPr="0063655F">
        <w:rPr>
          <w:rFonts w:ascii="Times New Roman" w:hAnsi="Times New Roman" w:cs="Times New Roman"/>
          <w:sz w:val="24"/>
          <w:szCs w:val="24"/>
        </w:rPr>
        <w:t xml:space="preserve">815,2 </w:t>
      </w:r>
      <w:r w:rsidRPr="0063655F">
        <w:rPr>
          <w:rFonts w:ascii="Times New Roman" w:eastAsia="Times New Roman" w:hAnsi="Times New Roman" w:cs="Times New Roman"/>
          <w:sz w:val="24"/>
          <w:szCs w:val="24"/>
        </w:rPr>
        <w:t xml:space="preserve">тыс. рублей. 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 xml:space="preserve">Объем финансовых ресурсов, необходимых для реализации подпрограммы, в разрезе основных мероприятий по годам реализации подпрограммы и источникам финансирования приведен в </w:t>
      </w:r>
      <w:hyperlink w:anchor="Par3222" w:history="1">
        <w:r w:rsidRPr="0063655F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3668" w:history="1">
        <w:r w:rsidRPr="0063655F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Pr="0063655F">
        <w:rPr>
          <w:rFonts w:ascii="Times New Roman" w:hAnsi="Times New Roman" w:cs="Times New Roman"/>
          <w:sz w:val="24"/>
          <w:szCs w:val="24"/>
        </w:rPr>
        <w:t xml:space="preserve"> к Муниципальной программе.</w:t>
      </w:r>
      <w:r w:rsidRPr="006365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».</w:t>
      </w:r>
    </w:p>
    <w:p w:rsidR="009949C1" w:rsidRPr="0063655F" w:rsidRDefault="009949C1" w:rsidP="009949C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01977" w:rsidRDefault="002A4A4D" w:rsidP="0000197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C26D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1977" w:rsidRPr="006365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2 к Программе </w:t>
      </w:r>
      <w:r w:rsidR="00001977" w:rsidRPr="0063655F">
        <w:rPr>
          <w:rFonts w:ascii="Times New Roman" w:hAnsi="Times New Roman" w:cs="Times New Roman"/>
          <w:sz w:val="24"/>
          <w:szCs w:val="24"/>
        </w:rPr>
        <w:t xml:space="preserve">изложить в редакции согласно приложению к изменениям, вносимым в постановление администрации МР «Печора» от  24.12.2013 г. </w:t>
      </w:r>
      <w:r w:rsidR="00547A9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01977" w:rsidRPr="0063655F">
        <w:rPr>
          <w:rFonts w:ascii="Times New Roman" w:hAnsi="Times New Roman" w:cs="Times New Roman"/>
          <w:sz w:val="24"/>
          <w:szCs w:val="24"/>
        </w:rPr>
        <w:t>№ 2518.</w:t>
      </w:r>
    </w:p>
    <w:p w:rsidR="00DA03EC" w:rsidRPr="0063655F" w:rsidRDefault="00001977" w:rsidP="000807A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63655F">
        <w:rPr>
          <w:rFonts w:ascii="Times New Roman" w:hAnsi="Times New Roman" w:cs="Times New Roman"/>
          <w:sz w:val="24"/>
          <w:szCs w:val="24"/>
        </w:rPr>
        <w:t>_________________</w:t>
      </w:r>
      <w:r w:rsidR="002F3FE1">
        <w:rPr>
          <w:rFonts w:ascii="Times New Roman" w:hAnsi="Times New Roman" w:cs="Times New Roman"/>
          <w:sz w:val="24"/>
          <w:szCs w:val="24"/>
        </w:rPr>
        <w:t>______</w:t>
      </w:r>
    </w:p>
    <w:sectPr w:rsidR="00DA03EC" w:rsidRPr="0063655F" w:rsidSect="002A4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10C" w:rsidRDefault="009A310C" w:rsidP="00260CCE">
      <w:pPr>
        <w:spacing w:after="0" w:line="240" w:lineRule="auto"/>
      </w:pPr>
      <w:r>
        <w:separator/>
      </w:r>
    </w:p>
  </w:endnote>
  <w:endnote w:type="continuationSeparator" w:id="0">
    <w:p w:rsidR="009A310C" w:rsidRDefault="009A310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10C" w:rsidRDefault="009A310C" w:rsidP="00260CCE">
      <w:pPr>
        <w:spacing w:after="0" w:line="240" w:lineRule="auto"/>
      </w:pPr>
      <w:r>
        <w:separator/>
      </w:r>
    </w:p>
  </w:footnote>
  <w:footnote w:type="continuationSeparator" w:id="0">
    <w:p w:rsidR="009A310C" w:rsidRDefault="009A310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3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977"/>
    <w:rsid w:val="00001C93"/>
    <w:rsid w:val="000029EB"/>
    <w:rsid w:val="000030EB"/>
    <w:rsid w:val="00012450"/>
    <w:rsid w:val="00013113"/>
    <w:rsid w:val="000147DE"/>
    <w:rsid w:val="0002026F"/>
    <w:rsid w:val="00022487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11DA"/>
    <w:rsid w:val="00051353"/>
    <w:rsid w:val="000607BC"/>
    <w:rsid w:val="000610F2"/>
    <w:rsid w:val="000667CE"/>
    <w:rsid w:val="00070A4A"/>
    <w:rsid w:val="000716C5"/>
    <w:rsid w:val="00077630"/>
    <w:rsid w:val="00080069"/>
    <w:rsid w:val="000800D1"/>
    <w:rsid w:val="0008027B"/>
    <w:rsid w:val="000807A6"/>
    <w:rsid w:val="000823D9"/>
    <w:rsid w:val="00085F50"/>
    <w:rsid w:val="000872E5"/>
    <w:rsid w:val="000874F3"/>
    <w:rsid w:val="000A0DA2"/>
    <w:rsid w:val="000A71B9"/>
    <w:rsid w:val="000B01FE"/>
    <w:rsid w:val="000B34AD"/>
    <w:rsid w:val="000B7B58"/>
    <w:rsid w:val="000C1CFA"/>
    <w:rsid w:val="000C2490"/>
    <w:rsid w:val="000C2654"/>
    <w:rsid w:val="000C31AC"/>
    <w:rsid w:val="000D35AF"/>
    <w:rsid w:val="000D37C4"/>
    <w:rsid w:val="000D5E53"/>
    <w:rsid w:val="000E0461"/>
    <w:rsid w:val="000E1FF7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3A1F"/>
    <w:rsid w:val="001150C2"/>
    <w:rsid w:val="00116314"/>
    <w:rsid w:val="001174AB"/>
    <w:rsid w:val="00117D7D"/>
    <w:rsid w:val="00120289"/>
    <w:rsid w:val="00121170"/>
    <w:rsid w:val="00122DB0"/>
    <w:rsid w:val="00122E58"/>
    <w:rsid w:val="001233BD"/>
    <w:rsid w:val="001246C8"/>
    <w:rsid w:val="001329C1"/>
    <w:rsid w:val="001359B8"/>
    <w:rsid w:val="00142212"/>
    <w:rsid w:val="00143F4D"/>
    <w:rsid w:val="00151466"/>
    <w:rsid w:val="00151548"/>
    <w:rsid w:val="001519E9"/>
    <w:rsid w:val="001521D4"/>
    <w:rsid w:val="0015389B"/>
    <w:rsid w:val="001678E3"/>
    <w:rsid w:val="0017009B"/>
    <w:rsid w:val="00170A4A"/>
    <w:rsid w:val="00171D03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967"/>
    <w:rsid w:val="001A0E58"/>
    <w:rsid w:val="001A1773"/>
    <w:rsid w:val="001A1D7B"/>
    <w:rsid w:val="001A4C94"/>
    <w:rsid w:val="001A5DCC"/>
    <w:rsid w:val="001A6A0D"/>
    <w:rsid w:val="001B7967"/>
    <w:rsid w:val="001C27F0"/>
    <w:rsid w:val="001C4363"/>
    <w:rsid w:val="001C54FA"/>
    <w:rsid w:val="001C59B9"/>
    <w:rsid w:val="001C6306"/>
    <w:rsid w:val="001C6EE3"/>
    <w:rsid w:val="001D10DD"/>
    <w:rsid w:val="001D1721"/>
    <w:rsid w:val="001D25ED"/>
    <w:rsid w:val="001D2E53"/>
    <w:rsid w:val="001D2EAB"/>
    <w:rsid w:val="001D3ABB"/>
    <w:rsid w:val="001D46D1"/>
    <w:rsid w:val="001D5909"/>
    <w:rsid w:val="001D65F1"/>
    <w:rsid w:val="001D68C8"/>
    <w:rsid w:val="001E2F78"/>
    <w:rsid w:val="001E43DF"/>
    <w:rsid w:val="001E7370"/>
    <w:rsid w:val="001E76F9"/>
    <w:rsid w:val="001F119B"/>
    <w:rsid w:val="001F165F"/>
    <w:rsid w:val="001F52C9"/>
    <w:rsid w:val="00200B11"/>
    <w:rsid w:val="002031A6"/>
    <w:rsid w:val="00203247"/>
    <w:rsid w:val="00203E60"/>
    <w:rsid w:val="00204F71"/>
    <w:rsid w:val="00206981"/>
    <w:rsid w:val="00206A8F"/>
    <w:rsid w:val="00207CD7"/>
    <w:rsid w:val="00210614"/>
    <w:rsid w:val="0021079D"/>
    <w:rsid w:val="002118F4"/>
    <w:rsid w:val="00213205"/>
    <w:rsid w:val="00213601"/>
    <w:rsid w:val="0021491C"/>
    <w:rsid w:val="00217B70"/>
    <w:rsid w:val="00220E1C"/>
    <w:rsid w:val="00223445"/>
    <w:rsid w:val="00224C82"/>
    <w:rsid w:val="00225042"/>
    <w:rsid w:val="00232678"/>
    <w:rsid w:val="00234325"/>
    <w:rsid w:val="00237559"/>
    <w:rsid w:val="002377C3"/>
    <w:rsid w:val="002412F8"/>
    <w:rsid w:val="002415C4"/>
    <w:rsid w:val="00241AB8"/>
    <w:rsid w:val="002428C6"/>
    <w:rsid w:val="00250448"/>
    <w:rsid w:val="0025245A"/>
    <w:rsid w:val="002536A9"/>
    <w:rsid w:val="00253B3E"/>
    <w:rsid w:val="00253B40"/>
    <w:rsid w:val="00255EBA"/>
    <w:rsid w:val="002569B3"/>
    <w:rsid w:val="00260014"/>
    <w:rsid w:val="00260CCE"/>
    <w:rsid w:val="00263B60"/>
    <w:rsid w:val="00263F97"/>
    <w:rsid w:val="0026459D"/>
    <w:rsid w:val="00265CE9"/>
    <w:rsid w:val="002720D0"/>
    <w:rsid w:val="00273C6C"/>
    <w:rsid w:val="002768AD"/>
    <w:rsid w:val="002776B3"/>
    <w:rsid w:val="00280A55"/>
    <w:rsid w:val="00284451"/>
    <w:rsid w:val="0028560D"/>
    <w:rsid w:val="002859F2"/>
    <w:rsid w:val="00287BC6"/>
    <w:rsid w:val="0029031E"/>
    <w:rsid w:val="002910F8"/>
    <w:rsid w:val="0029450A"/>
    <w:rsid w:val="00296F2A"/>
    <w:rsid w:val="002A081C"/>
    <w:rsid w:val="002A260E"/>
    <w:rsid w:val="002A303D"/>
    <w:rsid w:val="002A4A07"/>
    <w:rsid w:val="002A4A4D"/>
    <w:rsid w:val="002A6F8B"/>
    <w:rsid w:val="002A7D73"/>
    <w:rsid w:val="002B126B"/>
    <w:rsid w:val="002B5668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6D43"/>
    <w:rsid w:val="002E7E96"/>
    <w:rsid w:val="002F1F1F"/>
    <w:rsid w:val="002F3FE1"/>
    <w:rsid w:val="002F4752"/>
    <w:rsid w:val="002F5DF4"/>
    <w:rsid w:val="00302957"/>
    <w:rsid w:val="00305389"/>
    <w:rsid w:val="00312832"/>
    <w:rsid w:val="00314D02"/>
    <w:rsid w:val="0031555E"/>
    <w:rsid w:val="003156FC"/>
    <w:rsid w:val="00322A9F"/>
    <w:rsid w:val="0032570B"/>
    <w:rsid w:val="00325B37"/>
    <w:rsid w:val="003278A6"/>
    <w:rsid w:val="00327DDF"/>
    <w:rsid w:val="003326AA"/>
    <w:rsid w:val="00335C52"/>
    <w:rsid w:val="003401CD"/>
    <w:rsid w:val="0034238A"/>
    <w:rsid w:val="00345F99"/>
    <w:rsid w:val="0034738B"/>
    <w:rsid w:val="00350BEE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6433A"/>
    <w:rsid w:val="0036741A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9A1"/>
    <w:rsid w:val="003A7E26"/>
    <w:rsid w:val="003B1079"/>
    <w:rsid w:val="003B26F3"/>
    <w:rsid w:val="003B44E9"/>
    <w:rsid w:val="003B605D"/>
    <w:rsid w:val="003B7999"/>
    <w:rsid w:val="003C03C8"/>
    <w:rsid w:val="003C19C0"/>
    <w:rsid w:val="003C26D7"/>
    <w:rsid w:val="003D2DDB"/>
    <w:rsid w:val="003D617F"/>
    <w:rsid w:val="003D6416"/>
    <w:rsid w:val="003D7D1A"/>
    <w:rsid w:val="003F09D9"/>
    <w:rsid w:val="003F28B4"/>
    <w:rsid w:val="003F50C3"/>
    <w:rsid w:val="004010DC"/>
    <w:rsid w:val="004010FB"/>
    <w:rsid w:val="0040130A"/>
    <w:rsid w:val="00404BAE"/>
    <w:rsid w:val="00406FE0"/>
    <w:rsid w:val="00411BE0"/>
    <w:rsid w:val="0041518F"/>
    <w:rsid w:val="004174F5"/>
    <w:rsid w:val="0042094C"/>
    <w:rsid w:val="0042382B"/>
    <w:rsid w:val="004259C2"/>
    <w:rsid w:val="00426430"/>
    <w:rsid w:val="00427AB8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4B50"/>
    <w:rsid w:val="00457235"/>
    <w:rsid w:val="004573C5"/>
    <w:rsid w:val="00465CFE"/>
    <w:rsid w:val="00466277"/>
    <w:rsid w:val="00466DFE"/>
    <w:rsid w:val="004700A7"/>
    <w:rsid w:val="00472E88"/>
    <w:rsid w:val="00472F2C"/>
    <w:rsid w:val="00473DB5"/>
    <w:rsid w:val="004844DB"/>
    <w:rsid w:val="0048583B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3F91"/>
    <w:rsid w:val="004C6958"/>
    <w:rsid w:val="004D1A5E"/>
    <w:rsid w:val="004D5215"/>
    <w:rsid w:val="004E0A2D"/>
    <w:rsid w:val="004E5629"/>
    <w:rsid w:val="004E7E3A"/>
    <w:rsid w:val="004F0EA3"/>
    <w:rsid w:val="004F2B0D"/>
    <w:rsid w:val="004F31CF"/>
    <w:rsid w:val="004F4638"/>
    <w:rsid w:val="004F6397"/>
    <w:rsid w:val="004F7321"/>
    <w:rsid w:val="004F7553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27ED8"/>
    <w:rsid w:val="005327C2"/>
    <w:rsid w:val="00535E09"/>
    <w:rsid w:val="005400DB"/>
    <w:rsid w:val="005463E4"/>
    <w:rsid w:val="00546610"/>
    <w:rsid w:val="00547751"/>
    <w:rsid w:val="00547771"/>
    <w:rsid w:val="00547A99"/>
    <w:rsid w:val="00550546"/>
    <w:rsid w:val="0055087C"/>
    <w:rsid w:val="005527AE"/>
    <w:rsid w:val="00555D6C"/>
    <w:rsid w:val="005568A5"/>
    <w:rsid w:val="0056112D"/>
    <w:rsid w:val="00562AC6"/>
    <w:rsid w:val="00564D20"/>
    <w:rsid w:val="00567243"/>
    <w:rsid w:val="00570E51"/>
    <w:rsid w:val="00581941"/>
    <w:rsid w:val="00581FD0"/>
    <w:rsid w:val="00585838"/>
    <w:rsid w:val="00586618"/>
    <w:rsid w:val="00590BBE"/>
    <w:rsid w:val="005911C9"/>
    <w:rsid w:val="005939CC"/>
    <w:rsid w:val="005A079C"/>
    <w:rsid w:val="005A1523"/>
    <w:rsid w:val="005A303A"/>
    <w:rsid w:val="005A58A2"/>
    <w:rsid w:val="005A5EAB"/>
    <w:rsid w:val="005A62F9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30E9"/>
    <w:rsid w:val="005C53D1"/>
    <w:rsid w:val="005C75DA"/>
    <w:rsid w:val="005C78B5"/>
    <w:rsid w:val="005D04E1"/>
    <w:rsid w:val="005D0718"/>
    <w:rsid w:val="005D35E1"/>
    <w:rsid w:val="005D4573"/>
    <w:rsid w:val="005D5471"/>
    <w:rsid w:val="005D5628"/>
    <w:rsid w:val="005D5D26"/>
    <w:rsid w:val="005D60B4"/>
    <w:rsid w:val="005E0042"/>
    <w:rsid w:val="005E0BF5"/>
    <w:rsid w:val="005E0C5B"/>
    <w:rsid w:val="005E2625"/>
    <w:rsid w:val="005E39FB"/>
    <w:rsid w:val="005E4CBC"/>
    <w:rsid w:val="005F0AF0"/>
    <w:rsid w:val="005F351C"/>
    <w:rsid w:val="005F3C48"/>
    <w:rsid w:val="006026A3"/>
    <w:rsid w:val="00603DDF"/>
    <w:rsid w:val="00612CA2"/>
    <w:rsid w:val="006134AD"/>
    <w:rsid w:val="00613EF0"/>
    <w:rsid w:val="00614660"/>
    <w:rsid w:val="0061592F"/>
    <w:rsid w:val="00617F37"/>
    <w:rsid w:val="00621405"/>
    <w:rsid w:val="00622A08"/>
    <w:rsid w:val="00623561"/>
    <w:rsid w:val="00623F25"/>
    <w:rsid w:val="00626851"/>
    <w:rsid w:val="0063008A"/>
    <w:rsid w:val="0063426A"/>
    <w:rsid w:val="0063655F"/>
    <w:rsid w:val="006511B1"/>
    <w:rsid w:val="00653365"/>
    <w:rsid w:val="00657E36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958C7"/>
    <w:rsid w:val="00695FBF"/>
    <w:rsid w:val="006A0DB2"/>
    <w:rsid w:val="006A24C6"/>
    <w:rsid w:val="006A556F"/>
    <w:rsid w:val="006A5B04"/>
    <w:rsid w:val="006A6BEE"/>
    <w:rsid w:val="006A6EE8"/>
    <w:rsid w:val="006B230C"/>
    <w:rsid w:val="006B462D"/>
    <w:rsid w:val="006B4721"/>
    <w:rsid w:val="006B706C"/>
    <w:rsid w:val="006B773E"/>
    <w:rsid w:val="006B7837"/>
    <w:rsid w:val="006C0A95"/>
    <w:rsid w:val="006C1622"/>
    <w:rsid w:val="006C444A"/>
    <w:rsid w:val="006C68FC"/>
    <w:rsid w:val="006D0A1D"/>
    <w:rsid w:val="006D26D4"/>
    <w:rsid w:val="006D333A"/>
    <w:rsid w:val="006D334D"/>
    <w:rsid w:val="006D5495"/>
    <w:rsid w:val="006D5DE8"/>
    <w:rsid w:val="006D6370"/>
    <w:rsid w:val="006E14DC"/>
    <w:rsid w:val="006E21FD"/>
    <w:rsid w:val="006E2A31"/>
    <w:rsid w:val="006E50CB"/>
    <w:rsid w:val="006E5591"/>
    <w:rsid w:val="006E6067"/>
    <w:rsid w:val="006E6ABC"/>
    <w:rsid w:val="006F2439"/>
    <w:rsid w:val="006F2552"/>
    <w:rsid w:val="006F2D97"/>
    <w:rsid w:val="006F3CBB"/>
    <w:rsid w:val="006F4142"/>
    <w:rsid w:val="006F4FD4"/>
    <w:rsid w:val="007003E5"/>
    <w:rsid w:val="0070473B"/>
    <w:rsid w:val="00710AA2"/>
    <w:rsid w:val="007117FD"/>
    <w:rsid w:val="00714628"/>
    <w:rsid w:val="00715A77"/>
    <w:rsid w:val="007179ED"/>
    <w:rsid w:val="007202D0"/>
    <w:rsid w:val="0072076A"/>
    <w:rsid w:val="00720D17"/>
    <w:rsid w:val="007218FA"/>
    <w:rsid w:val="007223EC"/>
    <w:rsid w:val="00726231"/>
    <w:rsid w:val="00727437"/>
    <w:rsid w:val="00730112"/>
    <w:rsid w:val="00732F45"/>
    <w:rsid w:val="007344C7"/>
    <w:rsid w:val="007363FA"/>
    <w:rsid w:val="00737348"/>
    <w:rsid w:val="0073772D"/>
    <w:rsid w:val="0073790E"/>
    <w:rsid w:val="00741572"/>
    <w:rsid w:val="00744BF2"/>
    <w:rsid w:val="007461C3"/>
    <w:rsid w:val="007468E0"/>
    <w:rsid w:val="00754EA2"/>
    <w:rsid w:val="00755B4C"/>
    <w:rsid w:val="00756B7B"/>
    <w:rsid w:val="00760296"/>
    <w:rsid w:val="00767B9A"/>
    <w:rsid w:val="00774628"/>
    <w:rsid w:val="00776DBE"/>
    <w:rsid w:val="00780F5F"/>
    <w:rsid w:val="00781AC5"/>
    <w:rsid w:val="0078393F"/>
    <w:rsid w:val="00784784"/>
    <w:rsid w:val="0078699E"/>
    <w:rsid w:val="00791431"/>
    <w:rsid w:val="0079146A"/>
    <w:rsid w:val="00794898"/>
    <w:rsid w:val="007A2232"/>
    <w:rsid w:val="007A41BC"/>
    <w:rsid w:val="007A43B6"/>
    <w:rsid w:val="007A48FF"/>
    <w:rsid w:val="007A4C87"/>
    <w:rsid w:val="007A5C3B"/>
    <w:rsid w:val="007A6693"/>
    <w:rsid w:val="007A6D27"/>
    <w:rsid w:val="007B2495"/>
    <w:rsid w:val="007B3823"/>
    <w:rsid w:val="007B5598"/>
    <w:rsid w:val="007B6360"/>
    <w:rsid w:val="007B715C"/>
    <w:rsid w:val="007C0563"/>
    <w:rsid w:val="007C11BF"/>
    <w:rsid w:val="007C1649"/>
    <w:rsid w:val="007C486A"/>
    <w:rsid w:val="007D02AB"/>
    <w:rsid w:val="007D0BDF"/>
    <w:rsid w:val="007E2A89"/>
    <w:rsid w:val="007E41F3"/>
    <w:rsid w:val="007E674C"/>
    <w:rsid w:val="007E69A2"/>
    <w:rsid w:val="007E6B83"/>
    <w:rsid w:val="007F2C1C"/>
    <w:rsid w:val="007F30A9"/>
    <w:rsid w:val="007F3A1C"/>
    <w:rsid w:val="007F4718"/>
    <w:rsid w:val="007F7DCF"/>
    <w:rsid w:val="00801789"/>
    <w:rsid w:val="00802B06"/>
    <w:rsid w:val="00802D73"/>
    <w:rsid w:val="00805038"/>
    <w:rsid w:val="008076A4"/>
    <w:rsid w:val="008104DF"/>
    <w:rsid w:val="00812EA4"/>
    <w:rsid w:val="0081601C"/>
    <w:rsid w:val="008176C4"/>
    <w:rsid w:val="00817837"/>
    <w:rsid w:val="0082044D"/>
    <w:rsid w:val="00824472"/>
    <w:rsid w:val="00825061"/>
    <w:rsid w:val="0082664B"/>
    <w:rsid w:val="008274A9"/>
    <w:rsid w:val="008305C4"/>
    <w:rsid w:val="008405DA"/>
    <w:rsid w:val="00845403"/>
    <w:rsid w:val="00850000"/>
    <w:rsid w:val="00850576"/>
    <w:rsid w:val="00850B81"/>
    <w:rsid w:val="00851901"/>
    <w:rsid w:val="00851CD6"/>
    <w:rsid w:val="008542FB"/>
    <w:rsid w:val="008544DC"/>
    <w:rsid w:val="008546A4"/>
    <w:rsid w:val="00854790"/>
    <w:rsid w:val="00855C77"/>
    <w:rsid w:val="00856147"/>
    <w:rsid w:val="00861805"/>
    <w:rsid w:val="008626C6"/>
    <w:rsid w:val="00863985"/>
    <w:rsid w:val="00867C07"/>
    <w:rsid w:val="008708A4"/>
    <w:rsid w:val="00871266"/>
    <w:rsid w:val="00872231"/>
    <w:rsid w:val="00876642"/>
    <w:rsid w:val="00877D63"/>
    <w:rsid w:val="0088108B"/>
    <w:rsid w:val="00881438"/>
    <w:rsid w:val="00881D74"/>
    <w:rsid w:val="00884A88"/>
    <w:rsid w:val="008854AB"/>
    <w:rsid w:val="00887B84"/>
    <w:rsid w:val="00892F6A"/>
    <w:rsid w:val="00894D5C"/>
    <w:rsid w:val="008971B8"/>
    <w:rsid w:val="00897ADF"/>
    <w:rsid w:val="008A00F0"/>
    <w:rsid w:val="008A0161"/>
    <w:rsid w:val="008A13DA"/>
    <w:rsid w:val="008A503B"/>
    <w:rsid w:val="008A62B6"/>
    <w:rsid w:val="008A637C"/>
    <w:rsid w:val="008A6DD0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2B63"/>
    <w:rsid w:val="008E3EF0"/>
    <w:rsid w:val="008E4086"/>
    <w:rsid w:val="008F0F87"/>
    <w:rsid w:val="008F54C9"/>
    <w:rsid w:val="008F6111"/>
    <w:rsid w:val="0090627D"/>
    <w:rsid w:val="00907EE3"/>
    <w:rsid w:val="00911E19"/>
    <w:rsid w:val="0091279F"/>
    <w:rsid w:val="00914642"/>
    <w:rsid w:val="009166C5"/>
    <w:rsid w:val="00921004"/>
    <w:rsid w:val="00922741"/>
    <w:rsid w:val="009232A9"/>
    <w:rsid w:val="00923EC9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30C"/>
    <w:rsid w:val="00953CE3"/>
    <w:rsid w:val="00954DED"/>
    <w:rsid w:val="00957090"/>
    <w:rsid w:val="009605BD"/>
    <w:rsid w:val="009623FE"/>
    <w:rsid w:val="0096401D"/>
    <w:rsid w:val="00965443"/>
    <w:rsid w:val="009676B7"/>
    <w:rsid w:val="00967F9E"/>
    <w:rsid w:val="009705F9"/>
    <w:rsid w:val="00973542"/>
    <w:rsid w:val="00974320"/>
    <w:rsid w:val="00975404"/>
    <w:rsid w:val="00983486"/>
    <w:rsid w:val="00983B5E"/>
    <w:rsid w:val="00984270"/>
    <w:rsid w:val="00984A46"/>
    <w:rsid w:val="009861BA"/>
    <w:rsid w:val="00990315"/>
    <w:rsid w:val="0099082E"/>
    <w:rsid w:val="00990EEA"/>
    <w:rsid w:val="009938BA"/>
    <w:rsid w:val="009949C1"/>
    <w:rsid w:val="009A0133"/>
    <w:rsid w:val="009A0A7F"/>
    <w:rsid w:val="009A2768"/>
    <w:rsid w:val="009A310C"/>
    <w:rsid w:val="009A41E7"/>
    <w:rsid w:val="009A7F65"/>
    <w:rsid w:val="009B506F"/>
    <w:rsid w:val="009B6274"/>
    <w:rsid w:val="009B72C4"/>
    <w:rsid w:val="009B7EDC"/>
    <w:rsid w:val="009C053C"/>
    <w:rsid w:val="009C2AC0"/>
    <w:rsid w:val="009C2E49"/>
    <w:rsid w:val="009C5AF0"/>
    <w:rsid w:val="009D1BAE"/>
    <w:rsid w:val="009D261E"/>
    <w:rsid w:val="009D685B"/>
    <w:rsid w:val="009E0495"/>
    <w:rsid w:val="009E08EE"/>
    <w:rsid w:val="009E0FB9"/>
    <w:rsid w:val="009E44E9"/>
    <w:rsid w:val="009E7DED"/>
    <w:rsid w:val="009F0783"/>
    <w:rsid w:val="009F0D9E"/>
    <w:rsid w:val="009F42F0"/>
    <w:rsid w:val="009F44CB"/>
    <w:rsid w:val="00A0504E"/>
    <w:rsid w:val="00A108C0"/>
    <w:rsid w:val="00A13735"/>
    <w:rsid w:val="00A1434B"/>
    <w:rsid w:val="00A14992"/>
    <w:rsid w:val="00A15461"/>
    <w:rsid w:val="00A159B8"/>
    <w:rsid w:val="00A160FE"/>
    <w:rsid w:val="00A24253"/>
    <w:rsid w:val="00A245F6"/>
    <w:rsid w:val="00A25491"/>
    <w:rsid w:val="00A301D0"/>
    <w:rsid w:val="00A323E2"/>
    <w:rsid w:val="00A324BA"/>
    <w:rsid w:val="00A3407F"/>
    <w:rsid w:val="00A3420C"/>
    <w:rsid w:val="00A41EA4"/>
    <w:rsid w:val="00A445EA"/>
    <w:rsid w:val="00A46C19"/>
    <w:rsid w:val="00A47A52"/>
    <w:rsid w:val="00A538A2"/>
    <w:rsid w:val="00A547AE"/>
    <w:rsid w:val="00A65776"/>
    <w:rsid w:val="00A66F03"/>
    <w:rsid w:val="00A66F9A"/>
    <w:rsid w:val="00A705FF"/>
    <w:rsid w:val="00A747DB"/>
    <w:rsid w:val="00A80762"/>
    <w:rsid w:val="00A837A7"/>
    <w:rsid w:val="00A8450E"/>
    <w:rsid w:val="00A95AF8"/>
    <w:rsid w:val="00A96F6E"/>
    <w:rsid w:val="00AA14FE"/>
    <w:rsid w:val="00AA57DB"/>
    <w:rsid w:val="00AA64E9"/>
    <w:rsid w:val="00AA7198"/>
    <w:rsid w:val="00AA752A"/>
    <w:rsid w:val="00AB4E6F"/>
    <w:rsid w:val="00AB6199"/>
    <w:rsid w:val="00AB638C"/>
    <w:rsid w:val="00AC0B1D"/>
    <w:rsid w:val="00AC2067"/>
    <w:rsid w:val="00AC374A"/>
    <w:rsid w:val="00AC38F4"/>
    <w:rsid w:val="00AC5372"/>
    <w:rsid w:val="00AC61C2"/>
    <w:rsid w:val="00AC6B37"/>
    <w:rsid w:val="00AC6E28"/>
    <w:rsid w:val="00AD25E5"/>
    <w:rsid w:val="00AD7AB9"/>
    <w:rsid w:val="00AE09D8"/>
    <w:rsid w:val="00AE1365"/>
    <w:rsid w:val="00AE18ED"/>
    <w:rsid w:val="00AF0B5F"/>
    <w:rsid w:val="00AF1F96"/>
    <w:rsid w:val="00AF2584"/>
    <w:rsid w:val="00AF4307"/>
    <w:rsid w:val="00AF4F8D"/>
    <w:rsid w:val="00AF7414"/>
    <w:rsid w:val="00B010F7"/>
    <w:rsid w:val="00B01EAE"/>
    <w:rsid w:val="00B031F1"/>
    <w:rsid w:val="00B04DF3"/>
    <w:rsid w:val="00B07D1E"/>
    <w:rsid w:val="00B10740"/>
    <w:rsid w:val="00B12900"/>
    <w:rsid w:val="00B13143"/>
    <w:rsid w:val="00B1491C"/>
    <w:rsid w:val="00B1597D"/>
    <w:rsid w:val="00B15E50"/>
    <w:rsid w:val="00B254CB"/>
    <w:rsid w:val="00B30483"/>
    <w:rsid w:val="00B32869"/>
    <w:rsid w:val="00B3394A"/>
    <w:rsid w:val="00B33CA5"/>
    <w:rsid w:val="00B33D87"/>
    <w:rsid w:val="00B3789F"/>
    <w:rsid w:val="00B416BA"/>
    <w:rsid w:val="00B42AD2"/>
    <w:rsid w:val="00B45EA2"/>
    <w:rsid w:val="00B51525"/>
    <w:rsid w:val="00B52384"/>
    <w:rsid w:val="00B5348D"/>
    <w:rsid w:val="00B549DA"/>
    <w:rsid w:val="00B562C0"/>
    <w:rsid w:val="00B56712"/>
    <w:rsid w:val="00B5710C"/>
    <w:rsid w:val="00B578F0"/>
    <w:rsid w:val="00B72E25"/>
    <w:rsid w:val="00B74CEA"/>
    <w:rsid w:val="00B774D4"/>
    <w:rsid w:val="00B8055F"/>
    <w:rsid w:val="00B813F2"/>
    <w:rsid w:val="00B821AA"/>
    <w:rsid w:val="00B8240C"/>
    <w:rsid w:val="00B848DF"/>
    <w:rsid w:val="00B94F57"/>
    <w:rsid w:val="00B9799D"/>
    <w:rsid w:val="00BA0240"/>
    <w:rsid w:val="00BA111D"/>
    <w:rsid w:val="00BA3F97"/>
    <w:rsid w:val="00BA47C6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BF74B2"/>
    <w:rsid w:val="00C004B6"/>
    <w:rsid w:val="00C01CAC"/>
    <w:rsid w:val="00C02608"/>
    <w:rsid w:val="00C0460A"/>
    <w:rsid w:val="00C05307"/>
    <w:rsid w:val="00C11A6D"/>
    <w:rsid w:val="00C13A4B"/>
    <w:rsid w:val="00C1590F"/>
    <w:rsid w:val="00C17845"/>
    <w:rsid w:val="00C21B10"/>
    <w:rsid w:val="00C264BC"/>
    <w:rsid w:val="00C26FF4"/>
    <w:rsid w:val="00C3084B"/>
    <w:rsid w:val="00C30B97"/>
    <w:rsid w:val="00C3133E"/>
    <w:rsid w:val="00C315F1"/>
    <w:rsid w:val="00C33677"/>
    <w:rsid w:val="00C33D97"/>
    <w:rsid w:val="00C36E07"/>
    <w:rsid w:val="00C37237"/>
    <w:rsid w:val="00C37A3A"/>
    <w:rsid w:val="00C37FFB"/>
    <w:rsid w:val="00C41DD3"/>
    <w:rsid w:val="00C4307D"/>
    <w:rsid w:val="00C47455"/>
    <w:rsid w:val="00C5147A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38C3"/>
    <w:rsid w:val="00CA572D"/>
    <w:rsid w:val="00CA6795"/>
    <w:rsid w:val="00CB2481"/>
    <w:rsid w:val="00CB276E"/>
    <w:rsid w:val="00CC76CA"/>
    <w:rsid w:val="00CD1E66"/>
    <w:rsid w:val="00CD32F7"/>
    <w:rsid w:val="00CD3D2B"/>
    <w:rsid w:val="00CD4840"/>
    <w:rsid w:val="00CD4F99"/>
    <w:rsid w:val="00CD5769"/>
    <w:rsid w:val="00CD6290"/>
    <w:rsid w:val="00CD6D51"/>
    <w:rsid w:val="00CD6FE4"/>
    <w:rsid w:val="00CE2E6D"/>
    <w:rsid w:val="00CE455D"/>
    <w:rsid w:val="00CE66FA"/>
    <w:rsid w:val="00CE7050"/>
    <w:rsid w:val="00CE70DA"/>
    <w:rsid w:val="00CE78A6"/>
    <w:rsid w:val="00CE7B05"/>
    <w:rsid w:val="00CF011A"/>
    <w:rsid w:val="00CF0173"/>
    <w:rsid w:val="00CF053A"/>
    <w:rsid w:val="00CF1504"/>
    <w:rsid w:val="00CF2E14"/>
    <w:rsid w:val="00CF45DE"/>
    <w:rsid w:val="00CF57C6"/>
    <w:rsid w:val="00CF5A77"/>
    <w:rsid w:val="00D02789"/>
    <w:rsid w:val="00D045A2"/>
    <w:rsid w:val="00D1153F"/>
    <w:rsid w:val="00D11DE2"/>
    <w:rsid w:val="00D1488F"/>
    <w:rsid w:val="00D1623C"/>
    <w:rsid w:val="00D16808"/>
    <w:rsid w:val="00D16B5F"/>
    <w:rsid w:val="00D173C6"/>
    <w:rsid w:val="00D2138A"/>
    <w:rsid w:val="00D21E73"/>
    <w:rsid w:val="00D2377A"/>
    <w:rsid w:val="00D24596"/>
    <w:rsid w:val="00D24C7B"/>
    <w:rsid w:val="00D30313"/>
    <w:rsid w:val="00D30EC5"/>
    <w:rsid w:val="00D34490"/>
    <w:rsid w:val="00D415BD"/>
    <w:rsid w:val="00D4205B"/>
    <w:rsid w:val="00D42280"/>
    <w:rsid w:val="00D43132"/>
    <w:rsid w:val="00D46A53"/>
    <w:rsid w:val="00D473D9"/>
    <w:rsid w:val="00D479D5"/>
    <w:rsid w:val="00D55341"/>
    <w:rsid w:val="00D56C84"/>
    <w:rsid w:val="00D614A5"/>
    <w:rsid w:val="00D615A0"/>
    <w:rsid w:val="00D61BF7"/>
    <w:rsid w:val="00D61D40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4E32"/>
    <w:rsid w:val="00D95FE9"/>
    <w:rsid w:val="00DA03EC"/>
    <w:rsid w:val="00DA3193"/>
    <w:rsid w:val="00DA3BDD"/>
    <w:rsid w:val="00DA4C8A"/>
    <w:rsid w:val="00DA57D4"/>
    <w:rsid w:val="00DA7B84"/>
    <w:rsid w:val="00DB05B2"/>
    <w:rsid w:val="00DD0450"/>
    <w:rsid w:val="00DD22F4"/>
    <w:rsid w:val="00DD4161"/>
    <w:rsid w:val="00DD51A6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5A15"/>
    <w:rsid w:val="00E21EF7"/>
    <w:rsid w:val="00E223F6"/>
    <w:rsid w:val="00E24E31"/>
    <w:rsid w:val="00E251E0"/>
    <w:rsid w:val="00E320A5"/>
    <w:rsid w:val="00E34BD4"/>
    <w:rsid w:val="00E37162"/>
    <w:rsid w:val="00E3782E"/>
    <w:rsid w:val="00E42352"/>
    <w:rsid w:val="00E545C9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0835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0A03"/>
    <w:rsid w:val="00EE4153"/>
    <w:rsid w:val="00EE4724"/>
    <w:rsid w:val="00EE50FF"/>
    <w:rsid w:val="00EE5E76"/>
    <w:rsid w:val="00EE73BF"/>
    <w:rsid w:val="00EE74D6"/>
    <w:rsid w:val="00EF0FC9"/>
    <w:rsid w:val="00EF12C9"/>
    <w:rsid w:val="00EF14EB"/>
    <w:rsid w:val="00EF3A82"/>
    <w:rsid w:val="00EF45D6"/>
    <w:rsid w:val="00EF6BA0"/>
    <w:rsid w:val="00F0088C"/>
    <w:rsid w:val="00F016C8"/>
    <w:rsid w:val="00F01C1E"/>
    <w:rsid w:val="00F04636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17B60"/>
    <w:rsid w:val="00F2080E"/>
    <w:rsid w:val="00F21D15"/>
    <w:rsid w:val="00F235CE"/>
    <w:rsid w:val="00F25B48"/>
    <w:rsid w:val="00F31C19"/>
    <w:rsid w:val="00F328F1"/>
    <w:rsid w:val="00F33791"/>
    <w:rsid w:val="00F408E0"/>
    <w:rsid w:val="00F40A6C"/>
    <w:rsid w:val="00F46459"/>
    <w:rsid w:val="00F4654E"/>
    <w:rsid w:val="00F50591"/>
    <w:rsid w:val="00F53F5A"/>
    <w:rsid w:val="00F5415A"/>
    <w:rsid w:val="00F55BD6"/>
    <w:rsid w:val="00F56306"/>
    <w:rsid w:val="00F56976"/>
    <w:rsid w:val="00F572F7"/>
    <w:rsid w:val="00F629D2"/>
    <w:rsid w:val="00F62AC6"/>
    <w:rsid w:val="00F65066"/>
    <w:rsid w:val="00F66142"/>
    <w:rsid w:val="00F669D0"/>
    <w:rsid w:val="00F70678"/>
    <w:rsid w:val="00F71782"/>
    <w:rsid w:val="00F7739B"/>
    <w:rsid w:val="00F777B9"/>
    <w:rsid w:val="00F77BBB"/>
    <w:rsid w:val="00F83AD7"/>
    <w:rsid w:val="00F84E58"/>
    <w:rsid w:val="00F85A53"/>
    <w:rsid w:val="00F867AC"/>
    <w:rsid w:val="00F928F6"/>
    <w:rsid w:val="00F92B59"/>
    <w:rsid w:val="00F941BB"/>
    <w:rsid w:val="00F949C0"/>
    <w:rsid w:val="00F94A02"/>
    <w:rsid w:val="00F94C3D"/>
    <w:rsid w:val="00F95FD3"/>
    <w:rsid w:val="00FA2AF9"/>
    <w:rsid w:val="00FA30A8"/>
    <w:rsid w:val="00FA4EC3"/>
    <w:rsid w:val="00FA5356"/>
    <w:rsid w:val="00FA6C06"/>
    <w:rsid w:val="00FA7102"/>
    <w:rsid w:val="00FB2371"/>
    <w:rsid w:val="00FB2405"/>
    <w:rsid w:val="00FB2D4E"/>
    <w:rsid w:val="00FB40D7"/>
    <w:rsid w:val="00FB6BDE"/>
    <w:rsid w:val="00FC1BFD"/>
    <w:rsid w:val="00FD1BB6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8854AB"/>
  </w:style>
  <w:style w:type="paragraph" w:customStyle="1" w:styleId="8">
    <w:name w:val="заголовок 8"/>
    <w:basedOn w:val="a"/>
    <w:next w:val="a"/>
    <w:rsid w:val="008854AB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Hyperlink"/>
    <w:basedOn w:val="a0"/>
    <w:uiPriority w:val="99"/>
    <w:semiHidden/>
    <w:unhideWhenUsed/>
    <w:rsid w:val="008854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3C4E00-616A-422F-A1F5-DAE7A8248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Comp19</dc:creator>
  <cp:lastModifiedBy>Меньшикова НМ</cp:lastModifiedBy>
  <cp:revision>181</cp:revision>
  <cp:lastPrinted>2016-09-20T08:34:00Z</cp:lastPrinted>
  <dcterms:created xsi:type="dcterms:W3CDTF">2015-08-03T06:55:00Z</dcterms:created>
  <dcterms:modified xsi:type="dcterms:W3CDTF">2016-10-07T11:06:00Z</dcterms:modified>
</cp:coreProperties>
</file>