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96E" w:rsidRPr="00763391" w:rsidRDefault="0006396E" w:rsidP="0006396E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06396E" w:rsidRPr="00763391" w:rsidRDefault="0006396E" w:rsidP="0006396E">
      <w:pPr>
        <w:jc w:val="center"/>
        <w:rPr>
          <w:sz w:val="26"/>
          <w:szCs w:val="26"/>
        </w:rPr>
      </w:pPr>
      <w:r w:rsidRPr="00763391">
        <w:rPr>
          <w:sz w:val="26"/>
          <w:szCs w:val="26"/>
        </w:rPr>
        <w:t xml:space="preserve">                                                                                            </w:t>
      </w:r>
      <w:r>
        <w:rPr>
          <w:sz w:val="26"/>
          <w:szCs w:val="26"/>
        </w:rPr>
        <w:t xml:space="preserve">                    к</w:t>
      </w:r>
      <w:r w:rsidRPr="00763391">
        <w:rPr>
          <w:sz w:val="26"/>
          <w:szCs w:val="26"/>
        </w:rPr>
        <w:t xml:space="preserve"> решени</w:t>
      </w:r>
      <w:r>
        <w:rPr>
          <w:sz w:val="26"/>
          <w:szCs w:val="26"/>
        </w:rPr>
        <w:t>ю</w:t>
      </w:r>
      <w:r>
        <w:rPr>
          <w:sz w:val="26"/>
          <w:szCs w:val="26"/>
        </w:rPr>
        <w:t xml:space="preserve"> Совета</w:t>
      </w:r>
    </w:p>
    <w:p w:rsidR="0006396E" w:rsidRPr="00763391" w:rsidRDefault="0006396E" w:rsidP="0006396E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06396E" w:rsidRPr="00763391" w:rsidRDefault="0006396E" w:rsidP="0006396E">
      <w:pPr>
        <w:jc w:val="right"/>
        <w:rPr>
          <w:sz w:val="28"/>
          <w:szCs w:val="28"/>
        </w:rPr>
      </w:pPr>
      <w:r w:rsidRPr="00763391">
        <w:rPr>
          <w:sz w:val="26"/>
          <w:szCs w:val="26"/>
        </w:rPr>
        <w:t xml:space="preserve">от </w:t>
      </w:r>
      <w:r>
        <w:rPr>
          <w:sz w:val="26"/>
          <w:szCs w:val="26"/>
        </w:rPr>
        <w:t>29 ноября</w:t>
      </w:r>
      <w:r w:rsidRPr="00763391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763391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6-12/106</w:t>
      </w:r>
    </w:p>
    <w:p w:rsidR="0006396E" w:rsidRPr="00763391" w:rsidRDefault="0006396E" w:rsidP="0006396E">
      <w:pPr>
        <w:jc w:val="right"/>
        <w:rPr>
          <w:sz w:val="28"/>
          <w:szCs w:val="28"/>
        </w:rPr>
      </w:pPr>
    </w:p>
    <w:p w:rsidR="0006396E" w:rsidRPr="00763391" w:rsidRDefault="0006396E" w:rsidP="0006396E">
      <w:pPr>
        <w:jc w:val="right"/>
        <w:rPr>
          <w:sz w:val="28"/>
          <w:szCs w:val="28"/>
        </w:rPr>
      </w:pPr>
    </w:p>
    <w:p w:rsidR="0006396E" w:rsidRPr="00763391" w:rsidRDefault="0006396E" w:rsidP="0006396E">
      <w:pPr>
        <w:jc w:val="right"/>
        <w:rPr>
          <w:sz w:val="28"/>
          <w:szCs w:val="28"/>
        </w:rPr>
      </w:pPr>
    </w:p>
    <w:p w:rsidR="0006396E" w:rsidRPr="0006396E" w:rsidRDefault="0006396E" w:rsidP="0006396E">
      <w:pPr>
        <w:jc w:val="center"/>
        <w:rPr>
          <w:b/>
          <w:sz w:val="28"/>
          <w:szCs w:val="28"/>
        </w:rPr>
      </w:pPr>
      <w:r w:rsidRPr="0006396E">
        <w:rPr>
          <w:b/>
          <w:sz w:val="28"/>
          <w:szCs w:val="28"/>
        </w:rPr>
        <w:t>ПРОГНОЗНЫЙ ПЛ</w:t>
      </w:r>
      <w:bookmarkStart w:id="0" w:name="_GoBack"/>
      <w:bookmarkEnd w:id="0"/>
      <w:r w:rsidRPr="0006396E">
        <w:rPr>
          <w:b/>
          <w:sz w:val="28"/>
          <w:szCs w:val="28"/>
        </w:rPr>
        <w:t>АН</w:t>
      </w:r>
    </w:p>
    <w:p w:rsidR="0006396E" w:rsidRPr="0006396E" w:rsidRDefault="0006396E" w:rsidP="0006396E">
      <w:pPr>
        <w:jc w:val="center"/>
        <w:rPr>
          <w:b/>
          <w:sz w:val="28"/>
          <w:szCs w:val="28"/>
        </w:rPr>
      </w:pPr>
      <w:r w:rsidRPr="0006396E">
        <w:rPr>
          <w:b/>
          <w:sz w:val="28"/>
          <w:szCs w:val="28"/>
        </w:rPr>
        <w:t xml:space="preserve">приватизации имущества, находящегося в собственности </w:t>
      </w:r>
    </w:p>
    <w:p w:rsidR="0006396E" w:rsidRPr="0006396E" w:rsidRDefault="0006396E" w:rsidP="0006396E">
      <w:pPr>
        <w:jc w:val="center"/>
        <w:rPr>
          <w:b/>
          <w:sz w:val="28"/>
          <w:szCs w:val="28"/>
        </w:rPr>
      </w:pPr>
      <w:r w:rsidRPr="0006396E">
        <w:rPr>
          <w:b/>
          <w:sz w:val="28"/>
          <w:szCs w:val="28"/>
        </w:rPr>
        <w:t>муниципального образования муниципального района «Печора»</w:t>
      </w:r>
      <w:r w:rsidRPr="0006396E">
        <w:rPr>
          <w:b/>
          <w:sz w:val="28"/>
          <w:szCs w:val="28"/>
        </w:rPr>
        <w:t>,</w:t>
      </w:r>
      <w:r w:rsidRPr="0006396E">
        <w:rPr>
          <w:b/>
          <w:sz w:val="28"/>
          <w:szCs w:val="28"/>
        </w:rPr>
        <w:t xml:space="preserve"> </w:t>
      </w:r>
    </w:p>
    <w:p w:rsidR="0006396E" w:rsidRPr="0006396E" w:rsidRDefault="0006396E" w:rsidP="0006396E">
      <w:pPr>
        <w:jc w:val="center"/>
        <w:rPr>
          <w:b/>
          <w:sz w:val="28"/>
          <w:szCs w:val="28"/>
        </w:rPr>
      </w:pPr>
      <w:r w:rsidRPr="0006396E">
        <w:rPr>
          <w:b/>
          <w:sz w:val="28"/>
          <w:szCs w:val="28"/>
        </w:rPr>
        <w:t>на 2017 год</w:t>
      </w:r>
    </w:p>
    <w:p w:rsidR="0006396E" w:rsidRPr="00763391" w:rsidRDefault="0006396E" w:rsidP="0006396E">
      <w:pPr>
        <w:jc w:val="center"/>
        <w:rPr>
          <w:sz w:val="28"/>
          <w:szCs w:val="28"/>
        </w:rPr>
      </w:pPr>
    </w:p>
    <w:p w:rsidR="0006396E" w:rsidRPr="00763391" w:rsidRDefault="0006396E" w:rsidP="0006396E">
      <w:pPr>
        <w:jc w:val="center"/>
        <w:rPr>
          <w:sz w:val="28"/>
          <w:szCs w:val="28"/>
        </w:rPr>
      </w:pPr>
      <w:r w:rsidRPr="00763391">
        <w:rPr>
          <w:sz w:val="28"/>
          <w:szCs w:val="28"/>
        </w:rPr>
        <w:t xml:space="preserve">РАЗДЕЛ </w:t>
      </w:r>
      <w:r w:rsidRPr="00763391">
        <w:rPr>
          <w:sz w:val="28"/>
          <w:szCs w:val="28"/>
          <w:lang w:val="en-US"/>
        </w:rPr>
        <w:t>I</w:t>
      </w:r>
      <w:r w:rsidRPr="00763391">
        <w:rPr>
          <w:sz w:val="28"/>
          <w:szCs w:val="28"/>
        </w:rPr>
        <w:t>. Основные направления и задачи в сфере приватизации</w:t>
      </w:r>
    </w:p>
    <w:p w:rsidR="0006396E" w:rsidRPr="00763391" w:rsidRDefault="0006396E" w:rsidP="0006396E">
      <w:pPr>
        <w:jc w:val="center"/>
        <w:rPr>
          <w:sz w:val="28"/>
          <w:szCs w:val="28"/>
        </w:rPr>
      </w:pPr>
    </w:p>
    <w:p w:rsidR="0006396E" w:rsidRPr="00763391" w:rsidRDefault="0006396E" w:rsidP="0006396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763391">
        <w:rPr>
          <w:sz w:val="28"/>
          <w:szCs w:val="28"/>
        </w:rPr>
        <w:t>Основными направлениями и задачами муниципального образования муниципального района «Печора» в сфере приватизации муниципального имущества на 201</w:t>
      </w:r>
      <w:r>
        <w:rPr>
          <w:sz w:val="28"/>
          <w:szCs w:val="28"/>
        </w:rPr>
        <w:t>7</w:t>
      </w:r>
      <w:r w:rsidRPr="00763391">
        <w:rPr>
          <w:sz w:val="28"/>
          <w:szCs w:val="28"/>
        </w:rPr>
        <w:t xml:space="preserve"> год являются:</w:t>
      </w:r>
    </w:p>
    <w:p w:rsidR="0006396E" w:rsidRPr="00763391" w:rsidRDefault="0006396E" w:rsidP="0006396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63391">
        <w:rPr>
          <w:sz w:val="28"/>
          <w:szCs w:val="28"/>
        </w:rPr>
        <w:t>- отчуждение или перепрофилирование муниципального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:rsidR="0006396E" w:rsidRPr="00763391" w:rsidRDefault="0006396E" w:rsidP="0006396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63391">
        <w:rPr>
          <w:sz w:val="28"/>
          <w:szCs w:val="28"/>
        </w:rPr>
        <w:t>- обеспечение поступления неналоговых доходов в бюджет муниципального образования муниципального района «Печора» от приватизации муниципального имущества, которое не используется по назначению;</w:t>
      </w:r>
    </w:p>
    <w:p w:rsidR="0006396E" w:rsidRPr="00763391" w:rsidRDefault="0006396E" w:rsidP="0006396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63391">
        <w:rPr>
          <w:sz w:val="28"/>
          <w:szCs w:val="28"/>
        </w:rPr>
        <w:t xml:space="preserve">- сокращение расходов из бюджета муниципального образования муниципального района «Печора» на содержание малодоходного имущества, которое требует значительных затрат на ремонт и реконструкцию. </w:t>
      </w:r>
    </w:p>
    <w:p w:rsidR="0006396E" w:rsidRPr="00763391" w:rsidRDefault="0006396E" w:rsidP="0006396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763391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763391">
        <w:rPr>
          <w:sz w:val="28"/>
          <w:szCs w:val="28"/>
        </w:rPr>
        <w:t xml:space="preserve"> году предложены к приватизации объекты, относящиеся к имуществу казны муниципального образования муниципального района «Печора»,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:rsidR="0006396E" w:rsidRPr="00763391" w:rsidRDefault="0006396E" w:rsidP="0006396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763391">
        <w:rPr>
          <w:sz w:val="28"/>
          <w:szCs w:val="28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Советом муниципального района «Печора».</w:t>
      </w:r>
    </w:p>
    <w:p w:rsidR="0006396E" w:rsidRPr="007D07F6" w:rsidRDefault="0006396E" w:rsidP="0006396E">
      <w:pPr>
        <w:widowControl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</w:rPr>
      </w:pPr>
      <w:r w:rsidRPr="007D07F6">
        <w:rPr>
          <w:spacing w:val="-1"/>
          <w:sz w:val="28"/>
          <w:szCs w:val="28"/>
        </w:rPr>
        <w:t xml:space="preserve">Предполагаемый доход от приватизации объектов с учетом реализации преимущественного права выкупа арендаторами муниципального имущества составит </w:t>
      </w:r>
      <w:r>
        <w:rPr>
          <w:spacing w:val="-1"/>
          <w:sz w:val="28"/>
          <w:szCs w:val="28"/>
        </w:rPr>
        <w:t>4 978 866</w:t>
      </w:r>
      <w:r w:rsidRPr="007D07F6">
        <w:rPr>
          <w:spacing w:val="-1"/>
          <w:sz w:val="28"/>
          <w:szCs w:val="28"/>
        </w:rPr>
        <w:t xml:space="preserve">  руб</w:t>
      </w:r>
      <w:r>
        <w:rPr>
          <w:spacing w:val="-1"/>
          <w:sz w:val="28"/>
          <w:szCs w:val="28"/>
        </w:rPr>
        <w:t>лей</w:t>
      </w:r>
      <w:r w:rsidRPr="007D07F6">
        <w:rPr>
          <w:spacing w:val="-1"/>
          <w:sz w:val="28"/>
          <w:szCs w:val="28"/>
        </w:rPr>
        <w:t>.</w:t>
      </w:r>
    </w:p>
    <w:p w:rsidR="0006396E" w:rsidRPr="007D07F6" w:rsidRDefault="0006396E" w:rsidP="0006396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D07F6">
        <w:rPr>
          <w:sz w:val="28"/>
          <w:szCs w:val="28"/>
        </w:rPr>
        <w:t>Предполага</w:t>
      </w:r>
      <w:r>
        <w:rPr>
          <w:sz w:val="28"/>
          <w:szCs w:val="28"/>
        </w:rPr>
        <w:t xml:space="preserve">емая сумма расходов </w:t>
      </w:r>
      <w:r w:rsidRPr="007D07F6">
        <w:rPr>
          <w:sz w:val="28"/>
          <w:szCs w:val="28"/>
        </w:rPr>
        <w:t xml:space="preserve">на организацию и проведение процесса приватизации с учетом реализации </w:t>
      </w:r>
      <w:r w:rsidRPr="007D07F6">
        <w:rPr>
          <w:spacing w:val="-1"/>
          <w:sz w:val="28"/>
          <w:szCs w:val="28"/>
        </w:rPr>
        <w:t xml:space="preserve">преимущественного права выкупа арендаторами муниципального имущества </w:t>
      </w:r>
      <w:r w:rsidRPr="007D07F6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>255</w:t>
      </w:r>
      <w:r>
        <w:rPr>
          <w:sz w:val="28"/>
          <w:szCs w:val="28"/>
        </w:rPr>
        <w:t xml:space="preserve"> 000 </w:t>
      </w:r>
      <w:r w:rsidRPr="007D07F6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7D07F6">
        <w:rPr>
          <w:sz w:val="28"/>
          <w:szCs w:val="28"/>
        </w:rPr>
        <w:t>.</w:t>
      </w:r>
    </w:p>
    <w:p w:rsidR="0006396E" w:rsidRPr="00763391" w:rsidRDefault="0006396E" w:rsidP="0006396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6396E" w:rsidRPr="00763391" w:rsidRDefault="0006396E" w:rsidP="0006396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6396E" w:rsidRPr="0006396E" w:rsidRDefault="0006396E" w:rsidP="0006396E">
      <w:pPr>
        <w:rPr>
          <w:sz w:val="28"/>
          <w:szCs w:val="28"/>
        </w:rPr>
      </w:pPr>
      <w:r w:rsidRPr="00D9111C">
        <w:rPr>
          <w:sz w:val="26"/>
          <w:szCs w:val="26"/>
        </w:rPr>
        <w:lastRenderedPageBreak/>
        <w:t xml:space="preserve">                       </w:t>
      </w:r>
      <w:r w:rsidRPr="0006396E">
        <w:rPr>
          <w:sz w:val="28"/>
          <w:szCs w:val="28"/>
        </w:rPr>
        <w:t xml:space="preserve">РАЗДЕЛ </w:t>
      </w:r>
      <w:r w:rsidRPr="0006396E">
        <w:rPr>
          <w:sz w:val="28"/>
          <w:szCs w:val="28"/>
          <w:lang w:val="en-US"/>
        </w:rPr>
        <w:t>II</w:t>
      </w:r>
      <w:r w:rsidRPr="0006396E">
        <w:rPr>
          <w:sz w:val="28"/>
          <w:szCs w:val="28"/>
        </w:rPr>
        <w:t xml:space="preserve">. Перечень объектов, подлежащих приватизации   </w:t>
      </w:r>
    </w:p>
    <w:p w:rsidR="0006396E" w:rsidRPr="00D76D33" w:rsidRDefault="0006396E" w:rsidP="0006396E"/>
    <w:p w:rsidR="0006396E" w:rsidRPr="00D76D33" w:rsidRDefault="0006396E" w:rsidP="0006396E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977"/>
        <w:gridCol w:w="1275"/>
        <w:gridCol w:w="1418"/>
        <w:gridCol w:w="1559"/>
        <w:gridCol w:w="1985"/>
      </w:tblGrid>
      <w:tr w:rsidR="0006396E" w:rsidRPr="0006396E" w:rsidTr="001224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4" w:type="dxa"/>
            <w:gridSpan w:val="6"/>
          </w:tcPr>
          <w:p w:rsidR="0006396E" w:rsidRPr="0006396E" w:rsidRDefault="0006396E" w:rsidP="001224A6">
            <w:pPr>
              <w:jc w:val="center"/>
              <w:rPr>
                <w:b/>
                <w:bCs/>
                <w:sz w:val="26"/>
                <w:szCs w:val="26"/>
              </w:rPr>
            </w:pPr>
            <w:r w:rsidRPr="0006396E"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06396E" w:rsidRPr="0006396E" w:rsidTr="001224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 xml:space="preserve">№ </w:t>
            </w:r>
            <w:proofErr w:type="gramStart"/>
            <w:r w:rsidRPr="0006396E">
              <w:rPr>
                <w:sz w:val="26"/>
                <w:szCs w:val="26"/>
              </w:rPr>
              <w:t>п</w:t>
            </w:r>
            <w:proofErr w:type="gramEnd"/>
            <w:r w:rsidRPr="0006396E">
              <w:rPr>
                <w:sz w:val="26"/>
                <w:szCs w:val="26"/>
              </w:rPr>
              <w:t>/п</w:t>
            </w:r>
          </w:p>
        </w:tc>
        <w:tc>
          <w:tcPr>
            <w:tcW w:w="9214" w:type="dxa"/>
            <w:gridSpan w:val="5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Общая</w:t>
            </w:r>
          </w:p>
          <w:p w:rsidR="0006396E" w:rsidRPr="0006396E" w:rsidRDefault="0006396E" w:rsidP="00122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площадь</w:t>
            </w:r>
          </w:p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(</w:t>
            </w:r>
            <w:proofErr w:type="spellStart"/>
            <w:r w:rsidRPr="0006396E">
              <w:rPr>
                <w:sz w:val="26"/>
                <w:szCs w:val="26"/>
              </w:rPr>
              <w:t>кв.м</w:t>
            </w:r>
            <w:proofErr w:type="spellEnd"/>
            <w:r w:rsidRPr="0006396E">
              <w:rPr>
                <w:sz w:val="26"/>
                <w:szCs w:val="26"/>
              </w:rPr>
              <w:t>.)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Балансодер</w:t>
            </w:r>
            <w:r w:rsidRPr="0006396E">
              <w:rPr>
                <w:sz w:val="26"/>
                <w:szCs w:val="26"/>
              </w:rPr>
              <w:t>жатель объекта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5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6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1.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 xml:space="preserve">Нежилое помещение Н-2, номера на поэтажном плане 21-31, цокольный этаж жилого дома, Республика Коми,  </w:t>
            </w:r>
            <w:proofErr w:type="spellStart"/>
            <w:r w:rsidRPr="0006396E">
              <w:rPr>
                <w:sz w:val="26"/>
                <w:szCs w:val="26"/>
              </w:rPr>
              <w:t>г</w:t>
            </w:r>
            <w:proofErr w:type="gramStart"/>
            <w:r w:rsidRPr="0006396E">
              <w:rPr>
                <w:sz w:val="26"/>
                <w:szCs w:val="26"/>
              </w:rPr>
              <w:t>.П</w:t>
            </w:r>
            <w:proofErr w:type="gramEnd"/>
            <w:r w:rsidRPr="0006396E">
              <w:rPr>
                <w:sz w:val="26"/>
                <w:szCs w:val="26"/>
              </w:rPr>
              <w:t>ечора</w:t>
            </w:r>
            <w:proofErr w:type="spellEnd"/>
            <w:r w:rsidRPr="0006396E">
              <w:rPr>
                <w:sz w:val="26"/>
                <w:szCs w:val="26"/>
              </w:rPr>
              <w:t xml:space="preserve">, </w:t>
            </w:r>
            <w:proofErr w:type="spellStart"/>
            <w:r w:rsidRPr="0006396E">
              <w:rPr>
                <w:sz w:val="26"/>
                <w:szCs w:val="26"/>
              </w:rPr>
              <w:t>ул.Стадионная</w:t>
            </w:r>
            <w:proofErr w:type="spellEnd"/>
            <w:r w:rsidRPr="0006396E">
              <w:rPr>
                <w:sz w:val="26"/>
                <w:szCs w:val="26"/>
              </w:rPr>
              <w:t xml:space="preserve">, д.6 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184,7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1971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I полугодие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2.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 xml:space="preserve">Нежилое помещение Н-3, номера на поэтажном плане 1-20, 32-35, 37-45, этаж цокольный, Республика Коми, </w:t>
            </w:r>
            <w:proofErr w:type="spellStart"/>
            <w:r w:rsidRPr="0006396E">
              <w:rPr>
                <w:sz w:val="26"/>
                <w:szCs w:val="26"/>
              </w:rPr>
              <w:t>г</w:t>
            </w:r>
            <w:proofErr w:type="gramStart"/>
            <w:r w:rsidRPr="0006396E">
              <w:rPr>
                <w:sz w:val="26"/>
                <w:szCs w:val="26"/>
              </w:rPr>
              <w:t>.П</w:t>
            </w:r>
            <w:proofErr w:type="gramEnd"/>
            <w:r w:rsidRPr="0006396E">
              <w:rPr>
                <w:sz w:val="26"/>
                <w:szCs w:val="26"/>
              </w:rPr>
              <w:t>ечора</w:t>
            </w:r>
            <w:proofErr w:type="spellEnd"/>
            <w:r w:rsidRPr="0006396E">
              <w:rPr>
                <w:sz w:val="26"/>
                <w:szCs w:val="26"/>
              </w:rPr>
              <w:t xml:space="preserve">, </w:t>
            </w:r>
            <w:proofErr w:type="spellStart"/>
            <w:r w:rsidRPr="0006396E">
              <w:rPr>
                <w:sz w:val="26"/>
                <w:szCs w:val="26"/>
              </w:rPr>
              <w:t>ул.Стадионная</w:t>
            </w:r>
            <w:proofErr w:type="spellEnd"/>
            <w:r w:rsidRPr="0006396E">
              <w:rPr>
                <w:sz w:val="26"/>
                <w:szCs w:val="26"/>
              </w:rPr>
              <w:t>, д.6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464,5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1971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I полугодие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3.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Нежилое помещение Н-4, номера на поэтажном плане 36-38, Республика Коми, ул. Социалистическая, д.74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77,5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1974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I полугодие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4.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 xml:space="preserve">Нежилое помещение Н-5, номера на поэтажном плане 1-9, 32-34, 40-45, этаж цокольный, Республика Коми, </w:t>
            </w:r>
            <w:proofErr w:type="spellStart"/>
            <w:r w:rsidRPr="0006396E">
              <w:rPr>
                <w:sz w:val="26"/>
                <w:szCs w:val="26"/>
              </w:rPr>
              <w:t>г</w:t>
            </w:r>
            <w:proofErr w:type="gramStart"/>
            <w:r w:rsidRPr="0006396E">
              <w:rPr>
                <w:sz w:val="26"/>
                <w:szCs w:val="26"/>
              </w:rPr>
              <w:t>.П</w:t>
            </w:r>
            <w:proofErr w:type="gramEnd"/>
            <w:r w:rsidRPr="0006396E">
              <w:rPr>
                <w:sz w:val="26"/>
                <w:szCs w:val="26"/>
              </w:rPr>
              <w:t>ечора</w:t>
            </w:r>
            <w:proofErr w:type="spellEnd"/>
            <w:r w:rsidRPr="0006396E">
              <w:rPr>
                <w:sz w:val="26"/>
                <w:szCs w:val="26"/>
              </w:rPr>
              <w:t xml:space="preserve">, </w:t>
            </w:r>
            <w:proofErr w:type="spellStart"/>
            <w:r w:rsidRPr="0006396E">
              <w:rPr>
                <w:sz w:val="26"/>
                <w:szCs w:val="26"/>
              </w:rPr>
              <w:t>ул.Социалистическая</w:t>
            </w:r>
            <w:proofErr w:type="spellEnd"/>
            <w:r w:rsidRPr="0006396E">
              <w:rPr>
                <w:sz w:val="26"/>
                <w:szCs w:val="26"/>
              </w:rPr>
              <w:t>, д.74.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284,8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1974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I полугодие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5.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 xml:space="preserve">Нежилое помещение Н-7, номера на поэтажном плане 13,14, цокольный этаж жилого дома, Республика Коми,  </w:t>
            </w:r>
            <w:proofErr w:type="spellStart"/>
            <w:r w:rsidRPr="0006396E">
              <w:rPr>
                <w:sz w:val="26"/>
                <w:szCs w:val="26"/>
              </w:rPr>
              <w:t>г</w:t>
            </w:r>
            <w:proofErr w:type="gramStart"/>
            <w:r w:rsidRPr="0006396E">
              <w:rPr>
                <w:sz w:val="26"/>
                <w:szCs w:val="26"/>
              </w:rPr>
              <w:t>.П</w:t>
            </w:r>
            <w:proofErr w:type="gramEnd"/>
            <w:r w:rsidRPr="0006396E">
              <w:rPr>
                <w:sz w:val="26"/>
                <w:szCs w:val="26"/>
              </w:rPr>
              <w:t>ечора</w:t>
            </w:r>
            <w:proofErr w:type="spellEnd"/>
            <w:r w:rsidRPr="0006396E">
              <w:rPr>
                <w:sz w:val="26"/>
                <w:szCs w:val="26"/>
              </w:rPr>
              <w:t xml:space="preserve">, </w:t>
            </w:r>
            <w:proofErr w:type="spellStart"/>
            <w:r w:rsidRPr="0006396E">
              <w:rPr>
                <w:sz w:val="26"/>
                <w:szCs w:val="26"/>
              </w:rPr>
              <w:t>ул.Социалистическая</w:t>
            </w:r>
            <w:proofErr w:type="spellEnd"/>
            <w:r w:rsidRPr="0006396E">
              <w:rPr>
                <w:sz w:val="26"/>
                <w:szCs w:val="26"/>
              </w:rPr>
              <w:t xml:space="preserve">, д.74 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24,6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1974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I полугодие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Нежилое помещение Н-10, номер на поэтажном плане 17, Республика Коми, ул. Социалистическая, д.74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11,3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1974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I полугодие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7.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 xml:space="preserve">Нежилое помещение Н-11, номера на поэтажном плане 18-20, цокольный этаж жилого дома, Республика Коми,  </w:t>
            </w:r>
            <w:proofErr w:type="spellStart"/>
            <w:r w:rsidRPr="0006396E">
              <w:rPr>
                <w:sz w:val="26"/>
                <w:szCs w:val="26"/>
              </w:rPr>
              <w:t>г</w:t>
            </w:r>
            <w:proofErr w:type="gramStart"/>
            <w:r w:rsidRPr="0006396E">
              <w:rPr>
                <w:sz w:val="26"/>
                <w:szCs w:val="26"/>
              </w:rPr>
              <w:t>.П</w:t>
            </w:r>
            <w:proofErr w:type="gramEnd"/>
            <w:r w:rsidRPr="0006396E">
              <w:rPr>
                <w:sz w:val="26"/>
                <w:szCs w:val="26"/>
              </w:rPr>
              <w:t>ечора</w:t>
            </w:r>
            <w:proofErr w:type="spellEnd"/>
            <w:r w:rsidRPr="0006396E">
              <w:rPr>
                <w:sz w:val="26"/>
                <w:szCs w:val="26"/>
              </w:rPr>
              <w:t xml:space="preserve">, </w:t>
            </w:r>
            <w:proofErr w:type="spellStart"/>
            <w:r w:rsidRPr="0006396E">
              <w:rPr>
                <w:sz w:val="26"/>
                <w:szCs w:val="26"/>
              </w:rPr>
              <w:t>ул.Социалистическая</w:t>
            </w:r>
            <w:proofErr w:type="spellEnd"/>
            <w:r w:rsidRPr="0006396E">
              <w:rPr>
                <w:sz w:val="26"/>
                <w:szCs w:val="26"/>
              </w:rPr>
              <w:t xml:space="preserve">, д.74 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48,8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1974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I полугодие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8.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 xml:space="preserve">Нежилое помещение Н-12, номера на поэтажном плане 21-22, цокольный этаж жилого дома, Республика Коми,  </w:t>
            </w:r>
            <w:proofErr w:type="spellStart"/>
            <w:r w:rsidRPr="0006396E">
              <w:rPr>
                <w:sz w:val="26"/>
                <w:szCs w:val="26"/>
              </w:rPr>
              <w:t>г</w:t>
            </w:r>
            <w:proofErr w:type="gramStart"/>
            <w:r w:rsidRPr="0006396E">
              <w:rPr>
                <w:sz w:val="26"/>
                <w:szCs w:val="26"/>
              </w:rPr>
              <w:t>.П</w:t>
            </w:r>
            <w:proofErr w:type="gramEnd"/>
            <w:r w:rsidRPr="0006396E">
              <w:rPr>
                <w:sz w:val="26"/>
                <w:szCs w:val="26"/>
              </w:rPr>
              <w:t>ечора</w:t>
            </w:r>
            <w:proofErr w:type="spellEnd"/>
            <w:r w:rsidRPr="0006396E">
              <w:rPr>
                <w:sz w:val="26"/>
                <w:szCs w:val="26"/>
              </w:rPr>
              <w:t xml:space="preserve">, </w:t>
            </w:r>
            <w:proofErr w:type="spellStart"/>
            <w:r w:rsidRPr="0006396E">
              <w:rPr>
                <w:sz w:val="26"/>
                <w:szCs w:val="26"/>
              </w:rPr>
              <w:t>ул.Социалистическая</w:t>
            </w:r>
            <w:proofErr w:type="spellEnd"/>
            <w:r w:rsidRPr="0006396E">
              <w:rPr>
                <w:sz w:val="26"/>
                <w:szCs w:val="26"/>
              </w:rPr>
              <w:t xml:space="preserve">, д.74 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31,7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1974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I полугодие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9.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 xml:space="preserve">Здание, нежилое, </w:t>
            </w:r>
          </w:p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кадастровый номер 11:12:2501001:277,</w:t>
            </w:r>
          </w:p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 xml:space="preserve">Республика Коми,  </w:t>
            </w:r>
            <w:proofErr w:type="spellStart"/>
            <w:r w:rsidRPr="0006396E">
              <w:rPr>
                <w:sz w:val="26"/>
                <w:szCs w:val="26"/>
              </w:rPr>
              <w:t>г</w:t>
            </w:r>
            <w:proofErr w:type="gramStart"/>
            <w:r w:rsidRPr="0006396E">
              <w:rPr>
                <w:sz w:val="26"/>
                <w:szCs w:val="26"/>
              </w:rPr>
              <w:t>.П</w:t>
            </w:r>
            <w:proofErr w:type="gramEnd"/>
            <w:r w:rsidRPr="0006396E">
              <w:rPr>
                <w:sz w:val="26"/>
                <w:szCs w:val="26"/>
              </w:rPr>
              <w:t>ечора</w:t>
            </w:r>
            <w:proofErr w:type="spellEnd"/>
            <w:r w:rsidRPr="0006396E">
              <w:rPr>
                <w:sz w:val="26"/>
                <w:szCs w:val="26"/>
              </w:rPr>
              <w:t xml:space="preserve">, с. Приуральское, </w:t>
            </w:r>
            <w:proofErr w:type="spellStart"/>
            <w:r w:rsidRPr="0006396E">
              <w:rPr>
                <w:sz w:val="26"/>
                <w:szCs w:val="26"/>
              </w:rPr>
              <w:t>ул.Школьная</w:t>
            </w:r>
            <w:proofErr w:type="spellEnd"/>
            <w:r w:rsidRPr="0006396E">
              <w:rPr>
                <w:sz w:val="26"/>
                <w:szCs w:val="26"/>
              </w:rPr>
              <w:t xml:space="preserve">, д.11 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402,1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1985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II полугодие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10.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 xml:space="preserve">Здание, нежилое, кадастровый номер 11:12:3301001:80, Республика Коми,  </w:t>
            </w:r>
            <w:proofErr w:type="spellStart"/>
            <w:r w:rsidRPr="0006396E">
              <w:rPr>
                <w:sz w:val="26"/>
                <w:szCs w:val="26"/>
              </w:rPr>
              <w:t>г</w:t>
            </w:r>
            <w:proofErr w:type="gramStart"/>
            <w:r w:rsidRPr="0006396E">
              <w:rPr>
                <w:sz w:val="26"/>
                <w:szCs w:val="26"/>
              </w:rPr>
              <w:t>.П</w:t>
            </w:r>
            <w:proofErr w:type="gramEnd"/>
            <w:r w:rsidRPr="0006396E">
              <w:rPr>
                <w:sz w:val="26"/>
                <w:szCs w:val="26"/>
              </w:rPr>
              <w:t>ечора</w:t>
            </w:r>
            <w:proofErr w:type="spellEnd"/>
            <w:r w:rsidRPr="0006396E">
              <w:rPr>
                <w:sz w:val="26"/>
                <w:szCs w:val="26"/>
              </w:rPr>
              <w:t xml:space="preserve">, </w:t>
            </w:r>
            <w:proofErr w:type="spellStart"/>
            <w:r w:rsidRPr="0006396E">
              <w:rPr>
                <w:sz w:val="26"/>
                <w:szCs w:val="26"/>
              </w:rPr>
              <w:t>п.Чикшино</w:t>
            </w:r>
            <w:proofErr w:type="spellEnd"/>
            <w:r w:rsidRPr="0006396E">
              <w:rPr>
                <w:sz w:val="26"/>
                <w:szCs w:val="26"/>
              </w:rPr>
              <w:t xml:space="preserve">, </w:t>
            </w:r>
            <w:proofErr w:type="spellStart"/>
            <w:r w:rsidRPr="0006396E">
              <w:rPr>
                <w:sz w:val="26"/>
                <w:szCs w:val="26"/>
              </w:rPr>
              <w:t>ул.Лесная</w:t>
            </w:r>
            <w:proofErr w:type="spellEnd"/>
            <w:r w:rsidRPr="0006396E">
              <w:rPr>
                <w:sz w:val="26"/>
                <w:szCs w:val="26"/>
              </w:rPr>
              <w:t xml:space="preserve">, д.3а </w:t>
            </w:r>
          </w:p>
        </w:tc>
        <w:tc>
          <w:tcPr>
            <w:tcW w:w="127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82,0</w:t>
            </w:r>
          </w:p>
        </w:tc>
        <w:tc>
          <w:tcPr>
            <w:tcW w:w="1418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1972</w:t>
            </w: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II полугодие</w:t>
            </w:r>
          </w:p>
        </w:tc>
      </w:tr>
      <w:tr w:rsidR="0006396E" w:rsidRPr="0006396E" w:rsidTr="0006396E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11.</w:t>
            </w:r>
          </w:p>
        </w:tc>
        <w:tc>
          <w:tcPr>
            <w:tcW w:w="2977" w:type="dxa"/>
          </w:tcPr>
          <w:p w:rsidR="0006396E" w:rsidRPr="0006396E" w:rsidRDefault="0006396E" w:rsidP="001224A6">
            <w:pPr>
              <w:rPr>
                <w:sz w:val="26"/>
                <w:szCs w:val="26"/>
              </w:rPr>
            </w:pPr>
            <w:r w:rsidRPr="0006396E">
              <w:rPr>
                <w:bCs/>
                <w:sz w:val="26"/>
                <w:szCs w:val="26"/>
              </w:rPr>
              <w:t>Иное движимое имущество</w:t>
            </w:r>
          </w:p>
        </w:tc>
        <w:tc>
          <w:tcPr>
            <w:tcW w:w="2693" w:type="dxa"/>
            <w:gridSpan w:val="2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985" w:type="dxa"/>
          </w:tcPr>
          <w:p w:rsidR="0006396E" w:rsidRPr="0006396E" w:rsidRDefault="0006396E" w:rsidP="00122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6396E">
              <w:rPr>
                <w:sz w:val="26"/>
                <w:szCs w:val="26"/>
                <w:lang w:eastAsia="en-US"/>
              </w:rPr>
              <w:t xml:space="preserve">По мере       </w:t>
            </w:r>
          </w:p>
          <w:p w:rsidR="0006396E" w:rsidRPr="0006396E" w:rsidRDefault="0006396E" w:rsidP="00122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6396E">
              <w:rPr>
                <w:sz w:val="26"/>
                <w:szCs w:val="26"/>
                <w:lang w:eastAsia="en-US"/>
              </w:rPr>
              <w:t xml:space="preserve">поступления   </w:t>
            </w:r>
          </w:p>
          <w:p w:rsidR="0006396E" w:rsidRPr="0006396E" w:rsidRDefault="0006396E" w:rsidP="001224A6">
            <w:pPr>
              <w:jc w:val="center"/>
              <w:rPr>
                <w:sz w:val="26"/>
                <w:szCs w:val="26"/>
              </w:rPr>
            </w:pPr>
            <w:r w:rsidRPr="0006396E">
              <w:rPr>
                <w:sz w:val="26"/>
                <w:szCs w:val="26"/>
                <w:lang w:eastAsia="en-US"/>
              </w:rPr>
              <w:t xml:space="preserve">документов    </w:t>
            </w:r>
          </w:p>
        </w:tc>
      </w:tr>
    </w:tbl>
    <w:p w:rsidR="0006396E" w:rsidRPr="0006396E" w:rsidRDefault="0006396E" w:rsidP="0006396E">
      <w:pPr>
        <w:rPr>
          <w:sz w:val="26"/>
          <w:szCs w:val="26"/>
        </w:rPr>
      </w:pPr>
    </w:p>
    <w:p w:rsidR="0006396E" w:rsidRPr="0006396E" w:rsidRDefault="0006396E" w:rsidP="0006396E">
      <w:pPr>
        <w:jc w:val="center"/>
        <w:rPr>
          <w:sz w:val="26"/>
          <w:szCs w:val="26"/>
        </w:rPr>
      </w:pPr>
    </w:p>
    <w:p w:rsidR="00DD363E" w:rsidRPr="0006396E" w:rsidRDefault="0006396E" w:rsidP="0006396E">
      <w:pPr>
        <w:jc w:val="center"/>
        <w:rPr>
          <w:sz w:val="26"/>
          <w:szCs w:val="26"/>
        </w:rPr>
      </w:pPr>
      <w:r w:rsidRPr="0006396E">
        <w:rPr>
          <w:sz w:val="26"/>
          <w:szCs w:val="26"/>
        </w:rPr>
        <w:t>_____________________________________________________</w:t>
      </w:r>
      <w:r w:rsidRPr="0006396E">
        <w:rPr>
          <w:sz w:val="26"/>
          <w:szCs w:val="26"/>
        </w:rPr>
        <w:t>______</w:t>
      </w:r>
    </w:p>
    <w:sectPr w:rsidR="00DD363E" w:rsidRPr="00063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6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96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9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9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9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9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2016-11-30T10:11:00Z</cp:lastPrinted>
  <dcterms:created xsi:type="dcterms:W3CDTF">2016-11-30T10:06:00Z</dcterms:created>
  <dcterms:modified xsi:type="dcterms:W3CDTF">2016-11-30T10:12:00Z</dcterms:modified>
</cp:coreProperties>
</file>