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159" w:rsidRDefault="001B4636" w:rsidP="00133443">
      <w:pPr>
        <w:ind w:right="-598"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E9021A">
        <w:rPr>
          <w:rFonts w:eastAsia="Calibri"/>
          <w:szCs w:val="26"/>
        </w:rPr>
        <w:t>5</w:t>
      </w:r>
      <w:r w:rsidRPr="003B6AEA">
        <w:rPr>
          <w:rFonts w:eastAsia="Calibri"/>
          <w:szCs w:val="26"/>
        </w:rPr>
        <w:t xml:space="preserve"> к муниципальной программе </w:t>
      </w:r>
    </w:p>
    <w:p w:rsidR="001B4636" w:rsidRPr="003B6AEA" w:rsidRDefault="00E87337" w:rsidP="00133443">
      <w:pPr>
        <w:ind w:right="-598"/>
        <w:jc w:val="right"/>
        <w:rPr>
          <w:rFonts w:eastAsia="Calibri"/>
          <w:szCs w:val="26"/>
        </w:rPr>
      </w:pPr>
      <w:r w:rsidRPr="00574E16">
        <w:rPr>
          <w:rFonts w:eastAsia="Times New Roman"/>
          <w:szCs w:val="26"/>
        </w:rPr>
        <w:t>«</w:t>
      </w:r>
      <w:r>
        <w:rPr>
          <w:rFonts w:eastAsia="Times New Roman"/>
          <w:szCs w:val="26"/>
        </w:rPr>
        <w:t>Развитие физической культуры и спорта МО МР «Печора»</w:t>
      </w:r>
    </w:p>
    <w:p w:rsidR="00755E38" w:rsidRDefault="00755E38" w:rsidP="00133443">
      <w:pPr>
        <w:widowControl w:val="0"/>
        <w:ind w:right="-598"/>
        <w:jc w:val="right"/>
        <w:rPr>
          <w:sz w:val="24"/>
          <w:szCs w:val="24"/>
        </w:rPr>
      </w:pPr>
    </w:p>
    <w:p w:rsidR="007B1049" w:rsidRDefault="007B1049" w:rsidP="00755E38">
      <w:pPr>
        <w:overflowPunct/>
        <w:jc w:val="center"/>
        <w:rPr>
          <w:rFonts w:eastAsia="Calibri"/>
          <w:b/>
          <w:sz w:val="24"/>
          <w:szCs w:val="24"/>
        </w:rPr>
      </w:pP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>Перечень</w:t>
      </w: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>объектов капитального строительства для муниципальных нужд,</w:t>
      </w: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 xml:space="preserve">подлежащих строительству (реконструкции) </w:t>
      </w:r>
    </w:p>
    <w:p w:rsidR="00755E38" w:rsidRPr="002A131C" w:rsidRDefault="00755E38" w:rsidP="00755E38">
      <w:pPr>
        <w:overflowPunct/>
        <w:outlineLvl w:val="0"/>
        <w:rPr>
          <w:rFonts w:eastAsia="Calibri"/>
          <w:b/>
          <w:sz w:val="24"/>
          <w:szCs w:val="24"/>
        </w:rPr>
      </w:pPr>
    </w:p>
    <w:tbl>
      <w:tblPr>
        <w:tblW w:w="153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9"/>
        <w:gridCol w:w="2135"/>
        <w:gridCol w:w="1416"/>
        <w:gridCol w:w="852"/>
        <w:gridCol w:w="995"/>
        <w:gridCol w:w="992"/>
        <w:gridCol w:w="993"/>
        <w:gridCol w:w="705"/>
        <w:gridCol w:w="992"/>
        <w:gridCol w:w="997"/>
        <w:gridCol w:w="987"/>
        <w:gridCol w:w="709"/>
        <w:gridCol w:w="993"/>
        <w:gridCol w:w="993"/>
        <w:gridCol w:w="992"/>
      </w:tblGrid>
      <w:tr w:rsidR="00133443" w:rsidRPr="00F80A9C" w:rsidTr="00857BCE">
        <w:trPr>
          <w:tblCellSpacing w:w="5" w:type="nil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D98" w:rsidRPr="00F80A9C" w:rsidRDefault="00493D98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N п/п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D98" w:rsidRPr="00F80A9C" w:rsidRDefault="00493D98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Наименование подпрограмм,  основных мероприятий, объектов капитального строительства (реконструкции)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D98" w:rsidRDefault="00493D98" w:rsidP="00493D98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Сроки</w:t>
            </w:r>
          </w:p>
          <w:p w:rsidR="00493D98" w:rsidRPr="00F80A9C" w:rsidRDefault="00493D98" w:rsidP="00493D98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строи</w:t>
            </w:r>
            <w:r w:rsidRPr="00F80A9C">
              <w:rPr>
                <w:rFonts w:eastAsia="Calibri"/>
                <w:b/>
                <w:sz w:val="18"/>
                <w:szCs w:val="18"/>
              </w:rPr>
              <w:t>тельства</w:t>
            </w:r>
          </w:p>
        </w:tc>
        <w:tc>
          <w:tcPr>
            <w:tcW w:w="112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D98" w:rsidRPr="00F80A9C" w:rsidRDefault="00493D98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Объем финансирования строительства по годам, тыс. рублей</w:t>
            </w:r>
          </w:p>
        </w:tc>
      </w:tr>
      <w:tr w:rsidR="00133443" w:rsidRPr="00F80A9C" w:rsidTr="00857BCE">
        <w:trPr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D01" w:rsidRPr="00F80A9C" w:rsidRDefault="00563D01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D01" w:rsidRPr="00F80A9C" w:rsidRDefault="00563D01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D01" w:rsidRPr="00F80A9C" w:rsidRDefault="00563D01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01" w:rsidRPr="00F80A9C" w:rsidRDefault="00563D0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2017 год</w:t>
            </w:r>
          </w:p>
          <w:p w:rsidR="00563D01" w:rsidRPr="00F80A9C" w:rsidRDefault="00563D0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01" w:rsidRDefault="00563D01" w:rsidP="007221B4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201</w:t>
            </w:r>
            <w:r w:rsidR="007221B4">
              <w:rPr>
                <w:rFonts w:eastAsia="Calibri"/>
                <w:b/>
                <w:sz w:val="18"/>
                <w:szCs w:val="18"/>
              </w:rPr>
              <w:t>8</w:t>
            </w:r>
            <w:r>
              <w:rPr>
                <w:rFonts w:eastAsia="Calibri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01" w:rsidRPr="00F80A9C" w:rsidRDefault="007221B4" w:rsidP="00C05A62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2019 год</w:t>
            </w:r>
          </w:p>
        </w:tc>
      </w:tr>
      <w:tr w:rsidR="00133443" w:rsidRPr="00F80A9C" w:rsidTr="00857BCE">
        <w:trPr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Бюджет МО ГП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Республиканский бюджет РК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Бюджет МО ГП «Печора»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Республиканский бюджет 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1423E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Бюджет МО ГП «Печора»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Республиканский бюджет РК</w:t>
            </w:r>
          </w:p>
        </w:tc>
      </w:tr>
      <w:tr w:rsidR="00B0275D" w:rsidRPr="00F80A9C" w:rsidTr="00857BCE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5D" w:rsidRPr="00F80A9C" w:rsidRDefault="00B0275D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bookmarkStart w:id="0" w:name="_GoBack" w:colFirst="2" w:colLast="2"/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5D" w:rsidRPr="00F80A9C" w:rsidRDefault="00B0275D" w:rsidP="00493D9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493D98">
              <w:rPr>
                <w:rFonts w:eastAsia="Calibri"/>
                <w:sz w:val="18"/>
                <w:szCs w:val="18"/>
              </w:rPr>
              <w:t>Основное  мероприятие 1.3. Строительство и реконструкция спортивных объектов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Pr="00F80A9C" w:rsidRDefault="00B0275D" w:rsidP="00857BCE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2017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Pr="00F80A9C" w:rsidRDefault="00B0275D" w:rsidP="00B0275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5 542,2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Pr="00F80A9C" w:rsidRDefault="00B0275D" w:rsidP="00B0275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Pr="00F80A9C" w:rsidRDefault="00B0275D" w:rsidP="00B0275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Pr="00F80A9C" w:rsidRDefault="00B0275D" w:rsidP="00B0275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</w:tr>
      <w:tr w:rsidR="00B0275D" w:rsidRPr="00F80A9C" w:rsidTr="00857BCE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5D" w:rsidRPr="00F80A9C" w:rsidRDefault="00B0275D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1.1.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5D" w:rsidRPr="00F80A9C" w:rsidRDefault="00B0275D" w:rsidP="00563D01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Объект: С</w:t>
            </w:r>
            <w:r w:rsidRPr="002B288D">
              <w:rPr>
                <w:rFonts w:eastAsia="Calibri"/>
                <w:sz w:val="18"/>
                <w:szCs w:val="18"/>
              </w:rPr>
              <w:t>троительство универсальной спортивной площадки в г.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2B288D">
              <w:rPr>
                <w:rFonts w:eastAsia="Calibri"/>
                <w:sz w:val="18"/>
                <w:szCs w:val="18"/>
              </w:rPr>
              <w:t>Печора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857BCE">
            <w:pPr>
              <w:jc w:val="center"/>
            </w:pPr>
            <w:r w:rsidRPr="00C15547">
              <w:rPr>
                <w:rFonts w:eastAsia="Calibri"/>
                <w:sz w:val="18"/>
                <w:szCs w:val="18"/>
              </w:rPr>
              <w:t>2017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Pr="00F80A9C" w:rsidRDefault="00B0275D" w:rsidP="00F54B70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1042,2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Pr="00F80A9C" w:rsidRDefault="00B0275D" w:rsidP="00F54B70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Pr="00F80A9C" w:rsidRDefault="00B0275D" w:rsidP="00F54B70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Pr="00F80A9C" w:rsidRDefault="00B0275D" w:rsidP="00F54B70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</w:tr>
      <w:tr w:rsidR="00B0275D" w:rsidRPr="00F80A9C" w:rsidTr="00857BCE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5D" w:rsidRDefault="00B0275D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1.2.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5D" w:rsidRDefault="00B0275D" w:rsidP="004E0AA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Объект: Р</w:t>
            </w:r>
            <w:r w:rsidRPr="002B288D">
              <w:rPr>
                <w:rFonts w:eastAsia="Calibri"/>
                <w:sz w:val="18"/>
                <w:szCs w:val="18"/>
              </w:rPr>
              <w:t xml:space="preserve">еконструкцию футбольного поля в г. Печора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857BCE">
            <w:pPr>
              <w:jc w:val="center"/>
            </w:pPr>
            <w:r w:rsidRPr="00C15547">
              <w:rPr>
                <w:rFonts w:eastAsia="Calibri"/>
                <w:sz w:val="18"/>
                <w:szCs w:val="18"/>
              </w:rPr>
              <w:t>2017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Pr="00F80A9C" w:rsidRDefault="00B0275D" w:rsidP="00F54B70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4500,0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Pr="00F80A9C" w:rsidRDefault="00B0275D" w:rsidP="00F54B70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Pr="00F80A9C" w:rsidRDefault="00B0275D" w:rsidP="00F54B70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Pr="00F80A9C" w:rsidRDefault="00B0275D" w:rsidP="00F54B70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75D" w:rsidRDefault="00B0275D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</w:tr>
      <w:bookmarkEnd w:id="0"/>
    </w:tbl>
    <w:p w:rsidR="00860E8E" w:rsidRDefault="00860E8E"/>
    <w:sectPr w:rsidR="00860E8E" w:rsidSect="00755E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41"/>
    <w:rsid w:val="00095911"/>
    <w:rsid w:val="00096D76"/>
    <w:rsid w:val="000F1F26"/>
    <w:rsid w:val="00107A8E"/>
    <w:rsid w:val="00110FCF"/>
    <w:rsid w:val="00133443"/>
    <w:rsid w:val="00177641"/>
    <w:rsid w:val="001B4636"/>
    <w:rsid w:val="002A131C"/>
    <w:rsid w:val="002A18D4"/>
    <w:rsid w:val="002B288D"/>
    <w:rsid w:val="002C2E5C"/>
    <w:rsid w:val="002E3B79"/>
    <w:rsid w:val="002F5EFF"/>
    <w:rsid w:val="0034055E"/>
    <w:rsid w:val="00345A1B"/>
    <w:rsid w:val="0036515C"/>
    <w:rsid w:val="003945A5"/>
    <w:rsid w:val="003B17CE"/>
    <w:rsid w:val="003B18DA"/>
    <w:rsid w:val="003D69CE"/>
    <w:rsid w:val="00415742"/>
    <w:rsid w:val="00422FB2"/>
    <w:rsid w:val="00425D09"/>
    <w:rsid w:val="00457F49"/>
    <w:rsid w:val="00491C79"/>
    <w:rsid w:val="00493D98"/>
    <w:rsid w:val="004C1368"/>
    <w:rsid w:val="004E0AA2"/>
    <w:rsid w:val="00525CF2"/>
    <w:rsid w:val="00563D01"/>
    <w:rsid w:val="005D2072"/>
    <w:rsid w:val="00681A18"/>
    <w:rsid w:val="006C1537"/>
    <w:rsid w:val="006D1B8D"/>
    <w:rsid w:val="006E119A"/>
    <w:rsid w:val="007221B4"/>
    <w:rsid w:val="00722E82"/>
    <w:rsid w:val="00741B5E"/>
    <w:rsid w:val="00751912"/>
    <w:rsid w:val="00755E38"/>
    <w:rsid w:val="007B1049"/>
    <w:rsid w:val="007B2159"/>
    <w:rsid w:val="008160B4"/>
    <w:rsid w:val="00834C0B"/>
    <w:rsid w:val="008405FF"/>
    <w:rsid w:val="00857BCE"/>
    <w:rsid w:val="00860E8E"/>
    <w:rsid w:val="00885069"/>
    <w:rsid w:val="008A4282"/>
    <w:rsid w:val="009B6ADE"/>
    <w:rsid w:val="00A17EC5"/>
    <w:rsid w:val="00A31AD0"/>
    <w:rsid w:val="00A3535F"/>
    <w:rsid w:val="00A83452"/>
    <w:rsid w:val="00B0275D"/>
    <w:rsid w:val="00B40CC7"/>
    <w:rsid w:val="00B516B7"/>
    <w:rsid w:val="00B657DD"/>
    <w:rsid w:val="00BC6A2F"/>
    <w:rsid w:val="00C05A62"/>
    <w:rsid w:val="00C40D05"/>
    <w:rsid w:val="00C56804"/>
    <w:rsid w:val="00D017F5"/>
    <w:rsid w:val="00D54E6B"/>
    <w:rsid w:val="00D6052E"/>
    <w:rsid w:val="00DD2C05"/>
    <w:rsid w:val="00DE63DC"/>
    <w:rsid w:val="00E04030"/>
    <w:rsid w:val="00E87337"/>
    <w:rsid w:val="00E9021A"/>
    <w:rsid w:val="00E935EE"/>
    <w:rsid w:val="00ED73A3"/>
    <w:rsid w:val="00EE1919"/>
    <w:rsid w:val="00F148B2"/>
    <w:rsid w:val="00F37024"/>
    <w:rsid w:val="00F42FD8"/>
    <w:rsid w:val="00F54B70"/>
    <w:rsid w:val="00F75B06"/>
    <w:rsid w:val="00F80A9C"/>
    <w:rsid w:val="00F965A0"/>
    <w:rsid w:val="00FE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C7A8B-C96F-436F-928B-34DD34033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Елькина О.Г.</cp:lastModifiedBy>
  <cp:revision>152</cp:revision>
  <cp:lastPrinted>2015-01-23T08:35:00Z</cp:lastPrinted>
  <dcterms:created xsi:type="dcterms:W3CDTF">2015-01-23T07:17:00Z</dcterms:created>
  <dcterms:modified xsi:type="dcterms:W3CDTF">2016-12-21T08:20:00Z</dcterms:modified>
</cp:coreProperties>
</file>