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C6A" w:rsidRPr="009D0F1E" w:rsidRDefault="009C3C6A" w:rsidP="009C3C6A">
      <w:pPr>
        <w:jc w:val="center"/>
        <w:outlineLvl w:val="0"/>
        <w:rPr>
          <w:b/>
          <w:sz w:val="18"/>
          <w:szCs w:val="18"/>
        </w:rPr>
      </w:pPr>
      <w:r w:rsidRPr="009D0F1E">
        <w:rPr>
          <w:b/>
          <w:sz w:val="18"/>
          <w:szCs w:val="18"/>
        </w:rPr>
        <w:t xml:space="preserve">ПРОТОКОЛ № 6    </w:t>
      </w:r>
    </w:p>
    <w:p w:rsidR="009C3C6A" w:rsidRPr="009D0F1E" w:rsidRDefault="009C3C6A" w:rsidP="009C3C6A">
      <w:pPr>
        <w:jc w:val="center"/>
        <w:outlineLvl w:val="0"/>
        <w:rPr>
          <w:sz w:val="18"/>
          <w:szCs w:val="18"/>
        </w:rPr>
      </w:pPr>
      <w:r w:rsidRPr="009D0F1E">
        <w:rPr>
          <w:sz w:val="18"/>
          <w:szCs w:val="18"/>
        </w:rPr>
        <w:t xml:space="preserve">об итогах продажи муниципального имущества </w:t>
      </w:r>
    </w:p>
    <w:p w:rsidR="009C3C6A" w:rsidRPr="009D0F1E" w:rsidRDefault="009C3C6A" w:rsidP="009C3C6A">
      <w:pPr>
        <w:jc w:val="center"/>
        <w:outlineLvl w:val="0"/>
        <w:rPr>
          <w:sz w:val="18"/>
          <w:szCs w:val="18"/>
        </w:rPr>
      </w:pPr>
      <w:r w:rsidRPr="009D0F1E">
        <w:rPr>
          <w:sz w:val="18"/>
          <w:szCs w:val="18"/>
        </w:rPr>
        <w:t>муниципального района «Печора» без объявления цены</w:t>
      </w:r>
    </w:p>
    <w:p w:rsidR="009C3C6A" w:rsidRPr="009D0F1E" w:rsidRDefault="009C3C6A" w:rsidP="009C3C6A">
      <w:pPr>
        <w:jc w:val="center"/>
        <w:outlineLvl w:val="0"/>
        <w:rPr>
          <w:sz w:val="18"/>
          <w:szCs w:val="18"/>
        </w:rPr>
      </w:pPr>
    </w:p>
    <w:p w:rsidR="009C3C6A" w:rsidRPr="009D0F1E" w:rsidRDefault="009C3C6A" w:rsidP="009C3C6A">
      <w:pPr>
        <w:jc w:val="both"/>
        <w:outlineLvl w:val="0"/>
        <w:rPr>
          <w:sz w:val="18"/>
          <w:szCs w:val="18"/>
        </w:rPr>
      </w:pPr>
      <w:r w:rsidRPr="009D0F1E">
        <w:rPr>
          <w:sz w:val="18"/>
          <w:szCs w:val="18"/>
        </w:rPr>
        <w:t>г. Печора                                                                                                       29 января 2018 г.</w:t>
      </w:r>
    </w:p>
    <w:p w:rsidR="009C3C6A" w:rsidRPr="009D0F1E" w:rsidRDefault="009C3C6A" w:rsidP="009C3C6A">
      <w:pPr>
        <w:jc w:val="both"/>
        <w:outlineLvl w:val="0"/>
        <w:rPr>
          <w:sz w:val="18"/>
          <w:szCs w:val="18"/>
        </w:rPr>
      </w:pPr>
      <w:r w:rsidRPr="009D0F1E">
        <w:rPr>
          <w:sz w:val="18"/>
          <w:szCs w:val="18"/>
        </w:rPr>
        <w:t xml:space="preserve">                                                                                                                       11 час. 10 мин.</w:t>
      </w:r>
    </w:p>
    <w:p w:rsidR="009C3C6A" w:rsidRPr="009D0F1E" w:rsidRDefault="009C3C6A" w:rsidP="009C3C6A">
      <w:pPr>
        <w:jc w:val="both"/>
        <w:outlineLvl w:val="0"/>
        <w:rPr>
          <w:b/>
          <w:sz w:val="18"/>
          <w:szCs w:val="18"/>
          <w:u w:val="single"/>
        </w:rPr>
      </w:pPr>
      <w:r w:rsidRPr="009D0F1E">
        <w:rPr>
          <w:b/>
          <w:sz w:val="18"/>
          <w:szCs w:val="18"/>
          <w:u w:val="single"/>
        </w:rPr>
        <w:t>Присутствовали:</w:t>
      </w:r>
    </w:p>
    <w:p w:rsidR="009C3C6A" w:rsidRPr="009D0F1E" w:rsidRDefault="009C3C6A" w:rsidP="009C3C6A">
      <w:pPr>
        <w:jc w:val="both"/>
        <w:outlineLvl w:val="0"/>
        <w:rPr>
          <w:b/>
          <w:sz w:val="18"/>
          <w:szCs w:val="18"/>
          <w:u w:val="single"/>
        </w:rPr>
      </w:pPr>
    </w:p>
    <w:tbl>
      <w:tblPr>
        <w:tblW w:w="9516" w:type="dxa"/>
        <w:tblLayout w:type="fixed"/>
        <w:tblLook w:val="0000" w:firstRow="0" w:lastRow="0" w:firstColumn="0" w:lastColumn="0" w:noHBand="0" w:noVBand="0"/>
      </w:tblPr>
      <w:tblGrid>
        <w:gridCol w:w="3314"/>
        <w:gridCol w:w="6202"/>
      </w:tblGrid>
      <w:tr w:rsidR="009C3C6A" w:rsidRPr="009D0F1E" w:rsidTr="002E3DEC">
        <w:tblPrEx>
          <w:tblCellMar>
            <w:top w:w="0" w:type="dxa"/>
            <w:bottom w:w="0" w:type="dxa"/>
          </w:tblCellMar>
        </w:tblPrEx>
        <w:trPr>
          <w:trHeight w:val="1501"/>
        </w:trPr>
        <w:tc>
          <w:tcPr>
            <w:tcW w:w="3314" w:type="dxa"/>
          </w:tcPr>
          <w:p w:rsidR="009C3C6A" w:rsidRPr="009D0F1E" w:rsidRDefault="009C3C6A" w:rsidP="002E3DEC">
            <w:pPr>
              <w:rPr>
                <w:sz w:val="18"/>
                <w:szCs w:val="18"/>
                <w:u w:val="single"/>
              </w:rPr>
            </w:pPr>
            <w:r w:rsidRPr="009D0F1E">
              <w:rPr>
                <w:sz w:val="18"/>
                <w:szCs w:val="18"/>
                <w:u w:val="single"/>
              </w:rPr>
              <w:t xml:space="preserve">Заместитель председателя комиссии:        </w:t>
            </w:r>
          </w:p>
          <w:p w:rsidR="009C3C6A" w:rsidRPr="009D0F1E" w:rsidRDefault="009C3C6A" w:rsidP="002E3DEC">
            <w:pPr>
              <w:jc w:val="both"/>
              <w:rPr>
                <w:sz w:val="18"/>
                <w:szCs w:val="18"/>
              </w:rPr>
            </w:pPr>
            <w:r w:rsidRPr="009D0F1E">
              <w:rPr>
                <w:sz w:val="18"/>
                <w:szCs w:val="18"/>
              </w:rPr>
              <w:t>Яковина Г.С.</w:t>
            </w:r>
          </w:p>
          <w:p w:rsidR="009C3C6A" w:rsidRPr="009D0F1E" w:rsidRDefault="009C3C6A" w:rsidP="002E3DEC">
            <w:pPr>
              <w:jc w:val="both"/>
              <w:rPr>
                <w:sz w:val="18"/>
                <w:szCs w:val="18"/>
              </w:rPr>
            </w:pPr>
          </w:p>
          <w:p w:rsidR="009C3C6A" w:rsidRPr="009D0F1E" w:rsidRDefault="009C3C6A" w:rsidP="002E3DEC">
            <w:pPr>
              <w:jc w:val="both"/>
              <w:rPr>
                <w:sz w:val="18"/>
                <w:szCs w:val="18"/>
                <w:u w:val="single"/>
              </w:rPr>
            </w:pPr>
            <w:r w:rsidRPr="009D0F1E">
              <w:rPr>
                <w:sz w:val="18"/>
                <w:szCs w:val="18"/>
                <w:u w:val="single"/>
              </w:rPr>
              <w:t>Секретарь комиссии:</w:t>
            </w:r>
          </w:p>
          <w:p w:rsidR="009C3C6A" w:rsidRPr="009D0F1E" w:rsidRDefault="009C3C6A" w:rsidP="002E3DEC">
            <w:pPr>
              <w:jc w:val="both"/>
              <w:rPr>
                <w:sz w:val="18"/>
                <w:szCs w:val="18"/>
              </w:rPr>
            </w:pPr>
            <w:r w:rsidRPr="009D0F1E">
              <w:rPr>
                <w:sz w:val="18"/>
                <w:szCs w:val="18"/>
              </w:rPr>
              <w:t>Кравцова Е.И.</w:t>
            </w:r>
          </w:p>
          <w:p w:rsidR="009C3C6A" w:rsidRPr="009D0F1E" w:rsidRDefault="009C3C6A" w:rsidP="002E3DEC">
            <w:pPr>
              <w:jc w:val="both"/>
              <w:rPr>
                <w:sz w:val="18"/>
                <w:szCs w:val="18"/>
              </w:rPr>
            </w:pPr>
          </w:p>
          <w:p w:rsidR="009C3C6A" w:rsidRPr="009D0F1E" w:rsidRDefault="009C3C6A" w:rsidP="002E3DEC">
            <w:pPr>
              <w:jc w:val="both"/>
              <w:rPr>
                <w:sz w:val="18"/>
                <w:szCs w:val="18"/>
                <w:u w:val="single"/>
              </w:rPr>
            </w:pPr>
            <w:r w:rsidRPr="009D0F1E">
              <w:rPr>
                <w:sz w:val="18"/>
                <w:szCs w:val="18"/>
                <w:u w:val="single"/>
              </w:rPr>
              <w:t>Члены комиссии:</w:t>
            </w:r>
          </w:p>
        </w:tc>
        <w:tc>
          <w:tcPr>
            <w:tcW w:w="6202" w:type="dxa"/>
          </w:tcPr>
          <w:p w:rsidR="009C3C6A" w:rsidRPr="009D0F1E" w:rsidRDefault="009C3C6A" w:rsidP="002E3DEC">
            <w:pPr>
              <w:ind w:left="177" w:hanging="177"/>
              <w:rPr>
                <w:sz w:val="18"/>
                <w:szCs w:val="18"/>
              </w:rPr>
            </w:pPr>
          </w:p>
          <w:p w:rsidR="009C3C6A" w:rsidRPr="009D0F1E" w:rsidRDefault="009C3C6A" w:rsidP="002E3DEC">
            <w:pPr>
              <w:ind w:left="177" w:hanging="177"/>
              <w:rPr>
                <w:sz w:val="18"/>
                <w:szCs w:val="18"/>
              </w:rPr>
            </w:pPr>
            <w:r w:rsidRPr="009D0F1E">
              <w:rPr>
                <w:sz w:val="18"/>
                <w:szCs w:val="18"/>
              </w:rPr>
              <w:t>-  председатель КУМС МР «Печора»</w:t>
            </w:r>
          </w:p>
          <w:p w:rsidR="009C3C6A" w:rsidRPr="009D0F1E" w:rsidRDefault="009C3C6A" w:rsidP="002E3DEC">
            <w:pPr>
              <w:ind w:left="177" w:hanging="177"/>
              <w:rPr>
                <w:sz w:val="18"/>
                <w:szCs w:val="18"/>
              </w:rPr>
            </w:pPr>
          </w:p>
          <w:p w:rsidR="009C3C6A" w:rsidRPr="009D0F1E" w:rsidRDefault="009C3C6A" w:rsidP="002E3DEC">
            <w:pPr>
              <w:ind w:left="177" w:hanging="177"/>
              <w:rPr>
                <w:sz w:val="18"/>
                <w:szCs w:val="18"/>
              </w:rPr>
            </w:pPr>
          </w:p>
          <w:p w:rsidR="009C3C6A" w:rsidRPr="009D0F1E" w:rsidRDefault="009C3C6A" w:rsidP="002E3DEC">
            <w:pPr>
              <w:ind w:left="34" w:hanging="34"/>
              <w:rPr>
                <w:sz w:val="18"/>
                <w:szCs w:val="18"/>
              </w:rPr>
            </w:pPr>
            <w:r w:rsidRPr="009D0F1E">
              <w:rPr>
                <w:sz w:val="18"/>
                <w:szCs w:val="18"/>
              </w:rPr>
              <w:t>- главный специалист отдела имущественных отношений и казны КУМС МР «Печора»</w:t>
            </w:r>
          </w:p>
        </w:tc>
      </w:tr>
      <w:tr w:rsidR="009C3C6A" w:rsidRPr="009D0F1E" w:rsidTr="002E3DEC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314" w:type="dxa"/>
          </w:tcPr>
          <w:p w:rsidR="009C3C6A" w:rsidRPr="009D0F1E" w:rsidRDefault="009C3C6A" w:rsidP="002E3DEC">
            <w:pPr>
              <w:rPr>
                <w:sz w:val="18"/>
                <w:szCs w:val="18"/>
                <w:u w:val="single"/>
              </w:rPr>
            </w:pPr>
            <w:proofErr w:type="spellStart"/>
            <w:r w:rsidRPr="009D0F1E">
              <w:rPr>
                <w:sz w:val="18"/>
                <w:szCs w:val="18"/>
                <w:u w:val="single"/>
              </w:rPr>
              <w:t>Буралкина</w:t>
            </w:r>
            <w:proofErr w:type="spellEnd"/>
            <w:r w:rsidRPr="009D0F1E">
              <w:rPr>
                <w:sz w:val="18"/>
                <w:szCs w:val="18"/>
                <w:u w:val="single"/>
              </w:rPr>
              <w:t xml:space="preserve"> С.И.</w:t>
            </w:r>
          </w:p>
        </w:tc>
        <w:tc>
          <w:tcPr>
            <w:tcW w:w="6202" w:type="dxa"/>
          </w:tcPr>
          <w:p w:rsidR="009C3C6A" w:rsidRPr="009D0F1E" w:rsidRDefault="009C3C6A" w:rsidP="002E3DEC">
            <w:pPr>
              <w:ind w:left="177" w:hanging="177"/>
              <w:rPr>
                <w:sz w:val="18"/>
                <w:szCs w:val="18"/>
              </w:rPr>
            </w:pPr>
            <w:r w:rsidRPr="009D0F1E">
              <w:rPr>
                <w:sz w:val="18"/>
                <w:szCs w:val="18"/>
              </w:rPr>
              <w:t>- заместитель председателя - заведующий отделом имущественных отношений и казны КУМС МР «Печора»</w:t>
            </w:r>
          </w:p>
        </w:tc>
      </w:tr>
      <w:tr w:rsidR="009C3C6A" w:rsidRPr="009D0F1E" w:rsidTr="002E3DEC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3314" w:type="dxa"/>
          </w:tcPr>
          <w:p w:rsidR="009C3C6A" w:rsidRPr="009D0F1E" w:rsidRDefault="009C3C6A" w:rsidP="002E3DEC">
            <w:pPr>
              <w:jc w:val="both"/>
              <w:rPr>
                <w:sz w:val="18"/>
                <w:szCs w:val="18"/>
              </w:rPr>
            </w:pPr>
            <w:r w:rsidRPr="009D0F1E">
              <w:rPr>
                <w:sz w:val="18"/>
                <w:szCs w:val="18"/>
              </w:rPr>
              <w:t>Канева М.С.</w:t>
            </w:r>
          </w:p>
        </w:tc>
        <w:tc>
          <w:tcPr>
            <w:tcW w:w="6202" w:type="dxa"/>
          </w:tcPr>
          <w:p w:rsidR="009C3C6A" w:rsidRPr="009D0F1E" w:rsidRDefault="009C3C6A" w:rsidP="002E3DEC">
            <w:pPr>
              <w:jc w:val="both"/>
              <w:rPr>
                <w:sz w:val="18"/>
                <w:szCs w:val="18"/>
              </w:rPr>
            </w:pPr>
            <w:r w:rsidRPr="009D0F1E">
              <w:rPr>
                <w:sz w:val="18"/>
                <w:szCs w:val="18"/>
              </w:rPr>
              <w:t xml:space="preserve">- заместитель заведующего отделом имущественных отношений и казны КУМС МР «Печора» </w:t>
            </w:r>
          </w:p>
        </w:tc>
      </w:tr>
      <w:tr w:rsidR="009C3C6A" w:rsidRPr="009D0F1E" w:rsidTr="002E3DEC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3314" w:type="dxa"/>
          </w:tcPr>
          <w:p w:rsidR="009C3C6A" w:rsidRPr="009D0F1E" w:rsidRDefault="009C3C6A" w:rsidP="002E3DEC">
            <w:pPr>
              <w:jc w:val="both"/>
              <w:rPr>
                <w:sz w:val="18"/>
                <w:szCs w:val="18"/>
              </w:rPr>
            </w:pPr>
            <w:r w:rsidRPr="009D0F1E">
              <w:rPr>
                <w:sz w:val="18"/>
                <w:szCs w:val="18"/>
              </w:rPr>
              <w:t>Куринная А.Л.</w:t>
            </w:r>
          </w:p>
          <w:p w:rsidR="009C3C6A" w:rsidRPr="009D0F1E" w:rsidRDefault="009C3C6A" w:rsidP="002E3D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202" w:type="dxa"/>
          </w:tcPr>
          <w:p w:rsidR="009C3C6A" w:rsidRPr="009D0F1E" w:rsidRDefault="009C3C6A" w:rsidP="002E3DEC">
            <w:pPr>
              <w:jc w:val="both"/>
              <w:rPr>
                <w:sz w:val="18"/>
                <w:szCs w:val="18"/>
              </w:rPr>
            </w:pPr>
            <w:r w:rsidRPr="009D0F1E">
              <w:rPr>
                <w:sz w:val="18"/>
                <w:szCs w:val="18"/>
              </w:rPr>
              <w:t>- ведущий специалист отдела имущественных отношений и казны КУМС МР «Печора»</w:t>
            </w:r>
          </w:p>
        </w:tc>
      </w:tr>
      <w:tr w:rsidR="009C3C6A" w:rsidRPr="009D0F1E" w:rsidTr="002E3DEC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3314" w:type="dxa"/>
          </w:tcPr>
          <w:p w:rsidR="009C3C6A" w:rsidRPr="009D0F1E" w:rsidRDefault="009C3C6A" w:rsidP="002E3DEC">
            <w:pPr>
              <w:jc w:val="both"/>
              <w:rPr>
                <w:sz w:val="18"/>
                <w:szCs w:val="18"/>
              </w:rPr>
            </w:pPr>
            <w:proofErr w:type="spellStart"/>
            <w:r w:rsidRPr="009D0F1E">
              <w:rPr>
                <w:sz w:val="18"/>
                <w:szCs w:val="18"/>
              </w:rPr>
              <w:t>Родинский</w:t>
            </w:r>
            <w:proofErr w:type="spellEnd"/>
            <w:r w:rsidRPr="009D0F1E">
              <w:rPr>
                <w:sz w:val="18"/>
                <w:szCs w:val="18"/>
              </w:rPr>
              <w:t xml:space="preserve"> О.А.</w:t>
            </w:r>
          </w:p>
        </w:tc>
        <w:tc>
          <w:tcPr>
            <w:tcW w:w="6202" w:type="dxa"/>
          </w:tcPr>
          <w:p w:rsidR="009C3C6A" w:rsidRPr="009D0F1E" w:rsidRDefault="009C3C6A" w:rsidP="002E3DEC">
            <w:pPr>
              <w:jc w:val="both"/>
              <w:rPr>
                <w:sz w:val="18"/>
                <w:szCs w:val="18"/>
              </w:rPr>
            </w:pPr>
            <w:r w:rsidRPr="009D0F1E">
              <w:rPr>
                <w:sz w:val="18"/>
                <w:szCs w:val="18"/>
              </w:rPr>
              <w:t>- депутат Совета МР «Печора»</w:t>
            </w:r>
          </w:p>
        </w:tc>
      </w:tr>
      <w:tr w:rsidR="009C3C6A" w:rsidRPr="009D0F1E" w:rsidTr="002E3DEC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3314" w:type="dxa"/>
          </w:tcPr>
          <w:p w:rsidR="009C3C6A" w:rsidRPr="009D0F1E" w:rsidRDefault="009C3C6A" w:rsidP="002E3DEC">
            <w:pPr>
              <w:jc w:val="both"/>
              <w:rPr>
                <w:sz w:val="18"/>
                <w:szCs w:val="18"/>
              </w:rPr>
            </w:pPr>
            <w:proofErr w:type="spellStart"/>
            <w:r w:rsidRPr="009D0F1E">
              <w:rPr>
                <w:sz w:val="18"/>
                <w:szCs w:val="18"/>
              </w:rPr>
              <w:t>Угловская</w:t>
            </w:r>
            <w:proofErr w:type="spellEnd"/>
            <w:r w:rsidRPr="009D0F1E">
              <w:rPr>
                <w:sz w:val="18"/>
                <w:szCs w:val="18"/>
              </w:rPr>
              <w:t xml:space="preserve"> И.А.</w:t>
            </w:r>
          </w:p>
        </w:tc>
        <w:tc>
          <w:tcPr>
            <w:tcW w:w="6202" w:type="dxa"/>
          </w:tcPr>
          <w:p w:rsidR="009C3C6A" w:rsidRPr="009D0F1E" w:rsidRDefault="009C3C6A" w:rsidP="002E3DEC">
            <w:pPr>
              <w:ind w:left="177" w:hanging="177"/>
              <w:rPr>
                <w:sz w:val="18"/>
                <w:szCs w:val="18"/>
              </w:rPr>
            </w:pPr>
            <w:r w:rsidRPr="009D0F1E">
              <w:rPr>
                <w:sz w:val="18"/>
                <w:szCs w:val="18"/>
              </w:rPr>
              <w:t>- начальник Управления финансов МР «Печора»</w:t>
            </w:r>
          </w:p>
        </w:tc>
      </w:tr>
    </w:tbl>
    <w:p w:rsidR="009C3C6A" w:rsidRPr="009D0F1E" w:rsidRDefault="009C3C6A" w:rsidP="009C3C6A">
      <w:pPr>
        <w:jc w:val="both"/>
        <w:outlineLvl w:val="0"/>
        <w:rPr>
          <w:b/>
          <w:sz w:val="18"/>
          <w:szCs w:val="18"/>
          <w:u w:val="single"/>
        </w:rPr>
      </w:pPr>
    </w:p>
    <w:p w:rsidR="009C3C6A" w:rsidRPr="009D0F1E" w:rsidRDefault="009C3C6A" w:rsidP="009C3C6A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18"/>
          <w:szCs w:val="18"/>
        </w:rPr>
      </w:pPr>
      <w:r w:rsidRPr="009D0F1E">
        <w:rPr>
          <w:rFonts w:ascii="Times New Roman" w:hAnsi="Times New Roman"/>
          <w:bCs/>
          <w:sz w:val="18"/>
          <w:szCs w:val="18"/>
        </w:rPr>
        <w:t>Присутствовали 7 из 10 членов комиссии, кворум имеется.</w:t>
      </w:r>
    </w:p>
    <w:p w:rsidR="009C3C6A" w:rsidRPr="009D0F1E" w:rsidRDefault="009C3C6A" w:rsidP="009C3C6A">
      <w:pPr>
        <w:pStyle w:val="a3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C3C6A" w:rsidRPr="009D0F1E" w:rsidRDefault="009C3C6A" w:rsidP="009C3C6A">
      <w:pPr>
        <w:pStyle w:val="a3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sz w:val="18"/>
          <w:szCs w:val="18"/>
        </w:rPr>
      </w:pPr>
      <w:r w:rsidRPr="009D0F1E">
        <w:rPr>
          <w:rFonts w:ascii="Times New Roman" w:hAnsi="Times New Roman"/>
          <w:b/>
          <w:bCs/>
          <w:sz w:val="18"/>
          <w:szCs w:val="18"/>
        </w:rPr>
        <w:t xml:space="preserve">Повестка дня: </w:t>
      </w:r>
      <w:r w:rsidRPr="009D0F1E">
        <w:rPr>
          <w:rFonts w:ascii="Times New Roman" w:hAnsi="Times New Roman"/>
          <w:sz w:val="18"/>
          <w:szCs w:val="18"/>
        </w:rPr>
        <w:t xml:space="preserve">Подведение итогов продажи муниципального имущества муниципального района «Печора» без объявления цены. </w:t>
      </w:r>
    </w:p>
    <w:p w:rsidR="009C3C6A" w:rsidRPr="009D0F1E" w:rsidRDefault="009C3C6A" w:rsidP="009C3C6A">
      <w:pPr>
        <w:pStyle w:val="a3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sz w:val="18"/>
          <w:szCs w:val="18"/>
        </w:rPr>
      </w:pPr>
      <w:r w:rsidRPr="009D0F1E">
        <w:rPr>
          <w:rFonts w:ascii="Times New Roman" w:hAnsi="Times New Roman"/>
          <w:sz w:val="18"/>
          <w:szCs w:val="18"/>
        </w:rPr>
        <w:t>Информационное сообщение о приватизации муниципального имущества муниципального района «Печора» без объявления цены размещено на сайте в сети «Интернет» от 25.12.2017 г. № 251217/0069057/03.</w:t>
      </w:r>
    </w:p>
    <w:p w:rsidR="009C3C6A" w:rsidRPr="009D0F1E" w:rsidRDefault="009C3C6A" w:rsidP="009C3C6A">
      <w:pPr>
        <w:ind w:firstLine="540"/>
        <w:jc w:val="both"/>
        <w:rPr>
          <w:sz w:val="18"/>
          <w:szCs w:val="18"/>
        </w:rPr>
      </w:pPr>
      <w:r w:rsidRPr="009D0F1E">
        <w:rPr>
          <w:sz w:val="18"/>
          <w:szCs w:val="18"/>
        </w:rPr>
        <w:t xml:space="preserve">   В соответствии с Федеральным законом  от 21.12.2001 г. № 178-ФЗ «О приватизации  государственного и муниципального  имущества» и пункта 3 раздела 3 Положения об организации продажи имущества, находящегося в собственности муниципального образования муниципального района «Печора», без объявления цены, утвержденного решением Совета муниципального района «Печора» от 25.11.2014г. № 5-31/416, покупателем имущества признается при принятии к рассмотрению нескольких предложений о цене приобретения имущества – претендент, предложивший наибольшую цену за продаваемое имущество.</w:t>
      </w:r>
    </w:p>
    <w:p w:rsidR="009C3C6A" w:rsidRPr="009D0F1E" w:rsidRDefault="009C3C6A" w:rsidP="009C3C6A">
      <w:pPr>
        <w:ind w:firstLine="540"/>
        <w:jc w:val="both"/>
        <w:rPr>
          <w:sz w:val="18"/>
          <w:szCs w:val="18"/>
        </w:rPr>
      </w:pPr>
      <w:r w:rsidRPr="009D0F1E">
        <w:rPr>
          <w:sz w:val="18"/>
          <w:szCs w:val="18"/>
        </w:rPr>
        <w:t xml:space="preserve">    Руководствуясь  ст. 421 Гражданского  кодекса  РФ и пункта 1 раздела 4 Положения об организации продажи имущества, находящегося в собственности муниципального образования муниципального района «Печора», без объявления цены, утвержденного решением Совета муниципального района «Печора» от 25.11.2014г. № 5-31/416,  комиссия  по  приватизации муниципального имущества муниципального района «Печора» вправе  принять  решение  об  отказе  в  заключение  договора  купли – продажи  муниципального  имущества  ввиду  несогласия  с  предложенной  ценой  претендента.</w:t>
      </w:r>
    </w:p>
    <w:p w:rsidR="009C3C6A" w:rsidRPr="009D0F1E" w:rsidRDefault="009C3C6A" w:rsidP="009C3C6A">
      <w:pPr>
        <w:pStyle w:val="a3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9C3C6A" w:rsidRPr="009D0F1E" w:rsidRDefault="009C3C6A" w:rsidP="009C3C6A">
      <w:pPr>
        <w:ind w:firstLine="567"/>
        <w:jc w:val="both"/>
        <w:rPr>
          <w:sz w:val="18"/>
          <w:szCs w:val="18"/>
        </w:rPr>
      </w:pPr>
      <w:r w:rsidRPr="009D0F1E">
        <w:rPr>
          <w:sz w:val="18"/>
          <w:szCs w:val="18"/>
        </w:rPr>
        <w:t xml:space="preserve">Объект приватизации: </w:t>
      </w:r>
    </w:p>
    <w:p w:rsidR="009C3C6A" w:rsidRPr="009D0F1E" w:rsidRDefault="009C3C6A" w:rsidP="009C3C6A">
      <w:pPr>
        <w:ind w:firstLine="567"/>
        <w:jc w:val="both"/>
        <w:rPr>
          <w:sz w:val="18"/>
          <w:szCs w:val="18"/>
        </w:rPr>
      </w:pPr>
      <w:r w:rsidRPr="009D0F1E">
        <w:rPr>
          <w:b/>
          <w:sz w:val="18"/>
          <w:szCs w:val="18"/>
        </w:rPr>
        <w:t>ЛОТ № 2 -</w:t>
      </w:r>
      <w:r w:rsidRPr="009D0F1E">
        <w:rPr>
          <w:sz w:val="18"/>
          <w:szCs w:val="18"/>
        </w:rPr>
        <w:t xml:space="preserve">  Нежилое помещение Н-12, номера на поэтажном плане 21-22, </w:t>
      </w:r>
      <w:proofErr w:type="gramStart"/>
      <w:r w:rsidRPr="009D0F1E">
        <w:rPr>
          <w:sz w:val="18"/>
          <w:szCs w:val="18"/>
        </w:rPr>
        <w:t>общей  площадью</w:t>
      </w:r>
      <w:proofErr w:type="gramEnd"/>
      <w:r w:rsidRPr="009D0F1E">
        <w:rPr>
          <w:sz w:val="18"/>
          <w:szCs w:val="18"/>
        </w:rPr>
        <w:t xml:space="preserve"> 31,7 </w:t>
      </w:r>
      <w:proofErr w:type="spellStart"/>
      <w:r w:rsidRPr="009D0F1E">
        <w:rPr>
          <w:sz w:val="18"/>
          <w:szCs w:val="18"/>
        </w:rPr>
        <w:t>кв.м</w:t>
      </w:r>
      <w:proofErr w:type="spellEnd"/>
      <w:r w:rsidRPr="009D0F1E">
        <w:rPr>
          <w:sz w:val="18"/>
          <w:szCs w:val="18"/>
        </w:rPr>
        <w:t>., этаж цокольный, расположенное по адресу: Республика Коми, г. Печора, ул. Социалистическая, д. 74.</w:t>
      </w:r>
    </w:p>
    <w:p w:rsidR="009C3C6A" w:rsidRPr="009D0F1E" w:rsidRDefault="009C3C6A" w:rsidP="009C3C6A">
      <w:pPr>
        <w:ind w:right="-1"/>
        <w:jc w:val="both"/>
        <w:rPr>
          <w:sz w:val="18"/>
          <w:szCs w:val="18"/>
        </w:rPr>
      </w:pPr>
      <w:r w:rsidRPr="009D0F1E">
        <w:rPr>
          <w:sz w:val="18"/>
          <w:szCs w:val="18"/>
        </w:rPr>
        <w:t xml:space="preserve">         Отказов в регистрации заявок нет. </w:t>
      </w:r>
    </w:p>
    <w:p w:rsidR="009C3C6A" w:rsidRPr="009D0F1E" w:rsidRDefault="009C3C6A" w:rsidP="009C3C6A">
      <w:pPr>
        <w:ind w:firstLine="567"/>
        <w:jc w:val="both"/>
        <w:rPr>
          <w:sz w:val="18"/>
          <w:szCs w:val="18"/>
        </w:rPr>
      </w:pPr>
      <w:r w:rsidRPr="009D0F1E">
        <w:rPr>
          <w:sz w:val="18"/>
          <w:szCs w:val="18"/>
        </w:rPr>
        <w:t>Отказов в рассмотрении предложения о цене приобретения имущества нет.</w:t>
      </w:r>
    </w:p>
    <w:p w:rsidR="009C3C6A" w:rsidRPr="009D0F1E" w:rsidRDefault="009C3C6A" w:rsidP="009C3C6A">
      <w:pPr>
        <w:ind w:firstLine="567"/>
        <w:jc w:val="both"/>
        <w:rPr>
          <w:sz w:val="18"/>
          <w:szCs w:val="18"/>
        </w:rPr>
      </w:pPr>
      <w:r w:rsidRPr="009D0F1E">
        <w:rPr>
          <w:sz w:val="18"/>
          <w:szCs w:val="18"/>
        </w:rPr>
        <w:t xml:space="preserve">От участника принято предложение о цене имущества в запечатанном конверте. </w:t>
      </w:r>
    </w:p>
    <w:p w:rsidR="009C3C6A" w:rsidRPr="009D0F1E" w:rsidRDefault="009C3C6A" w:rsidP="009C3C6A">
      <w:pPr>
        <w:ind w:firstLine="567"/>
        <w:jc w:val="both"/>
        <w:rPr>
          <w:sz w:val="18"/>
          <w:szCs w:val="18"/>
        </w:rPr>
      </w:pPr>
      <w:r w:rsidRPr="009D0F1E">
        <w:rPr>
          <w:sz w:val="18"/>
          <w:szCs w:val="18"/>
        </w:rPr>
        <w:t xml:space="preserve"> Непосредственно перед вскрытием конверта с ценой предложения проверена его целостность.</w:t>
      </w:r>
    </w:p>
    <w:p w:rsidR="009C3C6A" w:rsidRPr="009D0F1E" w:rsidRDefault="009C3C6A" w:rsidP="009C3C6A">
      <w:pPr>
        <w:ind w:firstLine="567"/>
        <w:jc w:val="both"/>
        <w:rPr>
          <w:sz w:val="18"/>
          <w:szCs w:val="18"/>
        </w:rPr>
      </w:pPr>
      <w:r w:rsidRPr="009D0F1E">
        <w:rPr>
          <w:sz w:val="18"/>
          <w:szCs w:val="18"/>
        </w:rPr>
        <w:t xml:space="preserve">Предложение о цене имущества рассматривается без учета НДС. </w:t>
      </w:r>
    </w:p>
    <w:p w:rsidR="009C3C6A" w:rsidRPr="009D0F1E" w:rsidRDefault="009C3C6A" w:rsidP="009C3C6A">
      <w:pPr>
        <w:ind w:firstLine="567"/>
        <w:jc w:val="both"/>
        <w:rPr>
          <w:sz w:val="18"/>
          <w:szCs w:val="18"/>
        </w:rPr>
      </w:pPr>
    </w:p>
    <w:p w:rsidR="009C3C6A" w:rsidRPr="009D0F1E" w:rsidRDefault="009C3C6A" w:rsidP="009C3C6A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/>
          <w:sz w:val="18"/>
          <w:szCs w:val="18"/>
          <w:u w:val="single"/>
        </w:rPr>
      </w:pPr>
      <w:r w:rsidRPr="009D0F1E">
        <w:rPr>
          <w:rFonts w:ascii="Times New Roman" w:hAnsi="Times New Roman"/>
          <w:sz w:val="18"/>
          <w:szCs w:val="18"/>
        </w:rPr>
        <w:t xml:space="preserve">          </w:t>
      </w:r>
      <w:r w:rsidRPr="009D0F1E">
        <w:rPr>
          <w:rFonts w:ascii="Times New Roman" w:hAnsi="Times New Roman"/>
          <w:sz w:val="18"/>
          <w:szCs w:val="18"/>
          <w:u w:val="single"/>
        </w:rPr>
        <w:t>Перечень принятых заявок:</w:t>
      </w:r>
    </w:p>
    <w:p w:rsidR="009C3C6A" w:rsidRPr="009D0F1E" w:rsidRDefault="009C3C6A" w:rsidP="009C3C6A">
      <w:pPr>
        <w:pStyle w:val="a3"/>
        <w:spacing w:after="0" w:line="240" w:lineRule="auto"/>
        <w:ind w:left="567"/>
        <w:jc w:val="both"/>
        <w:outlineLvl w:val="0"/>
        <w:rPr>
          <w:rFonts w:ascii="Times New Roman" w:hAnsi="Times New Roman"/>
          <w:sz w:val="18"/>
          <w:szCs w:val="18"/>
        </w:rPr>
      </w:pPr>
      <w:r w:rsidRPr="009D0F1E">
        <w:rPr>
          <w:rFonts w:ascii="Times New Roman" w:hAnsi="Times New Roman"/>
          <w:b/>
          <w:sz w:val="18"/>
          <w:szCs w:val="18"/>
        </w:rPr>
        <w:t>По лоту № 2 поступила 1 (</w:t>
      </w:r>
      <w:proofErr w:type="gramStart"/>
      <w:r w:rsidRPr="009D0F1E">
        <w:rPr>
          <w:rFonts w:ascii="Times New Roman" w:hAnsi="Times New Roman"/>
          <w:b/>
          <w:sz w:val="18"/>
          <w:szCs w:val="18"/>
        </w:rPr>
        <w:t>одна)  заявка</w:t>
      </w:r>
      <w:proofErr w:type="gramEnd"/>
      <w:r w:rsidRPr="009D0F1E">
        <w:rPr>
          <w:rFonts w:ascii="Times New Roman" w:hAnsi="Times New Roman"/>
          <w:b/>
          <w:sz w:val="18"/>
          <w:szCs w:val="18"/>
        </w:rPr>
        <w:t>:</w:t>
      </w:r>
    </w:p>
    <w:p w:rsidR="009C3C6A" w:rsidRPr="009D0F1E" w:rsidRDefault="009C3C6A" w:rsidP="009C3C6A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sz w:val="18"/>
          <w:szCs w:val="18"/>
        </w:rPr>
      </w:pPr>
      <w:r w:rsidRPr="009D0F1E">
        <w:rPr>
          <w:rFonts w:ascii="Times New Roman" w:hAnsi="Times New Roman"/>
          <w:sz w:val="18"/>
          <w:szCs w:val="18"/>
        </w:rPr>
        <w:t xml:space="preserve">Заявка № 1 поступила 11 января 2018 г. в 15 час. 30 мин. </w:t>
      </w:r>
    </w:p>
    <w:p w:rsidR="009C3C6A" w:rsidRPr="009D0F1E" w:rsidRDefault="009C3C6A" w:rsidP="009C3C6A">
      <w:pPr>
        <w:pStyle w:val="a3"/>
        <w:spacing w:after="0" w:line="240" w:lineRule="auto"/>
        <w:ind w:left="1080"/>
        <w:jc w:val="both"/>
        <w:outlineLvl w:val="0"/>
        <w:rPr>
          <w:rFonts w:ascii="Times New Roman" w:hAnsi="Times New Roman"/>
          <w:sz w:val="18"/>
          <w:szCs w:val="18"/>
        </w:rPr>
      </w:pPr>
      <w:r w:rsidRPr="009D0F1E">
        <w:rPr>
          <w:rFonts w:ascii="Times New Roman" w:hAnsi="Times New Roman"/>
          <w:sz w:val="18"/>
          <w:szCs w:val="18"/>
        </w:rPr>
        <w:t>Заявитель – Коптелова К.Л.</w:t>
      </w:r>
    </w:p>
    <w:p w:rsidR="009C3C6A" w:rsidRPr="009D0F1E" w:rsidRDefault="009C3C6A" w:rsidP="009C3C6A">
      <w:pPr>
        <w:pStyle w:val="a3"/>
        <w:spacing w:after="0" w:line="240" w:lineRule="auto"/>
        <w:ind w:left="1080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9C3C6A" w:rsidRPr="009D0F1E" w:rsidRDefault="009C3C6A" w:rsidP="009C3C6A">
      <w:pPr>
        <w:ind w:firstLine="540"/>
        <w:jc w:val="both"/>
        <w:rPr>
          <w:sz w:val="18"/>
          <w:szCs w:val="18"/>
        </w:rPr>
      </w:pPr>
      <w:r w:rsidRPr="009D0F1E">
        <w:rPr>
          <w:sz w:val="18"/>
          <w:szCs w:val="18"/>
        </w:rPr>
        <w:t xml:space="preserve">   Комиссия приступила к рассмотрению предложения о цене муниципального имущества, указанного в лоте № 2. Конверт с предложением цены вскрывается в присутствии всех членов комиссии. При вскрытии конверта, секретарь зачитала предложение участника торгов: </w:t>
      </w:r>
      <w:proofErr w:type="spellStart"/>
      <w:r w:rsidRPr="009D0F1E">
        <w:rPr>
          <w:sz w:val="18"/>
          <w:szCs w:val="18"/>
        </w:rPr>
        <w:t>Коптеловой</w:t>
      </w:r>
      <w:proofErr w:type="spellEnd"/>
      <w:r w:rsidRPr="009D0F1E">
        <w:rPr>
          <w:sz w:val="18"/>
          <w:szCs w:val="18"/>
        </w:rPr>
        <w:t xml:space="preserve"> К.Л.</w:t>
      </w:r>
    </w:p>
    <w:p w:rsidR="009C3C6A" w:rsidRPr="009D0F1E" w:rsidRDefault="009C3C6A" w:rsidP="009C3C6A">
      <w:pPr>
        <w:pStyle w:val="a3"/>
        <w:spacing w:after="0" w:line="240" w:lineRule="auto"/>
        <w:jc w:val="both"/>
        <w:outlineLvl w:val="0"/>
        <w:rPr>
          <w:rFonts w:ascii="Times New Roman" w:hAnsi="Times New Roman"/>
          <w:sz w:val="18"/>
          <w:szCs w:val="18"/>
        </w:rPr>
      </w:pPr>
      <w:r w:rsidRPr="009D0F1E">
        <w:rPr>
          <w:rFonts w:ascii="Times New Roman" w:hAnsi="Times New Roman"/>
          <w:sz w:val="18"/>
          <w:szCs w:val="18"/>
        </w:rPr>
        <w:t xml:space="preserve">Цена предложенная </w:t>
      </w:r>
      <w:proofErr w:type="spellStart"/>
      <w:r w:rsidRPr="009D0F1E">
        <w:rPr>
          <w:rFonts w:ascii="Times New Roman" w:hAnsi="Times New Roman"/>
          <w:sz w:val="18"/>
          <w:szCs w:val="18"/>
        </w:rPr>
        <w:t>Коптеловой</w:t>
      </w:r>
      <w:proofErr w:type="spellEnd"/>
      <w:r w:rsidRPr="009D0F1E">
        <w:rPr>
          <w:rFonts w:ascii="Times New Roman" w:hAnsi="Times New Roman"/>
          <w:sz w:val="18"/>
          <w:szCs w:val="18"/>
        </w:rPr>
        <w:t xml:space="preserve"> К.Л. составила 101 000 (Сто одна тысяча) рублей 00 копеек без </w:t>
      </w:r>
      <w:proofErr w:type="gramStart"/>
      <w:r w:rsidRPr="009D0F1E">
        <w:rPr>
          <w:rFonts w:ascii="Times New Roman" w:hAnsi="Times New Roman"/>
          <w:sz w:val="18"/>
          <w:szCs w:val="18"/>
        </w:rPr>
        <w:t>учета  НДС</w:t>
      </w:r>
      <w:proofErr w:type="gramEnd"/>
      <w:r w:rsidRPr="009D0F1E">
        <w:rPr>
          <w:rFonts w:ascii="Times New Roman" w:hAnsi="Times New Roman"/>
          <w:sz w:val="18"/>
          <w:szCs w:val="18"/>
        </w:rPr>
        <w:t>.</w:t>
      </w:r>
    </w:p>
    <w:p w:rsidR="009C3C6A" w:rsidRPr="009D0F1E" w:rsidRDefault="009C3C6A" w:rsidP="009C3C6A">
      <w:pPr>
        <w:ind w:firstLine="540"/>
        <w:jc w:val="both"/>
        <w:rPr>
          <w:sz w:val="18"/>
          <w:szCs w:val="18"/>
        </w:rPr>
      </w:pPr>
    </w:p>
    <w:p w:rsidR="009C3C6A" w:rsidRPr="009D0F1E" w:rsidRDefault="009C3C6A" w:rsidP="009C3C6A">
      <w:pPr>
        <w:ind w:firstLine="540"/>
        <w:jc w:val="both"/>
        <w:rPr>
          <w:b/>
          <w:sz w:val="18"/>
          <w:szCs w:val="18"/>
        </w:rPr>
      </w:pPr>
      <w:r w:rsidRPr="009D0F1E">
        <w:rPr>
          <w:sz w:val="18"/>
          <w:szCs w:val="18"/>
        </w:rPr>
        <w:t xml:space="preserve">  </w:t>
      </w:r>
      <w:r w:rsidRPr="009D0F1E">
        <w:rPr>
          <w:b/>
          <w:sz w:val="18"/>
          <w:szCs w:val="18"/>
        </w:rPr>
        <w:t>Комиссия приняла решение:</w:t>
      </w:r>
    </w:p>
    <w:p w:rsidR="009C3C6A" w:rsidRPr="009D0F1E" w:rsidRDefault="009C3C6A" w:rsidP="009C3C6A">
      <w:pPr>
        <w:pStyle w:val="a3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color w:val="FF0000"/>
          <w:sz w:val="18"/>
          <w:szCs w:val="18"/>
        </w:rPr>
      </w:pPr>
    </w:p>
    <w:p w:rsidR="009C3C6A" w:rsidRPr="009D0F1E" w:rsidRDefault="009C3C6A" w:rsidP="009C3C6A">
      <w:pPr>
        <w:jc w:val="both"/>
        <w:rPr>
          <w:sz w:val="18"/>
          <w:szCs w:val="18"/>
        </w:rPr>
      </w:pPr>
      <w:r w:rsidRPr="009D0F1E">
        <w:rPr>
          <w:sz w:val="18"/>
          <w:szCs w:val="18"/>
        </w:rPr>
        <w:t xml:space="preserve">           1. Признать Победителем торгов Коптелову К.Л.</w:t>
      </w:r>
    </w:p>
    <w:p w:rsidR="009C3C6A" w:rsidRPr="009D0F1E" w:rsidRDefault="009C3C6A" w:rsidP="009C3C6A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/>
          <w:sz w:val="18"/>
          <w:szCs w:val="18"/>
        </w:rPr>
      </w:pPr>
      <w:r w:rsidRPr="009D0F1E">
        <w:rPr>
          <w:rFonts w:ascii="Times New Roman" w:hAnsi="Times New Roman"/>
          <w:sz w:val="18"/>
          <w:szCs w:val="18"/>
        </w:rPr>
        <w:t xml:space="preserve">           2. Заключить </w:t>
      </w:r>
      <w:proofErr w:type="gramStart"/>
      <w:r w:rsidRPr="009D0F1E">
        <w:rPr>
          <w:rFonts w:ascii="Times New Roman" w:hAnsi="Times New Roman"/>
          <w:sz w:val="18"/>
          <w:szCs w:val="18"/>
        </w:rPr>
        <w:t>договор  купли</w:t>
      </w:r>
      <w:proofErr w:type="gramEnd"/>
      <w:r w:rsidRPr="009D0F1E">
        <w:rPr>
          <w:rFonts w:ascii="Times New Roman" w:hAnsi="Times New Roman"/>
          <w:sz w:val="18"/>
          <w:szCs w:val="18"/>
        </w:rPr>
        <w:t xml:space="preserve"> - продажи муниципального имущества  по лоту  № 2 с  победителем  торгов. </w:t>
      </w:r>
    </w:p>
    <w:p w:rsidR="009C3C6A" w:rsidRPr="009D0F1E" w:rsidRDefault="009C3C6A" w:rsidP="009C3C6A">
      <w:pPr>
        <w:jc w:val="both"/>
        <w:rPr>
          <w:sz w:val="18"/>
          <w:szCs w:val="18"/>
        </w:rPr>
      </w:pPr>
      <w:r w:rsidRPr="009D0F1E">
        <w:rPr>
          <w:sz w:val="18"/>
          <w:szCs w:val="18"/>
        </w:rPr>
        <w:t xml:space="preserve">           3. Уведомить Победителя торгов о решении комиссии, в течение дня следующего за днем подведения итогов продажи имущества. </w:t>
      </w:r>
    </w:p>
    <w:p w:rsidR="009C3C6A" w:rsidRPr="009D0F1E" w:rsidRDefault="009C3C6A" w:rsidP="009C3C6A">
      <w:pPr>
        <w:shd w:val="clear" w:color="auto" w:fill="FFFFFF"/>
        <w:ind w:right="19"/>
        <w:jc w:val="both"/>
        <w:rPr>
          <w:sz w:val="18"/>
          <w:szCs w:val="18"/>
        </w:rPr>
      </w:pPr>
      <w:r w:rsidRPr="009D0F1E">
        <w:rPr>
          <w:sz w:val="18"/>
          <w:szCs w:val="18"/>
        </w:rPr>
        <w:t xml:space="preserve">           4. </w:t>
      </w:r>
      <w:proofErr w:type="gramStart"/>
      <w:r w:rsidRPr="009D0F1E">
        <w:rPr>
          <w:sz w:val="18"/>
          <w:szCs w:val="18"/>
        </w:rPr>
        <w:t>Протокол  об</w:t>
      </w:r>
      <w:proofErr w:type="gramEnd"/>
      <w:r w:rsidRPr="009D0F1E">
        <w:rPr>
          <w:sz w:val="18"/>
          <w:szCs w:val="18"/>
        </w:rPr>
        <w:t xml:space="preserve"> итогах продажи муниципального имущества составлен в трех  экземплярах на 1-ом листе.</w:t>
      </w:r>
    </w:p>
    <w:p w:rsidR="009C3C6A" w:rsidRPr="009D0F1E" w:rsidRDefault="009C3C6A" w:rsidP="009C3C6A">
      <w:pPr>
        <w:shd w:val="clear" w:color="auto" w:fill="FFFFFF"/>
        <w:ind w:right="19"/>
        <w:jc w:val="both"/>
        <w:rPr>
          <w:sz w:val="18"/>
          <w:szCs w:val="18"/>
        </w:rPr>
      </w:pPr>
    </w:p>
    <w:p w:rsidR="009C3C6A" w:rsidRPr="009D0F1E" w:rsidRDefault="009C3C6A" w:rsidP="009C3C6A">
      <w:pPr>
        <w:pStyle w:val="a4"/>
        <w:jc w:val="left"/>
        <w:rPr>
          <w:sz w:val="18"/>
          <w:szCs w:val="18"/>
        </w:rPr>
      </w:pPr>
      <w:r w:rsidRPr="009D0F1E">
        <w:rPr>
          <w:sz w:val="18"/>
          <w:szCs w:val="18"/>
        </w:rPr>
        <w:t xml:space="preserve">            Подписи </w:t>
      </w:r>
      <w:proofErr w:type="gramStart"/>
      <w:r w:rsidRPr="009D0F1E">
        <w:rPr>
          <w:sz w:val="18"/>
          <w:szCs w:val="18"/>
        </w:rPr>
        <w:t>членов  комиссии</w:t>
      </w:r>
      <w:proofErr w:type="gramEnd"/>
      <w:r w:rsidRPr="009D0F1E">
        <w:rPr>
          <w:sz w:val="18"/>
          <w:szCs w:val="18"/>
        </w:rPr>
        <w:t>:</w:t>
      </w:r>
    </w:p>
    <w:p w:rsidR="009C3C6A" w:rsidRPr="009D0F1E" w:rsidRDefault="009C3C6A" w:rsidP="009C3C6A">
      <w:pPr>
        <w:pStyle w:val="a4"/>
        <w:jc w:val="left"/>
        <w:rPr>
          <w:sz w:val="18"/>
          <w:szCs w:val="18"/>
        </w:rPr>
      </w:pPr>
    </w:p>
    <w:tbl>
      <w:tblPr>
        <w:tblW w:w="9375" w:type="dxa"/>
        <w:tblLayout w:type="fixed"/>
        <w:tblLook w:val="04A0" w:firstRow="1" w:lastRow="0" w:firstColumn="1" w:lastColumn="0" w:noHBand="0" w:noVBand="1"/>
      </w:tblPr>
      <w:tblGrid>
        <w:gridCol w:w="4687"/>
        <w:gridCol w:w="2277"/>
        <w:gridCol w:w="2411"/>
      </w:tblGrid>
      <w:tr w:rsidR="009C3C6A" w:rsidRPr="009D0F1E" w:rsidTr="002E3DEC">
        <w:trPr>
          <w:trHeight w:val="397"/>
        </w:trPr>
        <w:tc>
          <w:tcPr>
            <w:tcW w:w="4687" w:type="dxa"/>
            <w:hideMark/>
          </w:tcPr>
          <w:p w:rsidR="009C3C6A" w:rsidRPr="009D0F1E" w:rsidRDefault="009C3C6A" w:rsidP="002E3DEC">
            <w:pPr>
              <w:jc w:val="both"/>
              <w:outlineLvl w:val="0"/>
              <w:rPr>
                <w:sz w:val="18"/>
                <w:szCs w:val="18"/>
              </w:rPr>
            </w:pPr>
            <w:r w:rsidRPr="009D0F1E">
              <w:rPr>
                <w:sz w:val="18"/>
                <w:szCs w:val="18"/>
              </w:rPr>
              <w:t>Заместитель председателя комиссии:</w:t>
            </w:r>
          </w:p>
        </w:tc>
        <w:tc>
          <w:tcPr>
            <w:tcW w:w="2277" w:type="dxa"/>
          </w:tcPr>
          <w:p w:rsidR="009C3C6A" w:rsidRPr="009D0F1E" w:rsidRDefault="009C3C6A" w:rsidP="002E3DEC">
            <w:pPr>
              <w:jc w:val="right"/>
              <w:outlineLvl w:val="0"/>
              <w:rPr>
                <w:sz w:val="18"/>
                <w:szCs w:val="18"/>
              </w:rPr>
            </w:pPr>
            <w:r w:rsidRPr="009D0F1E">
              <w:rPr>
                <w:sz w:val="18"/>
                <w:szCs w:val="18"/>
              </w:rPr>
              <w:t>_________________</w:t>
            </w:r>
          </w:p>
          <w:p w:rsidR="009C3C6A" w:rsidRPr="009D0F1E" w:rsidRDefault="009C3C6A" w:rsidP="002E3DEC">
            <w:pPr>
              <w:jc w:val="right"/>
              <w:outlineLvl w:val="0"/>
              <w:rPr>
                <w:sz w:val="18"/>
                <w:szCs w:val="18"/>
              </w:rPr>
            </w:pPr>
          </w:p>
        </w:tc>
        <w:tc>
          <w:tcPr>
            <w:tcW w:w="2411" w:type="dxa"/>
            <w:hideMark/>
          </w:tcPr>
          <w:p w:rsidR="009C3C6A" w:rsidRPr="009D0F1E" w:rsidRDefault="009C3C6A" w:rsidP="002E3DEC">
            <w:pPr>
              <w:outlineLvl w:val="0"/>
              <w:rPr>
                <w:sz w:val="18"/>
                <w:szCs w:val="18"/>
              </w:rPr>
            </w:pPr>
            <w:proofErr w:type="spellStart"/>
            <w:r w:rsidRPr="009D0F1E">
              <w:rPr>
                <w:sz w:val="18"/>
                <w:szCs w:val="18"/>
              </w:rPr>
              <w:t>Г.С.Яковина</w:t>
            </w:r>
            <w:proofErr w:type="spellEnd"/>
          </w:p>
        </w:tc>
      </w:tr>
      <w:tr w:rsidR="009C3C6A" w:rsidRPr="009D0F1E" w:rsidTr="002E3DEC">
        <w:trPr>
          <w:trHeight w:val="397"/>
        </w:trPr>
        <w:tc>
          <w:tcPr>
            <w:tcW w:w="4687" w:type="dxa"/>
            <w:hideMark/>
          </w:tcPr>
          <w:p w:rsidR="009C3C6A" w:rsidRPr="009D0F1E" w:rsidRDefault="009C3C6A" w:rsidP="002E3DEC">
            <w:pPr>
              <w:jc w:val="both"/>
              <w:outlineLvl w:val="0"/>
              <w:rPr>
                <w:sz w:val="18"/>
                <w:szCs w:val="18"/>
              </w:rPr>
            </w:pPr>
            <w:r w:rsidRPr="009D0F1E">
              <w:rPr>
                <w:sz w:val="18"/>
                <w:szCs w:val="18"/>
              </w:rPr>
              <w:t>Секретарь комиссии:</w:t>
            </w:r>
          </w:p>
        </w:tc>
        <w:tc>
          <w:tcPr>
            <w:tcW w:w="2277" w:type="dxa"/>
            <w:hideMark/>
          </w:tcPr>
          <w:p w:rsidR="009C3C6A" w:rsidRPr="009D0F1E" w:rsidRDefault="009C3C6A" w:rsidP="002E3DEC">
            <w:pPr>
              <w:jc w:val="right"/>
              <w:outlineLvl w:val="0"/>
              <w:rPr>
                <w:sz w:val="18"/>
                <w:szCs w:val="18"/>
              </w:rPr>
            </w:pPr>
            <w:r w:rsidRPr="009D0F1E">
              <w:rPr>
                <w:sz w:val="18"/>
                <w:szCs w:val="18"/>
              </w:rPr>
              <w:t>_________________</w:t>
            </w:r>
          </w:p>
        </w:tc>
        <w:tc>
          <w:tcPr>
            <w:tcW w:w="2411" w:type="dxa"/>
            <w:hideMark/>
          </w:tcPr>
          <w:p w:rsidR="009C3C6A" w:rsidRPr="009D0F1E" w:rsidRDefault="009C3C6A" w:rsidP="002E3DEC">
            <w:pPr>
              <w:outlineLvl w:val="0"/>
              <w:rPr>
                <w:sz w:val="18"/>
                <w:szCs w:val="18"/>
              </w:rPr>
            </w:pPr>
            <w:proofErr w:type="spellStart"/>
            <w:r w:rsidRPr="009D0F1E">
              <w:rPr>
                <w:sz w:val="18"/>
                <w:szCs w:val="18"/>
              </w:rPr>
              <w:t>Е.И.Кравцова</w:t>
            </w:r>
            <w:proofErr w:type="spellEnd"/>
          </w:p>
          <w:p w:rsidR="009C3C6A" w:rsidRPr="009D0F1E" w:rsidRDefault="009C3C6A" w:rsidP="002E3DEC">
            <w:pPr>
              <w:outlineLvl w:val="0"/>
              <w:rPr>
                <w:sz w:val="18"/>
                <w:szCs w:val="18"/>
              </w:rPr>
            </w:pPr>
          </w:p>
        </w:tc>
      </w:tr>
      <w:tr w:rsidR="009C3C6A" w:rsidRPr="009D0F1E" w:rsidTr="002E3DEC">
        <w:trPr>
          <w:trHeight w:val="2329"/>
        </w:trPr>
        <w:tc>
          <w:tcPr>
            <w:tcW w:w="4687" w:type="dxa"/>
            <w:hideMark/>
          </w:tcPr>
          <w:p w:rsidR="009C3C6A" w:rsidRPr="009D0F1E" w:rsidRDefault="009C3C6A" w:rsidP="002E3DEC">
            <w:pPr>
              <w:jc w:val="both"/>
              <w:outlineLvl w:val="0"/>
              <w:rPr>
                <w:sz w:val="18"/>
                <w:szCs w:val="18"/>
              </w:rPr>
            </w:pPr>
            <w:r w:rsidRPr="009D0F1E">
              <w:rPr>
                <w:sz w:val="18"/>
                <w:szCs w:val="18"/>
              </w:rPr>
              <w:t>Члены комиссии:</w:t>
            </w:r>
          </w:p>
        </w:tc>
        <w:tc>
          <w:tcPr>
            <w:tcW w:w="2277" w:type="dxa"/>
          </w:tcPr>
          <w:p w:rsidR="009C3C6A" w:rsidRPr="009D0F1E" w:rsidRDefault="009C3C6A" w:rsidP="002E3DEC">
            <w:pPr>
              <w:jc w:val="right"/>
              <w:outlineLvl w:val="0"/>
              <w:rPr>
                <w:sz w:val="18"/>
                <w:szCs w:val="18"/>
              </w:rPr>
            </w:pPr>
            <w:r w:rsidRPr="009D0F1E">
              <w:rPr>
                <w:sz w:val="18"/>
                <w:szCs w:val="18"/>
              </w:rPr>
              <w:t>_________________</w:t>
            </w:r>
          </w:p>
          <w:p w:rsidR="009C3C6A" w:rsidRPr="009D0F1E" w:rsidRDefault="009C3C6A" w:rsidP="002E3DEC">
            <w:pPr>
              <w:jc w:val="right"/>
              <w:outlineLvl w:val="0"/>
              <w:rPr>
                <w:sz w:val="18"/>
                <w:szCs w:val="18"/>
              </w:rPr>
            </w:pPr>
          </w:p>
          <w:p w:rsidR="009C3C6A" w:rsidRPr="009D0F1E" w:rsidRDefault="009C3C6A" w:rsidP="002E3DEC">
            <w:pPr>
              <w:jc w:val="right"/>
              <w:outlineLvl w:val="0"/>
              <w:rPr>
                <w:sz w:val="18"/>
                <w:szCs w:val="18"/>
              </w:rPr>
            </w:pPr>
            <w:r w:rsidRPr="009D0F1E">
              <w:rPr>
                <w:sz w:val="18"/>
                <w:szCs w:val="18"/>
              </w:rPr>
              <w:t>_________________</w:t>
            </w:r>
          </w:p>
          <w:p w:rsidR="009C3C6A" w:rsidRPr="009D0F1E" w:rsidRDefault="009C3C6A" w:rsidP="002E3DEC">
            <w:pPr>
              <w:jc w:val="right"/>
              <w:outlineLvl w:val="0"/>
              <w:rPr>
                <w:sz w:val="18"/>
                <w:szCs w:val="18"/>
              </w:rPr>
            </w:pPr>
          </w:p>
          <w:p w:rsidR="009C3C6A" w:rsidRPr="009D0F1E" w:rsidRDefault="009C3C6A" w:rsidP="002E3DEC">
            <w:pPr>
              <w:jc w:val="right"/>
              <w:outlineLvl w:val="0"/>
              <w:rPr>
                <w:sz w:val="18"/>
                <w:szCs w:val="18"/>
              </w:rPr>
            </w:pPr>
            <w:r w:rsidRPr="009D0F1E">
              <w:rPr>
                <w:sz w:val="18"/>
                <w:szCs w:val="18"/>
              </w:rPr>
              <w:t>_________________</w:t>
            </w:r>
          </w:p>
          <w:p w:rsidR="009C3C6A" w:rsidRPr="009D0F1E" w:rsidRDefault="009C3C6A" w:rsidP="002E3DEC">
            <w:pPr>
              <w:jc w:val="right"/>
              <w:outlineLvl w:val="0"/>
              <w:rPr>
                <w:sz w:val="18"/>
                <w:szCs w:val="18"/>
              </w:rPr>
            </w:pPr>
          </w:p>
          <w:p w:rsidR="009C3C6A" w:rsidRPr="009D0F1E" w:rsidRDefault="009C3C6A" w:rsidP="002E3DEC">
            <w:pPr>
              <w:jc w:val="right"/>
              <w:outlineLvl w:val="0"/>
              <w:rPr>
                <w:sz w:val="18"/>
                <w:szCs w:val="18"/>
              </w:rPr>
            </w:pPr>
            <w:r w:rsidRPr="009D0F1E">
              <w:rPr>
                <w:sz w:val="18"/>
                <w:szCs w:val="18"/>
              </w:rPr>
              <w:t>_________________</w:t>
            </w:r>
          </w:p>
          <w:p w:rsidR="009C3C6A" w:rsidRPr="009D0F1E" w:rsidRDefault="009C3C6A" w:rsidP="002E3DEC">
            <w:pPr>
              <w:jc w:val="right"/>
              <w:outlineLvl w:val="0"/>
              <w:rPr>
                <w:sz w:val="18"/>
                <w:szCs w:val="18"/>
              </w:rPr>
            </w:pPr>
          </w:p>
          <w:p w:rsidR="009C3C6A" w:rsidRPr="009D0F1E" w:rsidRDefault="009C3C6A" w:rsidP="002E3DEC">
            <w:pPr>
              <w:jc w:val="right"/>
              <w:outlineLvl w:val="0"/>
              <w:rPr>
                <w:sz w:val="18"/>
                <w:szCs w:val="18"/>
              </w:rPr>
            </w:pPr>
            <w:r w:rsidRPr="009D0F1E">
              <w:rPr>
                <w:sz w:val="18"/>
                <w:szCs w:val="18"/>
              </w:rPr>
              <w:t>_________________</w:t>
            </w:r>
          </w:p>
          <w:p w:rsidR="009C3C6A" w:rsidRPr="009D0F1E" w:rsidRDefault="009C3C6A" w:rsidP="002E3DEC">
            <w:pPr>
              <w:jc w:val="right"/>
              <w:outlineLvl w:val="0"/>
              <w:rPr>
                <w:sz w:val="18"/>
                <w:szCs w:val="18"/>
              </w:rPr>
            </w:pPr>
          </w:p>
        </w:tc>
        <w:tc>
          <w:tcPr>
            <w:tcW w:w="2411" w:type="dxa"/>
          </w:tcPr>
          <w:p w:rsidR="009C3C6A" w:rsidRPr="009D0F1E" w:rsidRDefault="009C3C6A" w:rsidP="002E3DEC">
            <w:pPr>
              <w:outlineLvl w:val="0"/>
              <w:rPr>
                <w:sz w:val="18"/>
                <w:szCs w:val="18"/>
              </w:rPr>
            </w:pPr>
            <w:proofErr w:type="spellStart"/>
            <w:r w:rsidRPr="009D0F1E">
              <w:rPr>
                <w:sz w:val="18"/>
                <w:szCs w:val="18"/>
              </w:rPr>
              <w:t>С.И.Буралкина</w:t>
            </w:r>
            <w:proofErr w:type="spellEnd"/>
          </w:p>
          <w:p w:rsidR="009C3C6A" w:rsidRPr="009D0F1E" w:rsidRDefault="009C3C6A" w:rsidP="002E3DEC">
            <w:pPr>
              <w:outlineLvl w:val="0"/>
              <w:rPr>
                <w:sz w:val="18"/>
                <w:szCs w:val="18"/>
              </w:rPr>
            </w:pPr>
          </w:p>
          <w:p w:rsidR="009C3C6A" w:rsidRPr="009D0F1E" w:rsidRDefault="009C3C6A" w:rsidP="002E3DEC">
            <w:pPr>
              <w:outlineLvl w:val="0"/>
              <w:rPr>
                <w:sz w:val="18"/>
                <w:szCs w:val="18"/>
              </w:rPr>
            </w:pPr>
            <w:proofErr w:type="spellStart"/>
            <w:r w:rsidRPr="009D0F1E">
              <w:rPr>
                <w:sz w:val="18"/>
                <w:szCs w:val="18"/>
              </w:rPr>
              <w:t>А.Л.Куринная</w:t>
            </w:r>
            <w:proofErr w:type="spellEnd"/>
          </w:p>
          <w:p w:rsidR="009C3C6A" w:rsidRPr="009D0F1E" w:rsidRDefault="009C3C6A" w:rsidP="002E3DEC">
            <w:pPr>
              <w:outlineLvl w:val="0"/>
              <w:rPr>
                <w:sz w:val="18"/>
                <w:szCs w:val="18"/>
              </w:rPr>
            </w:pPr>
          </w:p>
          <w:p w:rsidR="009C3C6A" w:rsidRPr="009D0F1E" w:rsidRDefault="009C3C6A" w:rsidP="002E3DEC">
            <w:pPr>
              <w:outlineLvl w:val="0"/>
              <w:rPr>
                <w:sz w:val="18"/>
                <w:szCs w:val="18"/>
              </w:rPr>
            </w:pPr>
            <w:proofErr w:type="spellStart"/>
            <w:r w:rsidRPr="009D0F1E">
              <w:rPr>
                <w:sz w:val="18"/>
                <w:szCs w:val="18"/>
              </w:rPr>
              <w:t>М.С.Канева</w:t>
            </w:r>
            <w:proofErr w:type="spellEnd"/>
            <w:r w:rsidRPr="009D0F1E">
              <w:rPr>
                <w:sz w:val="18"/>
                <w:szCs w:val="18"/>
              </w:rPr>
              <w:t xml:space="preserve"> </w:t>
            </w:r>
          </w:p>
          <w:p w:rsidR="009C3C6A" w:rsidRPr="009D0F1E" w:rsidRDefault="009C3C6A" w:rsidP="002E3DEC">
            <w:pPr>
              <w:outlineLvl w:val="0"/>
              <w:rPr>
                <w:sz w:val="18"/>
                <w:szCs w:val="18"/>
              </w:rPr>
            </w:pPr>
          </w:p>
          <w:p w:rsidR="009C3C6A" w:rsidRPr="009D0F1E" w:rsidRDefault="009C3C6A" w:rsidP="002E3DEC">
            <w:pPr>
              <w:outlineLvl w:val="0"/>
              <w:rPr>
                <w:sz w:val="18"/>
                <w:szCs w:val="18"/>
              </w:rPr>
            </w:pPr>
            <w:proofErr w:type="spellStart"/>
            <w:r w:rsidRPr="009D0F1E">
              <w:rPr>
                <w:sz w:val="18"/>
                <w:szCs w:val="18"/>
              </w:rPr>
              <w:t>О.А.Родинский</w:t>
            </w:r>
            <w:proofErr w:type="spellEnd"/>
          </w:p>
          <w:p w:rsidR="009C3C6A" w:rsidRPr="009D0F1E" w:rsidRDefault="009C3C6A" w:rsidP="002E3DEC">
            <w:pPr>
              <w:outlineLvl w:val="0"/>
              <w:rPr>
                <w:sz w:val="18"/>
                <w:szCs w:val="18"/>
              </w:rPr>
            </w:pPr>
          </w:p>
          <w:p w:rsidR="009C3C6A" w:rsidRPr="009D0F1E" w:rsidRDefault="009C3C6A" w:rsidP="002E3DEC">
            <w:pPr>
              <w:outlineLvl w:val="0"/>
              <w:rPr>
                <w:sz w:val="18"/>
                <w:szCs w:val="18"/>
              </w:rPr>
            </w:pPr>
            <w:proofErr w:type="spellStart"/>
            <w:r w:rsidRPr="009D0F1E">
              <w:rPr>
                <w:sz w:val="18"/>
                <w:szCs w:val="18"/>
              </w:rPr>
              <w:t>И.А.Угловская</w:t>
            </w:r>
            <w:proofErr w:type="spellEnd"/>
          </w:p>
          <w:p w:rsidR="009C3C6A" w:rsidRPr="009D0F1E" w:rsidRDefault="009C3C6A" w:rsidP="002E3DEC">
            <w:pPr>
              <w:outlineLvl w:val="0"/>
              <w:rPr>
                <w:sz w:val="18"/>
                <w:szCs w:val="18"/>
              </w:rPr>
            </w:pPr>
            <w:r w:rsidRPr="009D0F1E">
              <w:rPr>
                <w:sz w:val="18"/>
                <w:szCs w:val="18"/>
              </w:rPr>
              <w:t xml:space="preserve"> </w:t>
            </w:r>
          </w:p>
        </w:tc>
      </w:tr>
    </w:tbl>
    <w:p w:rsidR="005043C8" w:rsidRDefault="005043C8">
      <w:bookmarkStart w:id="0" w:name="_GoBack"/>
      <w:bookmarkEnd w:id="0"/>
    </w:p>
    <w:sectPr w:rsidR="00504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670922"/>
    <w:multiLevelType w:val="hybridMultilevel"/>
    <w:tmpl w:val="CC0C8944"/>
    <w:lvl w:ilvl="0" w:tplc="138884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C6A"/>
    <w:rsid w:val="005043C8"/>
    <w:rsid w:val="009C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934B5-222A-4E81-92E2-0864A214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C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C3C6A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Title"/>
    <w:basedOn w:val="a"/>
    <w:link w:val="a5"/>
    <w:qFormat/>
    <w:rsid w:val="009C3C6A"/>
    <w:pPr>
      <w:overflowPunct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9C3C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2018-02-02T11:28:00Z</dcterms:created>
  <dcterms:modified xsi:type="dcterms:W3CDTF">2018-02-02T11:28:00Z</dcterms:modified>
</cp:coreProperties>
</file>