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2D" w:rsidRPr="00B74837" w:rsidRDefault="00114E2D" w:rsidP="00B62C8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74837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114E2D" w:rsidRPr="00B74837" w:rsidRDefault="00114E2D" w:rsidP="00B62C8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74837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114E2D" w:rsidRPr="00B74837" w:rsidRDefault="008602D0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от « </w:t>
      </w:r>
      <w:r w:rsidR="00863058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Pr="00B74837">
        <w:rPr>
          <w:rFonts w:ascii="Times New Roman" w:hAnsi="Times New Roman" w:cs="Times New Roman"/>
          <w:sz w:val="24"/>
          <w:szCs w:val="24"/>
        </w:rPr>
        <w:t xml:space="preserve">  »   </w:t>
      </w:r>
      <w:r w:rsidR="00F4648F" w:rsidRPr="00B74837">
        <w:rPr>
          <w:rFonts w:ascii="Times New Roman" w:hAnsi="Times New Roman" w:cs="Times New Roman"/>
          <w:sz w:val="24"/>
          <w:szCs w:val="24"/>
        </w:rPr>
        <w:t xml:space="preserve">марта </w:t>
      </w:r>
      <w:r w:rsidR="008D619A" w:rsidRPr="00B74837">
        <w:rPr>
          <w:rFonts w:ascii="Times New Roman" w:hAnsi="Times New Roman" w:cs="Times New Roman"/>
          <w:sz w:val="24"/>
          <w:szCs w:val="24"/>
        </w:rPr>
        <w:t xml:space="preserve">2018 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г. №  </w:t>
      </w:r>
      <w:r w:rsidR="00863058">
        <w:rPr>
          <w:rFonts w:ascii="Times New Roman" w:hAnsi="Times New Roman" w:cs="Times New Roman"/>
          <w:sz w:val="24"/>
          <w:szCs w:val="24"/>
        </w:rPr>
        <w:t>303</w:t>
      </w:r>
    </w:p>
    <w:p w:rsidR="00114E2D" w:rsidRPr="00B74837" w:rsidRDefault="00114E2D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2B58" w:rsidRPr="00B74837" w:rsidRDefault="00114E2D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01562D"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4D4BF3" w:rsidRPr="00B74837" w:rsidRDefault="0001562D" w:rsidP="004D4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D4BF3" w:rsidRPr="00B74837">
        <w:rPr>
          <w:rFonts w:ascii="Times New Roman" w:hAnsi="Times New Roman" w:cs="Times New Roman"/>
          <w:b/>
          <w:sz w:val="24"/>
          <w:szCs w:val="24"/>
        </w:rPr>
        <w:t>Выделение земельного участка на кладбище для захоронения»</w:t>
      </w:r>
    </w:p>
    <w:p w:rsidR="004B4281" w:rsidRPr="00B74837" w:rsidRDefault="004B4281" w:rsidP="00616C0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B74837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4E2D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="004D4BF3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4BF3" w:rsidRPr="00B74837"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483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114E2D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администрации муниципального района «Печора» (далее – </w:t>
      </w:r>
      <w:r w:rsidR="00114E2D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</w:t>
      </w:r>
      <w:proofErr w:type="gramEnd"/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принимаемого им решения при предоставлении муниципальной услуги.</w:t>
      </w:r>
    </w:p>
    <w:p w:rsidR="004B4281" w:rsidRPr="00B74837" w:rsidRDefault="004B4281" w:rsidP="002F41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2F412C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муниципального образования.</w:t>
      </w:r>
    </w:p>
    <w:p w:rsidR="002F412C" w:rsidRPr="00B74837" w:rsidRDefault="002F412C" w:rsidP="002F41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B74837" w:rsidRDefault="00ED4000" w:rsidP="00ED400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  <w:r w:rsidRPr="00B74837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616C08" w:rsidRPr="00B74837" w:rsidRDefault="00616C08" w:rsidP="00ED400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D4BF3" w:rsidRPr="00B74837" w:rsidRDefault="004B4281" w:rsidP="00460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B74837">
        <w:rPr>
          <w:rFonts w:ascii="Times New Roman" w:hAnsi="Times New Roman" w:cs="Times New Roman"/>
          <w:sz w:val="24"/>
          <w:szCs w:val="24"/>
        </w:rPr>
        <w:t xml:space="preserve">1.2. </w:t>
      </w:r>
      <w:r w:rsidR="00451CC7" w:rsidRPr="00B74837">
        <w:rPr>
          <w:rFonts w:ascii="Times New Roman" w:hAnsi="Times New Roman" w:cs="Times New Roman"/>
          <w:sz w:val="24"/>
          <w:szCs w:val="24"/>
        </w:rPr>
        <w:t xml:space="preserve">Заявителями являются </w:t>
      </w:r>
      <w:r w:rsidR="00451CC7" w:rsidRPr="00B74837">
        <w:rPr>
          <w:rFonts w:ascii="Times New Roman" w:hAnsi="Times New Roman" w:cs="Times New Roman"/>
          <w:b/>
          <w:sz w:val="24"/>
          <w:szCs w:val="24"/>
        </w:rPr>
        <w:t>физические лица</w:t>
      </w:r>
      <w:r w:rsidR="00451CC7" w:rsidRPr="00B74837">
        <w:rPr>
          <w:rFonts w:ascii="Times New Roman" w:hAnsi="Times New Roman" w:cs="Times New Roman"/>
          <w:sz w:val="24"/>
          <w:szCs w:val="24"/>
        </w:rPr>
        <w:t>: супруг, близкие родственники, иные родственники либо законный представитель умершего, иные лица, взявшие на себя обязанность осуществить погребение умершего.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4E2D" w:rsidRPr="00B74837" w:rsidRDefault="00F47884" w:rsidP="0046021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B74837">
        <w:rPr>
          <w:rFonts w:ascii="Times New Roman" w:hAnsi="Times New Roman" w:cs="Times New Roman"/>
          <w:sz w:val="24"/>
          <w:szCs w:val="24"/>
        </w:rPr>
        <w:t>1.3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. 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>Информация о месте нахождения, графике работы</w:t>
      </w:r>
      <w:r w:rsidR="002F412C" w:rsidRPr="00B74837">
        <w:rPr>
          <w:rFonts w:ascii="Times New Roman" w:hAnsi="Times New Roman" w:cs="Times New Roman"/>
          <w:b/>
          <w:sz w:val="24"/>
          <w:szCs w:val="24"/>
        </w:rPr>
        <w:t>, справочные телефоны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E2D" w:rsidRPr="00B74837">
        <w:rPr>
          <w:rFonts w:ascii="Times New Roman" w:hAnsi="Times New Roman" w:cs="Times New Roman"/>
          <w:sz w:val="24"/>
          <w:szCs w:val="24"/>
        </w:rPr>
        <w:t>и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E2D" w:rsidRPr="00B74837">
        <w:rPr>
          <w:rFonts w:ascii="Times New Roman" w:hAnsi="Times New Roman" w:cs="Times New Roman"/>
          <w:sz w:val="24"/>
          <w:szCs w:val="24"/>
        </w:rPr>
        <w:t>Администрац</w:t>
      </w:r>
      <w:proofErr w:type="gramStart"/>
      <w:r w:rsidR="00114E2D" w:rsidRPr="00B74837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114E2D" w:rsidRPr="00B74837">
        <w:rPr>
          <w:rFonts w:ascii="Times New Roman" w:hAnsi="Times New Roman" w:cs="Times New Roman"/>
          <w:sz w:val="24"/>
          <w:szCs w:val="24"/>
        </w:rPr>
        <w:t xml:space="preserve"> структурных подразделений, приводятся в приложении № 1 к настоящему административному регламенту.</w:t>
      </w:r>
    </w:p>
    <w:p w:rsidR="00114E2D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1.4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. </w:t>
      </w:r>
      <w:r w:rsidR="002F412C" w:rsidRPr="00B74837">
        <w:rPr>
          <w:rFonts w:ascii="Times New Roman" w:hAnsi="Times New Roman" w:cs="Times New Roman"/>
          <w:b/>
          <w:sz w:val="24"/>
          <w:szCs w:val="24"/>
        </w:rPr>
        <w:t xml:space="preserve">Адреса официальных сайтов, 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>адреса электронной почты</w:t>
      </w:r>
      <w:r w:rsidR="00114E2D" w:rsidRPr="00B74837">
        <w:rPr>
          <w:rFonts w:ascii="Times New Roman" w:hAnsi="Times New Roman" w:cs="Times New Roman"/>
          <w:sz w:val="24"/>
          <w:szCs w:val="24"/>
        </w:rPr>
        <w:t>:</w:t>
      </w:r>
    </w:p>
    <w:p w:rsidR="00114E2D" w:rsidRPr="00B74837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1) адрес официального сайта Администрации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www.pechoraonline.ru</w:t>
        </w:r>
      </w:hyperlink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14E2D" w:rsidRPr="00B74837" w:rsidRDefault="002F412C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2) 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>pgu.rkomi.ru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>gosuslugi.ru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114E2D" w:rsidRPr="00B74837">
        <w:rPr>
          <w:rFonts w:ascii="Times New Roman" w:eastAsia="Calibri" w:hAnsi="Times New Roman" w:cs="Times New Roman"/>
          <w:sz w:val="24"/>
          <w:szCs w:val="24"/>
        </w:rPr>
        <w:t xml:space="preserve">(далее – Портал </w:t>
      </w:r>
      <w:r w:rsidR="00114E2D" w:rsidRPr="00B74837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14E2D" w:rsidRPr="00B74837" w:rsidRDefault="002F412C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3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) адрес электронной почты Администрации 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mr</w:t>
        </w:r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_</w:t>
        </w:r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pechora</w:t>
        </w:r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@</w:t>
        </w:r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mail</w:t>
        </w:r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="00114E2D" w:rsidRPr="00B74837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114E2D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14E2D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1.5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. 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>Порядок получения информации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лицами, заинтересо</w:t>
      </w:r>
      <w:r w:rsidR="002F412C" w:rsidRPr="00B74837">
        <w:rPr>
          <w:rFonts w:ascii="Times New Roman" w:hAnsi="Times New Roman" w:cs="Times New Roman"/>
          <w:sz w:val="24"/>
          <w:szCs w:val="24"/>
        </w:rPr>
        <w:t>ванными в предоставлении услуги</w:t>
      </w:r>
      <w:r w:rsidR="00114E2D" w:rsidRPr="00B74837">
        <w:rPr>
          <w:rFonts w:ascii="Times New Roman" w:hAnsi="Times New Roman" w:cs="Times New Roman"/>
          <w:sz w:val="24"/>
          <w:szCs w:val="24"/>
        </w:rPr>
        <w:t>:</w:t>
      </w:r>
    </w:p>
    <w:p w:rsidR="00114E2D" w:rsidRPr="00B74837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</w:rPr>
        <w:t>1) информацию по вопросам предоставления услуги, в том числе сведения о ходе предоставления услуги, лица, заинтересованные в предоставлении услуги могут получить непосредственно в Администрации по месту своего проживания (регистрации), по справочным телефонам, в сети Интернет (на официальном сайте Администрации),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 письменное обращение</w:t>
      </w:r>
      <w:proofErr w:type="gramEnd"/>
      <w:r w:rsidRPr="00B74837">
        <w:rPr>
          <w:rFonts w:ascii="Times New Roman" w:hAnsi="Times New Roman" w:cs="Times New Roman"/>
          <w:sz w:val="24"/>
          <w:szCs w:val="24"/>
        </w:rPr>
        <w:t xml:space="preserve"> через организацию почтовой связи, либо по электронной почте:</w:t>
      </w:r>
    </w:p>
    <w:p w:rsidR="00114E2D" w:rsidRPr="00B74837" w:rsidRDefault="00114E2D" w:rsidP="00B702C3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консультировании по телефону должностное лицо Администрации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114E2D" w:rsidRPr="00B74837" w:rsidRDefault="00114E2D" w:rsidP="00B702C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 посредством электронной почты ответы,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связи);</w:t>
      </w:r>
    </w:p>
    <w:p w:rsidR="00114E2D" w:rsidRPr="00B74837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2)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114E2D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1.6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. </w:t>
      </w:r>
      <w:r w:rsidR="00114E2D" w:rsidRPr="00B74837">
        <w:rPr>
          <w:rFonts w:ascii="Times New Roman" w:hAnsi="Times New Roman" w:cs="Times New Roman"/>
          <w:b/>
          <w:sz w:val="24"/>
          <w:szCs w:val="24"/>
        </w:rPr>
        <w:t xml:space="preserve">Порядок, форма и место размещения </w:t>
      </w:r>
      <w:r w:rsidR="002F412C" w:rsidRPr="00B74837">
        <w:rPr>
          <w:rFonts w:ascii="Times New Roman" w:hAnsi="Times New Roman" w:cs="Times New Roman"/>
          <w:b/>
          <w:sz w:val="24"/>
          <w:szCs w:val="24"/>
        </w:rPr>
        <w:t>информации</w:t>
      </w:r>
      <w:r w:rsidR="002F412C" w:rsidRPr="00B74837">
        <w:rPr>
          <w:rFonts w:ascii="Times New Roman" w:hAnsi="Times New Roman" w:cs="Times New Roman"/>
          <w:sz w:val="24"/>
          <w:szCs w:val="24"/>
        </w:rPr>
        <w:t>:</w:t>
      </w:r>
      <w:r w:rsidR="00114E2D" w:rsidRPr="00B74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E2D" w:rsidRPr="00B74837" w:rsidRDefault="00114E2D" w:rsidP="00B702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услуги, а также график приема граждан для консультаций по вопросам предоставления услуги размещены на информационном стенде Администрации, в информационных материалах (брошюрах, буклетах);</w:t>
      </w:r>
    </w:p>
    <w:p w:rsidR="00114E2D" w:rsidRPr="00B74837" w:rsidRDefault="00114E2D" w:rsidP="00B702C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114E2D" w:rsidRPr="00B74837" w:rsidRDefault="00114E2D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3) на официальном сайте Администрации, размещена следующая информация:</w:t>
      </w:r>
    </w:p>
    <w:p w:rsidR="00114E2D" w:rsidRPr="00B74837" w:rsidRDefault="00114E2D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14E2D" w:rsidRPr="00B74837" w:rsidRDefault="00114E2D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настоящий административный регламент;</w:t>
      </w:r>
    </w:p>
    <w:p w:rsidR="00114E2D" w:rsidRPr="00B74837" w:rsidRDefault="00114E2D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адрес места нахождения, график работы, справочные телефоны Администрации и структурных подразделений и адреса электронной почты Администрации.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98"/>
      <w:bookmarkEnd w:id="5"/>
      <w:r w:rsidRPr="00B74837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0"/>
      <w:bookmarkEnd w:id="6"/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4D4BF3" w:rsidRPr="00B74837"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F478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114E2D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 Предоставление муниципальной услуги осуществляется 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муниципального района «Печора», через </w:t>
      </w:r>
      <w:r w:rsidR="00974FC2" w:rsidRPr="00B74837">
        <w:rPr>
          <w:rFonts w:ascii="Times New Roman" w:hAnsi="Times New Roman" w:cs="Times New Roman"/>
          <w:sz w:val="24"/>
          <w:szCs w:val="24"/>
        </w:rPr>
        <w:t>ведущего эксперта по организации похоронного дела</w:t>
      </w:r>
      <w:r w:rsidR="00974FC2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974FC2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хозяйства и благоустройства администрации муниципального района «Печора» (далее –</w:t>
      </w:r>
      <w:r w:rsidR="00974FC2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FC2" w:rsidRPr="00B74837">
        <w:rPr>
          <w:rFonts w:ascii="Times New Roman" w:hAnsi="Times New Roman" w:cs="Times New Roman"/>
          <w:b/>
          <w:sz w:val="24"/>
          <w:szCs w:val="24"/>
        </w:rPr>
        <w:t>ведущий эксперт по организации похоронного дела</w:t>
      </w:r>
      <w:r w:rsidR="00114E2D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4B4281" w:rsidRPr="00B74837" w:rsidRDefault="004B4281" w:rsidP="00B702C3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74837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муниципальной услуги является:</w:t>
      </w:r>
    </w:p>
    <w:p w:rsidR="004B4281" w:rsidRPr="00B74837" w:rsidRDefault="00ED4000" w:rsidP="00B702C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4D4BF3" w:rsidRPr="00B74837">
        <w:rPr>
          <w:rFonts w:ascii="Times New Roman" w:hAnsi="Times New Roman" w:cs="Times New Roman"/>
          <w:sz w:val="24"/>
          <w:szCs w:val="24"/>
        </w:rPr>
        <w:t xml:space="preserve">выделение земельного участка на кладбище для захоронения </w:t>
      </w:r>
      <w:r w:rsidR="004B4281" w:rsidRPr="00B74837">
        <w:rPr>
          <w:rFonts w:ascii="Times New Roman" w:hAnsi="Times New Roman" w:cs="Times New Roman"/>
          <w:sz w:val="24"/>
          <w:szCs w:val="24"/>
        </w:rPr>
        <w:t>(</w:t>
      </w:r>
      <w:r w:rsidR="00451CC7" w:rsidRPr="00B74837">
        <w:rPr>
          <w:rFonts w:ascii="Times New Roman" w:hAnsi="Times New Roman" w:cs="Times New Roman"/>
          <w:sz w:val="24"/>
          <w:szCs w:val="24"/>
        </w:rPr>
        <w:t xml:space="preserve">удостоверение о месте захоронения, 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="004B4281" w:rsidRPr="00B74837">
        <w:rPr>
          <w:rFonts w:ascii="Times New Roman" w:hAnsi="Times New Roman" w:cs="Times New Roman"/>
          <w:b/>
          <w:sz w:val="24"/>
          <w:szCs w:val="24"/>
        </w:rPr>
        <w:t>решение о предоставлении муниципальной услуги</w:t>
      </w:r>
      <w:r w:rsidR="004B4281" w:rsidRPr="00B74837">
        <w:rPr>
          <w:rFonts w:ascii="Times New Roman" w:hAnsi="Times New Roman" w:cs="Times New Roman"/>
          <w:sz w:val="24"/>
          <w:szCs w:val="24"/>
        </w:rPr>
        <w:t>), уведомление о предоставлении муниципальной услуги;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решение об отказе </w:t>
      </w:r>
      <w:r w:rsidR="00E13F8C" w:rsidRPr="00B74837">
        <w:rPr>
          <w:rFonts w:ascii="Times New Roman" w:hAnsi="Times New Roman" w:cs="Times New Roman"/>
          <w:sz w:val="24"/>
          <w:szCs w:val="24"/>
        </w:rPr>
        <w:t>в</w:t>
      </w:r>
      <w:r w:rsidR="00E72DB8" w:rsidRPr="00B74837">
        <w:rPr>
          <w:rFonts w:ascii="Times New Roman" w:hAnsi="Times New Roman" w:cs="Times New Roman"/>
          <w:sz w:val="24"/>
          <w:szCs w:val="24"/>
        </w:rPr>
        <w:t xml:space="preserve"> выделении</w:t>
      </w:r>
      <w:r w:rsidR="00460210" w:rsidRPr="00B74837">
        <w:rPr>
          <w:rFonts w:ascii="Times New Roman" w:hAnsi="Times New Roman" w:cs="Times New Roman"/>
          <w:sz w:val="24"/>
          <w:szCs w:val="24"/>
        </w:rPr>
        <w:t xml:space="preserve"> земельного участка на кладбище для захоронения</w:t>
      </w:r>
      <w:r w:rsidR="00E13F8C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Pr="00B74837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B74837">
        <w:rPr>
          <w:rFonts w:ascii="Times New Roman" w:hAnsi="Times New Roman" w:cs="Times New Roman"/>
          <w:b/>
          <w:sz w:val="24"/>
          <w:szCs w:val="24"/>
        </w:rPr>
        <w:t>решение об отказе в предоставлении муниципальной услуги</w:t>
      </w:r>
      <w:r w:rsidRPr="00B74837">
        <w:rPr>
          <w:rFonts w:ascii="Times New Roman" w:hAnsi="Times New Roman" w:cs="Times New Roman"/>
          <w:sz w:val="24"/>
          <w:szCs w:val="24"/>
        </w:rPr>
        <w:t>); уведомление об отказе в предоставлении муниципальной услуги.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B74837">
        <w:rPr>
          <w:rFonts w:ascii="Times New Roman" w:hAnsi="Times New Roman" w:cs="Times New Roman"/>
          <w:b/>
          <w:sz w:val="24"/>
          <w:szCs w:val="24"/>
        </w:rPr>
        <w:t>Срок предо</w:t>
      </w:r>
      <w:r w:rsidR="00F47884" w:rsidRPr="00B74837">
        <w:rPr>
          <w:rFonts w:ascii="Times New Roman" w:hAnsi="Times New Roman" w:cs="Times New Roman"/>
          <w:b/>
          <w:sz w:val="24"/>
          <w:szCs w:val="24"/>
        </w:rPr>
        <w:t>ставления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929A2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2.4.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</w:t>
      </w:r>
      <w:r w:rsidR="00ED4000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</w:t>
      </w:r>
      <w:r w:rsidR="00451CC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ниципальной услуги составляет </w:t>
      </w:r>
      <w:r w:rsidR="00451CC7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D4000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рабочи</w:t>
      </w:r>
      <w:r w:rsidR="00451CC7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день</w:t>
      </w:r>
      <w:r w:rsidR="00451CC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исчисляемый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регистрации </w:t>
      </w:r>
      <w:r w:rsidR="00A13095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</w:t>
      </w:r>
      <w:r w:rsidR="00E72DB8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оставлении муниципальной услуги</w:t>
      </w:r>
      <w:r w:rsidR="00F4648F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4837" w:rsidRPr="00B74837">
        <w:rPr>
          <w:rFonts w:ascii="Times New Roman" w:hAnsi="Times New Roman" w:cs="Times New Roman"/>
          <w:sz w:val="24"/>
          <w:szCs w:val="24"/>
        </w:rPr>
        <w:t>ведущим</w:t>
      </w:r>
      <w:r w:rsidR="00F4648F" w:rsidRPr="00B74837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B74837" w:rsidRPr="00B74837">
        <w:rPr>
          <w:rFonts w:ascii="Times New Roman" w:hAnsi="Times New Roman" w:cs="Times New Roman"/>
          <w:sz w:val="24"/>
          <w:szCs w:val="24"/>
        </w:rPr>
        <w:t>ом</w:t>
      </w:r>
      <w:r w:rsidR="00F4648F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</w:t>
      </w:r>
      <w:r w:rsidR="00B7483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3ABB" w:rsidRPr="00B74837" w:rsidRDefault="00DE3ABB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Par123"/>
      <w:bookmarkEnd w:id="10"/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4D4BF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2.5. Предоставление муниципальной услуги осуществляется в соответствии </w:t>
      </w:r>
      <w:proofErr w:type="gramStart"/>
      <w:r w:rsidRPr="00B748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74837">
        <w:rPr>
          <w:rFonts w:ascii="Times New Roman" w:hAnsi="Times New Roman" w:cs="Times New Roman"/>
          <w:sz w:val="24"/>
          <w:szCs w:val="24"/>
        </w:rPr>
        <w:t>:</w:t>
      </w:r>
    </w:p>
    <w:p w:rsidR="004B4281" w:rsidRPr="00B74837" w:rsidRDefault="004B4281" w:rsidP="00B702C3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(Собрание законодательства Российской Федерации, 04.08.2014, № 31, ст. 4398);</w:t>
      </w:r>
    </w:p>
    <w:p w:rsidR="005D2B58" w:rsidRPr="00B74837" w:rsidRDefault="005D2B58" w:rsidP="00B702C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11" w:name="Par140"/>
      <w:bookmarkEnd w:id="11"/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E3ABB" w:rsidRPr="00B74837" w:rsidRDefault="00DE3ABB" w:rsidP="00B702C3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Федеральным законом от 12.01.1996</w:t>
      </w:r>
      <w:r w:rsidR="00460210" w:rsidRPr="00B74837">
        <w:rPr>
          <w:rFonts w:ascii="Times New Roman" w:hAnsi="Times New Roman" w:cs="Times New Roman"/>
          <w:sz w:val="24"/>
          <w:szCs w:val="24"/>
        </w:rPr>
        <w:t xml:space="preserve"> г.</w:t>
      </w:r>
      <w:r w:rsidRPr="00B74837">
        <w:rPr>
          <w:rFonts w:ascii="Times New Roman" w:hAnsi="Times New Roman" w:cs="Times New Roman"/>
          <w:sz w:val="24"/>
          <w:szCs w:val="24"/>
        </w:rPr>
        <w:t xml:space="preserve"> № 8-ФЗ «О погребении и похоронном деле» («Российская газета», № 12, 20.01.1996);</w:t>
      </w:r>
    </w:p>
    <w:p w:rsidR="004B4281" w:rsidRPr="00B74837" w:rsidRDefault="00460210" w:rsidP="00B702C3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</w:t>
      </w:r>
      <w:r w:rsidR="004B4281" w:rsidRPr="00B74837">
        <w:rPr>
          <w:rFonts w:ascii="Times New Roman" w:hAnsi="Times New Roman" w:cs="Times New Roman"/>
          <w:sz w:val="24"/>
          <w:szCs w:val="24"/>
          <w:lang w:eastAsia="ru-RU"/>
        </w:rPr>
        <w:t>2006 г. № 152-ФЗ «О персональных данных» (Собрание законодательства Российской Федерации, 2006, № 31 (1 часть), ст. 3451);</w:t>
      </w:r>
    </w:p>
    <w:p w:rsidR="00ED4000" w:rsidRPr="00B74837" w:rsidRDefault="004B4281" w:rsidP="00B702C3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B748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460210" w:rsidRPr="00B74837">
        <w:rPr>
          <w:rFonts w:ascii="Times New Roman" w:hAnsi="Times New Roman" w:cs="Times New Roman"/>
          <w:sz w:val="24"/>
          <w:szCs w:val="24"/>
        </w:rPr>
        <w:t xml:space="preserve"> от 27.07.</w:t>
      </w:r>
      <w:r w:rsidRPr="00B74837">
        <w:rPr>
          <w:rFonts w:ascii="Times New Roman" w:hAnsi="Times New Roman" w:cs="Times New Roman"/>
          <w:sz w:val="24"/>
          <w:szCs w:val="24"/>
        </w:rPr>
        <w:t xml:space="preserve">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E72DB8" w:rsidRPr="00B74837" w:rsidRDefault="00E72DB8" w:rsidP="00E72DB8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РФ от 28.06.2011 г.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(«Российская газета», № 198, 07.09.2011);</w:t>
      </w:r>
    </w:p>
    <w:p w:rsidR="00E72DB8" w:rsidRPr="00B74837" w:rsidRDefault="00E72DB8" w:rsidP="00E72DB8">
      <w:pPr>
        <w:pStyle w:val="a5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Решением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«Печора».</w:t>
      </w:r>
    </w:p>
    <w:p w:rsidR="00460210" w:rsidRPr="00B74837" w:rsidRDefault="00460210" w:rsidP="0046021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47"/>
      <w:bookmarkEnd w:id="12"/>
      <w:r w:rsidRPr="00B74837">
        <w:rPr>
          <w:rFonts w:ascii="Times New Roman" w:hAnsi="Times New Roman" w:cs="Times New Roman"/>
          <w:sz w:val="24"/>
          <w:szCs w:val="24"/>
        </w:rPr>
        <w:t>2.6. Для получения</w:t>
      </w:r>
      <w:r w:rsidR="00974FC2" w:rsidRPr="00B74837">
        <w:rPr>
          <w:rFonts w:ascii="Times New Roman" w:hAnsi="Times New Roman" w:cs="Times New Roman"/>
          <w:sz w:val="24"/>
          <w:szCs w:val="24"/>
        </w:rPr>
        <w:t xml:space="preserve"> муниципальной услуги заявитель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974FC2" w:rsidRPr="00B74837">
        <w:rPr>
          <w:rFonts w:ascii="Times New Roman" w:hAnsi="Times New Roman" w:cs="Times New Roman"/>
          <w:sz w:val="24"/>
          <w:szCs w:val="24"/>
        </w:rPr>
        <w:t>самостоятельно предоставляет ведущему эксперту по организации похоронного дела</w:t>
      </w:r>
      <w:r w:rsidRPr="00B74837">
        <w:rPr>
          <w:rFonts w:ascii="Times New Roman" w:hAnsi="Times New Roman" w:cs="Times New Roman"/>
          <w:sz w:val="24"/>
          <w:szCs w:val="24"/>
        </w:rPr>
        <w:t xml:space="preserve">, </w:t>
      </w:r>
      <w:r w:rsidR="00E13F8C"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заявление о предоставлении муниципальной услуги </w:t>
      </w:r>
      <w:r w:rsidR="00E13F8C" w:rsidRPr="00B74837">
        <w:rPr>
          <w:rFonts w:ascii="Times New Roman" w:eastAsia="Times New Roman" w:hAnsi="Times New Roman" w:cs="Times New Roman"/>
          <w:sz w:val="24"/>
          <w:szCs w:val="24"/>
        </w:rPr>
        <w:t>(</w:t>
      </w:r>
      <w:r w:rsidR="00DE3ABB" w:rsidRPr="00B74837">
        <w:rPr>
          <w:rFonts w:ascii="Times New Roman" w:eastAsia="Times New Roman" w:hAnsi="Times New Roman" w:cs="Times New Roman"/>
          <w:sz w:val="24"/>
          <w:szCs w:val="24"/>
        </w:rPr>
        <w:t>по форме</w:t>
      </w:r>
      <w:r w:rsidR="00E13F8C" w:rsidRPr="00B74837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DE3ABB" w:rsidRPr="00B74837">
        <w:rPr>
          <w:rFonts w:ascii="Times New Roman" w:eastAsia="Times New Roman" w:hAnsi="Times New Roman" w:cs="Times New Roman"/>
          <w:sz w:val="24"/>
          <w:szCs w:val="24"/>
        </w:rPr>
        <w:t xml:space="preserve">Приложению № 2) </w:t>
      </w:r>
      <w:r w:rsidR="00E13F8C" w:rsidRPr="00B74837">
        <w:rPr>
          <w:rFonts w:ascii="Times New Roman" w:eastAsia="Times New Roman" w:hAnsi="Times New Roman" w:cs="Times New Roman"/>
          <w:sz w:val="24"/>
          <w:szCs w:val="24"/>
        </w:rPr>
        <w:t>к настоящему административному регламенту)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B4281" w:rsidRPr="00B74837" w:rsidRDefault="004B4281" w:rsidP="00B62C8A">
      <w:pPr>
        <w:pStyle w:val="ConsPlusNormal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К </w:t>
      </w:r>
      <w:r w:rsidR="00A13095" w:rsidRPr="00B74837">
        <w:rPr>
          <w:rFonts w:ascii="Times New Roman" w:eastAsia="Times New Roman" w:hAnsi="Times New Roman" w:cs="Times New Roman"/>
          <w:b/>
          <w:sz w:val="24"/>
          <w:szCs w:val="24"/>
        </w:rPr>
        <w:t>заявлению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прилагаются </w:t>
      </w:r>
      <w:r w:rsidR="00F47884"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 следующие документы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4D4BF3" w:rsidRPr="00B74837" w:rsidRDefault="004D4BF3" w:rsidP="004D4BF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Par0"/>
      <w:bookmarkEnd w:id="13"/>
      <w:r w:rsidRPr="00B74837">
        <w:rPr>
          <w:rFonts w:ascii="Times New Roman" w:hAnsi="Times New Roman" w:cs="Times New Roman"/>
          <w:b/>
          <w:sz w:val="24"/>
          <w:szCs w:val="24"/>
        </w:rPr>
        <w:t>На свободном месте:</w:t>
      </w:r>
    </w:p>
    <w:p w:rsidR="004D4BF3" w:rsidRPr="00B74837" w:rsidRDefault="00252509" w:rsidP="00252509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1</w:t>
      </w:r>
      <w:r w:rsidR="004D4BF3" w:rsidRPr="00B74837">
        <w:rPr>
          <w:rFonts w:ascii="Times New Roman" w:hAnsi="Times New Roman" w:cs="Times New Roman"/>
          <w:sz w:val="24"/>
          <w:szCs w:val="24"/>
        </w:rPr>
        <w:t>) копия свидетельства о смерти умершего.</w:t>
      </w:r>
    </w:p>
    <w:p w:rsidR="00252509" w:rsidRPr="00B74837" w:rsidRDefault="00E36FC1" w:rsidP="00252509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В родственной ограде (или в ранее зарезервированном месте</w:t>
      </w:r>
      <w:r w:rsidR="00B74837" w:rsidRPr="00B7483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4837" w:rsidRPr="00B7483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B74837" w:rsidRPr="00B74837">
        <w:rPr>
          <w:rFonts w:ascii="Times New Roman" w:eastAsia="Times New Roman" w:hAnsi="Times New Roman" w:cs="Times New Roman"/>
          <w:sz w:val="24"/>
          <w:szCs w:val="24"/>
        </w:rPr>
        <w:t>приложению № 3</w:t>
      </w:r>
      <w:r w:rsidRPr="00B74837">
        <w:rPr>
          <w:rFonts w:ascii="Times New Roman" w:hAnsi="Times New Roman" w:cs="Times New Roman"/>
          <w:sz w:val="24"/>
          <w:szCs w:val="24"/>
        </w:rPr>
        <w:t>)</w:t>
      </w:r>
      <w:r w:rsidR="004D4BF3" w:rsidRPr="00B74837">
        <w:rPr>
          <w:rFonts w:ascii="Times New Roman" w:hAnsi="Times New Roman" w:cs="Times New Roman"/>
          <w:sz w:val="24"/>
          <w:szCs w:val="24"/>
        </w:rPr>
        <w:t>:</w:t>
      </w:r>
    </w:p>
    <w:p w:rsidR="00252509" w:rsidRPr="00B74837" w:rsidRDefault="00252509" w:rsidP="00252509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1</w:t>
      </w:r>
      <w:r w:rsidR="004D4BF3" w:rsidRPr="00B74837">
        <w:rPr>
          <w:rFonts w:ascii="Times New Roman" w:hAnsi="Times New Roman" w:cs="Times New Roman"/>
          <w:sz w:val="24"/>
          <w:szCs w:val="24"/>
        </w:rPr>
        <w:t>) копия свидетельства о смерти умершего;</w:t>
      </w:r>
    </w:p>
    <w:p w:rsidR="00252509" w:rsidRPr="00B74837" w:rsidRDefault="00252509" w:rsidP="00252509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2</w:t>
      </w:r>
      <w:r w:rsidR="004D4BF3" w:rsidRPr="00B74837">
        <w:rPr>
          <w:rFonts w:ascii="Times New Roman" w:hAnsi="Times New Roman" w:cs="Times New Roman"/>
          <w:sz w:val="24"/>
          <w:szCs w:val="24"/>
        </w:rPr>
        <w:t>) свидетельство о смерти ранее похороненного родственника;</w:t>
      </w:r>
    </w:p>
    <w:p w:rsidR="00252509" w:rsidRPr="00B74837" w:rsidRDefault="00252509" w:rsidP="00252509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3</w:t>
      </w:r>
      <w:r w:rsidR="004D4BF3" w:rsidRPr="00B74837">
        <w:rPr>
          <w:rFonts w:ascii="Times New Roman" w:hAnsi="Times New Roman" w:cs="Times New Roman"/>
          <w:sz w:val="24"/>
          <w:szCs w:val="24"/>
        </w:rPr>
        <w:t xml:space="preserve">) документы подтверждающее родство </w:t>
      </w:r>
      <w:proofErr w:type="gramStart"/>
      <w:r w:rsidR="004D4BF3" w:rsidRPr="00B74837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="00451CC7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4D4BF3" w:rsidRPr="00B74837">
        <w:rPr>
          <w:rFonts w:ascii="Times New Roman" w:hAnsi="Times New Roman" w:cs="Times New Roman"/>
          <w:sz w:val="24"/>
          <w:szCs w:val="24"/>
        </w:rPr>
        <w:t>с ранее захороненным</w:t>
      </w:r>
      <w:r w:rsidR="00451CC7" w:rsidRPr="00B74837">
        <w:rPr>
          <w:rFonts w:ascii="Times New Roman" w:hAnsi="Times New Roman" w:cs="Times New Roman"/>
          <w:sz w:val="24"/>
          <w:szCs w:val="24"/>
        </w:rPr>
        <w:t xml:space="preserve"> (ими) родственником (и)</w:t>
      </w:r>
      <w:r w:rsidR="004D4BF3" w:rsidRPr="00B74837">
        <w:rPr>
          <w:rFonts w:ascii="Times New Roman" w:hAnsi="Times New Roman" w:cs="Times New Roman"/>
          <w:sz w:val="24"/>
          <w:szCs w:val="24"/>
        </w:rPr>
        <w:t>;</w:t>
      </w:r>
    </w:p>
    <w:p w:rsidR="004D4BF3" w:rsidRPr="00B74837" w:rsidRDefault="00252509" w:rsidP="00252509">
      <w:pPr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4</w:t>
      </w:r>
      <w:r w:rsidR="004D4BF3" w:rsidRPr="00B74837">
        <w:rPr>
          <w:rFonts w:ascii="Times New Roman" w:hAnsi="Times New Roman" w:cs="Times New Roman"/>
          <w:sz w:val="24"/>
          <w:szCs w:val="24"/>
        </w:rPr>
        <w:t>) письменное согласие родственников, в случае захоронения других родственников (в произвольной форме).</w:t>
      </w:r>
    </w:p>
    <w:p w:rsidR="004B4281" w:rsidRPr="00B74837" w:rsidRDefault="004C5A1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Документы, необходимые для предоставления муниципальной услуги, предо</w:t>
      </w:r>
      <w:r w:rsidR="000E57BB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ставляются заявителем следующим способом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4281" w:rsidRPr="00B74837" w:rsidRDefault="00974FC2" w:rsidP="00B702C3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</w:t>
      </w:r>
      <w:r w:rsidR="004C5A18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</w:t>
      </w:r>
      <w:proofErr w:type="gramEnd"/>
      <w:r w:rsidR="004C5A18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36FC1" w:rsidRPr="00B74837">
        <w:rPr>
          <w:rFonts w:ascii="Times New Roman" w:hAnsi="Times New Roman" w:cs="Times New Roman"/>
          <w:sz w:val="24"/>
          <w:szCs w:val="24"/>
        </w:rPr>
        <w:t>Печорский проспект, д. 12 «а», Печора, Республика Коми, 169600)</w:t>
      </w:r>
      <w:proofErr w:type="gramEnd"/>
    </w:p>
    <w:p w:rsidR="000E6851" w:rsidRPr="00B74837" w:rsidRDefault="004C5A18" w:rsidP="000E6851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2.7.</w:t>
      </w:r>
      <w:r w:rsidR="008455DF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E6851" w:rsidRPr="00B748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случае если, заявитель (</w:t>
      </w:r>
      <w:r w:rsidR="000E6851" w:rsidRPr="00B74837">
        <w:rPr>
          <w:rFonts w:ascii="Times New Roman" w:hAnsi="Times New Roman" w:cs="Times New Roman"/>
          <w:sz w:val="24"/>
          <w:szCs w:val="24"/>
        </w:rPr>
        <w:t xml:space="preserve">супруг, близкие родственники) умершего желают </w:t>
      </w:r>
      <w:r w:rsidR="000E6851" w:rsidRPr="00B748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создать семейное (родовое) захоронение, необходимо </w:t>
      </w:r>
      <w:r w:rsidR="000E6851" w:rsidRPr="00B7483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подать заявления о предоставлении резервного места рядом с умершим родственником.</w:t>
      </w:r>
    </w:p>
    <w:p w:rsidR="004C5A18" w:rsidRPr="00B74837" w:rsidRDefault="004C5A18" w:rsidP="000E68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6D52" w:rsidRPr="00B74837" w:rsidRDefault="00460210" w:rsidP="00B62C8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A6D52" w:rsidRPr="00B74837">
        <w:rPr>
          <w:rFonts w:ascii="Times New Roman" w:hAnsi="Times New Roman" w:cs="Times New Roman"/>
          <w:sz w:val="24"/>
          <w:szCs w:val="24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представить по собственной инициативе, не имеется.</w:t>
      </w:r>
    </w:p>
    <w:p w:rsidR="004B4281" w:rsidRPr="00B74837" w:rsidRDefault="004B4281" w:rsidP="002F41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B74837" w:rsidRDefault="00460210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2.9</w:t>
      </w:r>
      <w:r w:rsidR="004B4281" w:rsidRPr="00B74837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B4281" w:rsidRPr="00B74837" w:rsidRDefault="004B4281" w:rsidP="00B702C3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</w:t>
      </w:r>
      <w:r w:rsidRPr="00B74837">
        <w:rPr>
          <w:rFonts w:ascii="Times New Roman" w:hAnsi="Times New Roman" w:cs="Times New Roman"/>
          <w:sz w:val="24"/>
          <w:szCs w:val="24"/>
        </w:rPr>
        <w:lastRenderedPageBreak/>
        <w:t>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</w:t>
      </w:r>
      <w:proofErr w:type="gramEnd"/>
      <w:r w:rsidRPr="00B74837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муниципальных услуг, за исключением документов, указанных в </w:t>
      </w:r>
      <w:hyperlink r:id="rId12" w:history="1">
        <w:r w:rsidRPr="00B74837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B7483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</w:t>
      </w:r>
      <w:r w:rsidR="005D2B58"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необходимых для предоставления </w:t>
      </w: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B74837" w:rsidRDefault="00460210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2.10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B74837" w:rsidRDefault="004B4281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B74837" w:rsidRDefault="00460210" w:rsidP="00B62C8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2.11</w:t>
      </w:r>
      <w:r w:rsidR="004B4281" w:rsidRPr="00B74837">
        <w:rPr>
          <w:rFonts w:ascii="Times New Roman" w:hAnsi="Times New Roman" w:cs="Times New Roman"/>
          <w:sz w:val="24"/>
          <w:szCs w:val="24"/>
        </w:rPr>
        <w:t>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="004B4281" w:rsidRPr="00B748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2509" w:rsidRPr="00B74837" w:rsidRDefault="00460210" w:rsidP="002525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8"/>
      <w:bookmarkEnd w:id="14"/>
      <w:r w:rsidRPr="00B74837">
        <w:rPr>
          <w:rFonts w:ascii="Times New Roman" w:hAnsi="Times New Roman" w:cs="Times New Roman"/>
          <w:sz w:val="24"/>
          <w:szCs w:val="24"/>
        </w:rPr>
        <w:t>2.12</w:t>
      </w:r>
      <w:r w:rsidR="004B4281" w:rsidRPr="00B74837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муниципальной услуги явля</w:t>
      </w:r>
      <w:r w:rsidR="00F046E9" w:rsidRPr="00B74837">
        <w:rPr>
          <w:rFonts w:ascii="Times New Roman" w:hAnsi="Times New Roman" w:cs="Times New Roman"/>
          <w:sz w:val="24"/>
          <w:szCs w:val="24"/>
        </w:rPr>
        <w:t>ю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EA6D52" w:rsidRPr="00B74837" w:rsidRDefault="00EA6D52" w:rsidP="00B702C3">
      <w:pPr>
        <w:pStyle w:val="ConsPlusNormal"/>
        <w:numPr>
          <w:ilvl w:val="0"/>
          <w:numId w:val="11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252509" w:rsidRPr="00B74837" w:rsidRDefault="00EA6D52" w:rsidP="00B702C3">
      <w:pPr>
        <w:pStyle w:val="ConsPlusNormal"/>
        <w:numPr>
          <w:ilvl w:val="0"/>
          <w:numId w:val="21"/>
        </w:num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наличие в представленных документах недостоверной инфо</w:t>
      </w:r>
      <w:r w:rsidR="00460210" w:rsidRPr="00B74837">
        <w:rPr>
          <w:rFonts w:ascii="Times New Roman" w:hAnsi="Times New Roman" w:cs="Times New Roman"/>
          <w:sz w:val="24"/>
          <w:szCs w:val="24"/>
        </w:rPr>
        <w:t>рмации (подчистки, исправления);</w:t>
      </w:r>
    </w:p>
    <w:p w:rsidR="00252509" w:rsidRPr="00B74837" w:rsidRDefault="00252509" w:rsidP="00B702C3">
      <w:pPr>
        <w:pStyle w:val="ConsPlusNormal"/>
        <w:numPr>
          <w:ilvl w:val="0"/>
          <w:numId w:val="21"/>
        </w:num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bCs/>
          <w:sz w:val="24"/>
          <w:szCs w:val="24"/>
        </w:rPr>
        <w:t>отсутствие свободного участка земли или могилы ранее умершего близкого родственника или супруга в указанном месте погребения;</w:t>
      </w:r>
    </w:p>
    <w:p w:rsidR="00252509" w:rsidRPr="00B74837" w:rsidRDefault="00252509" w:rsidP="00B702C3">
      <w:pPr>
        <w:pStyle w:val="ConsPlusNormal"/>
        <w:numPr>
          <w:ilvl w:val="0"/>
          <w:numId w:val="21"/>
        </w:numPr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отсутствие одного или нескольких документов, предусмотренных </w:t>
      </w:r>
      <w:hyperlink r:id="rId13" w:history="1">
        <w:r w:rsidRPr="00B74837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B74837">
        <w:rPr>
          <w:rFonts w:ascii="Times New Roman" w:hAnsi="Times New Roman" w:cs="Times New Roman"/>
          <w:sz w:val="24"/>
          <w:szCs w:val="24"/>
        </w:rPr>
        <w:t>. административного регламента.</w:t>
      </w:r>
    </w:p>
    <w:p w:rsidR="004B4281" w:rsidRPr="00B74837" w:rsidRDefault="002D57A5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2.13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Pr="00B74837">
        <w:rPr>
          <w:rFonts w:ascii="Times New Roman" w:hAnsi="Times New Roman" w:cs="Times New Roman"/>
          <w:sz w:val="24"/>
          <w:szCs w:val="24"/>
        </w:rPr>
        <w:t>пунктом 2.12</w:t>
      </w:r>
      <w:r w:rsidR="005D2B58" w:rsidRPr="00B74837">
        <w:rPr>
          <w:rFonts w:ascii="Times New Roman" w:hAnsi="Times New Roman" w:cs="Times New Roman"/>
          <w:sz w:val="24"/>
          <w:szCs w:val="24"/>
        </w:rPr>
        <w:t>.</w:t>
      </w:r>
      <w:r w:rsidR="00C11E3A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5D2B58" w:rsidRPr="00B74837">
        <w:rPr>
          <w:rFonts w:ascii="Times New Roman" w:hAnsi="Times New Roman" w:cs="Times New Roman"/>
          <w:sz w:val="24"/>
          <w:szCs w:val="24"/>
        </w:rPr>
        <w:t>настоящего а</w:t>
      </w:r>
      <w:r w:rsidR="004B4281" w:rsidRPr="00B74837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E72DB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2.14</w:t>
      </w:r>
      <w:r w:rsidR="004B4281" w:rsidRPr="00B7483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5D2B58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5D2B58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B74837" w:rsidRDefault="00E72DB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2.15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B4281" w:rsidRPr="00B74837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B74837" w:rsidRDefault="00E72DB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2.16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B74837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57A5" w:rsidRPr="00B74837" w:rsidRDefault="002D57A5" w:rsidP="002D57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ar162"/>
      <w:bookmarkEnd w:id="15"/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B74837" w:rsidRDefault="00E72DB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2.17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B74837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</w:t>
      </w:r>
      <w:r w:rsidR="00E436C8" w:rsidRPr="00B74837">
        <w:rPr>
          <w:rFonts w:ascii="Times New Roman" w:eastAsia="Calibri" w:hAnsi="Times New Roman" w:cs="Times New Roman"/>
          <w:sz w:val="24"/>
          <w:szCs w:val="24"/>
        </w:rPr>
        <w:t xml:space="preserve">оставлении муниципальной услуги </w:t>
      </w:r>
      <w:r w:rsidR="004B4281" w:rsidRPr="00B74837">
        <w:rPr>
          <w:rFonts w:ascii="Times New Roman" w:eastAsia="Calibri" w:hAnsi="Times New Roman" w:cs="Times New Roman"/>
          <w:sz w:val="24"/>
          <w:szCs w:val="24"/>
        </w:rPr>
        <w:t>и при получении результата предоставления муниципальной услуги, составляет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D57A5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Срок и порядок регистрации запроса заявителя о предоставлении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муниципальной услуги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2D1" w:rsidRPr="00B74837" w:rsidRDefault="00E72DB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2.18</w:t>
      </w:r>
      <w:r w:rsidR="007762D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62D1" w:rsidRPr="00B74837">
        <w:rPr>
          <w:rFonts w:ascii="Times New Roman" w:eastAsia="Calibri" w:hAnsi="Times New Roman" w:cs="Times New Roman"/>
          <w:sz w:val="24"/>
          <w:szCs w:val="24"/>
        </w:rPr>
        <w:t xml:space="preserve"> Заявление и прилагаемые к нему документы регистрируются в порядке и сроки, установленные пунктом </w:t>
      </w:r>
      <w:hyperlink r:id="rId14" w:history="1">
        <w:r w:rsidR="007762D1" w:rsidRPr="00B74837">
          <w:rPr>
            <w:rFonts w:ascii="Times New Roman" w:eastAsia="Calibri" w:hAnsi="Times New Roman" w:cs="Times New Roman"/>
            <w:sz w:val="24"/>
            <w:szCs w:val="24"/>
          </w:rPr>
          <w:t>3.3.</w:t>
        </w:r>
      </w:hyperlink>
      <w:r w:rsidR="007762D1" w:rsidRPr="00B74837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7762D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2D1" w:rsidRPr="00B74837" w:rsidRDefault="007762D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74837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4B4281" w:rsidRPr="00B74837" w:rsidRDefault="007762D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D2B58" w:rsidRPr="00B74837" w:rsidRDefault="00E72DB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2.19</w:t>
      </w:r>
      <w:r w:rsidR="005D2B58" w:rsidRPr="00B74837">
        <w:rPr>
          <w:rFonts w:ascii="Times New Roman" w:eastAsia="Calibri" w:hAnsi="Times New Roman" w:cs="Times New Roman"/>
          <w:sz w:val="24"/>
          <w:szCs w:val="24"/>
        </w:rPr>
        <w:t xml:space="preserve">. Здание (помещение) </w:t>
      </w:r>
      <w:r w:rsidR="005D2B58" w:rsidRPr="00B7483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D2B58" w:rsidRPr="00B74837">
        <w:rPr>
          <w:rFonts w:ascii="Times New Roman" w:eastAsia="Calibri" w:hAnsi="Times New Roman" w:cs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5D2B58" w:rsidRPr="00B74837" w:rsidRDefault="005D2B58" w:rsidP="00B62C8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B74837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D2B58" w:rsidRPr="00B74837" w:rsidRDefault="005D2B58" w:rsidP="00B62C8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  <w:lang w:eastAsia="ar-SA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Федерации».</w:t>
      </w:r>
    </w:p>
    <w:p w:rsidR="005D2B58" w:rsidRPr="00B74837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D2B58" w:rsidRPr="00B74837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D2B58" w:rsidRPr="00B74837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D2B58" w:rsidRPr="00B74837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D2B58" w:rsidRPr="00B74837" w:rsidRDefault="005D2B58" w:rsidP="00B62C8A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lastRenderedPageBreak/>
        <w:t>Информационные стенды должны содержать:</w:t>
      </w:r>
    </w:p>
    <w:p w:rsidR="005D2B58" w:rsidRPr="00B74837" w:rsidRDefault="005D2B58" w:rsidP="00B702C3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D2B58" w:rsidRPr="00B74837" w:rsidRDefault="005D2B58" w:rsidP="00B702C3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D2B58" w:rsidRPr="00B74837" w:rsidRDefault="005D2B58" w:rsidP="00B702C3">
      <w:pPr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D2B58" w:rsidRPr="00B74837" w:rsidRDefault="005D2B58" w:rsidP="00B702C3">
      <w:pPr>
        <w:pStyle w:val="a5"/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D2B58" w:rsidRPr="00B74837" w:rsidRDefault="005D2B58" w:rsidP="00B62C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B74837" w:rsidRDefault="00E72DB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2.20</w:t>
      </w:r>
      <w:r w:rsidR="005D2B58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5D2B58" w:rsidRPr="00B74837" w:rsidTr="009D527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B748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F47884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D2B58" w:rsidRPr="00B74837" w:rsidTr="009D527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B748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2B58" w:rsidRPr="00B74837" w:rsidTr="009D527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58" w:rsidRPr="00B74837" w:rsidRDefault="005D2B58" w:rsidP="00B62C8A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</w:t>
      </w:r>
      <w:r w:rsidRPr="00B7483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муниципальной услуги в электронной форме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E72DB8" w:rsidP="00B62C8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2.21</w:t>
      </w:r>
      <w:r w:rsidR="005D2B58" w:rsidRPr="00B748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Start w:id="16" w:name="Par274"/>
      <w:bookmarkEnd w:id="16"/>
      <w:r w:rsidR="005D2B58" w:rsidRPr="00B74837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="005D2B58" w:rsidRPr="00B74837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="005D2B58" w:rsidRPr="00B74837">
        <w:rPr>
          <w:rFonts w:ascii="Times New Roman" w:eastAsia="Calibri" w:hAnsi="Times New Roman" w:cs="Times New Roman"/>
          <w:sz w:val="24"/>
          <w:szCs w:val="24"/>
        </w:rPr>
        <w:t>, порталах государственных и муниципальных услуг (функций).</w:t>
      </w:r>
    </w:p>
    <w:p w:rsidR="004B4281" w:rsidRPr="00B74837" w:rsidRDefault="004B4281" w:rsidP="00B62C8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B74837" w:rsidRDefault="004B4281" w:rsidP="00B62C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74837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279"/>
      <w:bookmarkEnd w:id="17"/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 включает следующие административные процедуры: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иных документов для предоставления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4B4281" w:rsidRPr="00B74837" w:rsidRDefault="00EA6D52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2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) принятие решения о предоставлении (решения об отказе в предоставлении) 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B4281" w:rsidRPr="00B74837" w:rsidRDefault="00EA6D52" w:rsidP="00B62C8A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3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) 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услуги;</w:t>
      </w:r>
    </w:p>
    <w:p w:rsidR="004B4281" w:rsidRPr="00B74837" w:rsidRDefault="004B4281" w:rsidP="00B62C8A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bookmarkStart w:id="18" w:name="Par288"/>
      <w:bookmarkEnd w:id="18"/>
      <w:r w:rsidRPr="00B74837">
        <w:rPr>
          <w:rFonts w:ascii="Times New Roman" w:hAnsi="Times New Roman" w:cs="Times New Roman"/>
          <w:sz w:val="24"/>
          <w:szCs w:val="24"/>
        </w:rPr>
        <w:fldChar w:fldCharType="begin"/>
      </w:r>
      <w:r w:rsidRPr="00B74837">
        <w:rPr>
          <w:rFonts w:ascii="Times New Roman" w:hAnsi="Times New Roman" w:cs="Times New Roman"/>
          <w:sz w:val="24"/>
          <w:szCs w:val="24"/>
        </w:rPr>
        <w:instrText xml:space="preserve"> HYPERLINK \l "Par1004" </w:instrText>
      </w:r>
      <w:r w:rsidRPr="00B74837">
        <w:rPr>
          <w:rFonts w:ascii="Times New Roman" w:hAnsi="Times New Roman" w:cs="Times New Roman"/>
          <w:sz w:val="24"/>
          <w:szCs w:val="24"/>
        </w:rPr>
        <w:fldChar w:fldCharType="separate"/>
      </w:r>
      <w:r w:rsidRPr="00B74837">
        <w:rPr>
          <w:rFonts w:ascii="Times New Roman" w:hAnsi="Times New Roman" w:cs="Times New Roman"/>
          <w:sz w:val="24"/>
          <w:szCs w:val="24"/>
        </w:rPr>
        <w:t>Блок-схема</w:t>
      </w:r>
      <w:r w:rsidRPr="00B74837">
        <w:rPr>
          <w:rFonts w:ascii="Times New Roman" w:hAnsi="Times New Roman" w:cs="Times New Roman"/>
          <w:sz w:val="24"/>
          <w:szCs w:val="24"/>
        </w:rPr>
        <w:fldChar w:fldCharType="end"/>
      </w:r>
      <w:r w:rsidRPr="00B74837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</w:t>
      </w:r>
      <w:r w:rsidRPr="00B74837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 приводится в приложении №</w:t>
      </w:r>
      <w:r w:rsidR="00B74837" w:rsidRPr="00B74837">
        <w:rPr>
          <w:rFonts w:ascii="Times New Roman" w:hAnsi="Times New Roman" w:cs="Times New Roman"/>
          <w:sz w:val="24"/>
          <w:szCs w:val="24"/>
        </w:rPr>
        <w:t xml:space="preserve"> 4</w:t>
      </w:r>
      <w:r w:rsidR="00786C9E" w:rsidRPr="00B74837">
        <w:rPr>
          <w:rFonts w:ascii="Times New Roman" w:hAnsi="Times New Roman" w:cs="Times New Roman"/>
          <w:sz w:val="24"/>
          <w:szCs w:val="24"/>
        </w:rPr>
        <w:t xml:space="preserve"> к настоящему а</w:t>
      </w:r>
      <w:r w:rsidR="007762D1" w:rsidRPr="00B74837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4A6BFA" w:rsidRPr="00B74837" w:rsidRDefault="004A6BFA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9" w:name="Par293"/>
      <w:bookmarkEnd w:id="19"/>
      <w:r w:rsidRPr="00B74837">
        <w:rPr>
          <w:rFonts w:ascii="Times New Roman" w:hAnsi="Times New Roman" w:cs="Times New Roman"/>
          <w:b/>
          <w:sz w:val="24"/>
          <w:szCs w:val="24"/>
        </w:rPr>
        <w:t>Прием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Pr="00B74837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3.3. </w:t>
      </w:r>
      <w:r w:rsidRPr="00B74837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по</w:t>
      </w:r>
      <w:r w:rsidR="00A13095" w:rsidRPr="00B74837">
        <w:rPr>
          <w:rFonts w:ascii="Times New Roman" w:hAnsi="Times New Roman" w:cs="Times New Roman"/>
          <w:sz w:val="24"/>
          <w:szCs w:val="24"/>
        </w:rPr>
        <w:t>ступление заявления на</w:t>
      </w:r>
      <w:r w:rsidRPr="00B74837">
        <w:rPr>
          <w:rFonts w:ascii="Times New Roman" w:hAnsi="Times New Roman" w:cs="Times New Roman"/>
          <w:sz w:val="24"/>
          <w:szCs w:val="24"/>
        </w:rPr>
        <w:t xml:space="preserve"> предоставлении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E36FC1" w:rsidRPr="00B74837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25062B" w:rsidRPr="00B74837">
        <w:rPr>
          <w:rFonts w:ascii="Times New Roman" w:hAnsi="Times New Roman" w:cs="Times New Roman"/>
          <w:sz w:val="24"/>
          <w:szCs w:val="24"/>
        </w:rPr>
        <w:t>, ведущему эксперту по организации похоронного дела.</w:t>
      </w:r>
    </w:p>
    <w:p w:rsidR="004B4281" w:rsidRPr="00B74837" w:rsidRDefault="00777D20" w:rsidP="00B62C8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З</w:t>
      </w:r>
      <w:r w:rsidR="004B4281" w:rsidRPr="00B74837">
        <w:rPr>
          <w:rFonts w:ascii="Times New Roman" w:hAnsi="Times New Roman" w:cs="Times New Roman"/>
          <w:sz w:val="24"/>
          <w:szCs w:val="24"/>
        </w:rPr>
        <w:t>аявитель подает за</w:t>
      </w:r>
      <w:r w:rsidRPr="00B74837">
        <w:rPr>
          <w:rFonts w:ascii="Times New Roman" w:hAnsi="Times New Roman" w:cs="Times New Roman"/>
          <w:sz w:val="24"/>
          <w:szCs w:val="24"/>
        </w:rPr>
        <w:t>явление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и документы, указанные </w:t>
      </w:r>
      <w:r w:rsidR="00EA6D52" w:rsidRPr="00B74837">
        <w:rPr>
          <w:rFonts w:ascii="Times New Roman" w:hAnsi="Times New Roman" w:cs="Times New Roman"/>
          <w:sz w:val="24"/>
          <w:szCs w:val="24"/>
        </w:rPr>
        <w:t xml:space="preserve">в пунктах 2.6. </w:t>
      </w:r>
      <w:r w:rsidR="009D527F" w:rsidRPr="00B74837">
        <w:rPr>
          <w:rFonts w:ascii="Times New Roman" w:hAnsi="Times New Roman" w:cs="Times New Roman"/>
          <w:sz w:val="24"/>
          <w:szCs w:val="24"/>
        </w:rPr>
        <w:t>настоящего а</w:t>
      </w:r>
      <w:r w:rsidR="004B4281" w:rsidRPr="00B74837">
        <w:rPr>
          <w:rFonts w:ascii="Times New Roman" w:hAnsi="Times New Roman" w:cs="Times New Roman"/>
          <w:sz w:val="24"/>
          <w:szCs w:val="24"/>
        </w:rPr>
        <w:t>дминистративного регламента (в бумажном виде, то есть документы установленной формы, сформированные на бумажном носителе</w:t>
      </w:r>
      <w:r w:rsidR="00B62C8A" w:rsidRPr="00B74837">
        <w:rPr>
          <w:rFonts w:ascii="Times New Roman" w:hAnsi="Times New Roman" w:cs="Times New Roman"/>
          <w:sz w:val="24"/>
          <w:szCs w:val="24"/>
        </w:rPr>
        <w:t>)</w:t>
      </w:r>
      <w:r w:rsidR="004B4281" w:rsidRPr="00B74837">
        <w:rPr>
          <w:rFonts w:ascii="Times New Roman" w:hAnsi="Times New Roman" w:cs="Times New Roman"/>
          <w:sz w:val="24"/>
          <w:szCs w:val="24"/>
        </w:rPr>
        <w:t>.</w:t>
      </w:r>
    </w:p>
    <w:p w:rsidR="004B4281" w:rsidRPr="00B74837" w:rsidRDefault="0025062B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З</w:t>
      </w:r>
      <w:r w:rsidR="00A13095" w:rsidRPr="00B74837">
        <w:rPr>
          <w:rFonts w:ascii="Times New Roman" w:hAnsi="Times New Roman" w:cs="Times New Roman"/>
          <w:sz w:val="24"/>
          <w:szCs w:val="24"/>
        </w:rPr>
        <w:t>аявление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786C9E" w:rsidRPr="00B74837">
        <w:rPr>
          <w:rFonts w:ascii="Times New Roman" w:hAnsi="Times New Roman" w:cs="Times New Roman"/>
          <w:sz w:val="24"/>
          <w:szCs w:val="24"/>
        </w:rPr>
        <w:t>оформляется</w:t>
      </w:r>
      <w:r w:rsidR="00777D20" w:rsidRPr="00B74837">
        <w:rPr>
          <w:rFonts w:ascii="Times New Roman" w:hAnsi="Times New Roman" w:cs="Times New Roman"/>
          <w:sz w:val="24"/>
          <w:szCs w:val="24"/>
        </w:rPr>
        <w:t xml:space="preserve"> заявителем в ходе приема у ведущего эксперта по организации похоронного дела</w:t>
      </w:r>
      <w:r w:rsidR="004B4281" w:rsidRPr="00B74837">
        <w:rPr>
          <w:rFonts w:ascii="Times New Roman" w:hAnsi="Times New Roman" w:cs="Times New Roman"/>
          <w:sz w:val="24"/>
          <w:szCs w:val="24"/>
        </w:rPr>
        <w:t>, либо оформлен</w:t>
      </w:r>
      <w:r w:rsidR="009D527F" w:rsidRPr="00B74837">
        <w:rPr>
          <w:rFonts w:ascii="Times New Roman" w:hAnsi="Times New Roman" w:cs="Times New Roman"/>
          <w:sz w:val="24"/>
          <w:szCs w:val="24"/>
        </w:rPr>
        <w:t>о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заранее. 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По просьбе обратившегося лица </w:t>
      </w:r>
      <w:r w:rsidR="00A13095" w:rsidRPr="00B74837">
        <w:rPr>
          <w:rFonts w:ascii="Times New Roman" w:hAnsi="Times New Roman" w:cs="Times New Roman"/>
          <w:sz w:val="24"/>
          <w:szCs w:val="24"/>
        </w:rPr>
        <w:t>заявление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9D527F" w:rsidRPr="00B74837">
        <w:rPr>
          <w:rFonts w:ascii="Times New Roman" w:hAnsi="Times New Roman" w:cs="Times New Roman"/>
          <w:sz w:val="24"/>
          <w:szCs w:val="24"/>
        </w:rPr>
        <w:t>оформляется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25062B" w:rsidRPr="00B74837">
        <w:rPr>
          <w:rFonts w:ascii="Times New Roman" w:hAnsi="Times New Roman" w:cs="Times New Roman"/>
          <w:sz w:val="24"/>
          <w:szCs w:val="24"/>
        </w:rPr>
        <w:t>ведущим экспертом</w:t>
      </w:r>
      <w:r w:rsidR="00777D20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 </w:t>
      </w:r>
      <w:r w:rsidRPr="00B74837">
        <w:rPr>
          <w:rFonts w:ascii="Times New Roman" w:hAnsi="Times New Roman" w:cs="Times New Roman"/>
          <w:sz w:val="24"/>
          <w:szCs w:val="24"/>
        </w:rPr>
        <w:t xml:space="preserve">ответственным за прием документов, с использованием программных средств. В этом случае заявитель собственноручно вписывает в </w:t>
      </w:r>
      <w:r w:rsidR="00E32AE8" w:rsidRPr="00B74837">
        <w:rPr>
          <w:rFonts w:ascii="Times New Roman" w:hAnsi="Times New Roman" w:cs="Times New Roman"/>
          <w:sz w:val="24"/>
          <w:szCs w:val="24"/>
        </w:rPr>
        <w:t>заявление</w:t>
      </w:r>
      <w:r w:rsidRPr="00B74837">
        <w:rPr>
          <w:rFonts w:ascii="Times New Roman" w:hAnsi="Times New Roman" w:cs="Times New Roman"/>
          <w:sz w:val="24"/>
          <w:szCs w:val="24"/>
        </w:rPr>
        <w:t xml:space="preserve"> свою фамилию, имя и отчество, ставит дату и подпись.</w:t>
      </w:r>
    </w:p>
    <w:p w:rsidR="004B4281" w:rsidRPr="00B74837" w:rsidRDefault="0025062B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Ведущий эксперт</w:t>
      </w:r>
      <w:r w:rsidR="00777D20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 </w:t>
      </w:r>
      <w:r w:rsidR="004B4281" w:rsidRPr="00B74837">
        <w:rPr>
          <w:rFonts w:ascii="Times New Roman" w:hAnsi="Times New Roman" w:cs="Times New Roman"/>
          <w:sz w:val="24"/>
          <w:szCs w:val="24"/>
        </w:rPr>
        <w:t>ответственный за прием документов, осуществляет следующие действия в ходе приема заявителя: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</w:t>
      </w:r>
      <w:r w:rsidR="002273B2" w:rsidRPr="00B74837">
        <w:rPr>
          <w:rFonts w:ascii="Times New Roman" w:hAnsi="Times New Roman" w:cs="Times New Roman"/>
          <w:sz w:val="24"/>
          <w:szCs w:val="24"/>
        </w:rPr>
        <w:t>. настоящего а</w:t>
      </w:r>
      <w:r w:rsidRPr="00B74837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регламента;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</w:t>
      </w:r>
      <w:r w:rsidR="00B973E4" w:rsidRPr="00B74837">
        <w:rPr>
          <w:rFonts w:ascii="Times New Roman" w:hAnsi="Times New Roman" w:cs="Times New Roman"/>
          <w:sz w:val="24"/>
          <w:szCs w:val="24"/>
        </w:rPr>
        <w:t>,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837">
        <w:rPr>
          <w:rFonts w:ascii="Times New Roman" w:hAnsi="Times New Roman" w:cs="Times New Roman"/>
          <w:sz w:val="24"/>
          <w:szCs w:val="24"/>
        </w:rPr>
        <w:t>удостоверяясь, что: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lastRenderedPageBreak/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документы не исполнены карандашом;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4B4281" w:rsidRPr="00B74837" w:rsidRDefault="004B4281" w:rsidP="00B62C8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е) регистрирует </w:t>
      </w:r>
      <w:r w:rsidR="00E32AE8" w:rsidRPr="00B74837">
        <w:rPr>
          <w:rFonts w:ascii="Times New Roman" w:hAnsi="Times New Roman" w:cs="Times New Roman"/>
          <w:sz w:val="24"/>
          <w:szCs w:val="24"/>
        </w:rPr>
        <w:t>заявление</w:t>
      </w:r>
      <w:r w:rsidRPr="00B74837">
        <w:rPr>
          <w:rFonts w:ascii="Times New Roman" w:hAnsi="Times New Roman" w:cs="Times New Roman"/>
          <w:sz w:val="24"/>
          <w:szCs w:val="24"/>
        </w:rPr>
        <w:t xml:space="preserve"> и представленные документы под индивидуальным порядковы</w:t>
      </w:r>
      <w:r w:rsidR="003C37B0" w:rsidRPr="00B74837">
        <w:rPr>
          <w:rFonts w:ascii="Times New Roman" w:hAnsi="Times New Roman" w:cs="Times New Roman"/>
          <w:sz w:val="24"/>
          <w:szCs w:val="24"/>
        </w:rPr>
        <w:t>м номером в день их поступления.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3C37B0" w:rsidRPr="00B74837">
        <w:rPr>
          <w:rFonts w:ascii="Times New Roman" w:hAnsi="Times New Roman" w:cs="Times New Roman"/>
          <w:sz w:val="24"/>
          <w:szCs w:val="24"/>
        </w:rPr>
        <w:t>ведущий эксперт по организации похоронного дела</w:t>
      </w:r>
      <w:r w:rsidRPr="00B74837">
        <w:rPr>
          <w:rFonts w:ascii="Times New Roman" w:hAnsi="Times New Roman" w:cs="Times New Roman"/>
          <w:sz w:val="24"/>
          <w:szCs w:val="24"/>
        </w:rPr>
        <w:t>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3.3.1. 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Критерием принятия решения </w:t>
      </w:r>
      <w:r w:rsidRPr="00B74837">
        <w:rPr>
          <w:rFonts w:ascii="Times New Roman" w:hAnsi="Times New Roman" w:cs="Times New Roman"/>
          <w:sz w:val="24"/>
          <w:szCs w:val="24"/>
        </w:rPr>
        <w:t>о приеме документов либо решения об отказе в приеме документов</w:t>
      </w:r>
      <w:r w:rsidR="00777D20" w:rsidRPr="00B74837">
        <w:rPr>
          <w:rFonts w:ascii="Times New Roman" w:hAnsi="Times New Roman" w:cs="Times New Roman"/>
          <w:sz w:val="24"/>
          <w:szCs w:val="24"/>
        </w:rPr>
        <w:t>,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наличие з</w:t>
      </w:r>
      <w:r w:rsidR="00777D20" w:rsidRPr="00B74837">
        <w:rPr>
          <w:rFonts w:ascii="Times New Roman" w:hAnsi="Times New Roman" w:cs="Times New Roman"/>
          <w:sz w:val="24"/>
          <w:szCs w:val="24"/>
        </w:rPr>
        <w:t>аявления</w:t>
      </w:r>
      <w:r w:rsidRPr="00B74837">
        <w:rPr>
          <w:rFonts w:ascii="Times New Roman" w:hAnsi="Times New Roman" w:cs="Times New Roman"/>
          <w:sz w:val="24"/>
          <w:szCs w:val="24"/>
        </w:rPr>
        <w:t xml:space="preserve"> и прилагаемых к нему документов.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3.3.2. </w:t>
      </w:r>
      <w:r w:rsidRPr="00B74837">
        <w:rPr>
          <w:rFonts w:ascii="Times New Roman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B62C8A" w:rsidRPr="00B74837">
        <w:rPr>
          <w:rFonts w:ascii="Times New Roman" w:hAnsi="Times New Roman" w:cs="Times New Roman"/>
          <w:sz w:val="24"/>
          <w:szCs w:val="24"/>
        </w:rPr>
        <w:t xml:space="preserve">не более 30 минут с момента </w:t>
      </w:r>
      <w:r w:rsidRPr="00B74837">
        <w:rPr>
          <w:rFonts w:ascii="Times New Roman" w:hAnsi="Times New Roman" w:cs="Times New Roman"/>
          <w:sz w:val="24"/>
          <w:szCs w:val="24"/>
        </w:rPr>
        <w:t xml:space="preserve"> поступления за</w:t>
      </w:r>
      <w:r w:rsidR="00777D20" w:rsidRPr="00B74837">
        <w:rPr>
          <w:rFonts w:ascii="Times New Roman" w:hAnsi="Times New Roman" w:cs="Times New Roman"/>
          <w:sz w:val="24"/>
          <w:szCs w:val="24"/>
        </w:rPr>
        <w:t>явления</w:t>
      </w:r>
      <w:r w:rsidRPr="00B74837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4B4281" w:rsidRPr="00B74837" w:rsidRDefault="004B4281" w:rsidP="002D57A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3.3.3. </w:t>
      </w:r>
      <w:r w:rsidRPr="00B74837">
        <w:rPr>
          <w:rFonts w:ascii="Times New Roman" w:hAnsi="Times New Roman" w:cs="Times New Roman"/>
          <w:b/>
          <w:sz w:val="24"/>
          <w:szCs w:val="24"/>
        </w:rPr>
        <w:t>Результатом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D57A5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Pr="00B74837">
        <w:rPr>
          <w:rFonts w:ascii="Times New Roman" w:hAnsi="Times New Roman" w:cs="Times New Roman"/>
          <w:sz w:val="24"/>
          <w:szCs w:val="24"/>
        </w:rPr>
        <w:t>прием и регистрация</w:t>
      </w:r>
      <w:r w:rsidR="00777D20" w:rsidRPr="00B7483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74837">
        <w:rPr>
          <w:rFonts w:ascii="Times New Roman" w:hAnsi="Times New Roman" w:cs="Times New Roman"/>
          <w:sz w:val="24"/>
          <w:szCs w:val="24"/>
        </w:rPr>
        <w:t>за</w:t>
      </w:r>
      <w:r w:rsidR="00777D20" w:rsidRPr="00B74837">
        <w:rPr>
          <w:rFonts w:ascii="Times New Roman" w:hAnsi="Times New Roman" w:cs="Times New Roman"/>
          <w:sz w:val="24"/>
          <w:szCs w:val="24"/>
        </w:rPr>
        <w:t>явления</w:t>
      </w:r>
      <w:r w:rsidRPr="00B74837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</w:t>
      </w:r>
      <w:r w:rsidR="0025062B" w:rsidRPr="00B74837">
        <w:rPr>
          <w:rFonts w:ascii="Times New Roman" w:hAnsi="Times New Roman" w:cs="Times New Roman"/>
          <w:sz w:val="24"/>
          <w:szCs w:val="24"/>
        </w:rPr>
        <w:t>телем</w:t>
      </w:r>
      <w:r w:rsidR="00EA6D52" w:rsidRPr="00B74837">
        <w:rPr>
          <w:rFonts w:ascii="Times New Roman" w:hAnsi="Times New Roman" w:cs="Times New Roman"/>
          <w:sz w:val="24"/>
          <w:szCs w:val="24"/>
        </w:rPr>
        <w:t>.</w:t>
      </w:r>
    </w:p>
    <w:p w:rsidR="007762D1" w:rsidRPr="00B74837" w:rsidRDefault="007762D1" w:rsidP="00B62C8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запись в журнале «</w:t>
      </w:r>
      <w:r w:rsidR="004D4BF3" w:rsidRPr="00B74837"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74837"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Pr="00B74837">
        <w:rPr>
          <w:rFonts w:ascii="Times New Roman" w:hAnsi="Times New Roman" w:cs="Times New Roman"/>
          <w:b/>
          <w:sz w:val="24"/>
          <w:szCs w:val="24"/>
        </w:rPr>
        <w:t>Журнал</w:t>
      </w:r>
      <w:r w:rsidRPr="00B74837">
        <w:rPr>
          <w:rFonts w:ascii="Times New Roman" w:hAnsi="Times New Roman" w:cs="Times New Roman"/>
          <w:sz w:val="24"/>
          <w:szCs w:val="24"/>
        </w:rPr>
        <w:t xml:space="preserve">) с отметкой о </w:t>
      </w:r>
      <w:r w:rsidRPr="00B74837">
        <w:rPr>
          <w:rFonts w:ascii="Times New Roman" w:hAnsi="Times New Roman" w:cs="Times New Roman"/>
          <w:sz w:val="24"/>
          <w:szCs w:val="24"/>
          <w:shd w:val="clear" w:color="auto" w:fill="FFFFFF"/>
        </w:rPr>
        <w:t>приеме документов.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554A4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3.4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B7483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Основанием для начала административной процедуры</w:t>
      </w:r>
      <w:r w:rsidR="00777D20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наличие у</w:t>
      </w:r>
      <w:r w:rsidR="004B4281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5062B" w:rsidRPr="00B74837">
        <w:rPr>
          <w:rFonts w:ascii="Times New Roman" w:hAnsi="Times New Roman" w:cs="Times New Roman"/>
          <w:sz w:val="24"/>
          <w:szCs w:val="24"/>
        </w:rPr>
        <w:t>ведущего эксперта</w:t>
      </w:r>
      <w:r w:rsidR="00777D20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</w:t>
      </w:r>
      <w:r w:rsidR="0025062B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зарегистрированных документов, указанных в </w:t>
      </w:r>
      <w:hyperlink r:id="rId15" w:history="1">
        <w:r w:rsidR="008A12B3" w:rsidRPr="00B74837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пункте</w:t>
        </w:r>
        <w:r w:rsidR="004B4281" w:rsidRPr="00B74837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 </w:t>
        </w:r>
      </w:hyperlink>
      <w:r w:rsidR="00B62C8A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</w:t>
      </w:r>
      <w:r w:rsidR="004B4281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554A4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 а</w:t>
      </w:r>
      <w:r w:rsidR="004B4281" w:rsidRPr="00B7483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</w:t>
      </w:r>
      <w:r w:rsidR="0025062B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5062B" w:rsidRPr="00B74837">
        <w:rPr>
          <w:rFonts w:ascii="Times New Roman" w:hAnsi="Times New Roman" w:cs="Times New Roman"/>
          <w:sz w:val="24"/>
          <w:szCs w:val="24"/>
        </w:rPr>
        <w:t>ведущий эксперт по организации похоронного дела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определяет соответствие представленных документов требованиям, уста</w:t>
      </w:r>
      <w:r w:rsidR="008A12B3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новленным в пункте</w:t>
      </w:r>
      <w:r w:rsidR="00E037B7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2.6. а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регламента;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анализирует содержащ</w:t>
      </w:r>
      <w:r w:rsidR="00D10657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ую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ся в представленных документах информацию в целях подтверждения статуса заявителя и его потребности в п</w:t>
      </w:r>
      <w:r w:rsidR="00777D20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олучении муниципальной услуги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7554A4" w:rsidRPr="00B74837" w:rsidRDefault="004B4281" w:rsidP="00B702C3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отсутствия или наличия оснований для отказа в предоставлении муниципальной услу</w:t>
      </w:r>
      <w:r w:rsidR="002D57A5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ги, предусмотренных пунктом 2.12</w:t>
      </w:r>
      <w:r w:rsidR="008A12B3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 административного регламента.</w:t>
      </w:r>
    </w:p>
    <w:p w:rsidR="004B4281" w:rsidRPr="00B74837" w:rsidRDefault="00892DE0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>Ведущий эксперт</w:t>
      </w:r>
      <w:r w:rsidR="00777D20" w:rsidRPr="00B74837">
        <w:rPr>
          <w:rFonts w:ascii="Times New Roman" w:hAnsi="Times New Roman" w:cs="Times New Roman"/>
          <w:sz w:val="24"/>
          <w:szCs w:val="24"/>
        </w:rPr>
        <w:t xml:space="preserve"> по организации похоронного дела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о предоставлении муниципальной услуги; </w:t>
      </w:r>
    </w:p>
    <w:p w:rsidR="004B4281" w:rsidRPr="00B74837" w:rsidRDefault="004B4281" w:rsidP="00B702C3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 об отказе в предоставлении муниципальной услуги (в случае наличия основан</w:t>
      </w:r>
      <w:r w:rsidR="002D57A5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ий, предусмотренных пунктом 2.12</w:t>
      </w:r>
      <w:r w:rsidR="007554A4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регламента).  </w:t>
      </w:r>
    </w:p>
    <w:p w:rsidR="004B4281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r w:rsidR="004B4281"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B74837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="004B4281"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="004B4281"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4B4281"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</w:t>
      </w:r>
      <w:r w:rsidR="00E32AE8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прилагаемых к нему документов требованиям </w:t>
      </w:r>
      <w:r w:rsidR="00E037B7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а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регламента. </w:t>
      </w:r>
    </w:p>
    <w:p w:rsidR="004B4281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3.4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4B4281"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25062B" w:rsidRPr="00B74837">
        <w:rPr>
          <w:rFonts w:ascii="Times New Roman" w:eastAsia="Calibri" w:hAnsi="Times New Roman" w:cs="Times New Roman"/>
          <w:sz w:val="24"/>
          <w:szCs w:val="24"/>
        </w:rPr>
        <w:t>4</w:t>
      </w:r>
      <w:r w:rsidR="00892DE0" w:rsidRPr="00B74837">
        <w:rPr>
          <w:rFonts w:ascii="Times New Roman" w:eastAsia="Calibri" w:hAnsi="Times New Roman" w:cs="Times New Roman"/>
          <w:sz w:val="24"/>
          <w:szCs w:val="24"/>
        </w:rPr>
        <w:t xml:space="preserve"> часов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со дня получения полного комплекта документов, необходимых для предоставления муниципальной услуги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92DE0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3.4</w:t>
      </w:r>
      <w:r w:rsidR="004B4281" w:rsidRPr="00B748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.3. </w:t>
      </w:r>
      <w:r w:rsidR="004B4281" w:rsidRPr="00B748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Результатом административной процедуры</w:t>
      </w:r>
      <w:r w:rsidR="004B4281" w:rsidRPr="00B748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является принятие решения о предоставлении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B748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892DE0" w:rsidRPr="00B748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административной процедуры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фиксируется в </w:t>
      </w:r>
      <w:r w:rsidR="00E037B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 с пометкой «исполнено».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4281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</w:rPr>
        <w:t>3.5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B4281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892DE0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</w:t>
      </w:r>
      <w:r w:rsidR="004B4281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Решения осуществляет </w:t>
      </w:r>
      <w:r w:rsidR="00892DE0" w:rsidRPr="00B74837">
        <w:rPr>
          <w:rFonts w:ascii="Times New Roman" w:hAnsi="Times New Roman" w:cs="Times New Roman"/>
          <w:sz w:val="24"/>
          <w:szCs w:val="24"/>
        </w:rPr>
        <w:t xml:space="preserve">ведущий эксперт по организации похоронного дела,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4B4281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892DE0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25062B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1 рабочего дня с момента обращения заявителя.</w:t>
      </w:r>
    </w:p>
    <w:p w:rsidR="004B4281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892DE0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="004B428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(или) выдача заявителю </w:t>
      </w:r>
      <w:r w:rsidR="004B4281"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Способом фиксации результата административной процедуры</w:t>
      </w:r>
      <w:r w:rsidRPr="00B74837">
        <w:rPr>
          <w:rFonts w:ascii="Times New Roman" w:hAnsi="Times New Roman" w:cs="Times New Roman"/>
          <w:sz w:val="24"/>
          <w:szCs w:val="24"/>
        </w:rPr>
        <w:t xml:space="preserve"> является регистрация Решения в журнале исходящей документации.</w:t>
      </w:r>
    </w:p>
    <w:p w:rsidR="00F85DD9" w:rsidRPr="00B74837" w:rsidRDefault="00F85DD9" w:rsidP="00B62C8A">
      <w:pPr>
        <w:widowControl w:val="0"/>
        <w:spacing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F85DD9" w:rsidRPr="00B74837" w:rsidRDefault="00F47884" w:rsidP="00B62C8A">
      <w:pPr>
        <w:widowControl w:val="0"/>
        <w:spacing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bCs/>
          <w:iCs/>
          <w:sz w:val="24"/>
          <w:szCs w:val="24"/>
        </w:rPr>
        <w:t>3.6</w:t>
      </w:r>
      <w:r w:rsidR="00F85DD9" w:rsidRPr="00B7483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F85DD9" w:rsidRPr="00B74837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F85DD9" w:rsidRPr="00B74837">
        <w:rPr>
          <w:rFonts w:ascii="Times New Roman" w:hAnsi="Times New Roman" w:cs="Times New Roman"/>
          <w:sz w:val="24"/>
          <w:szCs w:val="24"/>
        </w:rPr>
        <w:t>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</w:t>
      </w:r>
      <w:r w:rsidR="00974FC2" w:rsidRPr="00B74837">
        <w:rPr>
          <w:rFonts w:ascii="Times New Roman" w:hAnsi="Times New Roman" w:cs="Times New Roman"/>
          <w:sz w:val="24"/>
          <w:szCs w:val="24"/>
        </w:rPr>
        <w:t>и, заявитель вправе обратиться к</w:t>
      </w:r>
      <w:r w:rsidRPr="00B74837">
        <w:rPr>
          <w:rFonts w:ascii="Times New Roman" w:hAnsi="Times New Roman" w:cs="Times New Roman"/>
          <w:sz w:val="24"/>
          <w:szCs w:val="24"/>
        </w:rPr>
        <w:t xml:space="preserve"> </w:t>
      </w:r>
      <w:r w:rsidR="00974FC2" w:rsidRPr="00B74837">
        <w:rPr>
          <w:rFonts w:ascii="Times New Roman" w:hAnsi="Times New Roman" w:cs="Times New Roman"/>
          <w:sz w:val="24"/>
          <w:szCs w:val="24"/>
        </w:rPr>
        <w:t>ведущему эксперту по организации похоронного дела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74837">
        <w:rPr>
          <w:rFonts w:ascii="Times New Roman" w:hAnsi="Times New Roman" w:cs="Times New Roman"/>
          <w:sz w:val="24"/>
          <w:szCs w:val="24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85DD9" w:rsidRPr="00B74837" w:rsidRDefault="00F85DD9" w:rsidP="00B702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ответственным за предоставление муниципальной услуги  делаются копии этих документов);</w:t>
      </w:r>
    </w:p>
    <w:p w:rsidR="00F85DD9" w:rsidRPr="00B74837" w:rsidRDefault="00F85DD9" w:rsidP="00B702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3.3. настоящего административного регламента.</w:t>
      </w:r>
    </w:p>
    <w:p w:rsidR="00974FC2" w:rsidRPr="00B74837" w:rsidRDefault="00F85DD9" w:rsidP="00974FC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ответственный за пред</w:t>
      </w:r>
      <w:r w:rsidR="00974FC2" w:rsidRPr="00B74837">
        <w:rPr>
          <w:rFonts w:ascii="Times New Roman" w:hAnsi="Times New Roman" w:cs="Times New Roman"/>
          <w:sz w:val="24"/>
          <w:szCs w:val="24"/>
        </w:rPr>
        <w:t>оставление муниципальной услуги:</w:t>
      </w:r>
    </w:p>
    <w:p w:rsidR="00F85DD9" w:rsidRPr="00B74837" w:rsidRDefault="00974FC2" w:rsidP="00974FC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 - </w:t>
      </w:r>
      <w:r w:rsidR="00F85DD9" w:rsidRPr="00B74837">
        <w:rPr>
          <w:rFonts w:ascii="Times New Roman" w:hAnsi="Times New Roman" w:cs="Times New Roman"/>
          <w:sz w:val="24"/>
          <w:szCs w:val="24"/>
        </w:rPr>
        <w:t xml:space="preserve">принимает решение об исправлении опечаток и (или) ошибок, </w:t>
      </w:r>
      <w:r w:rsidR="00F85DD9" w:rsidRPr="00B7483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="00F85DD9" w:rsidRPr="00B74837">
        <w:rPr>
          <w:rFonts w:ascii="Times New Roman" w:hAnsi="Times New Roman" w:cs="Times New Roman"/>
          <w:sz w:val="24"/>
          <w:szCs w:val="24"/>
        </w:rPr>
        <w:t xml:space="preserve"> и уведомляет </w:t>
      </w:r>
      <w:r w:rsidR="00F85DD9" w:rsidRPr="00B74837">
        <w:rPr>
          <w:rFonts w:ascii="Times New Roman" w:hAnsi="Times New Roman" w:cs="Times New Roman"/>
          <w:sz w:val="24"/>
          <w:szCs w:val="24"/>
        </w:rPr>
        <w:lastRenderedPageBreak/>
        <w:t>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85DD9" w:rsidRPr="00B74837" w:rsidRDefault="00F85DD9" w:rsidP="00B702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принимает решение об отсутствии необходимости исправления опечаток и (или) ошибок, </w:t>
      </w:r>
      <w:r w:rsidRPr="00B7483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B74837">
        <w:rPr>
          <w:rFonts w:ascii="Times New Roman" w:hAnsi="Times New Roman" w:cs="Times New Roman"/>
          <w:sz w:val="24"/>
          <w:szCs w:val="24"/>
        </w:rPr>
        <w:t xml:space="preserve"> и готовит мотивированный отказ в исправлении </w:t>
      </w:r>
      <w:r w:rsidRPr="00B7483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F85DD9" w:rsidRPr="00B74837" w:rsidRDefault="00F85DD9" w:rsidP="00B62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Исправление опечаток и (или) ошибок, 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B74837">
        <w:rPr>
          <w:rFonts w:ascii="Times New Roman" w:hAnsi="Times New Roman" w:cs="Times New Roman"/>
          <w:sz w:val="24"/>
          <w:szCs w:val="24"/>
        </w:rPr>
        <w:t xml:space="preserve">специалистом ответственным за предоставление </w:t>
      </w:r>
      <w:r w:rsidR="008A12B3" w:rsidRPr="00B74837">
        <w:rPr>
          <w:rFonts w:ascii="Times New Roman" w:hAnsi="Times New Roman" w:cs="Times New Roman"/>
          <w:sz w:val="24"/>
          <w:szCs w:val="24"/>
        </w:rPr>
        <w:t>муниципальной услуги в течение 1 рабочего дня</w:t>
      </w:r>
      <w:r w:rsidRPr="00B748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DD9" w:rsidRPr="00B74837" w:rsidRDefault="00F85DD9" w:rsidP="00B62C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 исправлении опечаток и (или) ошибок</w:t>
      </w:r>
      <w:r w:rsidRPr="00B74837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B74837">
        <w:rPr>
          <w:rFonts w:ascii="Times New Roman" w:hAnsi="Times New Roman" w:cs="Times New Roman"/>
          <w:sz w:val="24"/>
          <w:szCs w:val="24"/>
        </w:rPr>
        <w:t xml:space="preserve"> не допускается:</w:t>
      </w:r>
    </w:p>
    <w:p w:rsidR="00F85DD9" w:rsidRPr="00B74837" w:rsidRDefault="00F85DD9" w:rsidP="00B702C3">
      <w:pPr>
        <w:numPr>
          <w:ilvl w:val="0"/>
          <w:numId w:val="20"/>
        </w:numPr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F85DD9" w:rsidRPr="00B74837" w:rsidRDefault="00F85DD9" w:rsidP="00B702C3">
      <w:pPr>
        <w:numPr>
          <w:ilvl w:val="0"/>
          <w:numId w:val="20"/>
        </w:numPr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Критерием принятия решения</w:t>
      </w:r>
      <w:r w:rsidRPr="00B74837">
        <w:rPr>
          <w:rFonts w:ascii="Times New Roman" w:hAnsi="Times New Roman" w:cs="Times New Roman"/>
          <w:sz w:val="24"/>
          <w:szCs w:val="24"/>
        </w:rPr>
        <w:t xml:space="preserve"> об исправлении опечаток и (или) ошибок 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является наличие </w:t>
      </w:r>
      <w:r w:rsidRPr="00B74837">
        <w:rPr>
          <w:rFonts w:ascii="Times New Roman" w:hAnsi="Times New Roman" w:cs="Times New Roman"/>
          <w:sz w:val="24"/>
          <w:szCs w:val="24"/>
        </w:rPr>
        <w:t>опечаток и (или) ошибок, допущенных в документах, являющихся результатом предоставления муниципальной услуги</w:t>
      </w:r>
      <w:r w:rsidRPr="00B7483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="00974FC2" w:rsidRPr="00B74837">
        <w:rPr>
          <w:rFonts w:ascii="Times New Roman" w:eastAsia="Calibri" w:hAnsi="Times New Roman" w:cs="Times New Roman"/>
          <w:sz w:val="24"/>
          <w:szCs w:val="24"/>
        </w:rPr>
        <w:t xml:space="preserve"> составляет не более 1 рабочего  дня с момента поступления </w:t>
      </w:r>
      <w:r w:rsidR="00974FC2" w:rsidRPr="00B74837">
        <w:rPr>
          <w:rFonts w:ascii="Times New Roman" w:hAnsi="Times New Roman" w:cs="Times New Roman"/>
          <w:sz w:val="24"/>
          <w:szCs w:val="24"/>
        </w:rPr>
        <w:t xml:space="preserve">ведущему эксперту по организации похоронного дела </w:t>
      </w:r>
      <w:r w:rsidRPr="00B74837">
        <w:rPr>
          <w:rFonts w:ascii="Times New Roman" w:hAnsi="Times New Roman" w:cs="Times New Roman"/>
          <w:sz w:val="24"/>
          <w:szCs w:val="24"/>
        </w:rPr>
        <w:t>заявления об исправлении опечаток и (или) ошибок.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Результатом процедуры является:</w:t>
      </w:r>
    </w:p>
    <w:p w:rsidR="00F85DD9" w:rsidRPr="00B74837" w:rsidRDefault="00F85DD9" w:rsidP="00B702C3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F85DD9" w:rsidRPr="00B74837" w:rsidRDefault="00F85DD9" w:rsidP="00B702C3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мотивированный отказ в исправлении </w:t>
      </w:r>
      <w:r w:rsidRPr="00B7483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B74837">
        <w:rPr>
          <w:rFonts w:ascii="Times New Roman" w:hAnsi="Times New Roman" w:cs="Times New Roman"/>
          <w:sz w:val="24"/>
          <w:szCs w:val="24"/>
        </w:rPr>
        <w:t>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</w:t>
      </w:r>
      <w:r w:rsidR="00F47884" w:rsidRPr="00B74837">
        <w:rPr>
          <w:rFonts w:ascii="Times New Roman" w:hAnsi="Times New Roman" w:cs="Times New Roman"/>
          <w:sz w:val="24"/>
          <w:szCs w:val="24"/>
        </w:rPr>
        <w:t>рядке, установленном пунктом 3.5</w:t>
      </w:r>
      <w:r w:rsidRPr="00B74837">
        <w:rPr>
          <w:rFonts w:ascii="Times New Roman" w:hAnsi="Times New Roman" w:cs="Times New Roman"/>
          <w:sz w:val="24"/>
          <w:szCs w:val="24"/>
        </w:rPr>
        <w:t>. настоящего административного  регламента.</w:t>
      </w:r>
    </w:p>
    <w:p w:rsidR="00F85DD9" w:rsidRPr="00B74837" w:rsidRDefault="00F85DD9" w:rsidP="00B62C8A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281A9D" w:rsidRPr="00B74837" w:rsidRDefault="00F85DD9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85DD9" w:rsidRPr="00B74837" w:rsidRDefault="00F85DD9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B7483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B74837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  <w:r w:rsidR="00140B23" w:rsidRPr="00B748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4837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0B23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B7483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74837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B74837">
        <w:rPr>
          <w:rFonts w:ascii="Times New Roman" w:hAnsi="Times New Roman" w:cs="Times New Roman"/>
          <w:sz w:val="24"/>
          <w:szCs w:val="24"/>
        </w:rPr>
        <w:t xml:space="preserve">услуги, осуществляет  </w:t>
      </w:r>
      <w:r w:rsidR="00140B23" w:rsidRPr="00B74837">
        <w:rPr>
          <w:rFonts w:ascii="Times New Roman" w:hAnsi="Times New Roman" w:cs="Times New Roman"/>
          <w:sz w:val="24"/>
          <w:szCs w:val="24"/>
        </w:rPr>
        <w:t>заведующий отделом городского хозяйства и благоустройства администрации МР «Печора».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</w:t>
      </w:r>
      <w:r w:rsidR="00114E2D" w:rsidRPr="00B74837">
        <w:rPr>
          <w:rFonts w:ascii="Times New Roman" w:hAnsi="Times New Roman" w:cs="Times New Roman"/>
          <w:iCs/>
          <w:sz w:val="24"/>
          <w:szCs w:val="24"/>
        </w:rPr>
        <w:t>Отдел</w:t>
      </w:r>
      <w:r w:rsidR="00140B23" w:rsidRPr="00B74837">
        <w:rPr>
          <w:rFonts w:ascii="Times New Roman" w:hAnsi="Times New Roman" w:cs="Times New Roman"/>
          <w:iCs/>
          <w:sz w:val="24"/>
          <w:szCs w:val="24"/>
        </w:rPr>
        <w:t>а</w:t>
      </w:r>
      <w:r w:rsidR="00114E2D" w:rsidRPr="00B74837">
        <w:rPr>
          <w:rFonts w:ascii="Times New Roman" w:hAnsi="Times New Roman" w:cs="Times New Roman"/>
          <w:iCs/>
          <w:sz w:val="24"/>
          <w:szCs w:val="24"/>
        </w:rPr>
        <w:t xml:space="preserve"> городского хозяйства 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974FC2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заместителем </w:t>
      </w:r>
      <w:r w:rsidR="00F4648F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администрации.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Par377"/>
      <w:bookmarkEnd w:id="21"/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полноты и качества предоставления муниципальной услуги, в том числе порядок и формы </w:t>
      </w:r>
      <w:proofErr w:type="gramStart"/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7B7" w:rsidRPr="00B74837" w:rsidRDefault="00E037B7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Внеплановые проверки проводятся в случае поступления в </w:t>
      </w:r>
      <w:r w:rsidR="00F85DD9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F478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3" w:name="Par394"/>
      <w:bookmarkEnd w:id="23"/>
      <w:r w:rsidRPr="00B74837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483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B74837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B7483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837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муниципальой услуги и принятием решений должностными лицами, путем проведения проверок соблюдения и исполнения должностными лицами </w:t>
      </w:r>
      <w:r w:rsidR="00E037B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 Российской Федерации</w:t>
      </w:r>
      <w:r w:rsidR="00E037B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положений настоящего а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При обращении граждан, их объединений и организаций к </w:t>
      </w:r>
      <w:r w:rsidR="00F4648F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762D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лаве </w:t>
      </w:r>
      <w:r w:rsidR="00F4648F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</w:t>
      </w:r>
      <w:r w:rsidR="00B74837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ци</w:t>
      </w:r>
      <w:r w:rsidR="00F4648F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района  - руководителю </w:t>
      </w:r>
      <w:r w:rsidR="007762D1"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B4281" w:rsidRPr="00B74837" w:rsidRDefault="004B428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4" w:name="Par402"/>
      <w:bookmarkEnd w:id="24"/>
      <w:r w:rsidRPr="00B7483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74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предоставления муниципальной услуги, действий или бездействия</w:t>
      </w: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, должностных лиц Администрации либо муниципального </w:t>
      </w:r>
      <w:r w:rsidR="00E037B7" w:rsidRPr="00B74837">
        <w:rPr>
          <w:rFonts w:ascii="Times New Roman" w:hAnsi="Times New Roman" w:cs="Times New Roman"/>
          <w:sz w:val="24"/>
          <w:szCs w:val="24"/>
          <w:lang w:eastAsia="ru-RU"/>
        </w:rPr>
        <w:t>служащего в досудебном порядке.</w:t>
      </w:r>
    </w:p>
    <w:p w:rsidR="005D2B58" w:rsidRPr="00B74837" w:rsidRDefault="005D2B58" w:rsidP="0065183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Орган</w:t>
      </w:r>
      <w:r w:rsidRPr="00B748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</w:t>
      </w:r>
      <w:r w:rsidR="00B74837" w:rsidRPr="00B74837">
        <w:rPr>
          <w:rFonts w:ascii="Times New Roman" w:hAnsi="Times New Roman" w:cs="Times New Roman"/>
          <w:sz w:val="24"/>
          <w:szCs w:val="24"/>
        </w:rPr>
        <w:t xml:space="preserve">главой муниципального района - </w:t>
      </w:r>
      <w:r w:rsidRPr="00B74837">
        <w:rPr>
          <w:rFonts w:ascii="Times New Roman" w:hAnsi="Times New Roman" w:cs="Times New Roman"/>
          <w:sz w:val="24"/>
          <w:szCs w:val="24"/>
        </w:rPr>
        <w:t>руководит</w:t>
      </w:r>
      <w:r w:rsidR="00B74837" w:rsidRPr="00B74837">
        <w:rPr>
          <w:rFonts w:ascii="Times New Roman" w:hAnsi="Times New Roman" w:cs="Times New Roman"/>
          <w:sz w:val="24"/>
          <w:szCs w:val="24"/>
        </w:rPr>
        <w:t>елем администрации</w:t>
      </w:r>
      <w:r w:rsidRPr="00B74837">
        <w:rPr>
          <w:rFonts w:ascii="Times New Roman" w:hAnsi="Times New Roman" w:cs="Times New Roman"/>
          <w:sz w:val="24"/>
          <w:szCs w:val="24"/>
        </w:rPr>
        <w:t>, рассматриваются непосредственно</w:t>
      </w:r>
      <w:r w:rsidR="00B74837" w:rsidRPr="00B74837">
        <w:rPr>
          <w:rFonts w:ascii="Times New Roman" w:hAnsi="Times New Roman" w:cs="Times New Roman"/>
          <w:sz w:val="24"/>
          <w:szCs w:val="24"/>
        </w:rPr>
        <w:t xml:space="preserve"> главой муниципального района - руководителем администрации</w:t>
      </w:r>
      <w:r w:rsidRPr="00B748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74837" w:rsidRPr="00B74837" w:rsidRDefault="00B74837" w:rsidP="00B74837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</w:t>
      </w:r>
      <w:proofErr w:type="gramEnd"/>
      <w:r w:rsidRPr="00B74837">
        <w:rPr>
          <w:rFonts w:ascii="Times New Roman" w:hAnsi="Times New Roman" w:cs="Times New Roman"/>
          <w:sz w:val="24"/>
          <w:szCs w:val="24"/>
          <w:lang w:eastAsia="ru-RU"/>
        </w:rPr>
        <w:t>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 с использованием информационно-телекоммуникационной сети «Интернет»);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Сектор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Журнал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Расписка о регистрации жалобы и получении документов с указанием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</w:t>
      </w:r>
      <w:proofErr w:type="gramEnd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доставку корреспонденции, в течение 3 рабочих дней со дня их регистрации.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D2B58" w:rsidRPr="00B74837" w:rsidRDefault="005D2B58" w:rsidP="00B702C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5D2B58" w:rsidRPr="00B74837" w:rsidRDefault="005D2B58" w:rsidP="00B702C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5D2B58" w:rsidRPr="00B74837" w:rsidRDefault="005D2B58" w:rsidP="00B702C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5D2B58" w:rsidRPr="00B74837" w:rsidRDefault="005D2B58" w:rsidP="00B702C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5D2B58" w:rsidRPr="00B74837" w:rsidRDefault="005D2B58" w:rsidP="00B702C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5.9.</w:t>
      </w:r>
      <w:r w:rsidRPr="00B7483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>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B7483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</w:t>
      </w:r>
      <w:proofErr w:type="gramEnd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 5 рабочих дней со дня ее регистрации. 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удовлетворения жалобы в форме исправления допущенных опечаток и </w:t>
      </w:r>
      <w:r w:rsidRPr="00B7483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6BFA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Право заявителя на получение информации и документов, необходимых для </w:t>
      </w: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обоснования и рассмотрения жалобы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6BFA" w:rsidRPr="00B74837" w:rsidRDefault="005D2B58" w:rsidP="0065183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Способы информирования заявителя о порядке подачи </w:t>
      </w:r>
    </w:p>
    <w:p w:rsidR="005D2B58" w:rsidRPr="00B74837" w:rsidRDefault="005D2B58" w:rsidP="0065183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рассмотрения жалобы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5.18.</w:t>
      </w:r>
      <w:r w:rsidRPr="00B748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Информация о порядке подачи и рассмотрения жалобы размещается:</w:t>
      </w:r>
    </w:p>
    <w:p w:rsidR="005D2B58" w:rsidRPr="00B74837" w:rsidRDefault="005D2B58" w:rsidP="00B702C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5D2B58" w:rsidRPr="00B74837" w:rsidRDefault="005D2B58" w:rsidP="00B702C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5D2B58" w:rsidRPr="00B74837" w:rsidRDefault="005D2B58" w:rsidP="00B702C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5.19.</w:t>
      </w:r>
      <w:r w:rsidRPr="00B7483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Информацию о порядке подачи и рассмотрения жалобы можно получить:</w:t>
      </w:r>
    </w:p>
    <w:p w:rsidR="005D2B58" w:rsidRPr="00B74837" w:rsidRDefault="005D2B58" w:rsidP="00B702C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5D2B58" w:rsidRPr="00B74837" w:rsidRDefault="005D2B58" w:rsidP="00B702C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5D2B58" w:rsidRPr="00B74837" w:rsidRDefault="005D2B58" w:rsidP="00B702C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5D2B58" w:rsidRPr="00B74837" w:rsidRDefault="005D2B58" w:rsidP="00B702C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5D2B58" w:rsidRPr="00B74837" w:rsidRDefault="005D2B58" w:rsidP="00B702C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4837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436C8" w:rsidRPr="00B74837" w:rsidRDefault="00E436C8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E037B7" w:rsidRPr="00B74837" w:rsidRDefault="00E037B7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62C8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74FC2" w:rsidRPr="00B74837" w:rsidRDefault="00974FC2" w:rsidP="00B7483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74837" w:rsidRPr="00B74837" w:rsidRDefault="00B74837" w:rsidP="00B7483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74837" w:rsidRPr="00B74837" w:rsidRDefault="00B74837" w:rsidP="00B7483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74837" w:rsidRPr="00B74837" w:rsidRDefault="00B74837" w:rsidP="00B7483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B74837" w:rsidRPr="00B74837" w:rsidRDefault="00B74837" w:rsidP="00B7483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F47884" w:rsidRPr="00B74837" w:rsidRDefault="00F47884" w:rsidP="00C84A68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E72DB8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B7483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B7483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«</w:t>
      </w:r>
      <w:r w:rsidR="004D4BF3" w:rsidRPr="00B74837"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74837">
        <w:rPr>
          <w:rFonts w:ascii="Times New Roman" w:hAnsi="Times New Roman" w:cs="Times New Roman"/>
          <w:sz w:val="24"/>
          <w:szCs w:val="24"/>
        </w:rPr>
        <w:t>»</w:t>
      </w:r>
    </w:p>
    <w:p w:rsidR="005D2B58" w:rsidRPr="00B74837" w:rsidRDefault="005D2B58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Общая информация</w:t>
      </w:r>
    </w:p>
    <w:p w:rsidR="00651831" w:rsidRPr="00B74837" w:rsidRDefault="005D2B58" w:rsidP="00651831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</w:t>
      </w:r>
      <w:r w:rsidR="00140B23" w:rsidRPr="00B74837">
        <w:rPr>
          <w:rFonts w:ascii="Times New Roman" w:eastAsia="SimSun" w:hAnsi="Times New Roman" w:cs="Times New Roman"/>
          <w:b/>
          <w:sz w:val="24"/>
          <w:szCs w:val="24"/>
        </w:rPr>
        <w:t>б</w:t>
      </w:r>
      <w:r w:rsidR="00140B23"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отделе городского хозяйства и благоустройства администрации</w:t>
      </w:r>
    </w:p>
    <w:p w:rsidR="005D2B58" w:rsidRPr="00B74837" w:rsidRDefault="00140B23" w:rsidP="00651831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«Печора» </w:t>
      </w:r>
      <w:r w:rsidR="005D2B58" w:rsidRPr="00B74837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</w:p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33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9"/>
        <w:gridCol w:w="4896"/>
      </w:tblGrid>
      <w:tr w:rsidR="005D2B58" w:rsidRPr="00B74837" w:rsidTr="009D527F">
        <w:tc>
          <w:tcPr>
            <w:tcW w:w="2601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9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D2B58" w:rsidRPr="00B74837" w:rsidTr="009D527F">
        <w:tc>
          <w:tcPr>
            <w:tcW w:w="2601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  <w:r w:rsidR="0091300A"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91300A" w:rsidRPr="00B74837" w:rsidRDefault="0091300A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300A" w:rsidRPr="00B74837" w:rsidRDefault="0091300A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300A" w:rsidRPr="00B74837" w:rsidRDefault="0091300A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Ведущий эксперт по организации похоронного дела</w:t>
            </w:r>
          </w:p>
        </w:tc>
        <w:tc>
          <w:tcPr>
            <w:tcW w:w="2399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1300A" w:rsidRPr="00B74837" w:rsidRDefault="0091300A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00A" w:rsidRPr="00B74837" w:rsidRDefault="0091300A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 12 «а», Печора, Республика Коми, 169600</w:t>
            </w:r>
          </w:p>
        </w:tc>
      </w:tr>
      <w:tr w:rsidR="005D2B58" w:rsidRPr="00B74837" w:rsidTr="009D527F">
        <w:tc>
          <w:tcPr>
            <w:tcW w:w="2601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9" w:type="pct"/>
            <w:shd w:val="clear" w:color="auto" w:fill="auto"/>
          </w:tcPr>
          <w:p w:rsidR="00E037B7" w:rsidRPr="00B74837" w:rsidRDefault="00863058" w:rsidP="00B62C8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037B7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mogppechora</w:t>
              </w:r>
              <w:r w:rsidR="00E037B7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E037B7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rambler</w:t>
              </w:r>
              <w:r w:rsidR="00E037B7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037B7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E037B7"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B58" w:rsidRPr="00B74837" w:rsidRDefault="005D2B58" w:rsidP="00B62C8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B58" w:rsidRPr="00B74837" w:rsidTr="009D527F">
        <w:tc>
          <w:tcPr>
            <w:tcW w:w="2601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Телефон</w:t>
            </w:r>
            <w:r w:rsidR="0091300A"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ы</w:t>
            </w: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91300A"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городского хозяйства и благоустройства</w:t>
            </w:r>
          </w:p>
          <w:p w:rsidR="0091300A" w:rsidRPr="00B74837" w:rsidRDefault="0091300A" w:rsidP="009130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91300A" w:rsidRPr="00B74837" w:rsidRDefault="0091300A" w:rsidP="0091300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 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ведущего эксперта по организации похоронного дела</w:t>
            </w:r>
            <w:r w:rsidRPr="00B74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9" w:type="pct"/>
            <w:shd w:val="clear" w:color="auto" w:fill="auto"/>
          </w:tcPr>
          <w:p w:rsidR="0091300A" w:rsidRPr="00B74837" w:rsidRDefault="0020222D" w:rsidP="009130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8(82142) 7-11-41</w:t>
            </w:r>
            <w:r w:rsidR="00E037B7" w:rsidRPr="00B74837">
              <w:rPr>
                <w:rFonts w:ascii="Times New Roman" w:hAnsi="Times New Roman" w:cs="Times New Roman"/>
                <w:sz w:val="24"/>
                <w:szCs w:val="24"/>
              </w:rPr>
              <w:t>; 7-12-17</w:t>
            </w:r>
          </w:p>
          <w:p w:rsidR="0091300A" w:rsidRPr="00B74837" w:rsidRDefault="0091300A" w:rsidP="009130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00A" w:rsidRPr="00B74837" w:rsidRDefault="0091300A" w:rsidP="009130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00A" w:rsidRPr="00B74837" w:rsidRDefault="0091300A" w:rsidP="0091300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8(82142) </w:t>
            </w:r>
            <w:r w:rsidR="00111612">
              <w:rPr>
                <w:rFonts w:ascii="Times New Roman" w:hAnsi="Times New Roman" w:cs="Times New Roman"/>
                <w:sz w:val="24"/>
                <w:szCs w:val="24"/>
              </w:rPr>
              <w:t>7-33-19</w:t>
            </w:r>
          </w:p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B58" w:rsidRPr="00B74837" w:rsidTr="009D527F">
        <w:tc>
          <w:tcPr>
            <w:tcW w:w="2601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9" w:type="pct"/>
            <w:shd w:val="clear" w:color="auto" w:fill="auto"/>
          </w:tcPr>
          <w:p w:rsidR="005D2B58" w:rsidRPr="00B74837" w:rsidRDefault="00863058" w:rsidP="00B62C8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D2B58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5D2B58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D2B58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5D2B58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D2B58" w:rsidRPr="00B7483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</w:tc>
      </w:tr>
      <w:tr w:rsidR="005D2B58" w:rsidRPr="00B74837" w:rsidTr="009D527F">
        <w:tc>
          <w:tcPr>
            <w:tcW w:w="2601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органа </w:t>
            </w:r>
          </w:p>
        </w:tc>
        <w:tc>
          <w:tcPr>
            <w:tcW w:w="2399" w:type="pct"/>
            <w:shd w:val="clear" w:color="auto" w:fill="auto"/>
          </w:tcPr>
          <w:p w:rsidR="005D2B58" w:rsidRPr="00B74837" w:rsidRDefault="00974FC2" w:rsidP="00B62C8A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Паншина Наталья Николаевна – глава муниципального района - руководитель администрации МР «Печора»</w:t>
            </w:r>
          </w:p>
        </w:tc>
      </w:tr>
    </w:tbl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5D2B58" w:rsidRPr="00B74837" w:rsidRDefault="00651831" w:rsidP="00651831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5D2B58" w:rsidRPr="00B74837" w:rsidRDefault="005D2B58" w:rsidP="00B62C8A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686"/>
      </w:tblGrid>
      <w:tr w:rsidR="005D2B58" w:rsidRPr="00B74837" w:rsidTr="009D527F">
        <w:tc>
          <w:tcPr>
            <w:tcW w:w="2694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111612" w:rsidRPr="00B74837" w:rsidTr="009D527F">
        <w:tc>
          <w:tcPr>
            <w:tcW w:w="2694" w:type="dxa"/>
            <w:shd w:val="clear" w:color="auto" w:fill="auto"/>
          </w:tcPr>
          <w:p w:rsidR="00111612" w:rsidRPr="00B74837" w:rsidRDefault="00111612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111612" w:rsidRPr="00B74837" w:rsidRDefault="00111612" w:rsidP="00111612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16-15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  <w:tc>
          <w:tcPr>
            <w:tcW w:w="3686" w:type="dxa"/>
            <w:shd w:val="clear" w:color="auto" w:fill="auto"/>
          </w:tcPr>
          <w:p w:rsidR="00111612" w:rsidRPr="00B74837" w:rsidRDefault="00111612" w:rsidP="008764C8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16-15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</w:tr>
      <w:tr w:rsidR="00111612" w:rsidRPr="00B74837" w:rsidTr="009D527F">
        <w:tc>
          <w:tcPr>
            <w:tcW w:w="2694" w:type="dxa"/>
            <w:shd w:val="clear" w:color="auto" w:fill="auto"/>
          </w:tcPr>
          <w:p w:rsidR="00111612" w:rsidRPr="00B74837" w:rsidRDefault="00111612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111612" w:rsidRDefault="00111612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  <w:tc>
          <w:tcPr>
            <w:tcW w:w="3686" w:type="dxa"/>
            <w:shd w:val="clear" w:color="auto" w:fill="auto"/>
          </w:tcPr>
          <w:p w:rsidR="00111612" w:rsidRDefault="00111612" w:rsidP="008764C8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</w:tr>
      <w:tr w:rsidR="00111612" w:rsidRPr="00B74837" w:rsidTr="009D527F">
        <w:tc>
          <w:tcPr>
            <w:tcW w:w="2694" w:type="dxa"/>
            <w:shd w:val="clear" w:color="auto" w:fill="auto"/>
          </w:tcPr>
          <w:p w:rsidR="00111612" w:rsidRPr="00B74837" w:rsidRDefault="00111612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111612" w:rsidRDefault="00111612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  <w:tc>
          <w:tcPr>
            <w:tcW w:w="3686" w:type="dxa"/>
            <w:shd w:val="clear" w:color="auto" w:fill="auto"/>
          </w:tcPr>
          <w:p w:rsidR="00111612" w:rsidRDefault="00111612" w:rsidP="008764C8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</w:tr>
      <w:tr w:rsidR="00111612" w:rsidRPr="00B74837" w:rsidTr="009D527F">
        <w:tc>
          <w:tcPr>
            <w:tcW w:w="2694" w:type="dxa"/>
            <w:shd w:val="clear" w:color="auto" w:fill="auto"/>
          </w:tcPr>
          <w:p w:rsidR="00111612" w:rsidRPr="00B74837" w:rsidRDefault="00111612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111612" w:rsidRDefault="00111612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  <w:tc>
          <w:tcPr>
            <w:tcW w:w="3686" w:type="dxa"/>
            <w:shd w:val="clear" w:color="auto" w:fill="auto"/>
          </w:tcPr>
          <w:p w:rsidR="00111612" w:rsidRDefault="00111612" w:rsidP="008764C8">
            <w:pPr>
              <w:contextualSpacing/>
            </w:pPr>
            <w:r w:rsidRPr="00F80FF0">
              <w:rPr>
                <w:rFonts w:ascii="Times New Roman" w:hAnsi="Times New Roman" w:cs="Times New Roman"/>
                <w:sz w:val="24"/>
                <w:szCs w:val="24"/>
              </w:rPr>
              <w:t>с 8-00 до 16-15 (с 12-00 до 13-00)</w:t>
            </w:r>
          </w:p>
        </w:tc>
      </w:tr>
      <w:tr w:rsidR="00111612" w:rsidRPr="00B74837" w:rsidTr="009D527F">
        <w:tc>
          <w:tcPr>
            <w:tcW w:w="2694" w:type="dxa"/>
            <w:shd w:val="clear" w:color="auto" w:fill="auto"/>
          </w:tcPr>
          <w:p w:rsidR="00111612" w:rsidRPr="00B74837" w:rsidRDefault="00111612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111612" w:rsidRPr="00B74837" w:rsidRDefault="00111612" w:rsidP="00111612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16-00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  <w:tc>
          <w:tcPr>
            <w:tcW w:w="3686" w:type="dxa"/>
            <w:shd w:val="clear" w:color="auto" w:fill="auto"/>
          </w:tcPr>
          <w:p w:rsidR="00111612" w:rsidRPr="00B74837" w:rsidRDefault="00111612" w:rsidP="008764C8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16-00 (с 12-00 до 13</w:t>
            </w: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-00)</w:t>
            </w:r>
          </w:p>
        </w:tc>
      </w:tr>
      <w:tr w:rsidR="005D2B58" w:rsidRPr="00B74837" w:rsidTr="009D527F">
        <w:tc>
          <w:tcPr>
            <w:tcW w:w="2694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</w:tbl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483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51831" w:rsidRPr="00B74837" w:rsidRDefault="00651831" w:rsidP="00B62C8A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:rsidR="005D2B58" w:rsidRPr="00B74837" w:rsidRDefault="005D2B58" w:rsidP="00B62C8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Общая информация</w:t>
      </w:r>
    </w:p>
    <w:p w:rsidR="005D2B58" w:rsidRPr="00B74837" w:rsidRDefault="005D2B58" w:rsidP="00B62C8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4614"/>
      </w:tblGrid>
      <w:tr w:rsidR="005D2B58" w:rsidRPr="00B74837" w:rsidTr="009D527F">
        <w:tc>
          <w:tcPr>
            <w:tcW w:w="267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D2B58" w:rsidRPr="00B74837" w:rsidTr="009D527F">
        <w:tc>
          <w:tcPr>
            <w:tcW w:w="267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2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D2B58" w:rsidRPr="00B74837" w:rsidTr="009D527F">
        <w:tc>
          <w:tcPr>
            <w:tcW w:w="267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5D2B58" w:rsidRPr="00B74837" w:rsidRDefault="00863058" w:rsidP="00B62C8A">
            <w:pPr>
              <w:spacing w:line="240" w:lineRule="auto"/>
              <w:contextualSpacing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hyperlink r:id="rId18" w:history="1">
              <w:r w:rsidR="005D2B58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uslugi-pechora@mail.ru</w:t>
              </w:r>
            </w:hyperlink>
          </w:p>
        </w:tc>
      </w:tr>
      <w:tr w:rsidR="005D2B58" w:rsidRPr="00B74837" w:rsidTr="009D527F">
        <w:tc>
          <w:tcPr>
            <w:tcW w:w="267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32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8(82142) 7-22-43</w:t>
            </w:r>
          </w:p>
        </w:tc>
      </w:tr>
      <w:tr w:rsidR="005D2B58" w:rsidRPr="00B74837" w:rsidTr="009D527F">
        <w:tc>
          <w:tcPr>
            <w:tcW w:w="267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25" w:type="pct"/>
            <w:shd w:val="clear" w:color="auto" w:fill="auto"/>
          </w:tcPr>
          <w:p w:rsidR="005D2B58" w:rsidRPr="00B74837" w:rsidRDefault="00863058" w:rsidP="00B62C8A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5D2B58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D2B58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D2B58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5D2B58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D2B58" w:rsidRPr="00B7483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5D2B58" w:rsidRPr="00B74837" w:rsidTr="009D527F">
        <w:tc>
          <w:tcPr>
            <w:tcW w:w="2675" w:type="pct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25" w:type="pct"/>
            <w:shd w:val="clear" w:color="auto" w:fill="auto"/>
          </w:tcPr>
          <w:p w:rsidR="005D2B58" w:rsidRPr="00B74837" w:rsidRDefault="00974FC2" w:rsidP="00B62C8A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Паншина Наталья Николаевна – глава муниципального района - руководитель администрации МР «Печора»</w:t>
            </w:r>
          </w:p>
        </w:tc>
      </w:tr>
    </w:tbl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5D2B58" w:rsidRPr="00B74837" w:rsidRDefault="005D2B58" w:rsidP="00B62C8A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74837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828"/>
        <w:gridCol w:w="3969"/>
      </w:tblGrid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969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5D2B58" w:rsidRPr="00B74837" w:rsidRDefault="002D57A5" w:rsidP="002D57A5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с 8-45 до 17-00 </w:t>
            </w:r>
            <w:r w:rsidR="005D2B58" w:rsidRPr="00B74837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5D2B58" w:rsidRPr="00B74837" w:rsidRDefault="002D57A5" w:rsidP="002D57A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с 8-45 до 17-00 </w:t>
            </w:r>
            <w:r w:rsidR="005D2B58" w:rsidRPr="00B74837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5D2B58" w:rsidRPr="00B74837" w:rsidRDefault="002D57A5" w:rsidP="002D57A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с 8-45 до 17-00 </w:t>
            </w:r>
            <w:r w:rsidR="005D2B58" w:rsidRPr="00B74837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969" w:type="dxa"/>
            <w:shd w:val="clear" w:color="auto" w:fill="auto"/>
          </w:tcPr>
          <w:p w:rsidR="005D2B58" w:rsidRPr="00B74837" w:rsidRDefault="002D57A5" w:rsidP="002D57A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с 8-45 до 17-00 </w:t>
            </w:r>
            <w:r w:rsidR="005D2B58" w:rsidRPr="00B74837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969" w:type="dxa"/>
            <w:shd w:val="clear" w:color="auto" w:fill="auto"/>
          </w:tcPr>
          <w:p w:rsidR="005D2B58" w:rsidRPr="00B74837" w:rsidRDefault="002D57A5" w:rsidP="002D57A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 xml:space="preserve">с 8-45 до 16-45 </w:t>
            </w:r>
            <w:r w:rsidR="005D2B58" w:rsidRPr="00B74837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5D2B58" w:rsidRPr="00B74837" w:rsidTr="002D57A5">
        <w:tc>
          <w:tcPr>
            <w:tcW w:w="2127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5D2B58" w:rsidRPr="00B74837" w:rsidRDefault="005D2B58" w:rsidP="00B62C8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D2B58" w:rsidRPr="00B74837" w:rsidRDefault="005D2B58" w:rsidP="00B62C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D2B58" w:rsidRPr="00B74837" w:rsidRDefault="005D2B58" w:rsidP="00B62C8A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74837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5D2B58" w:rsidRPr="00B74837" w:rsidRDefault="005D2B58" w:rsidP="00B62C8A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D2B58" w:rsidRPr="00B74837" w:rsidRDefault="005D2B58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74837" w:rsidRDefault="00F47884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1300A" w:rsidRPr="00B74837" w:rsidRDefault="0091300A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74837" w:rsidRDefault="00F47884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D57A5" w:rsidRPr="00B74837" w:rsidRDefault="002D57A5" w:rsidP="00F4788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2DB8" w:rsidRPr="00B74837" w:rsidRDefault="00E72DB8" w:rsidP="00974FC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74FC2" w:rsidRDefault="00974FC2" w:rsidP="00974FC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62C8A" w:rsidRDefault="00E72DB8" w:rsidP="00F47884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F47884" w:rsidRPr="00B62C8A" w:rsidRDefault="00F47884" w:rsidP="00F47884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F47884" w:rsidRPr="00B62C8A" w:rsidRDefault="00F47884" w:rsidP="00F47884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F47884" w:rsidRDefault="00F47884" w:rsidP="00F4788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2C8A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4D4BF3"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62C8A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F47884" w:rsidRDefault="00F47884" w:rsidP="00B62C8A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pPr w:leftFromText="180" w:rightFromText="180" w:vertAnchor="page" w:horzAnchor="margin" w:tblpY="265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47884" w:rsidRPr="00DB7A31" w:rsidTr="00F4788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84" w:rsidRPr="00DB7A31" w:rsidRDefault="00F47884" w:rsidP="00F4788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84" w:rsidRPr="00DB7A31" w:rsidRDefault="00F47884" w:rsidP="00F478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47884" w:rsidRPr="00DB7A31" w:rsidRDefault="00F47884" w:rsidP="00F478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47884" w:rsidRPr="00DB7A31" w:rsidRDefault="00F47884" w:rsidP="00F478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47884" w:rsidRPr="00DB7A31" w:rsidTr="00F47884">
        <w:tc>
          <w:tcPr>
            <w:tcW w:w="1019" w:type="pct"/>
            <w:tcBorders>
              <w:top w:val="single" w:sz="4" w:space="0" w:color="auto"/>
            </w:tcBorders>
          </w:tcPr>
          <w:p w:rsidR="00F47884" w:rsidRPr="00DB7A31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47884" w:rsidRPr="00DB7A31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F47884" w:rsidRPr="00DB7A31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47884" w:rsidRPr="00DB7A31" w:rsidRDefault="00F47884" w:rsidP="00F47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A3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47884" w:rsidRPr="00DB7A31" w:rsidRDefault="00F47884" w:rsidP="00F47884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73221A" w:rsidRPr="00DB7A31" w:rsidTr="0017373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8A12B3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</w:t>
            </w:r>
          </w:p>
          <w:p w:rsidR="00DB7A31" w:rsidRPr="00DB7A31" w:rsidRDefault="00DB7A31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496C" w:rsidRPr="00DB7A31" w:rsidRDefault="0013496C" w:rsidP="000964B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1513"/>
        <w:gridCol w:w="1032"/>
        <w:gridCol w:w="1177"/>
        <w:gridCol w:w="1496"/>
        <w:gridCol w:w="2049"/>
      </w:tblGrid>
      <w:tr w:rsidR="0073221A" w:rsidRPr="00DB7A31" w:rsidTr="00173736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B7A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  <w:p w:rsidR="00DB7A31" w:rsidRPr="00DB7A31" w:rsidRDefault="00DB7A31" w:rsidP="000964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A3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000" w:type="pct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 w:rsidR="00F47884"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 места жительства заявителя</w:t>
            </w:r>
          </w:p>
          <w:p w:rsidR="00DB7A31" w:rsidRPr="00DB7A31" w:rsidRDefault="00DB7A31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DB7A31" w:rsidTr="0017373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DB7A31" w:rsidTr="00173736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DB7A31" w:rsidRDefault="0013496C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5D76" w:rsidRPr="00DB7A31" w:rsidRDefault="00E25D76" w:rsidP="000964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2B3" w:rsidRDefault="008A12B3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A3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4B7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0964B7" w:rsidRPr="00DB7A31">
        <w:rPr>
          <w:rFonts w:ascii="Times New Roman" w:hAnsi="Times New Roman" w:cs="Times New Roman"/>
          <w:sz w:val="24"/>
          <w:szCs w:val="24"/>
        </w:rPr>
        <w:t>выделить место для захоронения___________________________________________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964B7" w:rsidRPr="00DB7A31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B7A3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B7A31">
        <w:rPr>
          <w:rFonts w:ascii="Times New Roman" w:hAnsi="Times New Roman" w:cs="Times New Roman"/>
          <w:sz w:val="24"/>
          <w:szCs w:val="24"/>
        </w:rPr>
        <w:t xml:space="preserve">  </w:t>
      </w:r>
      <w:r w:rsidRPr="00DB7A31">
        <w:rPr>
          <w:rFonts w:ascii="Times New Roman" w:hAnsi="Times New Roman" w:cs="Times New Roman"/>
        </w:rPr>
        <w:t>(фамилия, имя, отчество)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91300A" w:rsidRPr="00DB7A31">
        <w:rPr>
          <w:rFonts w:ascii="Times New Roman" w:hAnsi="Times New Roman" w:cs="Times New Roman"/>
          <w:sz w:val="24"/>
          <w:szCs w:val="24"/>
        </w:rPr>
        <w:t>__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</w:rPr>
        <w:t>(указать куда: в родственную могилу или в ограду</w:t>
      </w:r>
      <w:r w:rsidR="00DB7A31" w:rsidRPr="00DB7A31">
        <w:rPr>
          <w:rFonts w:ascii="Times New Roman" w:hAnsi="Times New Roman" w:cs="Times New Roman"/>
        </w:rPr>
        <w:t>;</w:t>
      </w:r>
      <w:r w:rsidRPr="00DB7A31">
        <w:rPr>
          <w:rFonts w:ascii="Times New Roman" w:hAnsi="Times New Roman" w:cs="Times New Roman"/>
        </w:rPr>
        <w:t xml:space="preserve"> на свободное место</w:t>
      </w:r>
      <w:r w:rsidR="00DB7A31" w:rsidRPr="00DB7A31">
        <w:rPr>
          <w:rFonts w:ascii="Times New Roman" w:hAnsi="Times New Roman" w:cs="Times New Roman"/>
        </w:rPr>
        <w:t>; резервированное мес</w:t>
      </w:r>
      <w:r w:rsidR="00DB7A31">
        <w:rPr>
          <w:rFonts w:ascii="Times New Roman" w:hAnsi="Times New Roman" w:cs="Times New Roman"/>
        </w:rPr>
        <w:t>то</w:t>
      </w:r>
      <w:r w:rsidRPr="00DB7A31">
        <w:rPr>
          <w:rFonts w:ascii="Times New Roman" w:hAnsi="Times New Roman" w:cs="Times New Roman"/>
        </w:rPr>
        <w:t>)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964B7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где ранее захоронен мой умерший родственник</w:t>
      </w:r>
      <w:r w:rsidR="00E25D76" w:rsidRPr="00DB7A31">
        <w:rPr>
          <w:rFonts w:ascii="Times New Roman" w:hAnsi="Times New Roman" w:cs="Times New Roman"/>
          <w:sz w:val="24"/>
          <w:szCs w:val="24"/>
        </w:rPr>
        <w:t xml:space="preserve"> в _____</w:t>
      </w:r>
      <w:r w:rsidRPr="00DB7A31">
        <w:rPr>
          <w:rFonts w:ascii="Times New Roman" w:hAnsi="Times New Roman" w:cs="Times New Roman"/>
          <w:sz w:val="24"/>
          <w:szCs w:val="24"/>
        </w:rPr>
        <w:t xml:space="preserve"> году</w:t>
      </w:r>
      <w:r w:rsidR="00E25D76" w:rsidRPr="00DB7A31">
        <w:rPr>
          <w:rFonts w:ascii="Times New Roman" w:hAnsi="Times New Roman" w:cs="Times New Roman"/>
          <w:sz w:val="24"/>
          <w:szCs w:val="24"/>
        </w:rPr>
        <w:t>,</w:t>
      </w:r>
    </w:p>
    <w:p w:rsidR="00DB7A31" w:rsidRDefault="00DB7A31" w:rsidP="00DB7A3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1300A" w:rsidRPr="00DB7A31" w:rsidRDefault="0091300A" w:rsidP="00DB7A3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 xml:space="preserve">на кладбище </w:t>
      </w:r>
      <w:r w:rsidR="00E25D76" w:rsidRPr="00DB7A31">
        <w:rPr>
          <w:rFonts w:ascii="Times New Roman" w:hAnsi="Times New Roman" w:cs="Times New Roman"/>
          <w:sz w:val="24"/>
          <w:szCs w:val="24"/>
        </w:rPr>
        <w:t>№ ________</w:t>
      </w:r>
      <w:r w:rsidRPr="00DB7A31">
        <w:rPr>
          <w:rFonts w:ascii="Times New Roman" w:hAnsi="Times New Roman" w:cs="Times New Roman"/>
          <w:sz w:val="24"/>
          <w:szCs w:val="24"/>
        </w:rPr>
        <w:t>___________________сектор________ряд_______могила_______</w:t>
      </w:r>
    </w:p>
    <w:p w:rsidR="002D57A5" w:rsidRPr="00DB7A31" w:rsidRDefault="0091300A" w:rsidP="00DB7A3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</w:rPr>
        <w:t xml:space="preserve">                                     </w:t>
      </w:r>
      <w:r w:rsidR="002D57A5" w:rsidRPr="00DB7A31">
        <w:rPr>
          <w:rFonts w:ascii="Times New Roman" w:hAnsi="Times New Roman" w:cs="Times New Roman"/>
        </w:rPr>
        <w:t>(наименование)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на могиле имеется</w:t>
      </w:r>
      <w:r w:rsidR="00E25D76" w:rsidRPr="00DB7A31">
        <w:rPr>
          <w:rFonts w:ascii="Times New Roman" w:hAnsi="Times New Roman" w:cs="Times New Roman"/>
          <w:sz w:val="24"/>
          <w:szCs w:val="24"/>
        </w:rPr>
        <w:t xml:space="preserve"> </w:t>
      </w:r>
      <w:r w:rsidRPr="00DB7A3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E25D76" w:rsidRPr="00DB7A31">
        <w:rPr>
          <w:rFonts w:ascii="Times New Roman" w:hAnsi="Times New Roman" w:cs="Times New Roman"/>
          <w:sz w:val="24"/>
          <w:szCs w:val="24"/>
        </w:rPr>
        <w:t>__________________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</w:rPr>
        <w:t>(указать вид надгробия или трафарета)</w:t>
      </w: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с надписью___________________________________________</w:t>
      </w:r>
      <w:r w:rsidR="00E25D76" w:rsidRPr="00DB7A3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25D76" w:rsidRPr="00DB7A31" w:rsidRDefault="002D57A5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</w:rPr>
        <w:t xml:space="preserve">(ранее </w:t>
      </w:r>
      <w:proofErr w:type="gramStart"/>
      <w:r w:rsidRPr="00DB7A31">
        <w:rPr>
          <w:rFonts w:ascii="Times New Roman" w:hAnsi="Times New Roman" w:cs="Times New Roman"/>
        </w:rPr>
        <w:t>захороненного</w:t>
      </w:r>
      <w:proofErr w:type="gramEnd"/>
      <w:r w:rsidRPr="00DB7A31">
        <w:rPr>
          <w:rFonts w:ascii="Times New Roman" w:hAnsi="Times New Roman" w:cs="Times New Roman"/>
        </w:rPr>
        <w:t xml:space="preserve"> умершего: фамилия, имя, отчество)</w:t>
      </w:r>
    </w:p>
    <w:p w:rsidR="00E25D76" w:rsidRPr="00DB7A31" w:rsidRDefault="00E25D76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57A5" w:rsidRPr="00DB7A31" w:rsidRDefault="002D57A5" w:rsidP="00DB7A3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За правильность сведений несу полную ответственность.</w:t>
      </w:r>
      <w:r w:rsidR="0091300A" w:rsidRPr="00DB7A31">
        <w:rPr>
          <w:rFonts w:ascii="Times New Roman" w:hAnsi="Times New Roman" w:cs="Times New Roman"/>
          <w:sz w:val="24"/>
          <w:szCs w:val="24"/>
        </w:rPr>
        <w:t xml:space="preserve"> Обязуюсь обеспечить содержание мест захоронения, ус</w:t>
      </w:r>
      <w:r w:rsidR="00DB7A31" w:rsidRPr="00DB7A31">
        <w:rPr>
          <w:rFonts w:ascii="Times New Roman" w:hAnsi="Times New Roman" w:cs="Times New Roman"/>
          <w:sz w:val="24"/>
          <w:szCs w:val="24"/>
        </w:rPr>
        <w:t>тановку надмогильных сооружений</w:t>
      </w:r>
      <w:r w:rsidR="0091300A" w:rsidRPr="00DB7A31">
        <w:rPr>
          <w:rFonts w:ascii="Times New Roman" w:hAnsi="Times New Roman" w:cs="Times New Roman"/>
          <w:sz w:val="24"/>
          <w:szCs w:val="24"/>
        </w:rPr>
        <w:t xml:space="preserve"> производить в </w:t>
      </w:r>
      <w:r w:rsidR="00DB7A31" w:rsidRPr="00DB7A31">
        <w:rPr>
          <w:rFonts w:ascii="Times New Roman" w:hAnsi="Times New Roman" w:cs="Times New Roman"/>
          <w:sz w:val="24"/>
          <w:szCs w:val="24"/>
        </w:rPr>
        <w:lastRenderedPageBreak/>
        <w:t>пределах</w:t>
      </w:r>
      <w:r w:rsidR="0091300A" w:rsidRPr="00DB7A31">
        <w:rPr>
          <w:rFonts w:ascii="Times New Roman" w:hAnsi="Times New Roman" w:cs="Times New Roman"/>
          <w:sz w:val="24"/>
          <w:szCs w:val="24"/>
        </w:rPr>
        <w:t xml:space="preserve"> </w:t>
      </w:r>
      <w:r w:rsidR="00DB7A31" w:rsidRPr="00DB7A31">
        <w:rPr>
          <w:rFonts w:ascii="Times New Roman" w:hAnsi="Times New Roman" w:cs="Times New Roman"/>
          <w:sz w:val="24"/>
          <w:szCs w:val="24"/>
        </w:rPr>
        <w:t xml:space="preserve">предоставленного места захоронения. С порядком содержания мест погребения на территории муниципального образования городского поселения «Печора» и правилами посещения и установки надмогильных сооружений </w:t>
      </w:r>
      <w:proofErr w:type="gramStart"/>
      <w:r w:rsidR="00DB7A31" w:rsidRPr="00DB7A31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DB7A31" w:rsidRPr="00DB7A31">
        <w:rPr>
          <w:rFonts w:ascii="Times New Roman" w:hAnsi="Times New Roman" w:cs="Times New Roman"/>
          <w:sz w:val="24"/>
          <w:szCs w:val="24"/>
        </w:rPr>
        <w:t xml:space="preserve"> (а).</w:t>
      </w:r>
    </w:p>
    <w:p w:rsidR="008A12B3" w:rsidRPr="00DB7A31" w:rsidRDefault="008A12B3" w:rsidP="000964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059"/>
      </w:tblGrid>
      <w:tr w:rsidR="008A12B3" w:rsidRPr="00DB7A31" w:rsidTr="008A12B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12B3" w:rsidRPr="00DB7A31" w:rsidRDefault="008A12B3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A12B3" w:rsidRPr="00DB7A31" w:rsidTr="008A12B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12B3" w:rsidRPr="00DB7A31" w:rsidRDefault="008A12B3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12B3" w:rsidRPr="00DB7A31" w:rsidRDefault="008A12B3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A12B3" w:rsidRPr="00DB7A31" w:rsidTr="008A12B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12B3" w:rsidRPr="00DB7A31" w:rsidRDefault="008A12B3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12B3" w:rsidRPr="00DB7A31" w:rsidRDefault="008A12B3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A12B3" w:rsidRPr="00DB7A31" w:rsidTr="008A12B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A12B3" w:rsidRPr="00DB7A31" w:rsidRDefault="008A12B3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12B3" w:rsidRPr="00DB7A31" w:rsidRDefault="008A12B3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12B3" w:rsidRPr="00DB7A31" w:rsidTr="008A12B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12B3" w:rsidRPr="00DB7A31" w:rsidRDefault="008A12B3" w:rsidP="00096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A12B3" w:rsidRPr="00DB7A31" w:rsidRDefault="008A12B3" w:rsidP="000964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2C8A" w:rsidRPr="00DB7A31" w:rsidRDefault="00B62C8A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62C8A" w:rsidRPr="00DB7A31" w:rsidRDefault="00F47884" w:rsidP="000964B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B7A31">
        <w:rPr>
          <w:rFonts w:ascii="Times New Roman" w:eastAsia="Calibri" w:hAnsi="Times New Roman" w:cs="Times New Roman"/>
          <w:sz w:val="24"/>
          <w:szCs w:val="24"/>
        </w:rPr>
        <w:t>___________________                                     ________________________________________</w:t>
      </w:r>
    </w:p>
    <w:p w:rsidR="00B62C8A" w:rsidRPr="00DB7A31" w:rsidRDefault="00F47884" w:rsidP="000964B7">
      <w:pPr>
        <w:tabs>
          <w:tab w:val="left" w:pos="605"/>
          <w:tab w:val="left" w:pos="7369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B7A31">
        <w:rPr>
          <w:rFonts w:ascii="Times New Roman" w:eastAsia="Calibri" w:hAnsi="Times New Roman" w:cs="Times New Roman"/>
          <w:sz w:val="24"/>
          <w:szCs w:val="24"/>
        </w:rPr>
        <w:tab/>
        <w:t xml:space="preserve">(дата)                                                                                          (подпись) </w:t>
      </w:r>
    </w:p>
    <w:p w:rsidR="00B62C8A" w:rsidRPr="00DB7A31" w:rsidRDefault="00B62C8A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51831" w:rsidRPr="00DB7A31" w:rsidRDefault="00651831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Pr="00DB7A31" w:rsidRDefault="00E25D76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Pr="00DB7A31" w:rsidRDefault="00E25D76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Pr="00DB7A31" w:rsidRDefault="00E25D76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Pr="00DB7A31" w:rsidRDefault="00E25D76" w:rsidP="000964B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Pr="00DB7A31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E25D7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7A31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5D76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Default="00DB7A31" w:rsidP="00B7483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74837" w:rsidRDefault="00B74837" w:rsidP="00B7483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13095" w:rsidRPr="00B62C8A" w:rsidRDefault="00E72DB8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A13095" w:rsidRPr="00B62C8A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A13095" w:rsidRPr="00B62C8A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A13095" w:rsidRPr="00B62C8A" w:rsidRDefault="00A13095" w:rsidP="00B62C8A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«</w:t>
      </w:r>
      <w:r w:rsidR="004D4BF3"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62C8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B7A31" w:rsidRDefault="00DB7A31" w:rsidP="00DB7A3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pPr w:leftFromText="180" w:rightFromText="180" w:vertAnchor="page" w:horzAnchor="margin" w:tblpY="265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DB7A31" w:rsidRPr="00DB7A31" w:rsidTr="00DB7A3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31" w:rsidRPr="00DB7A31" w:rsidRDefault="00DB7A31" w:rsidP="00DB7A31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31" w:rsidRPr="00DB7A31" w:rsidRDefault="00DB7A31" w:rsidP="00DB7A3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B7A31" w:rsidRPr="00DB7A31" w:rsidRDefault="00DB7A31" w:rsidP="00DB7A3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B7A31" w:rsidRPr="00DB7A31" w:rsidRDefault="00DB7A31" w:rsidP="00DB7A3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B7A31" w:rsidRPr="00DB7A31" w:rsidTr="00DB7A31">
        <w:tc>
          <w:tcPr>
            <w:tcW w:w="1019" w:type="pct"/>
            <w:tcBorders>
              <w:top w:val="single" w:sz="4" w:space="0" w:color="auto"/>
            </w:tcBorders>
          </w:tcPr>
          <w:p w:rsidR="00DB7A31" w:rsidRPr="00DB7A31" w:rsidRDefault="00DB7A31" w:rsidP="00DB7A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B7A31" w:rsidRPr="00DB7A31" w:rsidRDefault="00DB7A31" w:rsidP="00DB7A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B7A31" w:rsidRPr="00DB7A31" w:rsidRDefault="00DB7A31" w:rsidP="00DB7A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B7A31" w:rsidRPr="00DB7A31" w:rsidRDefault="00DB7A31" w:rsidP="00DB7A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A3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B7A31" w:rsidRDefault="00DB7A31" w:rsidP="00DB7A31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A31" w:rsidRPr="00DB7A31" w:rsidRDefault="00DB7A31" w:rsidP="00DB7A31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DB7A31" w:rsidRPr="00DB7A31" w:rsidTr="00DB7A31">
        <w:trPr>
          <w:trHeight w:val="20"/>
          <w:jc w:val="center"/>
        </w:trPr>
        <w:tc>
          <w:tcPr>
            <w:tcW w:w="500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</w:t>
            </w:r>
          </w:p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7A31" w:rsidRPr="00DB7A31" w:rsidRDefault="00DB7A31" w:rsidP="00DB7A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1513"/>
        <w:gridCol w:w="1032"/>
        <w:gridCol w:w="1177"/>
        <w:gridCol w:w="1496"/>
        <w:gridCol w:w="2049"/>
      </w:tblGrid>
      <w:tr w:rsidR="00DB7A31" w:rsidRPr="00DB7A31" w:rsidTr="00DB7A31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B7A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  <w:p w:rsidR="00DB7A31" w:rsidRPr="00DB7A31" w:rsidRDefault="00DB7A31" w:rsidP="00DB7A3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A31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000" w:type="pct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</w:t>
            </w:r>
          </w:p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A3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>предоставить резервное место рядом с умершим родственником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B7A31">
        <w:rPr>
          <w:rFonts w:ascii="Times New Roman" w:hAnsi="Times New Roman" w:cs="Times New Roman"/>
          <w:sz w:val="24"/>
          <w:szCs w:val="24"/>
        </w:rPr>
        <w:t xml:space="preserve">  </w:t>
      </w:r>
      <w:r w:rsidRPr="00DB7A31">
        <w:rPr>
          <w:rFonts w:ascii="Times New Roman" w:hAnsi="Times New Roman" w:cs="Times New Roman"/>
        </w:rPr>
        <w:t>(фамилия, имя, отчество)</w:t>
      </w:r>
    </w:p>
    <w:p w:rsid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родства ______________________дата смерти______________________________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DB7A31" w:rsidRDefault="003C37B0" w:rsidP="00DB7A3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кладбище </w:t>
      </w:r>
      <w:r w:rsidR="00DB7A31" w:rsidRPr="00DB7A31">
        <w:rPr>
          <w:rFonts w:ascii="Times New Roman" w:hAnsi="Times New Roman" w:cs="Times New Roman"/>
          <w:sz w:val="24"/>
          <w:szCs w:val="24"/>
        </w:rPr>
        <w:t>___________________________сектор________ряд_______могила_______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C37B0" w:rsidRPr="00DB7A31" w:rsidRDefault="003C37B0" w:rsidP="003C37B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r w:rsidRPr="00DB7A31">
        <w:rPr>
          <w:rFonts w:ascii="Times New Roman" w:hAnsi="Times New Roman" w:cs="Times New Roman"/>
        </w:rPr>
        <w:t xml:space="preserve">                                     (наименование)</w:t>
      </w:r>
    </w:p>
    <w:p w:rsidR="003C37B0" w:rsidRDefault="003C37B0" w:rsidP="00DB7A3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C37B0" w:rsidRPr="00DB7A31" w:rsidRDefault="003C37B0" w:rsidP="00DB7A3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резервное место: </w:t>
      </w:r>
      <w:r w:rsidRPr="00DB7A31">
        <w:rPr>
          <w:rFonts w:ascii="Times New Roman" w:hAnsi="Times New Roman" w:cs="Times New Roman"/>
          <w:sz w:val="24"/>
          <w:szCs w:val="24"/>
        </w:rPr>
        <w:t>сектор________ряд_______могила_______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C37B0" w:rsidRDefault="003C37B0" w:rsidP="003C37B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C37B0" w:rsidRDefault="003C37B0" w:rsidP="003C37B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для___________________________________________________________________________</w:t>
      </w:r>
    </w:p>
    <w:p w:rsidR="003C37B0" w:rsidRDefault="003C37B0" w:rsidP="003C37B0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B7A31" w:rsidRPr="00DB7A31">
        <w:rPr>
          <w:rFonts w:ascii="Times New Roman" w:hAnsi="Times New Roman" w:cs="Times New Roman"/>
        </w:rPr>
        <w:t>фамилия, имя, отчество)</w:t>
      </w:r>
    </w:p>
    <w:p w:rsidR="003C37B0" w:rsidRPr="00DB7A31" w:rsidRDefault="003C37B0" w:rsidP="003C37B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возраст______________________________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37B0" w:rsidRDefault="003C37B0" w:rsidP="00DB7A3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перемены места жительства или отказа от резервного места обязуюсь незамедлительно проинформировать отдел городского хозяйства и благоустройства администрации муниципального района «Печора».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7A31">
        <w:rPr>
          <w:rFonts w:ascii="Times New Roman" w:hAnsi="Times New Roman" w:cs="Times New Roman"/>
          <w:sz w:val="24"/>
          <w:szCs w:val="24"/>
        </w:rPr>
        <w:lastRenderedPageBreak/>
        <w:t>За правильность сведений несу полную ответственность</w:t>
      </w:r>
      <w:r w:rsidR="003C37B0">
        <w:rPr>
          <w:rFonts w:ascii="Times New Roman" w:hAnsi="Times New Roman" w:cs="Times New Roman"/>
          <w:sz w:val="24"/>
          <w:szCs w:val="24"/>
        </w:rPr>
        <w:t>.</w:t>
      </w:r>
    </w:p>
    <w:p w:rsidR="00DB7A31" w:rsidRPr="00DB7A31" w:rsidRDefault="00DB7A31" w:rsidP="00DB7A3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9059"/>
      </w:tblGrid>
      <w:tr w:rsidR="00DB7A31" w:rsidRPr="00DB7A31" w:rsidTr="00DB7A3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A31" w:rsidRPr="00DB7A31" w:rsidTr="00DB7A3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7A31" w:rsidRPr="00DB7A31" w:rsidRDefault="00DB7A31" w:rsidP="00DB7A3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B7A31">
        <w:rPr>
          <w:rFonts w:ascii="Times New Roman" w:eastAsia="Calibri" w:hAnsi="Times New Roman" w:cs="Times New Roman"/>
          <w:sz w:val="24"/>
          <w:szCs w:val="24"/>
        </w:rPr>
        <w:t>___________________                                     ________________________________________</w:t>
      </w:r>
    </w:p>
    <w:p w:rsidR="00DB7A31" w:rsidRPr="00DB7A31" w:rsidRDefault="00DB7A31" w:rsidP="00DB7A31">
      <w:pPr>
        <w:tabs>
          <w:tab w:val="left" w:pos="605"/>
          <w:tab w:val="left" w:pos="7369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B7A31">
        <w:rPr>
          <w:rFonts w:ascii="Times New Roman" w:eastAsia="Calibri" w:hAnsi="Times New Roman" w:cs="Times New Roman"/>
          <w:sz w:val="24"/>
          <w:szCs w:val="24"/>
        </w:rPr>
        <w:tab/>
        <w:t xml:space="preserve">(дата)                                                                                          (подпись) </w:t>
      </w: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Pr="00DB7A31" w:rsidRDefault="00DB7A31" w:rsidP="00DB7A3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B7A31" w:rsidRDefault="00DB7A31" w:rsidP="00DB7A3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7A31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4837" w:rsidRDefault="00B74837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4837" w:rsidRDefault="00B74837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4837" w:rsidRDefault="00B74837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7483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7B0" w:rsidRPr="00B62C8A" w:rsidRDefault="00B74837" w:rsidP="003C37B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4</w:t>
      </w:r>
    </w:p>
    <w:p w:rsidR="003C37B0" w:rsidRPr="00B62C8A" w:rsidRDefault="003C37B0" w:rsidP="003C37B0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C37B0" w:rsidRPr="00B62C8A" w:rsidRDefault="003C37B0" w:rsidP="003C37B0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C37B0" w:rsidRPr="00B62C8A" w:rsidRDefault="003C37B0" w:rsidP="003C37B0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Выделение земельного участка на кладбище для захоронения</w:t>
      </w:r>
      <w:r w:rsidRPr="00B62C8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B7A31" w:rsidRDefault="00DB7A31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A31" w:rsidRDefault="00DB7A31" w:rsidP="003C37B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3095" w:rsidRPr="00B62C8A" w:rsidRDefault="00140B23" w:rsidP="00B62C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2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БЛОК-СХЕМА </w:t>
      </w:r>
      <w:r w:rsidR="00A13095" w:rsidRPr="00B62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4B4281" w:rsidRPr="00B62C8A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B62C8A" w:rsidRDefault="00E25D76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F726D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68242BE6" wp14:editId="4EB50E5D">
            <wp:extent cx="5940425" cy="3750310"/>
            <wp:effectExtent l="0" t="0" r="3175" b="254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81" w:rsidRPr="00B62C8A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B62C8A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4281" w:rsidRDefault="004B4281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Pr="00B62C8A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140B23" w:rsidP="00B62C8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36C8" w:rsidRPr="00B62C8A" w:rsidRDefault="00E436C8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62C8A">
        <w:rPr>
          <w:rFonts w:ascii="Times New Roman" w:eastAsia="Calibri" w:hAnsi="Times New Roman" w:cs="Times New Roman"/>
          <w:sz w:val="24"/>
          <w:szCs w:val="24"/>
        </w:rPr>
        <w:tab/>
      </w:r>
    </w:p>
    <w:p w:rsidR="00E436C8" w:rsidRPr="00B62C8A" w:rsidRDefault="00E436C8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47884" w:rsidRDefault="00F47884" w:rsidP="00B62C8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F47884" w:rsidSect="000829C0">
      <w:headerReference w:type="default" r:id="rId21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837" w:rsidRDefault="00B74837" w:rsidP="0001562D">
      <w:pPr>
        <w:spacing w:after="0" w:line="240" w:lineRule="auto"/>
      </w:pPr>
      <w:r>
        <w:separator/>
      </w:r>
    </w:p>
  </w:endnote>
  <w:endnote w:type="continuationSeparator" w:id="0">
    <w:p w:rsidR="00B74837" w:rsidRDefault="00B74837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837" w:rsidRDefault="00B74837" w:rsidP="0001562D">
      <w:pPr>
        <w:spacing w:after="0" w:line="240" w:lineRule="auto"/>
      </w:pPr>
      <w:r>
        <w:separator/>
      </w:r>
    </w:p>
  </w:footnote>
  <w:footnote w:type="continuationSeparator" w:id="0">
    <w:p w:rsidR="00B74837" w:rsidRDefault="00B74837" w:rsidP="00015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837" w:rsidRPr="008D619A" w:rsidRDefault="00B74837" w:rsidP="008D619A">
    <w:pPr>
      <w:pStyle w:val="af2"/>
      <w:tabs>
        <w:tab w:val="clear" w:pos="4677"/>
        <w:tab w:val="clear" w:pos="9355"/>
        <w:tab w:val="left" w:pos="1041"/>
      </w:tabs>
      <w:rPr>
        <w:b/>
      </w:rPr>
    </w:pPr>
    <w:r w:rsidRPr="008D619A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2D010F"/>
    <w:multiLevelType w:val="hybridMultilevel"/>
    <w:tmpl w:val="26C25A4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7473F7"/>
    <w:multiLevelType w:val="hybridMultilevel"/>
    <w:tmpl w:val="1B4A558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F16522"/>
    <w:multiLevelType w:val="hybridMultilevel"/>
    <w:tmpl w:val="03ECB8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C4A1654"/>
    <w:multiLevelType w:val="hybridMultilevel"/>
    <w:tmpl w:val="781663CC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2FF7EBA"/>
    <w:multiLevelType w:val="hybridMultilevel"/>
    <w:tmpl w:val="F7A2C57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B64F31"/>
    <w:multiLevelType w:val="hybridMultilevel"/>
    <w:tmpl w:val="4F06F9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77273E"/>
    <w:multiLevelType w:val="hybridMultilevel"/>
    <w:tmpl w:val="3E38641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D2320E"/>
    <w:multiLevelType w:val="hybridMultilevel"/>
    <w:tmpl w:val="E36E92B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961656"/>
    <w:multiLevelType w:val="hybridMultilevel"/>
    <w:tmpl w:val="32541F9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581D59"/>
    <w:multiLevelType w:val="hybridMultilevel"/>
    <w:tmpl w:val="0FEEA3B6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14"/>
  </w:num>
  <w:num w:numId="5">
    <w:abstractNumId w:val="10"/>
  </w:num>
  <w:num w:numId="6">
    <w:abstractNumId w:val="17"/>
  </w:num>
  <w:num w:numId="7">
    <w:abstractNumId w:val="13"/>
  </w:num>
  <w:num w:numId="8">
    <w:abstractNumId w:val="21"/>
  </w:num>
  <w:num w:numId="9">
    <w:abstractNumId w:val="0"/>
  </w:num>
  <w:num w:numId="10">
    <w:abstractNumId w:val="19"/>
  </w:num>
  <w:num w:numId="11">
    <w:abstractNumId w:val="18"/>
  </w:num>
  <w:num w:numId="12">
    <w:abstractNumId w:val="7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  <w:num w:numId="17">
    <w:abstractNumId w:val="2"/>
  </w:num>
  <w:num w:numId="18">
    <w:abstractNumId w:val="8"/>
  </w:num>
  <w:num w:numId="19">
    <w:abstractNumId w:val="3"/>
  </w:num>
  <w:num w:numId="20">
    <w:abstractNumId w:val="20"/>
  </w:num>
  <w:num w:numId="21">
    <w:abstractNumId w:val="1"/>
  </w:num>
  <w:num w:numId="22">
    <w:abstractNumId w:val="5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дрианова Светлана Юрьевна">
    <w15:presenceInfo w15:providerId="AD" w15:userId="S-1-5-21-3151848779-1886049994-2320494291-74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26C1C"/>
    <w:rsid w:val="000318D4"/>
    <w:rsid w:val="000829C0"/>
    <w:rsid w:val="000964B7"/>
    <w:rsid w:val="000C20A1"/>
    <w:rsid w:val="000E57BB"/>
    <w:rsid w:val="000E6851"/>
    <w:rsid w:val="00111612"/>
    <w:rsid w:val="00114E2D"/>
    <w:rsid w:val="0013496C"/>
    <w:rsid w:val="00140B23"/>
    <w:rsid w:val="00173736"/>
    <w:rsid w:val="00177233"/>
    <w:rsid w:val="001F5648"/>
    <w:rsid w:val="0020222D"/>
    <w:rsid w:val="002273B2"/>
    <w:rsid w:val="0025062B"/>
    <w:rsid w:val="00252509"/>
    <w:rsid w:val="0026039C"/>
    <w:rsid w:val="00281A9D"/>
    <w:rsid w:val="002D57A5"/>
    <w:rsid w:val="002F412C"/>
    <w:rsid w:val="0030053D"/>
    <w:rsid w:val="00367293"/>
    <w:rsid w:val="00393DEF"/>
    <w:rsid w:val="003C37B0"/>
    <w:rsid w:val="003E454D"/>
    <w:rsid w:val="004369BF"/>
    <w:rsid w:val="00451CC7"/>
    <w:rsid w:val="00460210"/>
    <w:rsid w:val="00494144"/>
    <w:rsid w:val="004A6BFA"/>
    <w:rsid w:val="004B4281"/>
    <w:rsid w:val="004C5A18"/>
    <w:rsid w:val="004D4BF3"/>
    <w:rsid w:val="004D63F4"/>
    <w:rsid w:val="00502CD0"/>
    <w:rsid w:val="005D2B58"/>
    <w:rsid w:val="005F4FD5"/>
    <w:rsid w:val="00605D21"/>
    <w:rsid w:val="00616C08"/>
    <w:rsid w:val="00651831"/>
    <w:rsid w:val="00672261"/>
    <w:rsid w:val="00684990"/>
    <w:rsid w:val="00697A38"/>
    <w:rsid w:val="006C2DA3"/>
    <w:rsid w:val="00705A75"/>
    <w:rsid w:val="0071744F"/>
    <w:rsid w:val="0073221A"/>
    <w:rsid w:val="00732E15"/>
    <w:rsid w:val="007554A4"/>
    <w:rsid w:val="007646FA"/>
    <w:rsid w:val="007732E0"/>
    <w:rsid w:val="007762D1"/>
    <w:rsid w:val="00777D20"/>
    <w:rsid w:val="00783E02"/>
    <w:rsid w:val="00786C9E"/>
    <w:rsid w:val="00791B67"/>
    <w:rsid w:val="007A2893"/>
    <w:rsid w:val="007D36FA"/>
    <w:rsid w:val="008455DF"/>
    <w:rsid w:val="008602D0"/>
    <w:rsid w:val="00863058"/>
    <w:rsid w:val="008714DF"/>
    <w:rsid w:val="0087336C"/>
    <w:rsid w:val="00892DE0"/>
    <w:rsid w:val="008A12B3"/>
    <w:rsid w:val="008D619A"/>
    <w:rsid w:val="0091300A"/>
    <w:rsid w:val="00930466"/>
    <w:rsid w:val="0096507D"/>
    <w:rsid w:val="00974FC2"/>
    <w:rsid w:val="0099748D"/>
    <w:rsid w:val="009D527F"/>
    <w:rsid w:val="00A00100"/>
    <w:rsid w:val="00A13095"/>
    <w:rsid w:val="00A21285"/>
    <w:rsid w:val="00A765E6"/>
    <w:rsid w:val="00AA7CAB"/>
    <w:rsid w:val="00AD4A43"/>
    <w:rsid w:val="00B05071"/>
    <w:rsid w:val="00B62C8A"/>
    <w:rsid w:val="00B702C3"/>
    <w:rsid w:val="00B74837"/>
    <w:rsid w:val="00B973E4"/>
    <w:rsid w:val="00BA6B49"/>
    <w:rsid w:val="00BC5FAE"/>
    <w:rsid w:val="00BE3051"/>
    <w:rsid w:val="00C07E91"/>
    <w:rsid w:val="00C11E3A"/>
    <w:rsid w:val="00C84A68"/>
    <w:rsid w:val="00CC1F8D"/>
    <w:rsid w:val="00CC7987"/>
    <w:rsid w:val="00D10657"/>
    <w:rsid w:val="00D840F4"/>
    <w:rsid w:val="00D929A2"/>
    <w:rsid w:val="00DB2B27"/>
    <w:rsid w:val="00DB7A31"/>
    <w:rsid w:val="00DD150E"/>
    <w:rsid w:val="00DE3ABB"/>
    <w:rsid w:val="00E037B7"/>
    <w:rsid w:val="00E13F8C"/>
    <w:rsid w:val="00E25D76"/>
    <w:rsid w:val="00E32AE8"/>
    <w:rsid w:val="00E36FC1"/>
    <w:rsid w:val="00E436C8"/>
    <w:rsid w:val="00E72DB8"/>
    <w:rsid w:val="00EA6D52"/>
    <w:rsid w:val="00EB05A5"/>
    <w:rsid w:val="00ED4000"/>
    <w:rsid w:val="00EE74F5"/>
    <w:rsid w:val="00F046E9"/>
    <w:rsid w:val="00F4648F"/>
    <w:rsid w:val="00F47884"/>
    <w:rsid w:val="00F8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EA6D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EA6D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393D5C8103497695118BFB647EDC0974CD899C5EB2742DBAE4AF12521A3D81E615801A6B7EA9FA7AB07EJAN6L" TargetMode="External"/><Relationship Id="rId18" Type="http://schemas.openxmlformats.org/officeDocument/2006/relationships/hyperlink" Target="mailto:uslugi-pechora@mail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://www.pechoraonlin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gppechora@rambler.ru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64F8DFD93374F550D0DE7BB4D83E98F6322D1C07F0B42FC6444979F12707E00FCE604DAF5BFE1FD14D27g228F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r_pechora@mail.ru" TargetMode="External"/><Relationship Id="rId19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consultantplus://offline/ref=9B3EB5CD8D62CF10B342846311CE7BAD25B096A865233E725F3004BA779512338907AEB371EFCB80EA047905MAm5G" TargetMode="External"/><Relationship Id="rId22" Type="http://schemas.openxmlformats.org/officeDocument/2006/relationships/fontTable" Target="fontTable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67411-501B-4766-9BF3-DE1AB833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24</Pages>
  <Words>8404</Words>
  <Characters>47906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Андрианова Светлана Юрьевна</dc:creator>
  <cp:lastModifiedBy>Меньшикова НМ</cp:lastModifiedBy>
  <cp:revision>34</cp:revision>
  <cp:lastPrinted>2018-03-28T08:45:00Z</cp:lastPrinted>
  <dcterms:created xsi:type="dcterms:W3CDTF">2017-11-23T09:33:00Z</dcterms:created>
  <dcterms:modified xsi:type="dcterms:W3CDTF">2018-04-02T08:19:00Z</dcterms:modified>
</cp:coreProperties>
</file>