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653E13">
        <w:rPr>
          <w:rFonts w:ascii="Times New Roman" w:hAnsi="Times New Roman"/>
          <w:sz w:val="26"/>
          <w:szCs w:val="26"/>
          <w:lang w:eastAsia="ru-RU"/>
        </w:rPr>
        <w:t>Приложение 1</w:t>
      </w:r>
      <w:bookmarkStart w:id="0" w:name="_GoBack"/>
      <w:bookmarkEnd w:id="0"/>
    </w:p>
    <w:p w:rsidR="00537389" w:rsidRDefault="00537389" w:rsidP="005373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53E13">
        <w:rPr>
          <w:rFonts w:ascii="Times New Roman" w:hAnsi="Times New Roman"/>
          <w:sz w:val="26"/>
          <w:szCs w:val="26"/>
          <w:lang w:eastAsia="ru-RU"/>
        </w:rPr>
        <w:t>к решению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53E13">
        <w:rPr>
          <w:rFonts w:ascii="Times New Roman" w:hAnsi="Times New Roman"/>
          <w:sz w:val="26"/>
          <w:szCs w:val="26"/>
          <w:lang w:eastAsia="ru-RU"/>
        </w:rPr>
        <w:t xml:space="preserve">Совета 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53E13">
        <w:rPr>
          <w:rFonts w:ascii="Times New Roman" w:hAnsi="Times New Roman"/>
          <w:sz w:val="26"/>
          <w:szCs w:val="26"/>
          <w:lang w:eastAsia="ru-RU"/>
        </w:rPr>
        <w:t>муниципального района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«Печора»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 24</w:t>
      </w:r>
      <w:r>
        <w:rPr>
          <w:rFonts w:ascii="Times New Roman" w:hAnsi="Times New Roman"/>
          <w:sz w:val="26"/>
          <w:szCs w:val="26"/>
          <w:lang w:eastAsia="ru-RU"/>
        </w:rPr>
        <w:t xml:space="preserve"> апреля  2018 г</w:t>
      </w:r>
      <w:r>
        <w:rPr>
          <w:rFonts w:ascii="Times New Roman" w:hAnsi="Times New Roman"/>
          <w:sz w:val="26"/>
          <w:szCs w:val="26"/>
          <w:lang w:eastAsia="ru-RU"/>
        </w:rPr>
        <w:t xml:space="preserve">ода </w:t>
      </w:r>
      <w:r>
        <w:rPr>
          <w:rFonts w:ascii="Times New Roman" w:hAnsi="Times New Roman"/>
          <w:sz w:val="26"/>
          <w:szCs w:val="26"/>
          <w:lang w:eastAsia="ru-RU"/>
        </w:rPr>
        <w:t xml:space="preserve"> № </w:t>
      </w:r>
      <w:r>
        <w:rPr>
          <w:rFonts w:ascii="Times New Roman" w:hAnsi="Times New Roman"/>
          <w:sz w:val="26"/>
          <w:szCs w:val="26"/>
          <w:lang w:eastAsia="ru-RU"/>
        </w:rPr>
        <w:t>6-24/269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653E13">
        <w:rPr>
          <w:rFonts w:ascii="Times New Roman" w:hAnsi="Times New Roman"/>
          <w:sz w:val="26"/>
          <w:szCs w:val="26"/>
          <w:lang w:eastAsia="ru-RU"/>
        </w:rPr>
        <w:t>Приложение 6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53E13">
        <w:rPr>
          <w:rFonts w:ascii="Times New Roman" w:hAnsi="Times New Roman"/>
          <w:sz w:val="26"/>
          <w:szCs w:val="26"/>
          <w:lang w:eastAsia="ru-RU"/>
        </w:rPr>
        <w:t>к Положению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53E13">
        <w:rPr>
          <w:rFonts w:ascii="Times New Roman" w:hAnsi="Times New Roman"/>
          <w:sz w:val="26"/>
          <w:szCs w:val="26"/>
          <w:lang w:eastAsia="ru-RU"/>
        </w:rPr>
        <w:t>о муниципальной службе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МО МР «Печора»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53E13">
        <w:rPr>
          <w:rFonts w:ascii="Times New Roman" w:hAnsi="Times New Roman"/>
          <w:sz w:val="26"/>
          <w:szCs w:val="26"/>
          <w:lang w:eastAsia="ru-RU"/>
        </w:rPr>
        <w:t>РАЗМЕРЫ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53E13">
        <w:rPr>
          <w:rFonts w:ascii="Times New Roman" w:hAnsi="Times New Roman"/>
          <w:sz w:val="26"/>
          <w:szCs w:val="26"/>
          <w:lang w:eastAsia="ru-RU"/>
        </w:rPr>
        <w:t>ДОЛЖНОСТНЫХ ОКЛАДОВ МУНИЦИПАЛЬНЫХ СЛУЖАЩИХ,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53E13">
        <w:rPr>
          <w:rFonts w:ascii="Times New Roman" w:hAnsi="Times New Roman"/>
          <w:sz w:val="26"/>
          <w:szCs w:val="26"/>
          <w:lang w:eastAsia="ru-RU"/>
        </w:rPr>
        <w:t>ЗАМЕЩАЮЩИХ</w:t>
      </w:r>
      <w:proofErr w:type="gramEnd"/>
      <w:r w:rsidRPr="00653E13">
        <w:rPr>
          <w:rFonts w:ascii="Times New Roman" w:hAnsi="Times New Roman"/>
          <w:sz w:val="26"/>
          <w:szCs w:val="26"/>
          <w:lang w:eastAsia="ru-RU"/>
        </w:rPr>
        <w:t xml:space="preserve"> ДОЛЖНОСТИ МУНИЦИПАЛЬНОЙ СЛУЖБЫ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53E13">
        <w:rPr>
          <w:rFonts w:ascii="Times New Roman" w:hAnsi="Times New Roman"/>
          <w:sz w:val="26"/>
          <w:szCs w:val="26"/>
          <w:lang w:eastAsia="ru-RU"/>
        </w:rPr>
        <w:t>В ОРГАНАХ</w:t>
      </w:r>
      <w:r>
        <w:rPr>
          <w:rFonts w:ascii="Times New Roman" w:hAnsi="Times New Roman"/>
          <w:sz w:val="26"/>
          <w:szCs w:val="26"/>
          <w:lang w:eastAsia="ru-RU"/>
        </w:rPr>
        <w:t xml:space="preserve"> МЕСТНОГО САМОУПРАВЛЕНИЯ МО МР «ПЕЧОРА»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3118"/>
      </w:tblGrid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должностей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Размер должностного оклада в месяц (в рублях)</w:t>
            </w:r>
          </w:p>
        </w:tc>
      </w:tr>
      <w:tr w:rsidR="00537389" w:rsidRPr="00653E13" w:rsidTr="00377B9B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Админ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истрация муниципального района «Печора»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Первый заместитель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руководителя</w:t>
            </w: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15466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Заместитель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руководителя</w:t>
            </w: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14663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Руководитель аппарата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8838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Начальник управления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8838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Председатель комитета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838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Заведующий отделом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7233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начальника управления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7633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председателя комитета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7633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заведующего отделом администрации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6651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Заведующий отделом в управлении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7233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Заведующий отделом в комитете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7233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заведующего отделом в управлении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6651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заведующего отделом в комитете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6651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Главный архитектор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6428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Консультант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5828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Заместитель главного архитектора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425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Помощник главы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муниципального района-руководителя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администрации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428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Заведующий сектором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428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Главный специалист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425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Ведущий специалист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4621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Специалист 1 категории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4018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Специалист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3016</w:t>
            </w:r>
          </w:p>
        </w:tc>
      </w:tr>
      <w:tr w:rsidR="00537389" w:rsidRPr="00653E13" w:rsidTr="00377B9B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Контрольно-счетная комиссия МР «Печора»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Председатель контрольно-счетной комиссии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9241</w:t>
            </w:r>
          </w:p>
        </w:tc>
      </w:tr>
      <w:tr w:rsidR="00537389" w:rsidRPr="00653E13" w:rsidTr="00377B9B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53E13">
              <w:rPr>
                <w:rFonts w:ascii="Times New Roman" w:hAnsi="Times New Roman"/>
                <w:sz w:val="26"/>
                <w:szCs w:val="26"/>
                <w:lang w:eastAsia="ru-RU"/>
              </w:rPr>
              <w:t>Аудитор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89" w:rsidRPr="00653E13" w:rsidRDefault="00537389" w:rsidP="0037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8237</w:t>
            </w:r>
          </w:p>
        </w:tc>
      </w:tr>
    </w:tbl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653E13">
        <w:rPr>
          <w:rFonts w:ascii="Times New Roman" w:hAnsi="Times New Roman"/>
          <w:sz w:val="26"/>
          <w:szCs w:val="26"/>
          <w:lang w:eastAsia="ru-RU"/>
        </w:rPr>
        <w:t>.</w:t>
      </w:r>
    </w:p>
    <w:p w:rsidR="00537389" w:rsidRPr="00653E13" w:rsidRDefault="00537389" w:rsidP="005373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38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37389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2018-04-26T10:06:00Z</dcterms:created>
  <dcterms:modified xsi:type="dcterms:W3CDTF">2018-04-26T10:08:00Z</dcterms:modified>
</cp:coreProperties>
</file>