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F8" w:rsidRDefault="00450EF8" w:rsidP="00450EF8">
      <w:pPr>
        <w:pStyle w:val="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ИНФОРМАЦИОННОЕ СООБЩЕНИЕ</w:t>
      </w:r>
    </w:p>
    <w:p w:rsidR="00450EF8" w:rsidRDefault="00450EF8" w:rsidP="00450EF8">
      <w:pPr>
        <w:jc w:val="center"/>
      </w:pPr>
      <w:r>
        <w:t xml:space="preserve">Об отмене продажи муниципального имущества </w:t>
      </w:r>
    </w:p>
    <w:p w:rsidR="00450EF8" w:rsidRDefault="00450EF8" w:rsidP="00450EF8">
      <w:pPr>
        <w:jc w:val="center"/>
        <w:rPr>
          <w:sz w:val="20"/>
        </w:rPr>
      </w:pPr>
    </w:p>
    <w:p w:rsidR="00450EF8" w:rsidRDefault="00450EF8" w:rsidP="00450EF8">
      <w:pPr>
        <w:overflowPunct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продажу, на аукционе, опубликованном на сайте </w:t>
      </w:r>
      <w:hyperlink r:id="rId5" w:history="1">
        <w:r>
          <w:rPr>
            <w:rStyle w:val="a3"/>
            <w:szCs w:val="24"/>
          </w:rPr>
          <w:t>http://www.pechoraonline.ru/</w:t>
        </w:r>
      </w:hyperlink>
      <w:r>
        <w:rPr>
          <w:sz w:val="24"/>
          <w:szCs w:val="24"/>
        </w:rPr>
        <w:t xml:space="preserve"> от  07.09.2018 года выставлен лот № 3:  Нежилое помещение Н-8, кадастровый номер 11:12:1701006:1397, общей площадью 123,5 кв.м, этаж цокольный, расположенное по адресу: Республика Коми, г. Печора, ул. Социалистическая, д.55.</w:t>
      </w:r>
    </w:p>
    <w:p w:rsidR="00450EF8" w:rsidRDefault="00450EF8" w:rsidP="00450EF8">
      <w:pPr>
        <w:overflowPunct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Обременено договорами аренды:</w:t>
      </w:r>
    </w:p>
    <w:p w:rsidR="00450EF8" w:rsidRDefault="00450EF8" w:rsidP="00450EF8">
      <w:pPr>
        <w:overflowPunct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06.04.2018 № 22-н, срок действия договора с 09.04.2018 по 31.03.2019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.;</w:t>
      </w:r>
    </w:p>
    <w:p w:rsidR="00450EF8" w:rsidRDefault="00450EF8" w:rsidP="00450EF8">
      <w:pPr>
        <w:overflowPunct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26.04.2018 № 10-н, срок действия договора с 01.01.2018 по 30.11.2018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450EF8" w:rsidRDefault="00450EF8" w:rsidP="00450EF8">
      <w:pPr>
        <w:overflowPunct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период с 10 сентября 2018 г. по 05 октября 2018 г</w:t>
      </w:r>
      <w:r>
        <w:rPr>
          <w:color w:val="C00000"/>
          <w:sz w:val="24"/>
          <w:szCs w:val="24"/>
        </w:rPr>
        <w:t>.</w:t>
      </w:r>
      <w:r>
        <w:rPr>
          <w:sz w:val="24"/>
          <w:szCs w:val="24"/>
        </w:rPr>
        <w:t xml:space="preserve"> включительно с 09.00 по 17.00 (время местное) ежедневно (кроме выходных и праздничных дней) по адресу: Республика Коми, г. Печора, Печорский проспект, д.46, назначен прием заявок на участие в аукционе по данному лоту. На сегодняшний день было выявлено возникновение преимущественного права выкупа. </w:t>
      </w:r>
    </w:p>
    <w:p w:rsidR="00450EF8" w:rsidRDefault="00450EF8" w:rsidP="00450EF8">
      <w:pPr>
        <w:overflowPunct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Согласно информационному сообщению организатор торгов оставляет за собой право отказаться от аукциона в любое время, но не позднее, чем за пять дней до наступления даты определения участников аукциона. </w:t>
      </w:r>
    </w:p>
    <w:p w:rsidR="00450EF8" w:rsidRDefault="00450EF8" w:rsidP="00450EF8">
      <w:pPr>
        <w:overflowPunct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основании Распоряжения от 20 сентября № 421-р «О внесении изменений в распоряжение КУМС МР «Печора» от 30 августа 2018 № 370-р» аукцион отменен для  оформления арендатору преимущественного права выкупа арендуемых им помещений.</w:t>
      </w:r>
    </w:p>
    <w:p w:rsidR="00811C9B" w:rsidRDefault="00811C9B">
      <w:bookmarkStart w:id="0" w:name="_GoBack"/>
      <w:bookmarkEnd w:id="0"/>
    </w:p>
    <w:sectPr w:rsidR="00811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462"/>
    <w:rsid w:val="001C7462"/>
    <w:rsid w:val="00450EF8"/>
    <w:rsid w:val="0081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0EF8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EF8"/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450E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0EF8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EF8"/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450E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choraonlin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2018-09-20T10:48:00Z</dcterms:created>
  <dcterms:modified xsi:type="dcterms:W3CDTF">2018-09-20T10:48:00Z</dcterms:modified>
</cp:coreProperties>
</file>