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4469F3" w:rsidTr="00E62886">
        <w:tc>
          <w:tcPr>
            <w:tcW w:w="3960" w:type="dxa"/>
          </w:tcPr>
          <w:p w:rsidR="004469F3" w:rsidRDefault="004469F3" w:rsidP="00E6288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69F3" w:rsidRPr="002C5BF3" w:rsidRDefault="004469F3" w:rsidP="00E62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4469F3" w:rsidRDefault="004469F3" w:rsidP="00E6288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4469F3" w:rsidRPr="00A779F7" w:rsidRDefault="004469F3" w:rsidP="00E62886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469F3" w:rsidRPr="00796BC0" w:rsidRDefault="004469F3" w:rsidP="00E6288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469F3" w:rsidRPr="002C5BF3" w:rsidRDefault="004469F3" w:rsidP="00E6288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C5BF3">
              <w:rPr>
                <w:sz w:val="22"/>
                <w:szCs w:val="22"/>
              </w:rPr>
              <w:t>ПЕЧОРА</w:t>
            </w:r>
            <w:r>
              <w:rPr>
                <w:sz w:val="22"/>
                <w:szCs w:val="22"/>
              </w:rPr>
              <w:t>»</w:t>
            </w:r>
          </w:p>
          <w:p w:rsidR="004469F3" w:rsidRPr="002C5BF3" w:rsidRDefault="004469F3" w:rsidP="00E6288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4469F3" w:rsidRDefault="004469F3" w:rsidP="00E62886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469F3" w:rsidRPr="00042417" w:rsidRDefault="004469F3" w:rsidP="00E62886">
            <w:pPr>
              <w:rPr>
                <w:sz w:val="16"/>
              </w:rPr>
            </w:pPr>
          </w:p>
        </w:tc>
      </w:tr>
      <w:tr w:rsidR="004469F3" w:rsidTr="00E62886">
        <w:tc>
          <w:tcPr>
            <w:tcW w:w="9540" w:type="dxa"/>
            <w:gridSpan w:val="3"/>
          </w:tcPr>
          <w:p w:rsidR="004469F3" w:rsidRPr="00A779F7" w:rsidRDefault="004469F3" w:rsidP="00E62886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56B6C" w:rsidRDefault="00656B6C" w:rsidP="00656B6C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656B6C" w:rsidRDefault="00656B6C" w:rsidP="00656B6C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4469F3" w:rsidRPr="00A779F7" w:rsidRDefault="004469F3" w:rsidP="00E62886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469F3" w:rsidRPr="00305E69" w:rsidTr="00E62886">
        <w:trPr>
          <w:trHeight w:val="565"/>
        </w:trPr>
        <w:tc>
          <w:tcPr>
            <w:tcW w:w="3960" w:type="dxa"/>
          </w:tcPr>
          <w:p w:rsidR="004469F3" w:rsidRPr="006803C2" w:rsidRDefault="00213531" w:rsidP="00E6288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«</w:t>
            </w:r>
            <w:r w:rsidR="00B64A42">
              <w:rPr>
                <w:sz w:val="26"/>
                <w:szCs w:val="26"/>
                <w:u w:val="single"/>
              </w:rPr>
              <w:t xml:space="preserve"> </w:t>
            </w:r>
            <w:r w:rsidR="00305E69">
              <w:rPr>
                <w:sz w:val="26"/>
                <w:szCs w:val="26"/>
                <w:u w:val="single"/>
              </w:rPr>
              <w:t>23</w:t>
            </w:r>
            <w:bookmarkStart w:id="0" w:name="_GoBack"/>
            <w:bookmarkEnd w:id="0"/>
            <w:r w:rsidR="00B64A42">
              <w:rPr>
                <w:sz w:val="26"/>
                <w:szCs w:val="26"/>
                <w:u w:val="single"/>
              </w:rPr>
              <w:t xml:space="preserve"> </w:t>
            </w:r>
            <w:r w:rsidR="004469F3">
              <w:rPr>
                <w:sz w:val="26"/>
                <w:szCs w:val="26"/>
                <w:u w:val="single"/>
              </w:rPr>
              <w:t xml:space="preserve">»   </w:t>
            </w:r>
            <w:r w:rsidR="00D32420">
              <w:rPr>
                <w:sz w:val="26"/>
                <w:szCs w:val="26"/>
                <w:u w:val="single"/>
              </w:rPr>
              <w:t xml:space="preserve">октября       </w:t>
            </w:r>
            <w:r w:rsidR="004469F3">
              <w:rPr>
                <w:sz w:val="26"/>
                <w:szCs w:val="26"/>
                <w:u w:val="single"/>
              </w:rPr>
              <w:t xml:space="preserve">  </w:t>
            </w:r>
            <w:r w:rsidR="004469F3" w:rsidRPr="006803C2">
              <w:rPr>
                <w:sz w:val="26"/>
                <w:szCs w:val="26"/>
                <w:u w:val="single"/>
              </w:rPr>
              <w:t>201</w:t>
            </w:r>
            <w:r w:rsidR="00B04B5A">
              <w:rPr>
                <w:sz w:val="26"/>
                <w:szCs w:val="26"/>
                <w:u w:val="single"/>
              </w:rPr>
              <w:t>8</w:t>
            </w:r>
            <w:r w:rsidR="00D32420">
              <w:rPr>
                <w:sz w:val="26"/>
                <w:szCs w:val="26"/>
                <w:u w:val="single"/>
              </w:rPr>
              <w:t xml:space="preserve"> г</w:t>
            </w:r>
          </w:p>
          <w:p w:rsidR="004469F3" w:rsidRDefault="004469F3" w:rsidP="00E6288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4469F3" w:rsidRPr="00A779F7" w:rsidRDefault="004469F3" w:rsidP="00E62886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4469F3" w:rsidRPr="00305E69" w:rsidRDefault="00656B6C" w:rsidP="00305E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305E69">
              <w:rPr>
                <w:bCs/>
                <w:szCs w:val="26"/>
              </w:rPr>
              <w:t xml:space="preserve">                         № </w:t>
            </w:r>
            <w:r w:rsidR="00305E69" w:rsidRPr="00305E69">
              <w:rPr>
                <w:bCs/>
                <w:szCs w:val="26"/>
              </w:rPr>
              <w:t>1211</w:t>
            </w:r>
            <w:r w:rsidR="00213531" w:rsidRPr="00305E69">
              <w:rPr>
                <w:bCs/>
                <w:szCs w:val="26"/>
              </w:rPr>
              <w:t xml:space="preserve"> </w:t>
            </w:r>
            <w:r w:rsidR="00B64A42" w:rsidRPr="00305E69">
              <w:rPr>
                <w:bCs/>
                <w:szCs w:val="26"/>
              </w:rPr>
              <w:t xml:space="preserve">            </w:t>
            </w:r>
          </w:p>
          <w:p w:rsidR="004469F3" w:rsidRPr="00305E69" w:rsidRDefault="004469F3" w:rsidP="00E62886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4469F3" w:rsidRDefault="004469F3" w:rsidP="004469F3">
      <w:pPr>
        <w:jc w:val="both"/>
        <w:rPr>
          <w:b/>
          <w:sz w:val="24"/>
          <w:szCs w:val="24"/>
        </w:rPr>
      </w:pPr>
    </w:p>
    <w:p w:rsidR="004469F3" w:rsidRDefault="004469F3" w:rsidP="004469F3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4469F3" w:rsidRPr="000366CB" w:rsidTr="0046097C">
        <w:trPr>
          <w:trHeight w:val="756"/>
        </w:trPr>
        <w:tc>
          <w:tcPr>
            <w:tcW w:w="6487" w:type="dxa"/>
            <w:shd w:val="clear" w:color="auto" w:fill="auto"/>
          </w:tcPr>
          <w:p w:rsidR="004469F3" w:rsidRPr="00B04B5A" w:rsidRDefault="007622BE" w:rsidP="000769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6749C">
              <w:rPr>
                <w:szCs w:val="26"/>
              </w:rPr>
              <w:t>О</w:t>
            </w:r>
            <w:r w:rsidR="00B20C94">
              <w:rPr>
                <w:szCs w:val="26"/>
              </w:rPr>
              <w:t xml:space="preserve"> заключении соглашения </w:t>
            </w:r>
            <w:r w:rsidR="00656B6C">
              <w:rPr>
                <w:szCs w:val="26"/>
              </w:rPr>
              <w:t xml:space="preserve"> на предоставление</w:t>
            </w:r>
            <w:r w:rsidR="00B64A42">
              <w:rPr>
                <w:szCs w:val="26"/>
              </w:rPr>
              <w:t xml:space="preserve"> субсидий  из </w:t>
            </w:r>
            <w:r w:rsidR="007918FE">
              <w:rPr>
                <w:szCs w:val="26"/>
              </w:rPr>
              <w:t>бю</w:t>
            </w:r>
            <w:r w:rsidR="00656B6C">
              <w:rPr>
                <w:szCs w:val="26"/>
              </w:rPr>
              <w:t>джета МО МР «Печора» по конкурсному отбору проектов социально ориентированных некоммерческих организаций, претендующих на получение субсидий из бюджета МО МР «Печора»</w:t>
            </w:r>
          </w:p>
        </w:tc>
      </w:tr>
    </w:tbl>
    <w:p w:rsidR="004469F3" w:rsidRPr="000366CB" w:rsidRDefault="004469F3" w:rsidP="004469F3">
      <w:pPr>
        <w:jc w:val="both"/>
        <w:rPr>
          <w:sz w:val="25"/>
          <w:szCs w:val="25"/>
        </w:rPr>
      </w:pPr>
    </w:p>
    <w:p w:rsidR="004469F3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B04B5A" w:rsidRDefault="00B64A42" w:rsidP="00B64A42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>На основании постановления администрации МР «Печора» от 24.12.2013г.</w:t>
      </w:r>
    </w:p>
    <w:p w:rsidR="00B64A42" w:rsidRPr="000D3B41" w:rsidRDefault="00B64A42" w:rsidP="00B64A42">
      <w:pPr>
        <w:widowControl w:val="0"/>
        <w:overflowPunct w:val="0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№ 2520 «Об утверждении  муниципальной программы  «Социальное развитие МО МР «Печора»</w:t>
      </w:r>
    </w:p>
    <w:p w:rsidR="00B64A42" w:rsidRDefault="00B64A42" w:rsidP="0077404B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2420" w:rsidRPr="00B64A42" w:rsidRDefault="00D32420" w:rsidP="00D3242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>1.</w:t>
      </w:r>
      <w:r w:rsidR="00B64A42" w:rsidRPr="00B64A42">
        <w:rPr>
          <w:szCs w:val="26"/>
        </w:rPr>
        <w:t>Заключить</w:t>
      </w:r>
      <w:r w:rsidR="004D59A6">
        <w:rPr>
          <w:szCs w:val="26"/>
        </w:rPr>
        <w:t xml:space="preserve"> </w:t>
      </w:r>
      <w:r w:rsidR="00B20C94">
        <w:rPr>
          <w:szCs w:val="26"/>
        </w:rPr>
        <w:t>соглашение</w:t>
      </w:r>
      <w:r w:rsidR="00656B6C">
        <w:rPr>
          <w:szCs w:val="26"/>
        </w:rPr>
        <w:t xml:space="preserve"> на предоставление</w:t>
      </w:r>
      <w:r w:rsidR="00B64A42">
        <w:rPr>
          <w:szCs w:val="26"/>
        </w:rPr>
        <w:t xml:space="preserve"> субсидии  из бюджета МО МР «Печора» </w:t>
      </w:r>
      <w:r w:rsidR="0077404B">
        <w:rPr>
          <w:szCs w:val="26"/>
        </w:rPr>
        <w:t xml:space="preserve">по </w:t>
      </w:r>
      <w:r w:rsidR="00656B6C">
        <w:rPr>
          <w:szCs w:val="26"/>
        </w:rPr>
        <w:t xml:space="preserve">конкурсному отбору проектов социально ориентированных некоммерческих организаций, претендующих на получение субсидий из бюджета МО МР «Печора» </w:t>
      </w:r>
      <w:r w:rsidR="00B64A42">
        <w:rPr>
          <w:szCs w:val="26"/>
        </w:rPr>
        <w:t xml:space="preserve">с  </w:t>
      </w:r>
      <w:r w:rsidR="00066ECB">
        <w:rPr>
          <w:szCs w:val="26"/>
        </w:rPr>
        <w:t>Печорской районной организацией</w:t>
      </w:r>
      <w:r w:rsidR="007918FE">
        <w:rPr>
          <w:szCs w:val="26"/>
        </w:rPr>
        <w:t xml:space="preserve"> Коми республиканской организации Общероссийской общественной организации «Всероссийское</w:t>
      </w:r>
      <w:r w:rsidR="00984226">
        <w:rPr>
          <w:szCs w:val="26"/>
        </w:rPr>
        <w:t xml:space="preserve"> общество инвалидов» на сумму 57000 (пятьдесят семь тысяч</w:t>
      </w:r>
      <w:r w:rsidR="007918FE">
        <w:rPr>
          <w:szCs w:val="26"/>
        </w:rPr>
        <w:t>) рублей.</w:t>
      </w:r>
    </w:p>
    <w:p w:rsidR="00D32420" w:rsidRDefault="00D32420" w:rsidP="00D32420">
      <w:pPr>
        <w:widowControl w:val="0"/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         2. Настоящее  постановление  вступает в силу со дня подписания и </w:t>
      </w:r>
    </w:p>
    <w:p w:rsidR="00D32420" w:rsidRDefault="00D32420" w:rsidP="00D3242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подлежит размещению на официальном сайте администрации муниципального района «Печора».</w:t>
      </w:r>
    </w:p>
    <w:p w:rsidR="004469F3" w:rsidRPr="00B64A42" w:rsidRDefault="004469F3" w:rsidP="00B64A42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1B2CDA" w:rsidRDefault="001B2CDA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712B94" w:rsidRPr="000D3B41" w:rsidRDefault="00712B94" w:rsidP="004469F3">
      <w:pPr>
        <w:tabs>
          <w:tab w:val="left" w:pos="540"/>
        </w:tabs>
        <w:jc w:val="both"/>
        <w:rPr>
          <w:szCs w:val="26"/>
        </w:rPr>
      </w:pPr>
      <w:r w:rsidRPr="000D3B41">
        <w:rPr>
          <w:szCs w:val="26"/>
        </w:rPr>
        <w:t>Глава муниципального района-</w:t>
      </w:r>
    </w:p>
    <w:p w:rsidR="004469F3" w:rsidRPr="000D3B41" w:rsidRDefault="00712B94" w:rsidP="004469F3">
      <w:pPr>
        <w:tabs>
          <w:tab w:val="left" w:pos="540"/>
        </w:tabs>
        <w:jc w:val="both"/>
        <w:rPr>
          <w:szCs w:val="26"/>
        </w:rPr>
      </w:pPr>
      <w:r w:rsidRPr="000D3B41">
        <w:rPr>
          <w:szCs w:val="26"/>
        </w:rPr>
        <w:t>р</w:t>
      </w:r>
      <w:r w:rsidR="00530747" w:rsidRPr="000D3B41">
        <w:rPr>
          <w:szCs w:val="26"/>
        </w:rPr>
        <w:t>уководитель</w:t>
      </w:r>
      <w:r w:rsidR="004469F3" w:rsidRPr="000D3B41">
        <w:rPr>
          <w:szCs w:val="26"/>
        </w:rPr>
        <w:t xml:space="preserve"> администрации                                   </w:t>
      </w:r>
      <w:r w:rsidR="000D3B41">
        <w:rPr>
          <w:szCs w:val="26"/>
        </w:rPr>
        <w:t xml:space="preserve">            </w:t>
      </w:r>
      <w:r w:rsidR="004469F3" w:rsidRPr="000D3B41">
        <w:rPr>
          <w:szCs w:val="26"/>
        </w:rPr>
        <w:t xml:space="preserve">            </w:t>
      </w:r>
      <w:r w:rsidR="00530747" w:rsidRPr="000D3B41">
        <w:rPr>
          <w:szCs w:val="26"/>
        </w:rPr>
        <w:t xml:space="preserve">         </w:t>
      </w:r>
      <w:r w:rsidR="009F308A" w:rsidRPr="000D3B41">
        <w:rPr>
          <w:szCs w:val="26"/>
        </w:rPr>
        <w:t>Н.Н. Паншина</w:t>
      </w:r>
    </w:p>
    <w:sectPr w:rsidR="004469F3" w:rsidRPr="000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3"/>
    <w:rsid w:val="000069F6"/>
    <w:rsid w:val="00010B0A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6ECB"/>
    <w:rsid w:val="00072207"/>
    <w:rsid w:val="00076937"/>
    <w:rsid w:val="000773B6"/>
    <w:rsid w:val="000B31FC"/>
    <w:rsid w:val="000C01A1"/>
    <w:rsid w:val="000C03AA"/>
    <w:rsid w:val="000C1B09"/>
    <w:rsid w:val="000C51BE"/>
    <w:rsid w:val="000C6A59"/>
    <w:rsid w:val="000C77FD"/>
    <w:rsid w:val="000D3B41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2CDA"/>
    <w:rsid w:val="001B4FF9"/>
    <w:rsid w:val="001B55B2"/>
    <w:rsid w:val="001D0E85"/>
    <w:rsid w:val="001D1EC1"/>
    <w:rsid w:val="001D3D14"/>
    <w:rsid w:val="001D5CC4"/>
    <w:rsid w:val="001E1B7F"/>
    <w:rsid w:val="001E556D"/>
    <w:rsid w:val="001E77F6"/>
    <w:rsid w:val="001F2B5A"/>
    <w:rsid w:val="001F5083"/>
    <w:rsid w:val="0020744A"/>
    <w:rsid w:val="00211B30"/>
    <w:rsid w:val="002130D6"/>
    <w:rsid w:val="00213531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05E69"/>
    <w:rsid w:val="003073F3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69F3"/>
    <w:rsid w:val="00454839"/>
    <w:rsid w:val="0046097C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D59A6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074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1FF1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6B6C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03289"/>
    <w:rsid w:val="00712B94"/>
    <w:rsid w:val="007212E7"/>
    <w:rsid w:val="007278C0"/>
    <w:rsid w:val="00741130"/>
    <w:rsid w:val="00755B7F"/>
    <w:rsid w:val="00756FC2"/>
    <w:rsid w:val="007619D4"/>
    <w:rsid w:val="007622BE"/>
    <w:rsid w:val="007633A4"/>
    <w:rsid w:val="00770E92"/>
    <w:rsid w:val="00772CA5"/>
    <w:rsid w:val="0077404B"/>
    <w:rsid w:val="007764F8"/>
    <w:rsid w:val="00781095"/>
    <w:rsid w:val="007836DD"/>
    <w:rsid w:val="00784BFA"/>
    <w:rsid w:val="00787220"/>
    <w:rsid w:val="007918FE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34FEB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B5024"/>
    <w:rsid w:val="008D22E9"/>
    <w:rsid w:val="008D66CE"/>
    <w:rsid w:val="008E7F79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84226"/>
    <w:rsid w:val="009A0376"/>
    <w:rsid w:val="009A0E3E"/>
    <w:rsid w:val="009B3C7A"/>
    <w:rsid w:val="009B5A10"/>
    <w:rsid w:val="009C0950"/>
    <w:rsid w:val="009D782F"/>
    <w:rsid w:val="009E5CC2"/>
    <w:rsid w:val="009F105E"/>
    <w:rsid w:val="009F308A"/>
    <w:rsid w:val="009F4A25"/>
    <w:rsid w:val="009F652E"/>
    <w:rsid w:val="00A02278"/>
    <w:rsid w:val="00A109E4"/>
    <w:rsid w:val="00A13B6F"/>
    <w:rsid w:val="00A152A5"/>
    <w:rsid w:val="00A1732C"/>
    <w:rsid w:val="00A21093"/>
    <w:rsid w:val="00A308FF"/>
    <w:rsid w:val="00A527E7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1BDA"/>
    <w:rsid w:val="00B04B5A"/>
    <w:rsid w:val="00B065AA"/>
    <w:rsid w:val="00B07704"/>
    <w:rsid w:val="00B17A37"/>
    <w:rsid w:val="00B17E82"/>
    <w:rsid w:val="00B20C94"/>
    <w:rsid w:val="00B358C2"/>
    <w:rsid w:val="00B404AE"/>
    <w:rsid w:val="00B475BD"/>
    <w:rsid w:val="00B57AC3"/>
    <w:rsid w:val="00B61056"/>
    <w:rsid w:val="00B64A42"/>
    <w:rsid w:val="00B66E17"/>
    <w:rsid w:val="00B73B70"/>
    <w:rsid w:val="00B74068"/>
    <w:rsid w:val="00B80D82"/>
    <w:rsid w:val="00B8270B"/>
    <w:rsid w:val="00B87CED"/>
    <w:rsid w:val="00B94CED"/>
    <w:rsid w:val="00BB5B05"/>
    <w:rsid w:val="00BC0300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17E47"/>
    <w:rsid w:val="00D2079F"/>
    <w:rsid w:val="00D23A07"/>
    <w:rsid w:val="00D30841"/>
    <w:rsid w:val="00D32420"/>
    <w:rsid w:val="00D44336"/>
    <w:rsid w:val="00D46DEE"/>
    <w:rsid w:val="00D62634"/>
    <w:rsid w:val="00D65DAE"/>
    <w:rsid w:val="00D77DB2"/>
    <w:rsid w:val="00D8023D"/>
    <w:rsid w:val="00DA7868"/>
    <w:rsid w:val="00DB142D"/>
    <w:rsid w:val="00DB16A8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86474"/>
    <w:rsid w:val="00E97689"/>
    <w:rsid w:val="00E9795F"/>
    <w:rsid w:val="00EA1B10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22B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22B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Меньшикова НМ</cp:lastModifiedBy>
  <cp:revision>57</cp:revision>
  <cp:lastPrinted>2018-10-24T07:08:00Z</cp:lastPrinted>
  <dcterms:created xsi:type="dcterms:W3CDTF">2017-05-25T07:24:00Z</dcterms:created>
  <dcterms:modified xsi:type="dcterms:W3CDTF">2018-10-24T07:09:00Z</dcterms:modified>
</cp:coreProperties>
</file>