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705DA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6F0B16">
              <w:rPr>
                <w:sz w:val="26"/>
                <w:szCs w:val="26"/>
                <w:u w:val="single"/>
              </w:rPr>
              <w:t>30</w:t>
            </w:r>
            <w:r w:rsidR="006B2335">
              <w:rPr>
                <w:sz w:val="26"/>
                <w:szCs w:val="26"/>
                <w:u w:val="single"/>
              </w:rPr>
              <w:t xml:space="preserve"> </w:t>
            </w:r>
            <w:r w:rsidR="005039D6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»</w:t>
            </w:r>
            <w:r w:rsidR="006B2335">
              <w:rPr>
                <w:sz w:val="26"/>
                <w:szCs w:val="26"/>
                <w:u w:val="single"/>
              </w:rPr>
              <w:t xml:space="preserve"> октября</w:t>
            </w:r>
            <w:r w:rsidR="00DF721B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DF721B">
              <w:rPr>
                <w:sz w:val="26"/>
                <w:szCs w:val="26"/>
                <w:u w:val="single"/>
              </w:rPr>
              <w:t>8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B664F0" w:rsidP="006F0B1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6F0B16">
              <w:rPr>
                <w:bCs/>
                <w:sz w:val="26"/>
                <w:szCs w:val="26"/>
              </w:rPr>
              <w:t xml:space="preserve"> 1262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F555E4" w:rsidRDefault="008233B6" w:rsidP="00DF721B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37C42" w:rsidRPr="00F555E4">
        <w:rPr>
          <w:sz w:val="26"/>
          <w:szCs w:val="26"/>
        </w:rPr>
        <w:t>изменений в постановление администр</w:t>
      </w:r>
      <w:r w:rsidR="00637C42" w:rsidRPr="00F555E4">
        <w:rPr>
          <w:sz w:val="26"/>
          <w:szCs w:val="26"/>
        </w:rPr>
        <w:t>а</w:t>
      </w:r>
      <w:r w:rsidR="00637C42" w:rsidRPr="00F555E4">
        <w:rPr>
          <w:sz w:val="26"/>
          <w:szCs w:val="26"/>
        </w:rPr>
        <w:t xml:space="preserve">ции муниципального района «Печора» от </w:t>
      </w:r>
      <w:r w:rsidR="0005284C">
        <w:rPr>
          <w:sz w:val="26"/>
          <w:szCs w:val="26"/>
        </w:rPr>
        <w:t>30.10.2015 № 1263</w:t>
      </w:r>
    </w:p>
    <w:p w:rsidR="00D4468E" w:rsidRPr="00F555E4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F555E4" w:rsidRDefault="00F555E4" w:rsidP="00442B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со </w:t>
      </w:r>
      <w:r w:rsidR="00442B70">
        <w:rPr>
          <w:sz w:val="26"/>
          <w:szCs w:val="26"/>
        </w:rPr>
        <w:t>ст. 39.16 Земельного кодекса Российской Федерации</w:t>
      </w:r>
      <w:r w:rsidR="00442B7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 xml:space="preserve">ст. 11.1 </w:t>
      </w:r>
      <w:r w:rsidR="00B664F0" w:rsidRPr="00F555E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DF721B" w:rsidRPr="00F555E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DF721B" w:rsidRPr="00F555E4">
        <w:rPr>
          <w:sz w:val="26"/>
          <w:szCs w:val="26"/>
        </w:rPr>
        <w:t xml:space="preserve"> от 27 июля 2010 г</w:t>
      </w:r>
      <w:r w:rsidR="006B2335" w:rsidRPr="00F555E4">
        <w:rPr>
          <w:sz w:val="26"/>
          <w:szCs w:val="26"/>
        </w:rPr>
        <w:t xml:space="preserve">. </w:t>
      </w:r>
      <w:r w:rsidR="00B664F0" w:rsidRPr="00F555E4">
        <w:rPr>
          <w:sz w:val="26"/>
          <w:szCs w:val="26"/>
        </w:rPr>
        <w:t>№ 210-ФЗ «Об организации пред</w:t>
      </w:r>
      <w:r w:rsidR="00B664F0" w:rsidRPr="00F555E4">
        <w:rPr>
          <w:sz w:val="26"/>
          <w:szCs w:val="26"/>
        </w:rPr>
        <w:t>о</w:t>
      </w:r>
      <w:r w:rsidR="00B664F0" w:rsidRPr="00F555E4">
        <w:rPr>
          <w:sz w:val="26"/>
          <w:szCs w:val="26"/>
        </w:rPr>
        <w:t>ставления государс</w:t>
      </w:r>
      <w:r w:rsidR="00DF721B" w:rsidRPr="00F555E4">
        <w:rPr>
          <w:sz w:val="26"/>
          <w:szCs w:val="26"/>
        </w:rPr>
        <w:t>твенных и муниципальных услуг»</w:t>
      </w:r>
      <w:r w:rsidR="00442B70">
        <w:rPr>
          <w:sz w:val="26"/>
          <w:szCs w:val="26"/>
        </w:rPr>
        <w:t xml:space="preserve">, </w:t>
      </w: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администрация ПОСТАНОВЛЯЕТ: </w:t>
      </w: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F555E4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F555E4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>1. Внести в постановление администрации муни</w:t>
      </w:r>
      <w:r w:rsidR="00227192" w:rsidRPr="00F555E4">
        <w:rPr>
          <w:sz w:val="26"/>
          <w:szCs w:val="26"/>
        </w:rPr>
        <w:t>ципального района «Печ</w:t>
      </w:r>
      <w:r w:rsidR="00227192" w:rsidRPr="00F555E4">
        <w:rPr>
          <w:sz w:val="26"/>
          <w:szCs w:val="26"/>
        </w:rPr>
        <w:t>о</w:t>
      </w:r>
      <w:r w:rsidR="00227192" w:rsidRPr="00F555E4">
        <w:rPr>
          <w:sz w:val="26"/>
          <w:szCs w:val="26"/>
        </w:rPr>
        <w:t>ра» от</w:t>
      </w:r>
      <w:r w:rsidR="008233B6">
        <w:rPr>
          <w:sz w:val="26"/>
          <w:szCs w:val="26"/>
        </w:rPr>
        <w:t xml:space="preserve"> 30 октября </w:t>
      </w:r>
      <w:r w:rsidR="005C5621" w:rsidRPr="00F555E4">
        <w:rPr>
          <w:sz w:val="26"/>
          <w:szCs w:val="26"/>
        </w:rPr>
        <w:t>2015</w:t>
      </w:r>
      <w:r w:rsidR="008233B6">
        <w:rPr>
          <w:sz w:val="26"/>
          <w:szCs w:val="26"/>
        </w:rPr>
        <w:t xml:space="preserve"> г. </w:t>
      </w:r>
      <w:r w:rsidR="0005284C">
        <w:rPr>
          <w:sz w:val="26"/>
          <w:szCs w:val="26"/>
        </w:rPr>
        <w:t>№ 1263</w:t>
      </w:r>
      <w:r w:rsidR="008C4F35">
        <w:rPr>
          <w:sz w:val="26"/>
          <w:szCs w:val="26"/>
        </w:rPr>
        <w:t xml:space="preserve"> </w:t>
      </w:r>
      <w:bookmarkStart w:id="0" w:name="_GoBack"/>
      <w:r w:rsidR="00D311E9" w:rsidRPr="00F555E4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5C5621" w:rsidRPr="00F555E4">
        <w:rPr>
          <w:sz w:val="26"/>
          <w:szCs w:val="26"/>
        </w:rPr>
        <w:t>П</w:t>
      </w:r>
      <w:r w:rsidR="00A87A20">
        <w:rPr>
          <w:sz w:val="26"/>
          <w:szCs w:val="26"/>
        </w:rPr>
        <w:t>ред</w:t>
      </w:r>
      <w:r w:rsidR="0005284C">
        <w:rPr>
          <w:sz w:val="26"/>
          <w:szCs w:val="26"/>
        </w:rPr>
        <w:t xml:space="preserve">оставление в собственность </w:t>
      </w:r>
      <w:r w:rsidR="00A87A20">
        <w:rPr>
          <w:sz w:val="26"/>
          <w:szCs w:val="26"/>
        </w:rPr>
        <w:t>земел</w:t>
      </w:r>
      <w:r w:rsidR="00A87A20">
        <w:rPr>
          <w:sz w:val="26"/>
          <w:szCs w:val="26"/>
        </w:rPr>
        <w:t>ь</w:t>
      </w:r>
      <w:r w:rsidR="00A87A20">
        <w:rPr>
          <w:sz w:val="26"/>
          <w:szCs w:val="26"/>
        </w:rPr>
        <w:t xml:space="preserve">ных участков, </w:t>
      </w:r>
      <w:r w:rsidR="005C5621" w:rsidRPr="00F555E4">
        <w:rPr>
          <w:sz w:val="26"/>
          <w:szCs w:val="26"/>
        </w:rPr>
        <w:t>находящихся в собственности муниципального образования, и з</w:t>
      </w:r>
      <w:r w:rsidR="005C5621" w:rsidRPr="00F555E4">
        <w:rPr>
          <w:sz w:val="26"/>
          <w:szCs w:val="26"/>
        </w:rPr>
        <w:t>е</w:t>
      </w:r>
      <w:r w:rsidR="005C5621" w:rsidRPr="00F555E4">
        <w:rPr>
          <w:sz w:val="26"/>
          <w:szCs w:val="26"/>
        </w:rPr>
        <w:t>мельных участков, государственная собственность на которые не разграничена</w:t>
      </w:r>
      <w:r w:rsidR="00A87A20">
        <w:rPr>
          <w:sz w:val="26"/>
          <w:szCs w:val="26"/>
        </w:rPr>
        <w:t>,</w:t>
      </w:r>
      <w:r w:rsidR="00D56BF8">
        <w:rPr>
          <w:sz w:val="26"/>
          <w:szCs w:val="26"/>
        </w:rPr>
        <w:t xml:space="preserve"> </w:t>
      </w:r>
      <w:r w:rsidR="0005284C">
        <w:rPr>
          <w:sz w:val="26"/>
          <w:szCs w:val="26"/>
        </w:rPr>
        <w:t>бесплатно</w:t>
      </w:r>
      <w:r w:rsidRPr="00F555E4">
        <w:rPr>
          <w:sz w:val="26"/>
          <w:szCs w:val="26"/>
        </w:rPr>
        <w:t>»</w:t>
      </w:r>
      <w:bookmarkEnd w:id="0"/>
      <w:r w:rsidR="006705DA" w:rsidRPr="00F555E4">
        <w:rPr>
          <w:sz w:val="26"/>
          <w:szCs w:val="26"/>
        </w:rPr>
        <w:t xml:space="preserve"> следующие изменения:</w:t>
      </w:r>
    </w:p>
    <w:p w:rsidR="00442B70" w:rsidRDefault="006B2335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F555E4">
        <w:rPr>
          <w:sz w:val="26"/>
          <w:szCs w:val="26"/>
        </w:rPr>
        <w:t xml:space="preserve">1.1. </w:t>
      </w:r>
      <w:r w:rsidR="00442B70">
        <w:rPr>
          <w:sz w:val="26"/>
          <w:szCs w:val="26"/>
        </w:rPr>
        <w:t xml:space="preserve">Подпункты 4 и 5 пункта 2.12 раздела </w:t>
      </w:r>
      <w:r w:rsidR="00442B70">
        <w:rPr>
          <w:sz w:val="26"/>
          <w:szCs w:val="26"/>
          <w:lang w:val="en-US"/>
        </w:rPr>
        <w:t>II</w:t>
      </w:r>
      <w:r w:rsidR="00442B70">
        <w:rPr>
          <w:sz w:val="26"/>
          <w:szCs w:val="26"/>
        </w:rPr>
        <w:t xml:space="preserve"> изложить в следующей реда</w:t>
      </w:r>
      <w:r w:rsidR="00442B70">
        <w:rPr>
          <w:sz w:val="26"/>
          <w:szCs w:val="26"/>
        </w:rPr>
        <w:t>к</w:t>
      </w:r>
      <w:r w:rsidR="00442B70">
        <w:rPr>
          <w:sz w:val="26"/>
          <w:szCs w:val="26"/>
        </w:rPr>
        <w:t>ции:</w:t>
      </w:r>
    </w:p>
    <w:p w:rsidR="00442B70" w:rsidRPr="00442B70" w:rsidRDefault="00442B70" w:rsidP="00442B70">
      <w:pPr>
        <w:shd w:val="clear" w:color="auto" w:fill="FFFFFF"/>
        <w:spacing w:line="262" w:lineRule="atLeast"/>
        <w:ind w:firstLine="540"/>
        <w:jc w:val="both"/>
        <w:rPr>
          <w:sz w:val="26"/>
          <w:szCs w:val="26"/>
        </w:rPr>
      </w:pPr>
      <w:proofErr w:type="gramStart"/>
      <w:r w:rsidRPr="00442B70">
        <w:rPr>
          <w:sz w:val="26"/>
          <w:szCs w:val="26"/>
        </w:rPr>
        <w:t xml:space="preserve">« 4) </w:t>
      </w:r>
      <w:r w:rsidRPr="00442B70">
        <w:rPr>
          <w:rStyle w:val="blk"/>
          <w:sz w:val="26"/>
          <w:szCs w:val="26"/>
        </w:rPr>
        <w:t>на указанном в заявлении о предоставлении земельного участка земел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ном участке расположены здание, сооружение, объект незавершенного строител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</w:t>
      </w:r>
      <w:r w:rsidRPr="00442B70">
        <w:rPr>
          <w:rStyle w:val="blk"/>
          <w:sz w:val="26"/>
          <w:szCs w:val="26"/>
        </w:rPr>
        <w:t>о</w:t>
      </w:r>
      <w:r w:rsidRPr="00442B70">
        <w:rPr>
          <w:rStyle w:val="blk"/>
          <w:sz w:val="26"/>
          <w:szCs w:val="26"/>
        </w:rPr>
        <w:t>вании сервитута, публичного сервитута, или объекты, размещенные в соответствии со</w:t>
      </w:r>
      <w:r w:rsidRPr="00442B70">
        <w:rPr>
          <w:rStyle w:val="apple-converted-space"/>
          <w:sz w:val="26"/>
          <w:szCs w:val="26"/>
        </w:rPr>
        <w:t> </w:t>
      </w:r>
      <w:hyperlink r:id="rId7" w:anchor="dst1095" w:history="1">
        <w:r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Pr="00442B70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Земельного кодекса Российской Федерации</w:t>
      </w:r>
      <w:r w:rsidRPr="00442B70">
        <w:rPr>
          <w:rStyle w:val="blk"/>
          <w:sz w:val="26"/>
          <w:szCs w:val="26"/>
        </w:rPr>
        <w:t>, либо</w:t>
      </w:r>
      <w:proofErr w:type="gramEnd"/>
      <w:r w:rsidRPr="00442B70">
        <w:rPr>
          <w:rStyle w:val="blk"/>
          <w:sz w:val="26"/>
          <w:szCs w:val="26"/>
        </w:rPr>
        <w:t xml:space="preserve"> </w:t>
      </w:r>
      <w:proofErr w:type="gramStart"/>
      <w:r w:rsidRPr="00442B70">
        <w:rPr>
          <w:rStyle w:val="blk"/>
          <w:sz w:val="26"/>
          <w:szCs w:val="26"/>
        </w:rPr>
        <w:t>с заявлением о предоставлении земельного участка обратился собственник этих здания, сооруж</w:t>
      </w:r>
      <w:r w:rsidRPr="00442B70">
        <w:rPr>
          <w:rStyle w:val="blk"/>
          <w:sz w:val="26"/>
          <w:szCs w:val="26"/>
        </w:rPr>
        <w:t>е</w:t>
      </w:r>
      <w:r w:rsidRPr="00442B70">
        <w:rPr>
          <w:rStyle w:val="blk"/>
          <w:sz w:val="26"/>
          <w:szCs w:val="26"/>
        </w:rPr>
        <w:t>ния, помещений в них, этого объекта незавершенного строительства, а также сл</w:t>
      </w:r>
      <w:r w:rsidRPr="00442B70">
        <w:rPr>
          <w:rStyle w:val="blk"/>
          <w:sz w:val="26"/>
          <w:szCs w:val="26"/>
        </w:rPr>
        <w:t>у</w:t>
      </w:r>
      <w:r w:rsidRPr="00442B70">
        <w:rPr>
          <w:rStyle w:val="blk"/>
          <w:sz w:val="26"/>
          <w:szCs w:val="26"/>
        </w:rPr>
        <w:t>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</w:t>
      </w:r>
      <w:r w:rsidRPr="00442B70">
        <w:rPr>
          <w:rStyle w:val="blk"/>
          <w:sz w:val="26"/>
          <w:szCs w:val="26"/>
        </w:rPr>
        <w:t>ь</w:t>
      </w:r>
      <w:r w:rsidRPr="00442B70">
        <w:rPr>
          <w:rStyle w:val="blk"/>
          <w:sz w:val="26"/>
          <w:szCs w:val="26"/>
        </w:rPr>
        <w:t>ной постройки или ее приведении в соответствие с установленными требованиями и</w:t>
      </w:r>
      <w:proofErr w:type="gramEnd"/>
      <w:r w:rsidRPr="00442B70">
        <w:rPr>
          <w:rStyle w:val="blk"/>
          <w:sz w:val="26"/>
          <w:szCs w:val="26"/>
        </w:rPr>
        <w:t xml:space="preserve"> в сроки, установленные указанными решениями, не выполнены обязанности, </w:t>
      </w:r>
      <w:r w:rsidRPr="00442B70">
        <w:rPr>
          <w:rStyle w:val="blk"/>
          <w:sz w:val="26"/>
          <w:szCs w:val="26"/>
        </w:rPr>
        <w:lastRenderedPageBreak/>
        <w:t>предусмотренные</w:t>
      </w:r>
      <w:r w:rsidRPr="00442B70">
        <w:rPr>
          <w:rStyle w:val="apple-converted-space"/>
          <w:sz w:val="26"/>
          <w:szCs w:val="26"/>
        </w:rPr>
        <w:t> </w:t>
      </w:r>
      <w:hyperlink r:id="rId8" w:anchor="dst2798" w:history="1">
        <w:r w:rsidRPr="00442B70">
          <w:rPr>
            <w:rStyle w:val="a7"/>
            <w:color w:val="auto"/>
            <w:sz w:val="26"/>
            <w:szCs w:val="26"/>
            <w:u w:val="none"/>
          </w:rPr>
          <w:t>частью 11 статьи 55.32</w:t>
        </w:r>
      </w:hyperlink>
      <w:r w:rsidRPr="00442B70">
        <w:rPr>
          <w:rStyle w:val="blk"/>
          <w:sz w:val="26"/>
          <w:szCs w:val="26"/>
        </w:rPr>
        <w:t xml:space="preserve"> Градостроительного кодекса Российской Федерации;</w:t>
      </w:r>
    </w:p>
    <w:p w:rsidR="00442B70" w:rsidRPr="00716CB7" w:rsidRDefault="00442B70" w:rsidP="00716CB7">
      <w:pPr>
        <w:shd w:val="clear" w:color="auto" w:fill="FFFFFF"/>
        <w:spacing w:line="262" w:lineRule="atLeast"/>
        <w:ind w:firstLine="540"/>
        <w:jc w:val="both"/>
        <w:rPr>
          <w:color w:val="333333"/>
          <w:sz w:val="26"/>
          <w:szCs w:val="26"/>
        </w:rPr>
      </w:pPr>
      <w:bookmarkStart w:id="1" w:name="dst2001"/>
      <w:bookmarkEnd w:id="1"/>
      <w:proofErr w:type="gramStart"/>
      <w:r w:rsidRPr="00442B70">
        <w:rPr>
          <w:rStyle w:val="blk"/>
          <w:color w:val="333333"/>
          <w:sz w:val="26"/>
          <w:szCs w:val="26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</w:t>
      </w:r>
      <w:r w:rsidRPr="00442B70">
        <w:rPr>
          <w:rStyle w:val="blk"/>
          <w:color w:val="333333"/>
          <w:sz w:val="26"/>
          <w:szCs w:val="26"/>
        </w:rPr>
        <w:t>и</w:t>
      </w:r>
      <w:r w:rsidRPr="00442B70">
        <w:rPr>
          <w:rStyle w:val="blk"/>
          <w:color w:val="333333"/>
          <w:sz w:val="26"/>
          <w:szCs w:val="26"/>
        </w:rPr>
        <w:t>ем случаев, если на земельном участке расположены сооружения (в том числе с</w:t>
      </w:r>
      <w:r w:rsidRPr="00442B70">
        <w:rPr>
          <w:rStyle w:val="blk"/>
          <w:color w:val="333333"/>
          <w:sz w:val="26"/>
          <w:szCs w:val="26"/>
        </w:rPr>
        <w:t>о</w:t>
      </w:r>
      <w:r w:rsidRPr="00442B70">
        <w:rPr>
          <w:rStyle w:val="blk"/>
          <w:color w:val="333333"/>
          <w:sz w:val="26"/>
          <w:szCs w:val="26"/>
        </w:rPr>
        <w:t>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</w:t>
      </w:r>
      <w:r w:rsidRPr="00442B70">
        <w:rPr>
          <w:rStyle w:val="blk"/>
          <w:color w:val="333333"/>
          <w:sz w:val="26"/>
          <w:szCs w:val="26"/>
        </w:rPr>
        <w:t>т</w:t>
      </w:r>
      <w:r w:rsidRPr="00442B70">
        <w:rPr>
          <w:rStyle w:val="blk"/>
          <w:color w:val="333333"/>
          <w:sz w:val="26"/>
          <w:szCs w:val="26"/>
        </w:rPr>
        <w:t>ветствии со</w:t>
      </w:r>
      <w:r w:rsidRPr="00442B70">
        <w:rPr>
          <w:rStyle w:val="apple-converted-space"/>
          <w:color w:val="333333"/>
          <w:sz w:val="26"/>
          <w:szCs w:val="26"/>
        </w:rPr>
        <w:t> </w:t>
      </w:r>
      <w:r w:rsidR="00716CB7" w:rsidRPr="00442B70">
        <w:rPr>
          <w:rStyle w:val="blk"/>
          <w:sz w:val="26"/>
          <w:szCs w:val="26"/>
        </w:rPr>
        <w:t xml:space="preserve"> </w:t>
      </w:r>
      <w:hyperlink r:id="rId9" w:anchor="dst1095" w:history="1">
        <w:r w:rsidR="00716CB7" w:rsidRPr="00442B70">
          <w:rPr>
            <w:rStyle w:val="a7"/>
            <w:color w:val="auto"/>
            <w:sz w:val="26"/>
            <w:szCs w:val="26"/>
            <w:u w:val="none"/>
          </w:rPr>
          <w:t>статьей 39.36</w:t>
        </w:r>
      </w:hyperlink>
      <w:r w:rsidR="00716CB7" w:rsidRPr="00442B70">
        <w:rPr>
          <w:rStyle w:val="apple-converted-space"/>
          <w:sz w:val="26"/>
          <w:szCs w:val="26"/>
        </w:rPr>
        <w:t> </w:t>
      </w:r>
      <w:r w:rsidR="00716CB7">
        <w:rPr>
          <w:rStyle w:val="apple-converted-space"/>
          <w:sz w:val="26"/>
          <w:szCs w:val="26"/>
        </w:rPr>
        <w:t>Земельного кодекса Российской Федерации</w:t>
      </w:r>
      <w:proofErr w:type="gramEnd"/>
      <w:r w:rsidR="00716CB7" w:rsidRPr="00442B70">
        <w:rPr>
          <w:rStyle w:val="blk"/>
          <w:sz w:val="26"/>
          <w:szCs w:val="26"/>
        </w:rPr>
        <w:t>,</w:t>
      </w:r>
      <w:r w:rsidRPr="00442B70">
        <w:rPr>
          <w:rStyle w:val="blk"/>
          <w:color w:val="333333"/>
          <w:sz w:val="26"/>
          <w:szCs w:val="26"/>
        </w:rPr>
        <w:t xml:space="preserve"> либо с зая</w:t>
      </w:r>
      <w:r w:rsidRPr="00442B70">
        <w:rPr>
          <w:rStyle w:val="blk"/>
          <w:color w:val="333333"/>
          <w:sz w:val="26"/>
          <w:szCs w:val="26"/>
        </w:rPr>
        <w:t>в</w:t>
      </w:r>
      <w:r w:rsidRPr="00442B70">
        <w:rPr>
          <w:rStyle w:val="blk"/>
          <w:color w:val="333333"/>
          <w:sz w:val="26"/>
          <w:szCs w:val="26"/>
        </w:rPr>
        <w:t>лением о предоставлении земельного участка обратился правообладатель этих зд</w:t>
      </w:r>
      <w:r w:rsidRPr="00442B70">
        <w:rPr>
          <w:rStyle w:val="blk"/>
          <w:color w:val="333333"/>
          <w:sz w:val="26"/>
          <w:szCs w:val="26"/>
        </w:rPr>
        <w:t>а</w:t>
      </w:r>
      <w:r w:rsidRPr="00442B70">
        <w:rPr>
          <w:rStyle w:val="blk"/>
          <w:color w:val="333333"/>
          <w:sz w:val="26"/>
          <w:szCs w:val="26"/>
        </w:rPr>
        <w:t>ния, сооружения, помещений в них, этого объекта незавершенного строительства</w:t>
      </w:r>
      <w:proofErr w:type="gramStart"/>
      <w:r w:rsidRPr="00442B70">
        <w:rPr>
          <w:rStyle w:val="blk"/>
          <w:color w:val="333333"/>
          <w:sz w:val="26"/>
          <w:szCs w:val="26"/>
        </w:rPr>
        <w:t>;</w:t>
      </w:r>
      <w:r w:rsidR="00F43CD2">
        <w:rPr>
          <w:rStyle w:val="blk"/>
          <w:color w:val="333333"/>
          <w:sz w:val="26"/>
          <w:szCs w:val="26"/>
        </w:rPr>
        <w:t>»</w:t>
      </w:r>
      <w:proofErr w:type="gramEnd"/>
      <w:r w:rsidR="00F43CD2">
        <w:rPr>
          <w:rStyle w:val="blk"/>
          <w:color w:val="333333"/>
          <w:sz w:val="26"/>
          <w:szCs w:val="26"/>
        </w:rPr>
        <w:t>.</w:t>
      </w:r>
    </w:p>
    <w:p w:rsidR="00F555E4" w:rsidRDefault="00442B70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43CD2">
        <w:rPr>
          <w:sz w:val="26"/>
          <w:szCs w:val="26"/>
        </w:rPr>
        <w:t xml:space="preserve">1.2. </w:t>
      </w:r>
      <w:r w:rsidR="006B2335" w:rsidRPr="00F555E4">
        <w:rPr>
          <w:sz w:val="26"/>
          <w:szCs w:val="26"/>
        </w:rPr>
        <w:t xml:space="preserve">Пункт 5.2  раздела </w:t>
      </w:r>
      <w:r w:rsidR="006B2335" w:rsidRPr="00F555E4">
        <w:rPr>
          <w:sz w:val="26"/>
          <w:szCs w:val="26"/>
          <w:lang w:val="en-US"/>
        </w:rPr>
        <w:t>V</w:t>
      </w:r>
      <w:r w:rsidR="006B2335" w:rsidRPr="00F555E4">
        <w:rPr>
          <w:sz w:val="26"/>
          <w:szCs w:val="26"/>
        </w:rPr>
        <w:t xml:space="preserve"> изложить в следующей редакции: </w:t>
      </w:r>
    </w:p>
    <w:p w:rsidR="00583CC7" w:rsidRDefault="00583CC7" w:rsidP="00583CC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z w:val="26"/>
          <w:szCs w:val="26"/>
        </w:rPr>
        <w:t xml:space="preserve">«5.2. Заявитель может обратиться с </w:t>
      </w:r>
      <w:proofErr w:type="gramStart"/>
      <w:r>
        <w:rPr>
          <w:sz w:val="26"/>
          <w:szCs w:val="26"/>
        </w:rPr>
        <w:t>жалобой</w:t>
      </w:r>
      <w:proofErr w:type="gramEnd"/>
      <w:r>
        <w:rPr>
          <w:sz w:val="26"/>
          <w:szCs w:val="26"/>
        </w:rPr>
        <w:t xml:space="preserve"> в том числе в следующих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чаях:</w:t>
      </w:r>
      <w:r>
        <w:rPr>
          <w:rFonts w:ascii="Arial" w:hAnsi="Arial" w:cs="Arial"/>
          <w:spacing w:val="2"/>
          <w:sz w:val="19"/>
          <w:szCs w:val="19"/>
        </w:rPr>
        <w:t xml:space="preserve"> </w:t>
      </w:r>
    </w:p>
    <w:p w:rsidR="00583CC7" w:rsidRDefault="00583CC7" w:rsidP="00583C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1) нарушение срока регистрации запроса заявителя о предоставлении мун</w:t>
      </w:r>
      <w:r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ципальной услуги, запроса, указанного в статье 15.1 Федерального закона № от 27.07.2010 № 210-ФЗ «</w:t>
      </w:r>
      <w:r>
        <w:rPr>
          <w:sz w:val="26"/>
          <w:szCs w:val="26"/>
        </w:rPr>
        <w:t>Об организации предоставления государственных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 (далее – Федеральный закон № 210-ФЗ)</w:t>
      </w:r>
      <w:r>
        <w:rPr>
          <w:spacing w:val="2"/>
          <w:sz w:val="26"/>
          <w:szCs w:val="26"/>
        </w:rPr>
        <w:t>;</w:t>
      </w:r>
    </w:p>
    <w:p w:rsidR="00583CC7" w:rsidRDefault="00583CC7" w:rsidP="00583CC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2) нарушение срока предоставления муниципальной услуги;</w:t>
      </w:r>
    </w:p>
    <w:p w:rsidR="00583CC7" w:rsidRDefault="00583CC7" w:rsidP="00583CC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 xml:space="preserve">3) </w:t>
      </w:r>
      <w:r>
        <w:rPr>
          <w:rStyle w:val="blk"/>
          <w:sz w:val="26"/>
          <w:szCs w:val="26"/>
        </w:rPr>
        <w:t>требование у заявителя документов или информации либо осуществл</w:t>
      </w:r>
      <w:r>
        <w:rPr>
          <w:rStyle w:val="blk"/>
          <w:sz w:val="26"/>
          <w:szCs w:val="26"/>
        </w:rPr>
        <w:t>е</w:t>
      </w:r>
      <w:r>
        <w:rPr>
          <w:rStyle w:val="blk"/>
          <w:sz w:val="26"/>
          <w:szCs w:val="26"/>
        </w:rPr>
        <w:t>ния действий, представление или осуществление которых не предусмотрено норм</w:t>
      </w:r>
      <w:r>
        <w:rPr>
          <w:rStyle w:val="blk"/>
          <w:sz w:val="26"/>
          <w:szCs w:val="26"/>
        </w:rPr>
        <w:t>а</w:t>
      </w:r>
      <w:r>
        <w:rPr>
          <w:rStyle w:val="blk"/>
          <w:sz w:val="26"/>
          <w:szCs w:val="26"/>
        </w:rPr>
        <w:t>тивными правовыми актами Российской Федерации, нормативными правовыми а</w:t>
      </w:r>
      <w:r>
        <w:rPr>
          <w:rStyle w:val="blk"/>
          <w:sz w:val="26"/>
          <w:szCs w:val="26"/>
        </w:rPr>
        <w:t>к</w:t>
      </w:r>
      <w:r>
        <w:rPr>
          <w:rStyle w:val="blk"/>
          <w:sz w:val="26"/>
          <w:szCs w:val="26"/>
        </w:rPr>
        <w:t xml:space="preserve">тами Республики Коми, муниципальными правовыми актами для предоставления </w:t>
      </w:r>
      <w:r>
        <w:rPr>
          <w:spacing w:val="2"/>
          <w:sz w:val="26"/>
          <w:szCs w:val="26"/>
        </w:rPr>
        <w:t>муниципальной услуги;</w:t>
      </w:r>
    </w:p>
    <w:p w:rsidR="00583CC7" w:rsidRDefault="00583CC7" w:rsidP="00583CC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Fonts w:ascii="Arial" w:hAnsi="Arial" w:cs="Arial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выми актами Республики Коми, муниципальными правовыми актами для пред</w:t>
      </w:r>
      <w:r>
        <w:rPr>
          <w:spacing w:val="2"/>
          <w:sz w:val="26"/>
          <w:szCs w:val="26"/>
        </w:rPr>
        <w:t>о</w:t>
      </w:r>
      <w:r>
        <w:rPr>
          <w:spacing w:val="2"/>
          <w:sz w:val="26"/>
          <w:szCs w:val="26"/>
        </w:rPr>
        <w:t>ставления муниципальной услуги, у заявителя;</w:t>
      </w:r>
    </w:p>
    <w:p w:rsidR="00583CC7" w:rsidRDefault="00583CC7" w:rsidP="00583CC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583CC7" w:rsidRDefault="00583CC7" w:rsidP="00583CC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нормативными правовыми актами Республики Коми, муниципальными правовыми актами;</w:t>
      </w:r>
    </w:p>
    <w:p w:rsidR="00583CC7" w:rsidRDefault="00583CC7" w:rsidP="00583CC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83CC7" w:rsidRDefault="00583CC7" w:rsidP="00583CC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583CC7" w:rsidRDefault="00583CC7" w:rsidP="00583CC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>9) приостановление предоставления муниципальной услуги, если основ</w:t>
      </w:r>
      <w:r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spacing w:val="2"/>
          <w:sz w:val="26"/>
          <w:szCs w:val="26"/>
        </w:rPr>
        <w:t>е</w:t>
      </w:r>
      <w:r>
        <w:rPr>
          <w:spacing w:val="2"/>
          <w:sz w:val="26"/>
          <w:szCs w:val="26"/>
        </w:rPr>
        <w:t>рации, законами и иными нормативными правовыми актами Республики Коми, муниципальными правовыми актами</w:t>
      </w:r>
      <w:bookmarkStart w:id="2" w:name="dst295"/>
      <w:bookmarkStart w:id="3" w:name="dst222"/>
      <w:bookmarkStart w:id="4" w:name="dst105"/>
      <w:bookmarkStart w:id="5" w:name="dst223"/>
      <w:bookmarkStart w:id="6" w:name="dst224"/>
      <w:bookmarkStart w:id="7" w:name="dst225"/>
      <w:bookmarkStart w:id="8" w:name="dst296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2"/>
          <w:sz w:val="26"/>
          <w:szCs w:val="26"/>
        </w:rPr>
        <w:t>;</w:t>
      </w:r>
      <w:proofErr w:type="gramEnd"/>
    </w:p>
    <w:p w:rsidR="00E77849" w:rsidRPr="00583CC7" w:rsidRDefault="00583CC7" w:rsidP="00583CC7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rStyle w:val="apple-converted-space"/>
        </w:rPr>
      </w:pPr>
      <w:r>
        <w:rPr>
          <w:rStyle w:val="blk"/>
          <w:sz w:val="26"/>
          <w:szCs w:val="26"/>
        </w:rPr>
        <w:t>10) требование у заявителя при предоставлении муниципальной услуги 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t>кументов или информации, отсутствие и (или) недостоверность которых не указ</w:t>
      </w:r>
      <w:r>
        <w:rPr>
          <w:rStyle w:val="blk"/>
          <w:sz w:val="26"/>
          <w:szCs w:val="26"/>
        </w:rPr>
        <w:t>ы</w:t>
      </w:r>
      <w:r>
        <w:rPr>
          <w:rStyle w:val="blk"/>
          <w:sz w:val="26"/>
          <w:szCs w:val="26"/>
        </w:rPr>
        <w:t>вались при первоначальном отказе в приеме документов, необходимых для пред</w:t>
      </w:r>
      <w:r>
        <w:rPr>
          <w:rStyle w:val="blk"/>
          <w:sz w:val="26"/>
          <w:szCs w:val="26"/>
        </w:rPr>
        <w:t>о</w:t>
      </w:r>
      <w:r>
        <w:rPr>
          <w:rStyle w:val="blk"/>
          <w:sz w:val="26"/>
          <w:szCs w:val="26"/>
        </w:rPr>
        <w:lastRenderedPageBreak/>
        <w:t>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apple-converted-space"/>
          <w:sz w:val="26"/>
          <w:szCs w:val="26"/>
        </w:rPr>
        <w:t> </w:t>
      </w:r>
      <w:hyperlink r:id="rId10" w:anchor="dst290" w:history="1">
        <w:r w:rsidRPr="00583CC7">
          <w:rPr>
            <w:rStyle w:val="a7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583CC7">
        <w:rPr>
          <w:rStyle w:val="apple-converted-space"/>
          <w:sz w:val="26"/>
          <w:szCs w:val="26"/>
        </w:rPr>
        <w:t> Федерального закона № 210-ФЗ».</w:t>
      </w:r>
    </w:p>
    <w:p w:rsidR="00DF721B" w:rsidRPr="00840B5D" w:rsidRDefault="00DF721B" w:rsidP="00DF721B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840B5D">
        <w:rPr>
          <w:rFonts w:eastAsia="Calibri"/>
          <w:sz w:val="26"/>
          <w:szCs w:val="26"/>
        </w:rPr>
        <w:tab/>
      </w:r>
      <w:r w:rsidRPr="00840B5D">
        <w:rPr>
          <w:sz w:val="26"/>
          <w:szCs w:val="26"/>
        </w:rPr>
        <w:t>2. Настоящее постановление вступает в  силу со дня официального опубл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кования и  подлежит размещению на официальном сайте администрации муниц</w:t>
      </w:r>
      <w:r w:rsidRPr="00840B5D">
        <w:rPr>
          <w:sz w:val="26"/>
          <w:szCs w:val="26"/>
        </w:rPr>
        <w:t>и</w:t>
      </w:r>
      <w:r w:rsidRPr="00840B5D">
        <w:rPr>
          <w:sz w:val="26"/>
          <w:szCs w:val="26"/>
        </w:rPr>
        <w:t>пального района «Печора».</w:t>
      </w: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p w:rsidR="00DF721B" w:rsidRPr="00840B5D" w:rsidRDefault="00DF721B" w:rsidP="00DF721B">
      <w:pPr>
        <w:contextualSpacing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BE779A" w:rsidTr="00806976">
        <w:tc>
          <w:tcPr>
            <w:tcW w:w="4800" w:type="dxa"/>
          </w:tcPr>
          <w:p w:rsidR="00BE779A" w:rsidRDefault="00BE77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главы  муниципального района –                                                           </w:t>
            </w:r>
          </w:p>
          <w:p w:rsidR="00BE779A" w:rsidRDefault="00BE77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 администрации                                                                                  </w:t>
            </w:r>
          </w:p>
          <w:p w:rsidR="00BE779A" w:rsidRDefault="00BE779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</w:tcPr>
          <w:p w:rsidR="00BE779A" w:rsidRDefault="00BE779A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BE779A" w:rsidRDefault="00BE779A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С.П. </w:t>
            </w:r>
            <w:proofErr w:type="spellStart"/>
            <w:r>
              <w:rPr>
                <w:sz w:val="26"/>
                <w:szCs w:val="26"/>
                <w:lang w:eastAsia="en-US"/>
              </w:rPr>
              <w:t>Кислицын</w:t>
            </w:r>
            <w:proofErr w:type="spellEnd"/>
          </w:p>
        </w:tc>
      </w:tr>
    </w:tbl>
    <w:p w:rsidR="00DF721B" w:rsidRPr="00840B5D" w:rsidRDefault="00DF721B" w:rsidP="00DF721B">
      <w:pPr>
        <w:contextualSpacing/>
        <w:jc w:val="right"/>
        <w:outlineLvl w:val="0"/>
        <w:rPr>
          <w:rFonts w:eastAsia="Calibri"/>
          <w:sz w:val="26"/>
          <w:szCs w:val="26"/>
        </w:rPr>
      </w:pPr>
    </w:p>
    <w:p w:rsidR="006705DA" w:rsidRPr="00840B5D" w:rsidRDefault="006705DA" w:rsidP="00840B5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P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6"/>
          <w:szCs w:val="26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DF721B">
      <w:pPr>
        <w:tabs>
          <w:tab w:val="left" w:pos="6812"/>
        </w:tabs>
        <w:contextualSpacing/>
        <w:jc w:val="right"/>
        <w:outlineLvl w:val="0"/>
        <w:rPr>
          <w:rFonts w:eastAsia="Calibri"/>
          <w:sz w:val="24"/>
          <w:szCs w:val="24"/>
        </w:rPr>
      </w:pPr>
    </w:p>
    <w:p w:rsidR="00840B5D" w:rsidRDefault="00840B5D" w:rsidP="00806976">
      <w:pPr>
        <w:tabs>
          <w:tab w:val="left" w:pos="6812"/>
        </w:tabs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DF721B" w:rsidRPr="00DF721B" w:rsidRDefault="00DF721B" w:rsidP="00DF721B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ind w:right="33"/>
        <w:contextualSpacing/>
        <w:jc w:val="both"/>
        <w:rPr>
          <w:sz w:val="24"/>
          <w:szCs w:val="24"/>
        </w:rPr>
      </w:pPr>
    </w:p>
    <w:p w:rsidR="00DF721B" w:rsidRPr="00DF721B" w:rsidRDefault="00DF721B" w:rsidP="00DF721B">
      <w:pPr>
        <w:contextualSpacing/>
        <w:outlineLvl w:val="0"/>
        <w:rPr>
          <w:rFonts w:eastAsia="Calibri"/>
          <w:sz w:val="24"/>
          <w:szCs w:val="24"/>
        </w:rPr>
      </w:pPr>
    </w:p>
    <w:p w:rsidR="00F96649" w:rsidRPr="00DF721B" w:rsidRDefault="00F96649" w:rsidP="00DF721B">
      <w:pPr>
        <w:tabs>
          <w:tab w:val="left" w:pos="0"/>
        </w:tabs>
        <w:ind w:right="-2"/>
        <w:jc w:val="both"/>
        <w:rPr>
          <w:rFonts w:eastAsia="SimSun"/>
          <w:sz w:val="24"/>
          <w:szCs w:val="24"/>
        </w:rPr>
      </w:pPr>
    </w:p>
    <w:p w:rsidR="00F96649" w:rsidRPr="00DF721B" w:rsidRDefault="00F96649" w:rsidP="00D311E9">
      <w:pPr>
        <w:rPr>
          <w:sz w:val="24"/>
          <w:szCs w:val="24"/>
        </w:rPr>
      </w:pPr>
    </w:p>
    <w:sectPr w:rsidR="00F96649" w:rsidRPr="00DF721B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5284C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E7A"/>
    <w:rsid w:val="002B5C53"/>
    <w:rsid w:val="002B7B22"/>
    <w:rsid w:val="002C091A"/>
    <w:rsid w:val="002C68BE"/>
    <w:rsid w:val="002C749A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39DC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2B70"/>
    <w:rsid w:val="0044326F"/>
    <w:rsid w:val="00455579"/>
    <w:rsid w:val="004604D3"/>
    <w:rsid w:val="00464FAA"/>
    <w:rsid w:val="00465AEF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9D6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83CC7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621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1064F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0B16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16CB7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53351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06976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710"/>
    <w:rsid w:val="00845230"/>
    <w:rsid w:val="008517AC"/>
    <w:rsid w:val="008550B7"/>
    <w:rsid w:val="0085565E"/>
    <w:rsid w:val="0087391C"/>
    <w:rsid w:val="00874DD8"/>
    <w:rsid w:val="00894DA4"/>
    <w:rsid w:val="008952C3"/>
    <w:rsid w:val="008A5B7D"/>
    <w:rsid w:val="008A6052"/>
    <w:rsid w:val="008A7020"/>
    <w:rsid w:val="008B0CE0"/>
    <w:rsid w:val="008B3958"/>
    <w:rsid w:val="008B418F"/>
    <w:rsid w:val="008C2217"/>
    <w:rsid w:val="008C4F35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87A20"/>
    <w:rsid w:val="00A9004D"/>
    <w:rsid w:val="00A92C22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79A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461F9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633C"/>
    <w:rsid w:val="00D37639"/>
    <w:rsid w:val="00D4468E"/>
    <w:rsid w:val="00D51ED8"/>
    <w:rsid w:val="00D51F95"/>
    <w:rsid w:val="00D54132"/>
    <w:rsid w:val="00D56BF8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DF721B"/>
    <w:rsid w:val="00E01E08"/>
    <w:rsid w:val="00E036FD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0CE"/>
    <w:rsid w:val="00F41617"/>
    <w:rsid w:val="00F426C5"/>
    <w:rsid w:val="00F43CD2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7cb66e0f239f00b0e1d59f167cd46beb2182ece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1443/adbc49aaab552c55cb040636a29a905441cbe9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2971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adbc49aaab552c55cb040636a29a905441cbe9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674</Words>
  <Characters>5736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22</cp:revision>
  <cp:lastPrinted>2018-11-01T09:41:00Z</cp:lastPrinted>
  <dcterms:created xsi:type="dcterms:W3CDTF">2017-06-02T08:10:00Z</dcterms:created>
  <dcterms:modified xsi:type="dcterms:W3CDTF">2018-11-01T09:42:00Z</dcterms:modified>
</cp:coreProperties>
</file>