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BE" w:rsidRPr="00C205E5" w:rsidRDefault="003C2F72" w:rsidP="0022174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ru-RU"/>
        </w:rPr>
        <w:t>Сформирован</w:t>
      </w:r>
      <w:r w:rsidR="00302DBE" w:rsidRPr="00C205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r w:rsidR="00302DBE" w:rsidRPr="00C205E5">
        <w:rPr>
          <w:rFonts w:ascii="Times New Roman" w:hAnsi="Times New Roman" w:cs="Times New Roman"/>
          <w:b/>
          <w:sz w:val="24"/>
          <w:szCs w:val="24"/>
          <w:lang w:eastAsia="ru-RU"/>
        </w:rPr>
        <w:t>редварительный перечень объектов недвижимого имущества,</w:t>
      </w:r>
      <w:r w:rsidR="00B5111C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2DBE" w:rsidRPr="00C205E5">
        <w:rPr>
          <w:rFonts w:ascii="Times New Roman" w:hAnsi="Times New Roman" w:cs="Times New Roman"/>
          <w:b/>
          <w:sz w:val="24"/>
          <w:szCs w:val="24"/>
          <w:lang w:eastAsia="ru-RU"/>
        </w:rPr>
        <w:t>в отношении которых налоговая база определяется как кад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астровая стоимость,            на 2019 год</w:t>
      </w:r>
    </w:p>
    <w:p w:rsidR="00302DBE" w:rsidRPr="00C205E5" w:rsidRDefault="00302DBE" w:rsidP="005D434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AA2" w:rsidRDefault="00302DBE" w:rsidP="005D4347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Предварительный перечень размещается в целях информирования собственников объектов недвижимого имущества о том, что принадлежащие им объекты соответствуют 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</w:t>
      </w:r>
      <w:r w:rsidR="00D02AA2"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налоговым законодательством</w:t>
      </w:r>
      <w:r w:rsidR="00D02AA2"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</w:t>
      </w:r>
      <w:r w:rsidR="003C2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которыми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2AA2"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налогу на имущество 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исчисляется исходя из</w:t>
      </w:r>
      <w:r w:rsidRPr="00C205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кадастровой стоимости объекта недвижимости</w:t>
      </w:r>
      <w:r w:rsidR="00D02A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AA2" w:rsidRDefault="00D02AA2" w:rsidP="005D43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статьей 378.2 Налогового кодекса Российской Федерации </w:t>
      </w:r>
      <w:r w:rsidR="00807B46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алоговая база определяется как кадастровая стоимость имущества в отношении следующих видов недвижимого имущества, признаваемого объектом налогообложения:</w:t>
      </w:r>
    </w:p>
    <w:p w:rsidR="00D02AA2" w:rsidRDefault="00D02AA2" w:rsidP="005D43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административно-деловые центры и торговые центры (комплексы) и помещения в них;</w:t>
      </w:r>
    </w:p>
    <w:p w:rsidR="00D02AA2" w:rsidRDefault="00D02AA2" w:rsidP="005D43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2) нежилые помещения, назначение, разрешенное использование или наименование которых в соответствии со сведениями, содержащимися в Едином государственном реестре недвижимости, или документами технического учета (инвентаризации) объектов недвижимости предусматривает размещение офисов, торговых объектов, объектов общественного питания и бытового обслуживания либо которые фактически используются для размещения офисов, торговых объектов, объектов общественного </w:t>
      </w:r>
      <w:r w:rsidR="0078756F">
        <w:rPr>
          <w:rFonts w:ascii="Times New Roman" w:hAnsi="Times New Roman" w:cs="Times New Roman"/>
          <w:sz w:val="24"/>
          <w:szCs w:val="24"/>
        </w:rPr>
        <w:t>питания и бытового обслуживания.</w:t>
      </w:r>
      <w:proofErr w:type="gramEnd"/>
    </w:p>
    <w:p w:rsidR="00215245" w:rsidRDefault="00215245" w:rsidP="00215245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15245" w:rsidRPr="001A75EF" w:rsidRDefault="00215245" w:rsidP="00215245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Предварительный перечень размещен на официальном сайте Министерства </w:t>
      </w:r>
      <w:r w:rsidRPr="00143F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Республики Коми имущественных и земельных отношений в разделе «Перечень объектов недвижимого имущества, в отношении которых </w:t>
      </w:r>
      <w:r w:rsidRPr="00143F34">
        <w:rPr>
          <w:rFonts w:ascii="Times New Roman" w:hAnsi="Times New Roman" w:cs="Times New Roman"/>
          <w:sz w:val="24"/>
          <w:szCs w:val="24"/>
          <w:lang w:eastAsia="ru-RU"/>
        </w:rPr>
        <w:t>налоговая база определяется как кадастровая стоимость»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подразделе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«Перечень на 2019 год» (</w:t>
      </w:r>
      <w:hyperlink r:id="rId5" w:history="1">
        <w:r w:rsidRPr="006952E0">
          <w:rPr>
            <w:rStyle w:val="a6"/>
            <w:rFonts w:ascii="Times New Roman" w:hAnsi="Times New Roman" w:cs="Times New Roman"/>
            <w:sz w:val="24"/>
            <w:szCs w:val="24"/>
            <w:lang w:eastAsia="ru-RU"/>
          </w:rPr>
          <w:t>http://agui.rkomi.ru/page/18494/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>) и сайте ГБУ РК «Республиканское учреждение технической инвентаризации и кадастровой оценки» в разделе «Мониторинг недвижимого имущества»</w:t>
      </w:r>
      <w:r w:rsidR="001A75EF" w:rsidRPr="001A75EF">
        <w:rPr>
          <w:rFonts w:ascii="Times New Roman" w:hAnsi="Times New Roman" w:cs="Times New Roman"/>
          <w:sz w:val="24"/>
          <w:szCs w:val="24"/>
          <w:lang w:eastAsia="ru-RU"/>
        </w:rPr>
        <w:t xml:space="preserve"> (http://www.rkbti.ru/omni/predvaritelnyy-perechen.php).</w:t>
      </w:r>
    </w:p>
    <w:p w:rsidR="00215245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5E5">
        <w:rPr>
          <w:rFonts w:ascii="Times New Roman" w:hAnsi="Times New Roman" w:cs="Times New Roman"/>
          <w:sz w:val="24"/>
          <w:szCs w:val="24"/>
        </w:rPr>
        <w:t>В случае несогласия с включением/не включением объекта недвижимого имущества в Предварительный перечень</w:t>
      </w:r>
      <w:r>
        <w:rPr>
          <w:rFonts w:ascii="Times New Roman" w:hAnsi="Times New Roman" w:cs="Times New Roman"/>
          <w:sz w:val="24"/>
          <w:szCs w:val="24"/>
        </w:rPr>
        <w:t xml:space="preserve"> предлагаем собственникам </w:t>
      </w:r>
      <w:r w:rsidRPr="00077EE7">
        <w:rPr>
          <w:rFonts w:ascii="Times New Roman" w:hAnsi="Times New Roman" w:cs="Times New Roman"/>
          <w:b/>
          <w:sz w:val="24"/>
          <w:szCs w:val="24"/>
        </w:rPr>
        <w:t xml:space="preserve">не позднее </w:t>
      </w:r>
      <w:r w:rsidR="00E653B6" w:rsidRPr="00E653B6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Pr="00077EE7">
        <w:rPr>
          <w:rFonts w:ascii="Times New Roman" w:hAnsi="Times New Roman" w:cs="Times New Roman"/>
          <w:b/>
          <w:sz w:val="24"/>
          <w:szCs w:val="24"/>
        </w:rPr>
        <w:t xml:space="preserve">ноября 2018 г. </w:t>
      </w:r>
      <w:r>
        <w:rPr>
          <w:rFonts w:ascii="Times New Roman" w:hAnsi="Times New Roman" w:cs="Times New Roman"/>
          <w:sz w:val="24"/>
          <w:szCs w:val="24"/>
        </w:rPr>
        <w:t>обратиться</w:t>
      </w:r>
      <w:r w:rsidR="00FA4DEF">
        <w:rPr>
          <w:rFonts w:ascii="Times New Roman" w:hAnsi="Times New Roman" w:cs="Times New Roman"/>
          <w:sz w:val="24"/>
          <w:szCs w:val="24"/>
        </w:rPr>
        <w:t xml:space="preserve"> с документами (</w:t>
      </w:r>
      <w:r w:rsidR="00FA4DEF" w:rsidRPr="00C205E5">
        <w:rPr>
          <w:rFonts w:ascii="Times New Roman" w:hAnsi="Times New Roman" w:cs="Times New Roman"/>
          <w:sz w:val="24"/>
          <w:szCs w:val="24"/>
        </w:rPr>
        <w:t>техническ</w:t>
      </w:r>
      <w:r w:rsidR="00FA4DEF">
        <w:rPr>
          <w:rFonts w:ascii="Times New Roman" w:hAnsi="Times New Roman" w:cs="Times New Roman"/>
          <w:sz w:val="24"/>
          <w:szCs w:val="24"/>
        </w:rPr>
        <w:t>ая</w:t>
      </w:r>
      <w:r w:rsidR="00FA4DEF" w:rsidRPr="00C205E5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FA4DEF">
        <w:rPr>
          <w:rFonts w:ascii="Times New Roman" w:hAnsi="Times New Roman" w:cs="Times New Roman"/>
          <w:sz w:val="24"/>
          <w:szCs w:val="24"/>
        </w:rPr>
        <w:t>я</w:t>
      </w:r>
      <w:r w:rsidR="00FA4DEF" w:rsidRPr="00C205E5">
        <w:rPr>
          <w:rFonts w:ascii="Times New Roman" w:hAnsi="Times New Roman" w:cs="Times New Roman"/>
          <w:sz w:val="24"/>
          <w:szCs w:val="24"/>
        </w:rPr>
        <w:t xml:space="preserve"> на объект недвижимого имущества (технический паспорт, экспликация, поэтажный план, проектная и иная </w:t>
      </w:r>
      <w:r w:rsidR="00E653B6" w:rsidRPr="00C205E5">
        <w:rPr>
          <w:rFonts w:ascii="Times New Roman" w:hAnsi="Times New Roman" w:cs="Times New Roman"/>
          <w:sz w:val="24"/>
          <w:szCs w:val="24"/>
        </w:rPr>
        <w:t>разрешительн</w:t>
      </w:r>
      <w:r w:rsidR="00E653B6">
        <w:rPr>
          <w:rFonts w:ascii="Times New Roman" w:hAnsi="Times New Roman" w:cs="Times New Roman"/>
          <w:sz w:val="24"/>
          <w:szCs w:val="24"/>
        </w:rPr>
        <w:t>ая</w:t>
      </w:r>
      <w:r w:rsidR="00E653B6" w:rsidRPr="00C205E5">
        <w:rPr>
          <w:rFonts w:ascii="Times New Roman" w:hAnsi="Times New Roman" w:cs="Times New Roman"/>
          <w:sz w:val="24"/>
          <w:szCs w:val="24"/>
        </w:rPr>
        <w:t xml:space="preserve"> </w:t>
      </w:r>
      <w:r w:rsidR="00FA4DEF" w:rsidRPr="00C205E5">
        <w:rPr>
          <w:rFonts w:ascii="Times New Roman" w:hAnsi="Times New Roman" w:cs="Times New Roman"/>
          <w:sz w:val="24"/>
          <w:szCs w:val="24"/>
        </w:rPr>
        <w:t>документация</w:t>
      </w:r>
      <w:r w:rsidR="00FA4DEF">
        <w:rPr>
          <w:rFonts w:ascii="Times New Roman" w:hAnsi="Times New Roman" w:cs="Times New Roman"/>
          <w:sz w:val="24"/>
          <w:szCs w:val="24"/>
        </w:rPr>
        <w:t xml:space="preserve"> </w:t>
      </w:r>
      <w:r w:rsidR="00FA4DEF" w:rsidRPr="00C205E5">
        <w:rPr>
          <w:rFonts w:ascii="Times New Roman" w:hAnsi="Times New Roman" w:cs="Times New Roman"/>
          <w:sz w:val="24"/>
          <w:szCs w:val="24"/>
        </w:rPr>
        <w:t xml:space="preserve">(в случаях проведения перепланировки </w:t>
      </w:r>
      <w:r w:rsidR="00FA4DEF">
        <w:rPr>
          <w:rFonts w:ascii="Times New Roman" w:hAnsi="Times New Roman" w:cs="Times New Roman"/>
          <w:sz w:val="24"/>
          <w:szCs w:val="24"/>
        </w:rPr>
        <w:t xml:space="preserve">помещений))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A4DEF">
        <w:rPr>
          <w:rFonts w:ascii="Times New Roman" w:hAnsi="Times New Roman" w:cs="Times New Roman"/>
          <w:sz w:val="24"/>
          <w:szCs w:val="24"/>
        </w:rPr>
        <w:t xml:space="preserve"> одну из следующих организаций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15245" w:rsidRPr="00215245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15245">
        <w:rPr>
          <w:rFonts w:ascii="Times New Roman" w:hAnsi="Times New Roman" w:cs="Times New Roman"/>
          <w:b/>
          <w:sz w:val="24"/>
          <w:szCs w:val="24"/>
        </w:rPr>
        <w:t>ГБУ РК «Республиканское учреждение технической инвентаризации и кадастровой оценки»</w:t>
      </w:r>
    </w:p>
    <w:p w:rsidR="00215245" w:rsidRPr="001A75EF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г.Сыктывкар, ул. Карла Маркса, д.197, </w:t>
      </w:r>
      <w:r w:rsidRPr="00077EE7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24-54-81</w:t>
      </w:r>
      <w:r w:rsidR="001A75EF">
        <w:rPr>
          <w:rFonts w:ascii="Times New Roman" w:hAnsi="Times New Roman" w:cs="Times New Roman"/>
          <w:sz w:val="24"/>
          <w:szCs w:val="24"/>
        </w:rPr>
        <w:t>,</w:t>
      </w:r>
      <w:r w:rsidR="001A75EF" w:rsidRPr="001A75EF">
        <w:rPr>
          <w:rFonts w:ascii="Times New Roman" w:hAnsi="Times New Roman" w:cs="Times New Roman"/>
          <w:sz w:val="24"/>
          <w:szCs w:val="24"/>
        </w:rPr>
        <w:t xml:space="preserve"> </w:t>
      </w:r>
      <w:r w:rsidR="001A75E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A75EF" w:rsidRPr="001A75EF">
        <w:rPr>
          <w:rFonts w:ascii="Times New Roman" w:hAnsi="Times New Roman" w:cs="Times New Roman"/>
          <w:sz w:val="24"/>
          <w:szCs w:val="24"/>
        </w:rPr>
        <w:t>-</w:t>
      </w:r>
      <w:r w:rsidR="001A75E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1A75EF" w:rsidRPr="001A75E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1A75EF" w:rsidRPr="001A75EF">
          <w:rPr>
            <w:rStyle w:val="a6"/>
            <w:rFonts w:ascii="PT Serif Regular" w:hAnsi="PT Serif Regular"/>
            <w:color w:val="auto"/>
            <w:u w:val="none"/>
          </w:rPr>
          <w:t>rbti_jur@mail.ru</w:t>
        </w:r>
      </w:hyperlink>
      <w:r w:rsidR="001A75EF" w:rsidRPr="001A75EF">
        <w:rPr>
          <w:rFonts w:ascii="Times New Roman" w:hAnsi="Times New Roman" w:cs="Times New Roman"/>
          <w:sz w:val="24"/>
          <w:szCs w:val="24"/>
        </w:rPr>
        <w:t>;</w:t>
      </w:r>
    </w:p>
    <w:p w:rsidR="00215245" w:rsidRPr="00215245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5245">
        <w:rPr>
          <w:rFonts w:ascii="Times New Roman" w:hAnsi="Times New Roman" w:cs="Times New Roman"/>
          <w:b/>
          <w:sz w:val="24"/>
          <w:szCs w:val="24"/>
        </w:rPr>
        <w:t>2) Министерство Республики Коми имущественных и земельных отношений</w:t>
      </w:r>
    </w:p>
    <w:p w:rsidR="00215245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C205E5">
        <w:rPr>
          <w:rFonts w:ascii="Times New Roman" w:hAnsi="Times New Roman" w:cs="Times New Roman"/>
          <w:sz w:val="24"/>
          <w:szCs w:val="24"/>
          <w:lang w:eastAsia="ru-RU"/>
        </w:rPr>
        <w:t>дрес: г.Сыктыв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кар, ул.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Интернациональная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д.108, </w:t>
      </w:r>
      <w:r>
        <w:rPr>
          <w:rFonts w:ascii="Times New Roman" w:hAnsi="Times New Roman" w:cs="Times New Roman"/>
          <w:sz w:val="24"/>
          <w:szCs w:val="24"/>
        </w:rPr>
        <w:t>телефон: 301-655 (доб. 1025, 1026, 1027)</w:t>
      </w:r>
      <w:r w:rsidR="001A75EF" w:rsidRPr="001A75EF">
        <w:rPr>
          <w:rFonts w:ascii="Times New Roman" w:hAnsi="Times New Roman" w:cs="Times New Roman"/>
          <w:sz w:val="24"/>
          <w:szCs w:val="24"/>
        </w:rPr>
        <w:t xml:space="preserve">, </w:t>
      </w:r>
      <w:r w:rsidR="001A75E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A75EF" w:rsidRPr="001A75EF">
        <w:rPr>
          <w:rFonts w:ascii="Times New Roman" w:hAnsi="Times New Roman" w:cs="Times New Roman"/>
          <w:sz w:val="24"/>
          <w:szCs w:val="24"/>
        </w:rPr>
        <w:t>-</w:t>
      </w:r>
      <w:r w:rsidR="001A75E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1A75EF" w:rsidRPr="001A75E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A75EF">
        <w:rPr>
          <w:rFonts w:ascii="Times New Roman" w:hAnsi="Times New Roman" w:cs="Times New Roman"/>
          <w:sz w:val="24"/>
          <w:szCs w:val="24"/>
          <w:lang w:val="en-US"/>
        </w:rPr>
        <w:t>aum</w:t>
      </w:r>
      <w:proofErr w:type="spellEnd"/>
      <w:r w:rsidR="001A75EF" w:rsidRPr="001A75EF">
        <w:rPr>
          <w:rFonts w:ascii="Times New Roman" w:hAnsi="Times New Roman" w:cs="Times New Roman"/>
          <w:sz w:val="24"/>
          <w:szCs w:val="24"/>
        </w:rPr>
        <w:t>@</w:t>
      </w:r>
      <w:r w:rsidR="001A75EF">
        <w:rPr>
          <w:rFonts w:ascii="Times New Roman" w:hAnsi="Times New Roman" w:cs="Times New Roman"/>
          <w:sz w:val="24"/>
          <w:szCs w:val="24"/>
          <w:lang w:val="en-US"/>
        </w:rPr>
        <w:t>amp</w:t>
      </w:r>
      <w:r w:rsidR="001A75EF" w:rsidRPr="001A75E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A75EF">
        <w:rPr>
          <w:rFonts w:ascii="Times New Roman" w:hAnsi="Times New Roman" w:cs="Times New Roman"/>
          <w:sz w:val="24"/>
          <w:szCs w:val="24"/>
          <w:lang w:val="en-US"/>
        </w:rPr>
        <w:t>rkomi</w:t>
      </w:r>
      <w:proofErr w:type="spellEnd"/>
      <w:r w:rsidR="001A75EF" w:rsidRPr="001A75E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A75E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A75EF" w:rsidRPr="001A75EF">
        <w:rPr>
          <w:rFonts w:ascii="Times New Roman" w:hAnsi="Times New Roman" w:cs="Times New Roman"/>
          <w:sz w:val="24"/>
          <w:szCs w:val="24"/>
        </w:rPr>
        <w:t>.</w:t>
      </w:r>
    </w:p>
    <w:p w:rsidR="00215245" w:rsidRPr="00C205E5" w:rsidRDefault="00215245" w:rsidP="00215245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4DEF" w:rsidRDefault="00FA4DEF" w:rsidP="00FA4DEF">
      <w:pPr>
        <w:pStyle w:val="a3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Обращаем внимание, что в Предварительный перечень могут вноситься изменения как в части </w:t>
      </w:r>
      <w:r w:rsidR="002C39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исключения, так 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включения</w:t>
      </w:r>
      <w:r w:rsidR="002C39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объектов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A4DEF" w:rsidRDefault="00FA4DEF" w:rsidP="00FA4DE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C205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кончательный перечень будет утвержден </w:t>
      </w:r>
      <w:r w:rsidRPr="00C205E5">
        <w:rPr>
          <w:rFonts w:ascii="Times New Roman" w:hAnsi="Times New Roman" w:cs="Times New Roman"/>
          <w:sz w:val="24"/>
          <w:szCs w:val="24"/>
          <w:lang w:eastAsia="ru-RU"/>
        </w:rPr>
        <w:t>Министерством Республики Коми имущественных и земельных отношений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срок</w:t>
      </w:r>
      <w:r w:rsidRPr="00C205E5">
        <w:rPr>
          <w:rFonts w:ascii="Times New Roman" w:hAnsi="Times New Roman" w:cs="Times New Roman"/>
          <w:sz w:val="24"/>
          <w:szCs w:val="24"/>
          <w:lang w:eastAsia="ru-RU"/>
        </w:rPr>
        <w:t xml:space="preserve"> не позднее 31 декабря 2018 года.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FA4DEF" w:rsidSect="0022174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 Regula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BE4"/>
    <w:rsid w:val="00077EE7"/>
    <w:rsid w:val="000B3EF2"/>
    <w:rsid w:val="00143F34"/>
    <w:rsid w:val="001A75EF"/>
    <w:rsid w:val="00210A30"/>
    <w:rsid w:val="00215245"/>
    <w:rsid w:val="0022174E"/>
    <w:rsid w:val="00277CD4"/>
    <w:rsid w:val="002C3969"/>
    <w:rsid w:val="00302DBE"/>
    <w:rsid w:val="003C2F72"/>
    <w:rsid w:val="003D4698"/>
    <w:rsid w:val="003D6415"/>
    <w:rsid w:val="003F210B"/>
    <w:rsid w:val="004510AF"/>
    <w:rsid w:val="00574816"/>
    <w:rsid w:val="005D4347"/>
    <w:rsid w:val="0078756F"/>
    <w:rsid w:val="007A673C"/>
    <w:rsid w:val="00807B46"/>
    <w:rsid w:val="009F6BE4"/>
    <w:rsid w:val="00A35454"/>
    <w:rsid w:val="00A644DC"/>
    <w:rsid w:val="00B33C94"/>
    <w:rsid w:val="00B5111C"/>
    <w:rsid w:val="00CA529B"/>
    <w:rsid w:val="00D02AA2"/>
    <w:rsid w:val="00DB5764"/>
    <w:rsid w:val="00E653B6"/>
    <w:rsid w:val="00F2110E"/>
    <w:rsid w:val="00FA4DEF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D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C2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F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E324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DB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C2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2F7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E32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bti_jur@mail.ru" TargetMode="External"/><Relationship Id="rId5" Type="http://schemas.openxmlformats.org/officeDocument/2006/relationships/hyperlink" Target="http://agui.rkomi.ru/page/184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Гуревская Марина Юрьевна</cp:lastModifiedBy>
  <cp:revision>2</cp:revision>
  <cp:lastPrinted>2018-10-31T13:22:00Z</cp:lastPrinted>
  <dcterms:created xsi:type="dcterms:W3CDTF">2018-11-01T14:19:00Z</dcterms:created>
  <dcterms:modified xsi:type="dcterms:W3CDTF">2018-11-01T14:19:00Z</dcterms:modified>
</cp:coreProperties>
</file>