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C3C" w:rsidRPr="00DE5C3C" w:rsidRDefault="00DE5C3C" w:rsidP="00DE5C3C">
      <w:pPr>
        <w:jc w:val="center"/>
        <w:rPr>
          <w:b/>
        </w:rPr>
      </w:pPr>
      <w:bookmarkStart w:id="0" w:name="_GoBack"/>
      <w:r w:rsidRPr="00DE5C3C">
        <w:rPr>
          <w:b/>
        </w:rPr>
        <w:t>Минтруд Коми: работники республики, занятые на работах с вредными условиями труда, имеют право на гарантии и компенсации</w:t>
      </w:r>
    </w:p>
    <w:bookmarkEnd w:id="0"/>
    <w:p w:rsidR="00DE5C3C" w:rsidRPr="00DE5C3C" w:rsidRDefault="00DE5C3C" w:rsidP="00DE5C3C">
      <w:pPr>
        <w:jc w:val="both"/>
      </w:pPr>
      <w:r w:rsidRPr="00DE5C3C">
        <w:t>Министерство труда, занятости и социальной защиты Республики Коми обращает внимание на то, что по трудовому законодательству работники вправе требовать от работодателя предоставление им гарантий и компенсаций за работу во вредных условиях труда.</w:t>
      </w:r>
    </w:p>
    <w:p w:rsidR="00DE5C3C" w:rsidRPr="00DE5C3C" w:rsidRDefault="00DE5C3C" w:rsidP="00DE5C3C">
      <w:pPr>
        <w:jc w:val="both"/>
      </w:pPr>
      <w:r w:rsidRPr="00DE5C3C">
        <w:t>«Чем вреднее условия труда, тем больше положено работнику компенсаций. В зависимости от степени вредности, установленной по результатам специальной оценки условий труда (СОУТ), работник может претендовать на повышение оплаты труда - не менее 4%, ежегодный дополнительный отпуск - не менее 7 дней и сокращенную продолжительность рабочего времени - не более 36 часов в неделю», - сообщили в Управлении труда ведомства.</w:t>
      </w:r>
    </w:p>
    <w:p w:rsidR="00DE5C3C" w:rsidRPr="00DE5C3C" w:rsidRDefault="00DE5C3C" w:rsidP="00DE5C3C">
      <w:pPr>
        <w:jc w:val="both"/>
      </w:pPr>
      <w:r w:rsidRPr="00DE5C3C">
        <w:t>Также от результатов СОУТ зависит реализация прав работников на досрочное пенсионное обеспечение, если профессии, должности, специальности работников включены в Список № 1, Список № 2 и «малые списки» (шахтеры, лесники, геологи, работники плавсостава и железнодорожного, автомобильного транспорта, лица, работающие с осужденными, спасатели профессиональных аварийно-спасательных служб и т.д.).</w:t>
      </w:r>
    </w:p>
    <w:p w:rsidR="00DE5C3C" w:rsidRPr="00DE5C3C" w:rsidRDefault="00DE5C3C" w:rsidP="00DE5C3C">
      <w:pPr>
        <w:jc w:val="both"/>
      </w:pPr>
      <w:r w:rsidRPr="00DE5C3C">
        <w:t>«Так, например, в Республике Коми мужчина, который работает шахтером, кузнецом ручной ковки, бортпроводником, врачом-рентгенологом, при определенных условиях уже в 45 лет может досрочно выйти на пенсию. При этом в «льготный» стаж, который необходим работнику для установления досрочной пенсии, будут включены только те периоды, когда наличие вредных условий труда подтверждено результатами СОУТ» - отметили в Минтруде Коми.</w:t>
      </w:r>
    </w:p>
    <w:p w:rsidR="00DE5C3C" w:rsidRPr="00DE5C3C" w:rsidRDefault="00DE5C3C" w:rsidP="00DE5C3C">
      <w:pPr>
        <w:jc w:val="both"/>
      </w:pPr>
      <w:r w:rsidRPr="00DE5C3C">
        <w:t>В ведомстве напомнили: согласно законодательству, работодатели обязаны завершить специальную оценку условий труда на всех рабочих местах до 31 декабря 2018 года. При этом работник имеет право присутствовать на своем рабочем месте в момент проведения СОУТ, давать предложения по идентификации вредных производственных факторов, а также получать разъяснения от работодателя и оценивающей организации по вопросам проведения СОУТ его рабочего места.</w:t>
      </w:r>
    </w:p>
    <w:p w:rsidR="00DE5C3C" w:rsidRPr="00DE5C3C" w:rsidRDefault="00DE5C3C" w:rsidP="00DE5C3C">
      <w:pPr>
        <w:jc w:val="both"/>
      </w:pPr>
      <w:r w:rsidRPr="00DE5C3C">
        <w:t>Отсутствие действующих результатов СОУТ лишает работников права на получение достоверной информации об условиях труда, а также на получение гарантий и компенсаций за работу во вредных и опасных условиях труда. При этом работодатели, которые не провели специальную оценку условий труда, несут существенную административную ответственность в виде штрафа до 80 тысяч рублей.</w:t>
      </w:r>
    </w:p>
    <w:p w:rsidR="00DE5C3C" w:rsidRPr="00DE5C3C" w:rsidRDefault="00DE5C3C" w:rsidP="00DE5C3C">
      <w:pPr>
        <w:jc w:val="both"/>
      </w:pPr>
      <w:r w:rsidRPr="00DE5C3C">
        <w:t>Информацию об условиях труда на рабочем месте, а также о гарантиях и компенсациях за работу с вредными условиями труда, работник может узнать из карты СОУТ, а также из своего трудового договора, так как такая информация является обязательным условием для включения в трудовой договор с работником.</w:t>
      </w:r>
    </w:p>
    <w:p w:rsidR="00DE5C3C" w:rsidRPr="00DE5C3C" w:rsidRDefault="00DE5C3C" w:rsidP="00DE5C3C">
      <w:pPr>
        <w:jc w:val="both"/>
      </w:pPr>
      <w:r w:rsidRPr="00DE5C3C">
        <w:t>Если работодатель не обеспечил проведение СОУТ, либо отказывается знакомить работника с результатами ее проведения, то работнику необходимо обратиться в Государственную инспекцию труда в Республике Коми по адресу: г. Сыктывкар, ул. Морозова, д.156/2 для восстановления нарушенных трудовых прав.</w:t>
      </w:r>
    </w:p>
    <w:p w:rsidR="00DE5C3C" w:rsidRPr="00DE5C3C" w:rsidRDefault="00DE5C3C" w:rsidP="00DE5C3C">
      <w:pPr>
        <w:jc w:val="both"/>
      </w:pPr>
      <w:r w:rsidRPr="00DE5C3C">
        <w:t>Также работник или работодатель может обратиться в Минтруд Республики Коми по адресу: г. Сыктывкар, ул. Интернациональная, д. 174 с заявлением о проведении государственной экспертизы условий труда в целях оценки правильности предоставления работникам гарантий и компенсаций за работу с вредными и (или) опасными условиями труда. Эта услуга предоставляется Минтрудом республики бесплатно как работнику, так и работодателю.</w:t>
      </w:r>
    </w:p>
    <w:p w:rsidR="00DE5C3C" w:rsidRPr="00DE5C3C" w:rsidRDefault="00DE5C3C" w:rsidP="00DE5C3C">
      <w:pPr>
        <w:jc w:val="both"/>
      </w:pPr>
    </w:p>
    <w:p w:rsidR="005878A7" w:rsidRDefault="00DE5C3C" w:rsidP="00DE5C3C">
      <w:pPr>
        <w:jc w:val="both"/>
      </w:pPr>
      <w:r w:rsidRPr="00DE5C3C">
        <w:t>*** По данным Минтруда Республики Коми при сохранении имеющихся темпов проведения СОУТ ожидается, что к концу 2018 года СОУТ в республике будет проведена более чем на 141 тысяче рабочих мест (около 85%).</w:t>
      </w:r>
    </w:p>
    <w:sectPr w:rsidR="005878A7" w:rsidSect="00DE5C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C3C"/>
    <w:rsid w:val="005878A7"/>
    <w:rsid w:val="00DE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0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Терентьева А</dc:creator>
  <cp:lastModifiedBy>Терентьева А</cp:lastModifiedBy>
  <cp:revision>1</cp:revision>
  <dcterms:created xsi:type="dcterms:W3CDTF">2018-11-26T09:00:00Z</dcterms:created>
  <dcterms:modified xsi:type="dcterms:W3CDTF">2018-11-26T09:01:00Z</dcterms:modified>
</cp:coreProperties>
</file>