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2E" w:rsidRPr="00926FCF" w:rsidRDefault="00926FCF" w:rsidP="00926FCF">
      <w:pPr>
        <w:jc w:val="center"/>
        <w:rPr>
          <w:b/>
        </w:rPr>
      </w:pPr>
      <w:r w:rsidRPr="00926FCF">
        <w:rPr>
          <w:b/>
        </w:rPr>
        <w:t>Минтруд Коми приглашает специалистов и организации принять участие в Республиканском совещании по охране труда</w:t>
      </w:r>
    </w:p>
    <w:p w:rsidR="00926FCF" w:rsidRDefault="00926FCF" w:rsidP="00926FCF">
      <w:pPr>
        <w:jc w:val="both"/>
      </w:pPr>
      <w:r>
        <w:t>Мероприятие состоится в Сыктывкаре 29 ноября 2018 года. Организатор - Министерство труда, занятости и соц</w:t>
      </w:r>
      <w:r>
        <w:t>иальной защиты Республики Коми.</w:t>
      </w:r>
    </w:p>
    <w:p w:rsidR="00926FCF" w:rsidRDefault="00926FCF" w:rsidP="00926FCF">
      <w:pPr>
        <w:jc w:val="both"/>
      </w:pPr>
      <w:r>
        <w:t xml:space="preserve">По информации ведомства, на совещании будут рассматриваться вопросы профилактики производственного травматизма и профессиональной заболеваемости, передовой опыт в области охраны труда и </w:t>
      </w:r>
      <w:bookmarkStart w:id="0" w:name="_GoBack"/>
      <w:bookmarkEnd w:id="0"/>
      <w:r>
        <w:t>другие а</w:t>
      </w:r>
      <w:r>
        <w:t>ктуальные вопросы в этой сфере.</w:t>
      </w:r>
    </w:p>
    <w:p w:rsidR="00926FCF" w:rsidRDefault="00926FCF" w:rsidP="00926FCF">
      <w:pPr>
        <w:jc w:val="both"/>
      </w:pPr>
      <w:r>
        <w:t>В работе Республиканского совещания по охране труда примут участие представители региональных министерств и ведомств, местного самоуправления, органов надзора и контроля, общественных организаций, объединений и организаций республики. Кроме того, на площадке мероприятия будет организована выставка современных</w:t>
      </w:r>
      <w:r>
        <w:t xml:space="preserve"> средств индивидуальной защиты.</w:t>
      </w:r>
    </w:p>
    <w:p w:rsidR="00926FCF" w:rsidRDefault="00926FCF" w:rsidP="00926FCF">
      <w:pPr>
        <w:jc w:val="both"/>
      </w:pPr>
      <w:r>
        <w:t>Минтруд Коми приглашает руководителей служб и специалистов по охране труда организаций всех форм собственности, организаций оказывающих услуги в сфере охраны труда, принять участие в Республикан</w:t>
      </w:r>
      <w:r>
        <w:t>ском совещании по охране труда.</w:t>
      </w:r>
    </w:p>
    <w:p w:rsidR="00926FCF" w:rsidRDefault="00926FCF" w:rsidP="00926FCF">
      <w:pPr>
        <w:jc w:val="both"/>
      </w:pPr>
      <w:r>
        <w:t>По вопросам участия нужно обращаться в отдел государственного управления охраной труда Минтруда республики по телефонам 8(8212) 286-090 (доб. 292, 291, 290).</w:t>
      </w:r>
    </w:p>
    <w:sectPr w:rsidR="0092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F"/>
    <w:rsid w:val="00926FCF"/>
    <w:rsid w:val="00C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</dc:creator>
  <cp:lastModifiedBy>Терентьева А</cp:lastModifiedBy>
  <cp:revision>2</cp:revision>
  <dcterms:created xsi:type="dcterms:W3CDTF">2018-11-26T09:34:00Z</dcterms:created>
  <dcterms:modified xsi:type="dcterms:W3CDTF">2018-11-26T09:35:00Z</dcterms:modified>
</cp:coreProperties>
</file>