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86B" w:rsidRPr="0019786B" w:rsidRDefault="00C908D6" w:rsidP="0019786B">
      <w:pPr>
        <w:tabs>
          <w:tab w:val="left" w:pos="8647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6"/>
          <w:szCs w:val="26"/>
          <w:lang w:eastAsia="ru-RU"/>
        </w:rPr>
        <w:t>Заключение по и</w:t>
      </w:r>
      <w:r w:rsidR="0019786B" w:rsidRPr="0019786B">
        <w:rPr>
          <w:rFonts w:ascii="Times New Roman" w:eastAsia="Times New Roman" w:hAnsi="Times New Roman"/>
          <w:sz w:val="26"/>
          <w:szCs w:val="26"/>
          <w:lang w:eastAsia="ru-RU"/>
        </w:rPr>
        <w:t>тог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ам</w:t>
      </w:r>
      <w:r w:rsidR="0019786B" w:rsidRPr="0019786B">
        <w:rPr>
          <w:rFonts w:ascii="Times New Roman" w:eastAsia="Times New Roman" w:hAnsi="Times New Roman"/>
          <w:sz w:val="26"/>
          <w:szCs w:val="26"/>
          <w:lang w:eastAsia="ru-RU"/>
        </w:rPr>
        <w:t xml:space="preserve"> публичных слушаний</w:t>
      </w:r>
    </w:p>
    <w:p w:rsidR="0019786B" w:rsidRPr="0019786B" w:rsidRDefault="0019786B" w:rsidP="0019786B">
      <w:pPr>
        <w:tabs>
          <w:tab w:val="left" w:pos="8647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51BDD" w:rsidRPr="00B51BDD" w:rsidRDefault="00B51BDD" w:rsidP="00B51BD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51BDD">
        <w:rPr>
          <w:rFonts w:ascii="Times New Roman" w:hAnsi="Times New Roman"/>
          <w:sz w:val="26"/>
          <w:szCs w:val="26"/>
        </w:rPr>
        <w:t>«08 ноября 2018 года под председательством заместителя председателя Совета района Г.К. Конькова в сессионном зале администрации МР «Печора» состоялись публичные слушания по обсуждению проектов муниципальных правовых актов - решений Совета муниципального района «Печора»:</w:t>
      </w:r>
    </w:p>
    <w:p w:rsidR="00B51BDD" w:rsidRPr="00B51BDD" w:rsidRDefault="00B51BDD" w:rsidP="00B51BD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51BDD">
        <w:rPr>
          <w:rFonts w:ascii="Times New Roman" w:hAnsi="Times New Roman"/>
          <w:sz w:val="26"/>
          <w:szCs w:val="26"/>
        </w:rPr>
        <w:t>- «О внесении изменений в решение Совета муниципального района «Печора» от 17 ноября 2017 года № 6-19/200 «Об утверждении прогнозного плана приватизации имущества, находящегося в собственности муниципального образования муниципального района «Печора», на 2018 год»;</w:t>
      </w:r>
    </w:p>
    <w:p w:rsidR="00B51BDD" w:rsidRPr="00B51BDD" w:rsidRDefault="00B51BDD" w:rsidP="00B51BD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51BDD">
        <w:rPr>
          <w:rFonts w:ascii="Times New Roman" w:hAnsi="Times New Roman"/>
          <w:sz w:val="26"/>
          <w:szCs w:val="26"/>
        </w:rPr>
        <w:t>- «Об утверждении прогнозного плана приватизации имущества, находящегося в собственности муниципального образования муниципального района «Печора» на 2019 год».</w:t>
      </w:r>
    </w:p>
    <w:p w:rsidR="00B51BDD" w:rsidRPr="00B51BDD" w:rsidRDefault="00B51BDD" w:rsidP="00B51BD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51BDD">
        <w:rPr>
          <w:rFonts w:ascii="Times New Roman" w:hAnsi="Times New Roman"/>
          <w:sz w:val="26"/>
          <w:szCs w:val="26"/>
        </w:rPr>
        <w:t xml:space="preserve">Инициатором проведения публичных слушаний выступил председатель Совета муниципального района «Печора». В слушаниях приняли участие представители КУМС МР «Печора», администрации МР «Печора», население. Всего зарегистрировалось 12 участников. </w:t>
      </w:r>
    </w:p>
    <w:p w:rsidR="00B51BDD" w:rsidRPr="00B51BDD" w:rsidRDefault="00B51BDD" w:rsidP="00B51BD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51BDD">
        <w:rPr>
          <w:rFonts w:ascii="Times New Roman" w:hAnsi="Times New Roman"/>
          <w:sz w:val="26"/>
          <w:szCs w:val="26"/>
        </w:rPr>
        <w:t>Докладчиком на слушаниях выступила Яковина Г.С. – председатель КУМС МР  «Печора».</w:t>
      </w:r>
    </w:p>
    <w:p w:rsidR="00B51BDD" w:rsidRPr="00B51BDD" w:rsidRDefault="00B51BDD" w:rsidP="00B51BD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51BDD">
        <w:rPr>
          <w:rFonts w:ascii="Times New Roman" w:hAnsi="Times New Roman"/>
          <w:sz w:val="26"/>
          <w:szCs w:val="26"/>
        </w:rPr>
        <w:tab/>
        <w:t xml:space="preserve">По итогам проведения публичных слушаний пришли к заключению: </w:t>
      </w:r>
    </w:p>
    <w:p w:rsidR="00B51BDD" w:rsidRPr="00B51BDD" w:rsidRDefault="00B51BDD" w:rsidP="00B51BDD">
      <w:pPr>
        <w:numPr>
          <w:ilvl w:val="0"/>
          <w:numId w:val="5"/>
        </w:numPr>
        <w:suppressAutoHyphens/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6"/>
          <w:szCs w:val="26"/>
        </w:rPr>
      </w:pPr>
      <w:r w:rsidRPr="00B51BDD">
        <w:rPr>
          <w:rFonts w:ascii="Times New Roman" w:hAnsi="Times New Roman"/>
          <w:sz w:val="26"/>
          <w:szCs w:val="26"/>
        </w:rPr>
        <w:t xml:space="preserve">Признать публичные слушания по проектам муниципальных правовых актов -  решений Совета муниципального района «Печора» «О внесении изменений в решение Совета муниципального района «Печора» от 17 ноября 2017 года № 6-19/200 «Об утверждении прогнозного плана приватизации имущества, находящегося в собственности муниципального образования муниципального района «Печора», на 2018 год»,  «Об утверждении прогнозного плана приватизации имущества, находящегося в собственности муниципального образования муниципального района «Печора» на 2019 год» состоявшимися. </w:t>
      </w:r>
    </w:p>
    <w:p w:rsidR="00B51BDD" w:rsidRPr="00B51BDD" w:rsidRDefault="00B51BDD" w:rsidP="00B51BDD">
      <w:pPr>
        <w:numPr>
          <w:ilvl w:val="0"/>
          <w:numId w:val="5"/>
        </w:numPr>
        <w:suppressAutoHyphens/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6"/>
          <w:szCs w:val="26"/>
        </w:rPr>
      </w:pPr>
      <w:r w:rsidRPr="00B51BDD">
        <w:rPr>
          <w:rFonts w:ascii="Times New Roman" w:hAnsi="Times New Roman"/>
          <w:sz w:val="26"/>
          <w:szCs w:val="26"/>
        </w:rPr>
        <w:t>Согласиться с предложенными проектами правовых актов и внести на очередное заседание Совета муниципального района «Печора» для рассмотрения и принятия в установленном порядке».</w:t>
      </w:r>
    </w:p>
    <w:p w:rsidR="00B51BDD" w:rsidRPr="00B51BDD" w:rsidRDefault="00B51BDD" w:rsidP="00B51BDD">
      <w:pPr>
        <w:spacing w:after="0" w:line="240" w:lineRule="auto"/>
        <w:ind w:left="10" w:firstLine="710"/>
        <w:jc w:val="both"/>
        <w:rPr>
          <w:rFonts w:ascii="Times New Roman" w:hAnsi="Times New Roman"/>
          <w:sz w:val="26"/>
          <w:szCs w:val="26"/>
        </w:rPr>
      </w:pPr>
      <w:r w:rsidRPr="00B51BDD">
        <w:rPr>
          <w:rFonts w:ascii="Times New Roman" w:hAnsi="Times New Roman"/>
          <w:sz w:val="26"/>
          <w:szCs w:val="26"/>
        </w:rPr>
        <w:t xml:space="preserve">Голосовали: </w:t>
      </w:r>
      <w:r w:rsidRPr="00B51BDD">
        <w:rPr>
          <w:rFonts w:ascii="Times New Roman" w:hAnsi="Times New Roman"/>
          <w:spacing w:val="-1"/>
          <w:sz w:val="26"/>
          <w:szCs w:val="26"/>
          <w:shd w:val="clear" w:color="auto" w:fill="FFFFFF"/>
        </w:rPr>
        <w:t>«ЗА» - 12,  «ПРОТИВ» -  нет, «ВОЗД.»  -  нет.</w:t>
      </w:r>
      <w:r w:rsidRPr="00B51BDD">
        <w:rPr>
          <w:rFonts w:ascii="Times New Roman" w:hAnsi="Times New Roman"/>
          <w:b/>
          <w:spacing w:val="-1"/>
          <w:sz w:val="26"/>
          <w:szCs w:val="26"/>
          <w:shd w:val="clear" w:color="auto" w:fill="FFFFFF"/>
        </w:rPr>
        <w:t xml:space="preserve"> </w:t>
      </w:r>
      <w:r w:rsidRPr="00B51BDD">
        <w:rPr>
          <w:rFonts w:ascii="Times New Roman" w:hAnsi="Times New Roman"/>
          <w:spacing w:val="-1"/>
          <w:sz w:val="26"/>
          <w:szCs w:val="26"/>
          <w:shd w:val="clear" w:color="auto" w:fill="FFFFFF"/>
        </w:rPr>
        <w:t>Заключение принимается».</w:t>
      </w:r>
    </w:p>
    <w:p w:rsidR="00C908D6" w:rsidRPr="00B51BDD" w:rsidRDefault="00C908D6" w:rsidP="00B51BDD">
      <w:pPr>
        <w:suppressAutoHyphens/>
        <w:spacing w:after="0" w:line="240" w:lineRule="auto"/>
        <w:ind w:left="851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19786B" w:rsidRPr="00B51BDD" w:rsidRDefault="0019786B" w:rsidP="00B51BD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435332" w:rsidRPr="006228CD" w:rsidRDefault="00435332" w:rsidP="0019786B">
      <w:pPr>
        <w:pStyle w:val="a5"/>
        <w:ind w:firstLine="708"/>
        <w:jc w:val="both"/>
        <w:rPr>
          <w:rFonts w:ascii="Times New Roman" w:hAnsi="Times New Roman"/>
        </w:rPr>
      </w:pPr>
    </w:p>
    <w:sectPr w:rsidR="00435332" w:rsidRPr="006228CD" w:rsidSect="003B0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07F10"/>
    <w:multiLevelType w:val="hybridMultilevel"/>
    <w:tmpl w:val="8508204E"/>
    <w:lvl w:ilvl="0" w:tplc="EA9627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CD7767F"/>
    <w:multiLevelType w:val="hybridMultilevel"/>
    <w:tmpl w:val="FC6E8B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972D8C"/>
    <w:multiLevelType w:val="hybridMultilevel"/>
    <w:tmpl w:val="6FB26A04"/>
    <w:lvl w:ilvl="0" w:tplc="86FCF0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D5C05ED"/>
    <w:multiLevelType w:val="hybridMultilevel"/>
    <w:tmpl w:val="3C3C256C"/>
    <w:lvl w:ilvl="0" w:tplc="255CC3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332"/>
    <w:rsid w:val="000069F6"/>
    <w:rsid w:val="00011D32"/>
    <w:rsid w:val="00015FDE"/>
    <w:rsid w:val="0001634A"/>
    <w:rsid w:val="00022E13"/>
    <w:rsid w:val="00045F12"/>
    <w:rsid w:val="00050B6C"/>
    <w:rsid w:val="000574BD"/>
    <w:rsid w:val="0005751E"/>
    <w:rsid w:val="00063E93"/>
    <w:rsid w:val="00072207"/>
    <w:rsid w:val="000773B6"/>
    <w:rsid w:val="00094A65"/>
    <w:rsid w:val="00096C9D"/>
    <w:rsid w:val="000B31FC"/>
    <w:rsid w:val="000C01A1"/>
    <w:rsid w:val="000C03AA"/>
    <w:rsid w:val="000C1B09"/>
    <w:rsid w:val="000C51BE"/>
    <w:rsid w:val="000C6A59"/>
    <w:rsid w:val="000C77FD"/>
    <w:rsid w:val="000D5CE2"/>
    <w:rsid w:val="000E110B"/>
    <w:rsid w:val="000E4457"/>
    <w:rsid w:val="000F1240"/>
    <w:rsid w:val="001027DC"/>
    <w:rsid w:val="0011228B"/>
    <w:rsid w:val="001203CA"/>
    <w:rsid w:val="001244B1"/>
    <w:rsid w:val="00143D66"/>
    <w:rsid w:val="001447CB"/>
    <w:rsid w:val="00153D14"/>
    <w:rsid w:val="00157B80"/>
    <w:rsid w:val="00165199"/>
    <w:rsid w:val="00182B03"/>
    <w:rsid w:val="00191BC7"/>
    <w:rsid w:val="00191FED"/>
    <w:rsid w:val="001975DE"/>
    <w:rsid w:val="0019786B"/>
    <w:rsid w:val="001A0E87"/>
    <w:rsid w:val="001A3AFE"/>
    <w:rsid w:val="001B4FF9"/>
    <w:rsid w:val="001B55B2"/>
    <w:rsid w:val="001B7F28"/>
    <w:rsid w:val="001D0E85"/>
    <w:rsid w:val="001D1EC1"/>
    <w:rsid w:val="001D3D14"/>
    <w:rsid w:val="001D464C"/>
    <w:rsid w:val="001D5CC4"/>
    <w:rsid w:val="001E556D"/>
    <w:rsid w:val="001E77F6"/>
    <w:rsid w:val="001F2B5A"/>
    <w:rsid w:val="001F5083"/>
    <w:rsid w:val="0020744A"/>
    <w:rsid w:val="00211B30"/>
    <w:rsid w:val="002130D6"/>
    <w:rsid w:val="002279F3"/>
    <w:rsid w:val="00235D8D"/>
    <w:rsid w:val="00236ADC"/>
    <w:rsid w:val="00251529"/>
    <w:rsid w:val="0026670E"/>
    <w:rsid w:val="002667E4"/>
    <w:rsid w:val="0028211F"/>
    <w:rsid w:val="0029357D"/>
    <w:rsid w:val="002A09F9"/>
    <w:rsid w:val="002B06B5"/>
    <w:rsid w:val="002B7238"/>
    <w:rsid w:val="002D2049"/>
    <w:rsid w:val="002E1068"/>
    <w:rsid w:val="0034395C"/>
    <w:rsid w:val="0035128C"/>
    <w:rsid w:val="003542C0"/>
    <w:rsid w:val="003571E1"/>
    <w:rsid w:val="00380BE8"/>
    <w:rsid w:val="0038110A"/>
    <w:rsid w:val="00384914"/>
    <w:rsid w:val="00384D3E"/>
    <w:rsid w:val="003876DC"/>
    <w:rsid w:val="003A5666"/>
    <w:rsid w:val="003A70B7"/>
    <w:rsid w:val="003B02C3"/>
    <w:rsid w:val="003B5A9B"/>
    <w:rsid w:val="003C12C7"/>
    <w:rsid w:val="003C1523"/>
    <w:rsid w:val="003C3074"/>
    <w:rsid w:val="003C760A"/>
    <w:rsid w:val="003D215B"/>
    <w:rsid w:val="003D2FA4"/>
    <w:rsid w:val="003F08F5"/>
    <w:rsid w:val="003F093E"/>
    <w:rsid w:val="003F0A7D"/>
    <w:rsid w:val="003F75D2"/>
    <w:rsid w:val="00421C12"/>
    <w:rsid w:val="00424C6C"/>
    <w:rsid w:val="00424E90"/>
    <w:rsid w:val="0042552E"/>
    <w:rsid w:val="00426A96"/>
    <w:rsid w:val="00434041"/>
    <w:rsid w:val="00435332"/>
    <w:rsid w:val="00440458"/>
    <w:rsid w:val="00441741"/>
    <w:rsid w:val="00442691"/>
    <w:rsid w:val="00443391"/>
    <w:rsid w:val="0044408F"/>
    <w:rsid w:val="004444B4"/>
    <w:rsid w:val="00454839"/>
    <w:rsid w:val="004616F0"/>
    <w:rsid w:val="0047083F"/>
    <w:rsid w:val="004708AA"/>
    <w:rsid w:val="00474C52"/>
    <w:rsid w:val="00482355"/>
    <w:rsid w:val="004A217E"/>
    <w:rsid w:val="004A65ED"/>
    <w:rsid w:val="004B0CEB"/>
    <w:rsid w:val="004C28A7"/>
    <w:rsid w:val="004C50EA"/>
    <w:rsid w:val="004D0B86"/>
    <w:rsid w:val="004D5755"/>
    <w:rsid w:val="004E0209"/>
    <w:rsid w:val="004E2F8A"/>
    <w:rsid w:val="004F6A67"/>
    <w:rsid w:val="004F7580"/>
    <w:rsid w:val="0050036B"/>
    <w:rsid w:val="0050790B"/>
    <w:rsid w:val="005113C6"/>
    <w:rsid w:val="0051209D"/>
    <w:rsid w:val="00513C4C"/>
    <w:rsid w:val="00514012"/>
    <w:rsid w:val="00514EE4"/>
    <w:rsid w:val="0052347E"/>
    <w:rsid w:val="00530367"/>
    <w:rsid w:val="00531F02"/>
    <w:rsid w:val="00535575"/>
    <w:rsid w:val="00536BA2"/>
    <w:rsid w:val="0054160C"/>
    <w:rsid w:val="0054271E"/>
    <w:rsid w:val="00544F64"/>
    <w:rsid w:val="005505D2"/>
    <w:rsid w:val="00551A98"/>
    <w:rsid w:val="0057061E"/>
    <w:rsid w:val="00570D43"/>
    <w:rsid w:val="005711C2"/>
    <w:rsid w:val="00573DAA"/>
    <w:rsid w:val="00577B57"/>
    <w:rsid w:val="00584BEC"/>
    <w:rsid w:val="005859C1"/>
    <w:rsid w:val="0058622D"/>
    <w:rsid w:val="00592DE8"/>
    <w:rsid w:val="005931CC"/>
    <w:rsid w:val="00593B4D"/>
    <w:rsid w:val="00595242"/>
    <w:rsid w:val="005A11F0"/>
    <w:rsid w:val="005A76AA"/>
    <w:rsid w:val="005B617D"/>
    <w:rsid w:val="005C05C8"/>
    <w:rsid w:val="005C0631"/>
    <w:rsid w:val="005C215B"/>
    <w:rsid w:val="005C4C96"/>
    <w:rsid w:val="005C4DBB"/>
    <w:rsid w:val="005C65D5"/>
    <w:rsid w:val="005C713E"/>
    <w:rsid w:val="005D46DB"/>
    <w:rsid w:val="005E25B7"/>
    <w:rsid w:val="005F033B"/>
    <w:rsid w:val="005F3907"/>
    <w:rsid w:val="0060252C"/>
    <w:rsid w:val="00604F20"/>
    <w:rsid w:val="00612387"/>
    <w:rsid w:val="00620265"/>
    <w:rsid w:val="00622034"/>
    <w:rsid w:val="006228CD"/>
    <w:rsid w:val="00625012"/>
    <w:rsid w:val="00640B21"/>
    <w:rsid w:val="006506D5"/>
    <w:rsid w:val="00650D2D"/>
    <w:rsid w:val="006570D0"/>
    <w:rsid w:val="0066138C"/>
    <w:rsid w:val="00670B52"/>
    <w:rsid w:val="006750DD"/>
    <w:rsid w:val="006A632C"/>
    <w:rsid w:val="006B600A"/>
    <w:rsid w:val="006C3B63"/>
    <w:rsid w:val="006C6223"/>
    <w:rsid w:val="006C7192"/>
    <w:rsid w:val="006C73A2"/>
    <w:rsid w:val="006E7CC2"/>
    <w:rsid w:val="006F7D7D"/>
    <w:rsid w:val="0070104A"/>
    <w:rsid w:val="007212E7"/>
    <w:rsid w:val="007278C0"/>
    <w:rsid w:val="00741130"/>
    <w:rsid w:val="00755B7F"/>
    <w:rsid w:val="00756FC2"/>
    <w:rsid w:val="007619D4"/>
    <w:rsid w:val="007633A4"/>
    <w:rsid w:val="00770E92"/>
    <w:rsid w:val="00772CA5"/>
    <w:rsid w:val="007764F8"/>
    <w:rsid w:val="00781095"/>
    <w:rsid w:val="007836DD"/>
    <w:rsid w:val="00784BFA"/>
    <w:rsid w:val="00787220"/>
    <w:rsid w:val="007A0D36"/>
    <w:rsid w:val="007A27F7"/>
    <w:rsid w:val="007A3B49"/>
    <w:rsid w:val="007A467A"/>
    <w:rsid w:val="007C425D"/>
    <w:rsid w:val="007C524C"/>
    <w:rsid w:val="007C72EA"/>
    <w:rsid w:val="007D45FE"/>
    <w:rsid w:val="007D6868"/>
    <w:rsid w:val="007D7B90"/>
    <w:rsid w:val="007E0BEC"/>
    <w:rsid w:val="00801C1B"/>
    <w:rsid w:val="008024B9"/>
    <w:rsid w:val="00804D49"/>
    <w:rsid w:val="008062D9"/>
    <w:rsid w:val="0081256D"/>
    <w:rsid w:val="008303D7"/>
    <w:rsid w:val="0084101B"/>
    <w:rsid w:val="00862B70"/>
    <w:rsid w:val="008768D1"/>
    <w:rsid w:val="00886A15"/>
    <w:rsid w:val="008A2C9E"/>
    <w:rsid w:val="008A4C8A"/>
    <w:rsid w:val="008A5FC9"/>
    <w:rsid w:val="008B04F2"/>
    <w:rsid w:val="008B3040"/>
    <w:rsid w:val="008D4F56"/>
    <w:rsid w:val="008F005E"/>
    <w:rsid w:val="00904C3D"/>
    <w:rsid w:val="00906376"/>
    <w:rsid w:val="00912109"/>
    <w:rsid w:val="00912E01"/>
    <w:rsid w:val="0091643E"/>
    <w:rsid w:val="00927A8D"/>
    <w:rsid w:val="00940761"/>
    <w:rsid w:val="00941827"/>
    <w:rsid w:val="00946C4E"/>
    <w:rsid w:val="009512E3"/>
    <w:rsid w:val="00955825"/>
    <w:rsid w:val="009746C4"/>
    <w:rsid w:val="009755A2"/>
    <w:rsid w:val="00975EFF"/>
    <w:rsid w:val="009A0376"/>
    <w:rsid w:val="009A0E3E"/>
    <w:rsid w:val="009B3C7A"/>
    <w:rsid w:val="009B543C"/>
    <w:rsid w:val="009B5A10"/>
    <w:rsid w:val="009C0950"/>
    <w:rsid w:val="009C1CE3"/>
    <w:rsid w:val="009D782F"/>
    <w:rsid w:val="009E5CC2"/>
    <w:rsid w:val="009F105E"/>
    <w:rsid w:val="009F347F"/>
    <w:rsid w:val="009F4A25"/>
    <w:rsid w:val="009F652E"/>
    <w:rsid w:val="00A02278"/>
    <w:rsid w:val="00A109E4"/>
    <w:rsid w:val="00A13B6F"/>
    <w:rsid w:val="00A14B91"/>
    <w:rsid w:val="00A152A5"/>
    <w:rsid w:val="00A1732C"/>
    <w:rsid w:val="00A21093"/>
    <w:rsid w:val="00A35E0B"/>
    <w:rsid w:val="00A53260"/>
    <w:rsid w:val="00A563E3"/>
    <w:rsid w:val="00A5754C"/>
    <w:rsid w:val="00A60586"/>
    <w:rsid w:val="00A67699"/>
    <w:rsid w:val="00A67AF4"/>
    <w:rsid w:val="00A72609"/>
    <w:rsid w:val="00A94981"/>
    <w:rsid w:val="00A9591A"/>
    <w:rsid w:val="00A97E4D"/>
    <w:rsid w:val="00AA0D84"/>
    <w:rsid w:val="00AA2098"/>
    <w:rsid w:val="00AA22C0"/>
    <w:rsid w:val="00AB04D2"/>
    <w:rsid w:val="00AB11A6"/>
    <w:rsid w:val="00AB4E86"/>
    <w:rsid w:val="00AB54ED"/>
    <w:rsid w:val="00AC0DF1"/>
    <w:rsid w:val="00AC2B11"/>
    <w:rsid w:val="00AE1C3B"/>
    <w:rsid w:val="00AE5ADD"/>
    <w:rsid w:val="00AE7B30"/>
    <w:rsid w:val="00AF5D4D"/>
    <w:rsid w:val="00B02CA4"/>
    <w:rsid w:val="00B065AA"/>
    <w:rsid w:val="00B07704"/>
    <w:rsid w:val="00B17A37"/>
    <w:rsid w:val="00B17E82"/>
    <w:rsid w:val="00B358C2"/>
    <w:rsid w:val="00B404AE"/>
    <w:rsid w:val="00B475BD"/>
    <w:rsid w:val="00B51BDD"/>
    <w:rsid w:val="00B57AC3"/>
    <w:rsid w:val="00B61056"/>
    <w:rsid w:val="00B66E17"/>
    <w:rsid w:val="00B73B70"/>
    <w:rsid w:val="00B74068"/>
    <w:rsid w:val="00B80D82"/>
    <w:rsid w:val="00B8270B"/>
    <w:rsid w:val="00B87CED"/>
    <w:rsid w:val="00B94CED"/>
    <w:rsid w:val="00BB5B05"/>
    <w:rsid w:val="00BC152E"/>
    <w:rsid w:val="00BC38A4"/>
    <w:rsid w:val="00BD415D"/>
    <w:rsid w:val="00BD4BF0"/>
    <w:rsid w:val="00BD70B7"/>
    <w:rsid w:val="00BE397A"/>
    <w:rsid w:val="00C04927"/>
    <w:rsid w:val="00C04F6E"/>
    <w:rsid w:val="00C0586A"/>
    <w:rsid w:val="00C15FD8"/>
    <w:rsid w:val="00C3068A"/>
    <w:rsid w:val="00C31BB5"/>
    <w:rsid w:val="00C36CCB"/>
    <w:rsid w:val="00C402B0"/>
    <w:rsid w:val="00C52F01"/>
    <w:rsid w:val="00C54179"/>
    <w:rsid w:val="00C5449D"/>
    <w:rsid w:val="00C6018A"/>
    <w:rsid w:val="00C606CE"/>
    <w:rsid w:val="00C61DDB"/>
    <w:rsid w:val="00C648FC"/>
    <w:rsid w:val="00C7348E"/>
    <w:rsid w:val="00C76300"/>
    <w:rsid w:val="00C818F0"/>
    <w:rsid w:val="00C81DFD"/>
    <w:rsid w:val="00C8698B"/>
    <w:rsid w:val="00C87213"/>
    <w:rsid w:val="00C908D6"/>
    <w:rsid w:val="00C9282F"/>
    <w:rsid w:val="00C9534D"/>
    <w:rsid w:val="00C9629E"/>
    <w:rsid w:val="00C962CA"/>
    <w:rsid w:val="00C978D0"/>
    <w:rsid w:val="00CA2001"/>
    <w:rsid w:val="00CA4756"/>
    <w:rsid w:val="00CB2F5E"/>
    <w:rsid w:val="00CB6BEC"/>
    <w:rsid w:val="00CB7A18"/>
    <w:rsid w:val="00CC5489"/>
    <w:rsid w:val="00CC580A"/>
    <w:rsid w:val="00CC6756"/>
    <w:rsid w:val="00CE1106"/>
    <w:rsid w:val="00CF627B"/>
    <w:rsid w:val="00D02072"/>
    <w:rsid w:val="00D03355"/>
    <w:rsid w:val="00D07C6F"/>
    <w:rsid w:val="00D14345"/>
    <w:rsid w:val="00D2079F"/>
    <w:rsid w:val="00D44336"/>
    <w:rsid w:val="00D46DEE"/>
    <w:rsid w:val="00D62634"/>
    <w:rsid w:val="00D65DAE"/>
    <w:rsid w:val="00D77DB2"/>
    <w:rsid w:val="00D8023D"/>
    <w:rsid w:val="00DA7868"/>
    <w:rsid w:val="00DB142D"/>
    <w:rsid w:val="00DB1805"/>
    <w:rsid w:val="00DB35D5"/>
    <w:rsid w:val="00DC426A"/>
    <w:rsid w:val="00DD0C7A"/>
    <w:rsid w:val="00DD2F4A"/>
    <w:rsid w:val="00DD363E"/>
    <w:rsid w:val="00DD5CD2"/>
    <w:rsid w:val="00DD6325"/>
    <w:rsid w:val="00DE251B"/>
    <w:rsid w:val="00E04670"/>
    <w:rsid w:val="00E06490"/>
    <w:rsid w:val="00E1518F"/>
    <w:rsid w:val="00E20AAC"/>
    <w:rsid w:val="00E22ECE"/>
    <w:rsid w:val="00E235B1"/>
    <w:rsid w:val="00E2516B"/>
    <w:rsid w:val="00E25C0A"/>
    <w:rsid w:val="00E46047"/>
    <w:rsid w:val="00E53258"/>
    <w:rsid w:val="00E56360"/>
    <w:rsid w:val="00E6608F"/>
    <w:rsid w:val="00E74749"/>
    <w:rsid w:val="00E748B5"/>
    <w:rsid w:val="00E751C9"/>
    <w:rsid w:val="00E84C1E"/>
    <w:rsid w:val="00E97689"/>
    <w:rsid w:val="00EA34BE"/>
    <w:rsid w:val="00EB5D81"/>
    <w:rsid w:val="00EF7BD6"/>
    <w:rsid w:val="00F05CDC"/>
    <w:rsid w:val="00F06B79"/>
    <w:rsid w:val="00F31F8A"/>
    <w:rsid w:val="00F336AB"/>
    <w:rsid w:val="00F4021F"/>
    <w:rsid w:val="00F453B2"/>
    <w:rsid w:val="00F46C27"/>
    <w:rsid w:val="00F52706"/>
    <w:rsid w:val="00F60700"/>
    <w:rsid w:val="00F61C9B"/>
    <w:rsid w:val="00F6521A"/>
    <w:rsid w:val="00F83E92"/>
    <w:rsid w:val="00F85D89"/>
    <w:rsid w:val="00F92B47"/>
    <w:rsid w:val="00F9486F"/>
    <w:rsid w:val="00FA2272"/>
    <w:rsid w:val="00FA506B"/>
    <w:rsid w:val="00FC4F8E"/>
    <w:rsid w:val="00FC678E"/>
    <w:rsid w:val="00FD605D"/>
    <w:rsid w:val="00FD7D44"/>
    <w:rsid w:val="00FE71BA"/>
    <w:rsid w:val="00FF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33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435332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43533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4353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46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6C27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CB6BE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33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435332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43533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4353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46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6C27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CB6BE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3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E2A9F-0E61-495A-A54A-563B91014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Дячук</dc:creator>
  <cp:lastModifiedBy>Терентьева А</cp:lastModifiedBy>
  <cp:revision>9</cp:revision>
  <cp:lastPrinted>2018-11-09T05:36:00Z</cp:lastPrinted>
  <dcterms:created xsi:type="dcterms:W3CDTF">2018-04-27T13:39:00Z</dcterms:created>
  <dcterms:modified xsi:type="dcterms:W3CDTF">2018-12-05T07:00:00Z</dcterms:modified>
</cp:coreProperties>
</file>