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C" w:rsidRDefault="003B1AC5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B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муниципальной целевой программы «Переселение граждан из аварийного жилищного фонда» </w:t>
      </w:r>
    </w:p>
    <w:p w:rsidR="006D5587" w:rsidRDefault="003B1AC5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BC">
        <w:rPr>
          <w:rFonts w:ascii="Times New Roman" w:hAnsi="Times New Roman" w:cs="Times New Roman"/>
          <w:b/>
          <w:sz w:val="28"/>
          <w:szCs w:val="28"/>
        </w:rPr>
        <w:t>на 2012 год</w:t>
      </w:r>
    </w:p>
    <w:p w:rsidR="00CD71BC" w:rsidRPr="00CD71BC" w:rsidRDefault="00CD71BC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BC" w:rsidRPr="00E90A67" w:rsidRDefault="00CD71BC" w:rsidP="00CD71BC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Оценка состояния индикатора целевой программы:</w:t>
      </w:r>
    </w:p>
    <w:tbl>
      <w:tblPr>
        <w:tblW w:w="100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993"/>
        <w:gridCol w:w="992"/>
        <w:gridCol w:w="568"/>
        <w:gridCol w:w="992"/>
        <w:gridCol w:w="993"/>
        <w:gridCol w:w="850"/>
      </w:tblGrid>
      <w:tr w:rsidR="00C41F4F" w:rsidRPr="00CD71BC" w:rsidTr="00C41F4F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41F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3B1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41F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80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246D8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3B1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индикатора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3B1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оценки состояния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 (показателя)</w:t>
            </w:r>
          </w:p>
        </w:tc>
      </w:tr>
      <w:tr w:rsidR="00C41F4F" w:rsidRPr="00CD71BC" w:rsidTr="00C41F4F">
        <w:trPr>
          <w:cantSplit/>
          <w:trHeight w:val="60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4F" w:rsidRPr="00CD71BC" w:rsidRDefault="00C41F4F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4F" w:rsidRPr="00CD71BC" w:rsidRDefault="00C41F4F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фактичес</w:t>
            </w:r>
            <w:proofErr w:type="spell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-кое</w:t>
            </w:r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сниже-нии</w:t>
            </w:r>
            <w:proofErr w:type="spellEnd"/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расхо-дов</w:t>
            </w:r>
            <w:proofErr w:type="spell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0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дости-жении</w:t>
            </w:r>
            <w:proofErr w:type="spellEnd"/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- 1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D71BC" w:rsidRDefault="00C41F4F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росте -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2 балла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Число переселенных жителей из аварийного жилищного фонда  в результате выполнения 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tabs>
                <w:tab w:val="left" w:pos="1731"/>
              </w:tabs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tabs>
                <w:tab w:val="left" w:pos="1731"/>
              </w:tabs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 жителей, переселенных в рамках выполнения Программы, от общего числа жителей, зарегистрированных в аварийных многоквартирных домах на начало реализации первой Программы (накопительным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2,05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Количество признанных аварийными многоквартирных домов, жители которых переселены в рамках выполнения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аварийных многоквартирных домов, жители которых переселены в рамках выполнения Программы (накопительным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0,85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Общее число освобожденных помещений (в сумме по найму и мене в единицах  и квадратных метрах) отдельно по жилым и  нежилым помещениям в рамках  реализации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1/ 284,8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1/ 284,8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площади аварийных многоквартирных домов, жители которых переселены в  рамках выполнения Программы, по отношению к площади всех аварийных многоквартирных домов на территории     МР «Печора» (накопительным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jc w:val="center"/>
              <w:rPr>
                <w:sz w:val="24"/>
                <w:szCs w:val="24"/>
              </w:rPr>
            </w:pPr>
            <w:r w:rsidRPr="00246D80">
              <w:rPr>
                <w:sz w:val="24"/>
                <w:szCs w:val="24"/>
              </w:rPr>
              <w:t>1,46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C41F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4E2BC9" w:rsidRDefault="00C41F4F" w:rsidP="008F5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Средняя  стоимость переселения граждан  из аварийного жилищного фонда на один квадратный метр освобождаемого  помещения в аварийном многоквартирном доме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1F3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r w:rsidRPr="00246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41F4F" w:rsidRDefault="00C41F4F" w:rsidP="008F5AD6">
            <w:pPr>
              <w:jc w:val="center"/>
            </w:pPr>
            <w:r w:rsidRPr="00C41F4F">
              <w:t>19,87149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C41F4F" w:rsidRDefault="00C41F4F" w:rsidP="008F5AD6">
            <w:pPr>
              <w:jc w:val="center"/>
            </w:pPr>
            <w:r w:rsidRPr="00C41F4F">
              <w:t>19,87149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F4F" w:rsidTr="00C41F4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4F" w:rsidRDefault="00C41F4F" w:rsidP="00CD7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1D41E0" w:rsidRDefault="00C41F4F" w:rsidP="00CD7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оценка состояния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4F" w:rsidRPr="00246D80" w:rsidRDefault="00C41F4F" w:rsidP="00CC184E">
            <w:pPr>
              <w:tabs>
                <w:tab w:val="left" w:pos="17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246D80" w:rsidRDefault="00C41F4F" w:rsidP="00CC184E">
            <w:pPr>
              <w:tabs>
                <w:tab w:val="left" w:pos="17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Pr="003B1AC5" w:rsidRDefault="00C41F4F" w:rsidP="003B1AC5">
            <w:pPr>
              <w:tabs>
                <w:tab w:val="left" w:pos="1731"/>
              </w:tabs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F4F" w:rsidRDefault="00C41F4F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:rsidR="003B1AC5" w:rsidRDefault="003B1AC5"/>
    <w:p w:rsidR="00CD71BC" w:rsidRPr="00E90A67" w:rsidRDefault="00CD71BC" w:rsidP="00CD7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Сводная оценка состояния индикатора: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281"/>
      </w:tblGrid>
      <w:tr w:rsidR="00CD71BC" w:rsidRPr="00CD71BC" w:rsidTr="00CD71B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     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Оценка состояния индикатора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Число переселенных жителей из аварийного жилищного фонда  в результате выполнения  Программы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 жителей, переселенных в рамках выполнения Программы, от общего числа жителей, зарегистрированных в аварийных многоквартирных домах на н</w:t>
            </w:r>
            <w:bookmarkStart w:id="0" w:name="_GoBack"/>
            <w:bookmarkEnd w:id="0"/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ачало реализации первой Программы (накопительным итогом)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Количество признанных аварийными многоквартирных домов, жители которых переселены в рамках выполнения Программы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аварийных многоквартирных домов, жители которых переселены в рамках выполнения Программы (накопительным итогом)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Общее число освобожденных помещений (в сумме по найму и мене в единицах  и квадратных метрах) отдельно по жилым и  нежилым помещениям в рамках  реализации Программы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Доля площади аварийных многоквартирных домов, жители которых переселены в  рамках выполнения Программы, по отношению к площади всех аварийных многоквартирных домов на территории     МР «Печора» (накопительным итогом)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58AE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Pr="004E2BC9" w:rsidRDefault="005558AE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2BC9">
              <w:rPr>
                <w:rFonts w:ascii="Times New Roman" w:hAnsi="Times New Roman" w:cs="Times New Roman"/>
                <w:sz w:val="22"/>
                <w:szCs w:val="22"/>
              </w:rPr>
              <w:t>Средняя  стоимость переселения граждан  из аварийного жилищного фонда на один квадратный метр освобождаемого  помещения в аварийном многоквартирном доме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AE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D7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сводная оценка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5558AE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CD71BC" w:rsidRDefault="00CD71BC" w:rsidP="00CD7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BC" w:rsidRPr="00E90A67" w:rsidRDefault="00CD71BC" w:rsidP="00CD7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Эффективность реализации целевой программы:</w:t>
      </w:r>
    </w:p>
    <w:p w:rsidR="00CD71BC" w:rsidRPr="00E90A67" w:rsidRDefault="00CD71BC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E90A67" w:rsidRPr="00E90A67">
        <w:rPr>
          <w:rFonts w:ascii="Times New Roman" w:hAnsi="Times New Roman" w:cs="Times New Roman"/>
          <w:sz w:val="28"/>
          <w:szCs w:val="28"/>
        </w:rPr>
        <w:t>достижения</w:t>
      </w:r>
      <w:r w:rsidRPr="00E90A67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 – </w:t>
      </w:r>
      <w:r w:rsidR="005558AE">
        <w:rPr>
          <w:rFonts w:ascii="Times New Roman" w:hAnsi="Times New Roman" w:cs="Times New Roman"/>
          <w:sz w:val="28"/>
          <w:szCs w:val="28"/>
        </w:rPr>
        <w:t>7</w:t>
      </w:r>
      <w:r w:rsidRPr="00E90A67">
        <w:rPr>
          <w:rFonts w:ascii="Times New Roman" w:hAnsi="Times New Roman" w:cs="Times New Roman"/>
          <w:sz w:val="28"/>
          <w:szCs w:val="28"/>
        </w:rPr>
        <w:t>/</w:t>
      </w:r>
      <w:r w:rsidR="005558AE">
        <w:rPr>
          <w:rFonts w:ascii="Times New Roman" w:hAnsi="Times New Roman" w:cs="Times New Roman"/>
          <w:sz w:val="28"/>
          <w:szCs w:val="28"/>
        </w:rPr>
        <w:t>7</w:t>
      </w:r>
      <w:r w:rsidR="00E90A67">
        <w:rPr>
          <w:rFonts w:ascii="Times New Roman" w:hAnsi="Times New Roman" w:cs="Times New Roman"/>
          <w:sz w:val="28"/>
          <w:szCs w:val="28"/>
        </w:rPr>
        <w:t xml:space="preserve"> </w:t>
      </w:r>
      <w:r w:rsidRPr="00E90A67">
        <w:rPr>
          <w:rFonts w:ascii="Times New Roman" w:hAnsi="Times New Roman" w:cs="Times New Roman"/>
          <w:sz w:val="28"/>
          <w:szCs w:val="28"/>
        </w:rPr>
        <w:t>=</w:t>
      </w:r>
      <w:r w:rsidR="00E90A67">
        <w:rPr>
          <w:rFonts w:ascii="Times New Roman" w:hAnsi="Times New Roman" w:cs="Times New Roman"/>
          <w:sz w:val="28"/>
          <w:szCs w:val="28"/>
        </w:rPr>
        <w:t xml:space="preserve"> </w:t>
      </w:r>
      <w:r w:rsidRPr="00E90A67">
        <w:rPr>
          <w:rFonts w:ascii="Times New Roman" w:hAnsi="Times New Roman" w:cs="Times New Roman"/>
          <w:sz w:val="28"/>
          <w:szCs w:val="28"/>
        </w:rPr>
        <w:t>1</w:t>
      </w:r>
    </w:p>
    <w:p w:rsidR="00CD71BC" w:rsidRPr="00E90A67" w:rsidRDefault="00CD71BC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>Коэффициент освоения денежных сред</w:t>
      </w:r>
      <w:r w:rsidR="00946EC9" w:rsidRPr="00E90A67">
        <w:rPr>
          <w:rFonts w:ascii="Times New Roman" w:hAnsi="Times New Roman" w:cs="Times New Roman"/>
          <w:sz w:val="28"/>
          <w:szCs w:val="28"/>
        </w:rPr>
        <w:t xml:space="preserve">ств </w:t>
      </w:r>
      <w:r w:rsidR="00946EC9" w:rsidRPr="005558AE">
        <w:rPr>
          <w:rFonts w:ascii="Times New Roman" w:hAnsi="Times New Roman" w:cs="Times New Roman"/>
          <w:sz w:val="28"/>
          <w:szCs w:val="28"/>
        </w:rPr>
        <w:t xml:space="preserve">– </w:t>
      </w:r>
      <w:r w:rsidR="005558AE" w:rsidRPr="005558AE">
        <w:rPr>
          <w:rFonts w:ascii="Times New Roman" w:hAnsi="Times New Roman" w:cs="Times New Roman"/>
          <w:sz w:val="28"/>
          <w:szCs w:val="28"/>
        </w:rPr>
        <w:t>4 880 000</w:t>
      </w:r>
      <w:r w:rsidR="005558AE" w:rsidRPr="00490D35">
        <w:rPr>
          <w:rFonts w:ascii="Times New Roman" w:hAnsi="Times New Roman" w:cs="Times New Roman"/>
          <w:sz w:val="24"/>
          <w:szCs w:val="24"/>
        </w:rPr>
        <w:t xml:space="preserve"> </w:t>
      </w:r>
      <w:r w:rsidR="00E90A67" w:rsidRPr="00E90A67">
        <w:rPr>
          <w:rFonts w:ascii="Times New Roman" w:hAnsi="Times New Roman" w:cs="Times New Roman"/>
          <w:sz w:val="28"/>
          <w:szCs w:val="28"/>
        </w:rPr>
        <w:t xml:space="preserve">/ </w:t>
      </w:r>
      <w:r w:rsidR="005558AE">
        <w:rPr>
          <w:rFonts w:ascii="Times New Roman" w:hAnsi="Times New Roman" w:cs="Times New Roman"/>
          <w:sz w:val="28"/>
          <w:szCs w:val="28"/>
        </w:rPr>
        <w:t>4 880 000</w:t>
      </w:r>
      <w:r w:rsidR="00E90A67" w:rsidRPr="00E90A67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946EC9" w:rsidRDefault="00946EC9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 xml:space="preserve">Итоговый критерий оценки эффективности </w:t>
      </w:r>
      <w:r w:rsidR="00E90A67">
        <w:rPr>
          <w:rFonts w:ascii="Times New Roman" w:hAnsi="Times New Roman" w:cs="Times New Roman"/>
          <w:sz w:val="28"/>
          <w:szCs w:val="28"/>
        </w:rPr>
        <w:t>–</w:t>
      </w:r>
      <w:r w:rsidRPr="00E90A67">
        <w:rPr>
          <w:rFonts w:ascii="Times New Roman" w:hAnsi="Times New Roman" w:cs="Times New Roman"/>
          <w:sz w:val="28"/>
          <w:szCs w:val="28"/>
        </w:rPr>
        <w:t xml:space="preserve"> </w:t>
      </w:r>
      <w:r w:rsidR="00E90A67">
        <w:rPr>
          <w:rFonts w:ascii="Times New Roman" w:hAnsi="Times New Roman" w:cs="Times New Roman"/>
          <w:sz w:val="28"/>
          <w:szCs w:val="28"/>
        </w:rPr>
        <w:t>1*1 =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281"/>
      </w:tblGrid>
      <w:tr w:rsidR="00E90A67" w:rsidRPr="00E90A67" w:rsidTr="00E90A6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Вывод об эффективности целевой программы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критерий оценки  </w:t>
            </w:r>
            <w:r w:rsidRPr="00E90A67">
              <w:rPr>
                <w:rFonts w:ascii="Times New Roman" w:hAnsi="Times New Roman" w:cs="Times New Roman"/>
                <w:sz w:val="22"/>
                <w:szCs w:val="22"/>
              </w:rPr>
              <w:br/>
              <w:t>эффективности</w:t>
            </w:r>
          </w:p>
        </w:tc>
      </w:tr>
      <w:tr w:rsidR="00E90A67" w:rsidRPr="00E90A67" w:rsidTr="00E90A6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67" w:rsidRPr="00E90A67" w:rsidRDefault="00E90A67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Эффективность целевой программы находится на</w:t>
            </w:r>
            <w:r w:rsidRPr="00E90A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уровне запланированной             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0,8 - 1</w:t>
            </w:r>
          </w:p>
        </w:tc>
      </w:tr>
    </w:tbl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Зав. отделом управления </w:t>
      </w:r>
    </w:p>
    <w:p w:rsidR="003B1AC5" w:rsidRDefault="00E90A67" w:rsidP="005558AE">
      <w:pPr>
        <w:pStyle w:val="a3"/>
        <w:ind w:left="567" w:hanging="567"/>
      </w:pPr>
      <w:r>
        <w:rPr>
          <w:rFonts w:ascii="Times New Roman" w:hAnsi="Times New Roman" w:cs="Times New Roman"/>
          <w:sz w:val="28"/>
          <w:szCs w:val="28"/>
        </w:rPr>
        <w:t xml:space="preserve">       жилым фондом                                                                      Г.Г. Жижева</w:t>
      </w:r>
    </w:p>
    <w:sectPr w:rsidR="003B1AC5" w:rsidSect="006D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35AF"/>
    <w:multiLevelType w:val="hybridMultilevel"/>
    <w:tmpl w:val="4A7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C5"/>
    <w:rsid w:val="003B1AC5"/>
    <w:rsid w:val="003F7FF8"/>
    <w:rsid w:val="005558AE"/>
    <w:rsid w:val="006B605E"/>
    <w:rsid w:val="006D5587"/>
    <w:rsid w:val="008F5AD6"/>
    <w:rsid w:val="00946EC9"/>
    <w:rsid w:val="00C41F4F"/>
    <w:rsid w:val="00CD71BC"/>
    <w:rsid w:val="00E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B1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B1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Ануфриева</cp:lastModifiedBy>
  <cp:revision>4</cp:revision>
  <cp:lastPrinted>2013-03-21T12:58:00Z</cp:lastPrinted>
  <dcterms:created xsi:type="dcterms:W3CDTF">2013-03-03T15:27:00Z</dcterms:created>
  <dcterms:modified xsi:type="dcterms:W3CDTF">2013-03-21T14:24:00Z</dcterms:modified>
</cp:coreProperties>
</file>