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8" w:type="dxa"/>
        <w:tblInd w:w="1263" w:type="dxa"/>
        <w:tblLayout w:type="fixed"/>
        <w:tblLook w:val="04A0" w:firstRow="1" w:lastRow="0" w:firstColumn="1" w:lastColumn="0" w:noHBand="0" w:noVBand="1"/>
      </w:tblPr>
      <w:tblGrid>
        <w:gridCol w:w="3960"/>
        <w:gridCol w:w="2118"/>
        <w:gridCol w:w="3540"/>
      </w:tblGrid>
      <w:tr w:rsidR="0035321E" w:rsidRPr="0035321E" w:rsidTr="00E277B3">
        <w:tc>
          <w:tcPr>
            <w:tcW w:w="3960" w:type="dxa"/>
          </w:tcPr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5321E" w:rsidRPr="005A2393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35321E" w:rsidRPr="005A2393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35321E" w:rsidRPr="0035321E" w:rsidRDefault="0035321E" w:rsidP="0035321E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118" w:type="dxa"/>
          </w:tcPr>
          <w:p w:rsidR="0035321E" w:rsidRPr="0035321E" w:rsidRDefault="00BF303C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35321E" w:rsidRPr="0035321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BC2CD8B" wp14:editId="0B541CB3">
                  <wp:extent cx="829310" cy="1095375"/>
                  <wp:effectExtent l="0" t="0" r="889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0" w:type="dxa"/>
          </w:tcPr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5321E" w:rsidRPr="005A2393" w:rsidRDefault="0035321E" w:rsidP="00E277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35321E" w:rsidRPr="005A2393" w:rsidRDefault="0035321E" w:rsidP="005A23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МУНИЦИПАЛЬНÖЙ  </w:t>
            </w:r>
            <w:r w:rsidR="00BF303C"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</w:t>
            </w:r>
            <w:r w:rsid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РАЙОНСА</w:t>
            </w:r>
            <w:r w:rsidR="00BF303C"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321E" w:rsidRPr="0035321E" w:rsidTr="00E277B3">
        <w:tc>
          <w:tcPr>
            <w:tcW w:w="9618" w:type="dxa"/>
            <w:gridSpan w:val="3"/>
          </w:tcPr>
          <w:p w:rsidR="00BF303C" w:rsidRDefault="00BF303C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532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ПОСТАНОВЛЕНИЕ</w:t>
            </w: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3532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ШУÖМ</w:t>
            </w:r>
            <w:proofErr w:type="gramEnd"/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5321E" w:rsidRPr="0035321E" w:rsidTr="00E277B3">
        <w:trPr>
          <w:trHeight w:val="565"/>
        </w:trPr>
        <w:tc>
          <w:tcPr>
            <w:tcW w:w="3960" w:type="dxa"/>
            <w:hideMark/>
          </w:tcPr>
          <w:p w:rsidR="0035321E" w:rsidRPr="0035321E" w:rsidRDefault="0035321E" w:rsidP="00F701F2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E65E7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2A2FC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 w:rsidR="00C7162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» </w:t>
            </w:r>
            <w:r w:rsidR="00511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2C293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февраля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511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C7162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35321E" w:rsidRPr="008240F5" w:rsidRDefault="0035321E" w:rsidP="00F7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0F5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2118" w:type="dxa"/>
          </w:tcPr>
          <w:p w:rsidR="0035321E" w:rsidRPr="0035321E" w:rsidRDefault="0035321E" w:rsidP="00F7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0" w:type="dxa"/>
          </w:tcPr>
          <w:p w:rsidR="0035321E" w:rsidRPr="0035321E" w:rsidRDefault="00CD05BF" w:rsidP="005A239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</w:t>
            </w:r>
            <w:r w:rsidR="005A23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35321E" w:rsidRPr="003532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166</w:t>
            </w:r>
          </w:p>
          <w:p w:rsidR="0035321E" w:rsidRPr="0035321E" w:rsidRDefault="0035321E" w:rsidP="00F7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6E6570" w:rsidRDefault="006E6570" w:rsidP="006E6570">
      <w:pPr>
        <w:spacing w:after="0" w:line="240" w:lineRule="auto"/>
        <w:ind w:left="1418" w:right="2693"/>
        <w:jc w:val="both"/>
        <w:rPr>
          <w:rFonts w:ascii="Times New Roman" w:hAnsi="Times New Roman" w:cs="Times New Roman"/>
          <w:sz w:val="26"/>
          <w:szCs w:val="26"/>
        </w:rPr>
      </w:pPr>
    </w:p>
    <w:p w:rsidR="006E6570" w:rsidRDefault="006E6570" w:rsidP="006E6570">
      <w:pPr>
        <w:spacing w:after="0" w:line="240" w:lineRule="auto"/>
        <w:ind w:left="1418" w:right="2693"/>
        <w:jc w:val="both"/>
        <w:rPr>
          <w:rFonts w:ascii="Times New Roman" w:hAnsi="Times New Roman" w:cs="Times New Roman"/>
          <w:sz w:val="26"/>
          <w:szCs w:val="26"/>
        </w:rPr>
      </w:pPr>
    </w:p>
    <w:p w:rsidR="006E6570" w:rsidRDefault="006E6570" w:rsidP="006E6570">
      <w:pPr>
        <w:spacing w:after="0" w:line="240" w:lineRule="auto"/>
        <w:ind w:left="1418" w:right="2693"/>
        <w:jc w:val="both"/>
        <w:rPr>
          <w:rFonts w:ascii="Times New Roman" w:hAnsi="Times New Roman" w:cs="Times New Roman"/>
          <w:sz w:val="26"/>
          <w:szCs w:val="26"/>
        </w:rPr>
      </w:pPr>
      <w:r w:rsidRPr="006E6570">
        <w:rPr>
          <w:rFonts w:ascii="Times New Roman" w:hAnsi="Times New Roman" w:cs="Times New Roman"/>
          <w:sz w:val="26"/>
          <w:szCs w:val="26"/>
        </w:rPr>
        <w:t>О назначении голосования по проектам</w:t>
      </w:r>
    </w:p>
    <w:p w:rsidR="006E6570" w:rsidRPr="006E6570" w:rsidRDefault="006E6570" w:rsidP="006E6570">
      <w:pPr>
        <w:spacing w:after="0" w:line="240" w:lineRule="auto"/>
        <w:ind w:left="1418" w:right="2693"/>
        <w:jc w:val="both"/>
        <w:rPr>
          <w:rFonts w:ascii="Times New Roman" w:hAnsi="Times New Roman" w:cs="Times New Roman"/>
          <w:sz w:val="26"/>
          <w:szCs w:val="26"/>
        </w:rPr>
      </w:pPr>
      <w:r w:rsidRPr="006E6570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proofErr w:type="gramStart"/>
      <w:r w:rsidRPr="006E6570">
        <w:rPr>
          <w:rFonts w:ascii="Times New Roman" w:hAnsi="Times New Roman" w:cs="Times New Roman"/>
          <w:sz w:val="26"/>
          <w:szCs w:val="26"/>
        </w:rPr>
        <w:t>общественных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485D" w:rsidRDefault="006E6570" w:rsidP="006E6570">
      <w:pPr>
        <w:spacing w:after="0" w:line="240" w:lineRule="auto"/>
        <w:ind w:left="1418" w:right="2693"/>
        <w:jc w:val="both"/>
        <w:rPr>
          <w:rFonts w:ascii="Times New Roman" w:hAnsi="Times New Roman" w:cs="Times New Roman"/>
          <w:sz w:val="26"/>
          <w:szCs w:val="26"/>
        </w:rPr>
      </w:pPr>
      <w:r w:rsidRPr="006E6570">
        <w:rPr>
          <w:rFonts w:ascii="Times New Roman" w:hAnsi="Times New Roman" w:cs="Times New Roman"/>
          <w:sz w:val="26"/>
          <w:szCs w:val="26"/>
        </w:rPr>
        <w:t>территорий муниципального образования</w:t>
      </w:r>
    </w:p>
    <w:p w:rsidR="006E6570" w:rsidRDefault="006E6570" w:rsidP="006E6570">
      <w:pPr>
        <w:spacing w:after="0" w:line="240" w:lineRule="auto"/>
        <w:ind w:left="1418" w:right="26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«Печора»</w:t>
      </w:r>
    </w:p>
    <w:p w:rsidR="006E6570" w:rsidRDefault="006E6570" w:rsidP="006E6570">
      <w:pPr>
        <w:spacing w:after="0" w:line="240" w:lineRule="auto"/>
        <w:ind w:left="1418" w:right="2693"/>
        <w:jc w:val="both"/>
        <w:rPr>
          <w:rFonts w:ascii="Times New Roman" w:hAnsi="Times New Roman" w:cs="Times New Roman"/>
          <w:sz w:val="26"/>
          <w:szCs w:val="26"/>
        </w:rPr>
      </w:pPr>
    </w:p>
    <w:p w:rsidR="006E6570" w:rsidRPr="005937D9" w:rsidRDefault="006E6570" w:rsidP="00CD05BF">
      <w:pPr>
        <w:spacing w:after="0" w:line="240" w:lineRule="auto"/>
        <w:ind w:left="1418" w:right="2693"/>
        <w:jc w:val="both"/>
        <w:rPr>
          <w:rFonts w:ascii="Times New Roman" w:hAnsi="Times New Roman" w:cs="Times New Roman"/>
          <w:sz w:val="26"/>
          <w:szCs w:val="26"/>
        </w:rPr>
      </w:pPr>
    </w:p>
    <w:p w:rsidR="00564E3D" w:rsidRDefault="002C293C" w:rsidP="00CD05BF">
      <w:pPr>
        <w:autoSpaceDE w:val="0"/>
        <w:autoSpaceDN w:val="0"/>
        <w:adjustRightInd w:val="0"/>
        <w:spacing w:after="0" w:line="240" w:lineRule="auto"/>
        <w:ind w:left="1418" w:right="426"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55243F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паспортом регионального проекта «Формирование ко</w:t>
      </w:r>
      <w:r w:rsidR="0055243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52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фортной городской среды», </w:t>
      </w:r>
      <w:r w:rsidR="00832F2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утвержденного решением президиума Совета по стр</w:t>
      </w:r>
      <w:r w:rsidR="00832F2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32F2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тегическому развитию и приоритетным проектам Республики Коми 06 декабря 2018 года,</w:t>
      </w:r>
    </w:p>
    <w:p w:rsidR="005A2393" w:rsidRPr="00564E3D" w:rsidRDefault="005A2393" w:rsidP="00CD05BF">
      <w:pPr>
        <w:autoSpaceDE w:val="0"/>
        <w:autoSpaceDN w:val="0"/>
        <w:adjustRightInd w:val="0"/>
        <w:spacing w:after="0" w:line="240" w:lineRule="auto"/>
        <w:ind w:left="1418" w:righ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4E3D" w:rsidRDefault="00F701F2" w:rsidP="00CD05BF">
      <w:pPr>
        <w:autoSpaceDE w:val="0"/>
        <w:autoSpaceDN w:val="0"/>
        <w:adjustRightInd w:val="0"/>
        <w:spacing w:after="0" w:line="240" w:lineRule="auto"/>
        <w:ind w:left="1418" w:righ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C3C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C3C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4E3D" w:rsidRP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564E3D" w:rsidRDefault="00564E3D" w:rsidP="00CD05BF">
      <w:pPr>
        <w:autoSpaceDE w:val="0"/>
        <w:autoSpaceDN w:val="0"/>
        <w:adjustRightInd w:val="0"/>
        <w:spacing w:after="0" w:line="240" w:lineRule="auto"/>
        <w:ind w:left="1560" w:righ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6EDA" w:rsidRPr="00C71625" w:rsidRDefault="00832F26" w:rsidP="00CD05BF">
      <w:pPr>
        <w:pStyle w:val="a6"/>
        <w:numPr>
          <w:ilvl w:val="0"/>
          <w:numId w:val="11"/>
        </w:numPr>
        <w:spacing w:after="0" w:line="240" w:lineRule="auto"/>
        <w:ind w:right="417"/>
        <w:jc w:val="both"/>
        <w:rPr>
          <w:rFonts w:ascii="Times New Roman" w:hAnsi="Times New Roman" w:cs="Times New Roman"/>
          <w:sz w:val="26"/>
          <w:szCs w:val="26"/>
        </w:rPr>
      </w:pPr>
      <w:r w:rsidRPr="00C71625">
        <w:rPr>
          <w:rFonts w:ascii="Times New Roman" w:hAnsi="Times New Roman" w:cs="Times New Roman"/>
          <w:sz w:val="26"/>
          <w:szCs w:val="26"/>
        </w:rPr>
        <w:t>Провести рейтинговое голосование на территории муниципального образования городского поселения «Печора»</w:t>
      </w:r>
      <w:r w:rsidR="00186EDA" w:rsidRPr="00C71625">
        <w:rPr>
          <w:rFonts w:ascii="Times New Roman" w:hAnsi="Times New Roman" w:cs="Times New Roman"/>
          <w:sz w:val="26"/>
          <w:szCs w:val="26"/>
        </w:rPr>
        <w:t xml:space="preserve"> в период с 18 фев</w:t>
      </w:r>
      <w:r w:rsidR="007645B0">
        <w:rPr>
          <w:rFonts w:ascii="Times New Roman" w:hAnsi="Times New Roman" w:cs="Times New Roman"/>
          <w:sz w:val="26"/>
          <w:szCs w:val="26"/>
        </w:rPr>
        <w:t>раля 2019 по 28</w:t>
      </w:r>
      <w:r w:rsidR="00186EDA" w:rsidRPr="00C71625">
        <w:rPr>
          <w:rFonts w:ascii="Times New Roman" w:hAnsi="Times New Roman" w:cs="Times New Roman"/>
          <w:sz w:val="26"/>
          <w:szCs w:val="26"/>
        </w:rPr>
        <w:t xml:space="preserve"> февраля 2019 года. </w:t>
      </w:r>
    </w:p>
    <w:p w:rsidR="002C293C" w:rsidRDefault="002C293C" w:rsidP="00CD05BF">
      <w:pPr>
        <w:spacing w:after="0" w:line="240" w:lineRule="auto"/>
        <w:ind w:left="1418" w:righ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2C293C">
        <w:rPr>
          <w:rFonts w:ascii="Times New Roman" w:hAnsi="Times New Roman" w:cs="Times New Roman"/>
          <w:sz w:val="26"/>
          <w:szCs w:val="26"/>
        </w:rPr>
        <w:t xml:space="preserve">2. </w:t>
      </w:r>
      <w:r w:rsidR="00186EDA">
        <w:rPr>
          <w:rFonts w:ascii="Times New Roman" w:hAnsi="Times New Roman" w:cs="Times New Roman"/>
          <w:sz w:val="26"/>
          <w:szCs w:val="26"/>
        </w:rPr>
        <w:t>Голосование провести путем онлайн опроса с помощью интернет ресурсов</w:t>
      </w:r>
      <w:r w:rsidR="00C71625">
        <w:rPr>
          <w:rFonts w:ascii="Times New Roman" w:hAnsi="Times New Roman" w:cs="Times New Roman"/>
          <w:sz w:val="26"/>
          <w:szCs w:val="26"/>
        </w:rPr>
        <w:t xml:space="preserve"> и м</w:t>
      </w:r>
      <w:r w:rsidR="00C71625">
        <w:rPr>
          <w:rFonts w:ascii="Times New Roman" w:hAnsi="Times New Roman" w:cs="Times New Roman"/>
          <w:sz w:val="26"/>
          <w:szCs w:val="26"/>
        </w:rPr>
        <w:t>о</w:t>
      </w:r>
      <w:r w:rsidR="00C71625">
        <w:rPr>
          <w:rFonts w:ascii="Times New Roman" w:hAnsi="Times New Roman" w:cs="Times New Roman"/>
          <w:sz w:val="26"/>
          <w:szCs w:val="26"/>
        </w:rPr>
        <w:t>бильной связи.</w:t>
      </w:r>
    </w:p>
    <w:p w:rsidR="004D3093" w:rsidRDefault="002C293C" w:rsidP="00CD05BF">
      <w:pPr>
        <w:spacing w:after="0" w:line="240" w:lineRule="auto"/>
        <w:ind w:left="1418" w:righ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2C293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C71625">
        <w:rPr>
          <w:rFonts w:ascii="Times New Roman" w:hAnsi="Times New Roman" w:cs="Times New Roman"/>
          <w:sz w:val="26"/>
          <w:szCs w:val="26"/>
        </w:rPr>
        <w:t>По итогам общественного обсуждения</w:t>
      </w:r>
      <w:r w:rsidR="0056727A">
        <w:rPr>
          <w:rFonts w:ascii="Times New Roman" w:hAnsi="Times New Roman" w:cs="Times New Roman"/>
          <w:sz w:val="26"/>
          <w:szCs w:val="26"/>
        </w:rPr>
        <w:t xml:space="preserve"> </w:t>
      </w:r>
      <w:r w:rsidR="00C71625">
        <w:rPr>
          <w:rFonts w:ascii="Times New Roman" w:hAnsi="Times New Roman" w:cs="Times New Roman"/>
          <w:sz w:val="26"/>
          <w:szCs w:val="26"/>
        </w:rPr>
        <w:t>включить в перечень территорий, пре</w:t>
      </w:r>
      <w:r w:rsidR="00C71625">
        <w:rPr>
          <w:rFonts w:ascii="Times New Roman" w:hAnsi="Times New Roman" w:cs="Times New Roman"/>
          <w:sz w:val="26"/>
          <w:szCs w:val="26"/>
        </w:rPr>
        <w:t>д</w:t>
      </w:r>
      <w:r w:rsidR="00C71625">
        <w:rPr>
          <w:rFonts w:ascii="Times New Roman" w:hAnsi="Times New Roman" w:cs="Times New Roman"/>
          <w:sz w:val="26"/>
          <w:szCs w:val="26"/>
        </w:rPr>
        <w:t>ставленных на рейтингового голосование</w:t>
      </w:r>
      <w:r w:rsidR="007A729E">
        <w:rPr>
          <w:rFonts w:ascii="Times New Roman" w:hAnsi="Times New Roman" w:cs="Times New Roman"/>
          <w:sz w:val="26"/>
          <w:szCs w:val="26"/>
        </w:rPr>
        <w:t>, следующие объекты</w:t>
      </w:r>
      <w:r w:rsidR="0050738D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50738D" w:rsidRDefault="0056727A" w:rsidP="00CD05BF">
      <w:pPr>
        <w:spacing w:after="0" w:line="240" w:lineRule="auto"/>
        <w:ind w:left="1418" w:righ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0738D">
        <w:rPr>
          <w:rFonts w:ascii="Times New Roman" w:hAnsi="Times New Roman" w:cs="Times New Roman"/>
          <w:sz w:val="26"/>
          <w:szCs w:val="26"/>
        </w:rPr>
        <w:t>- площадь Победы по Печорскому проспекту;</w:t>
      </w:r>
    </w:p>
    <w:p w:rsidR="0050738D" w:rsidRDefault="0056727A" w:rsidP="00CD05BF">
      <w:pPr>
        <w:spacing w:after="0" w:line="240" w:lineRule="auto"/>
        <w:ind w:left="1418" w:righ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0738D">
        <w:rPr>
          <w:rFonts w:ascii="Times New Roman" w:hAnsi="Times New Roman" w:cs="Times New Roman"/>
          <w:sz w:val="26"/>
          <w:szCs w:val="26"/>
        </w:rPr>
        <w:t>- парк Геологов в границах улиц Гагарина</w:t>
      </w:r>
      <w:r>
        <w:rPr>
          <w:rFonts w:ascii="Times New Roman" w:hAnsi="Times New Roman" w:cs="Times New Roman"/>
          <w:sz w:val="26"/>
          <w:szCs w:val="26"/>
        </w:rPr>
        <w:t xml:space="preserve"> – Мира – Печорского проспекта;</w:t>
      </w:r>
    </w:p>
    <w:p w:rsidR="0056727A" w:rsidRDefault="0056727A" w:rsidP="00CD05BF">
      <w:pPr>
        <w:spacing w:after="0" w:line="240" w:lineRule="auto"/>
        <w:ind w:left="1418" w:righ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сквер по ул.</w:t>
      </w:r>
      <w:r w:rsidR="00DE6A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Привокзальной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7A776D" w:rsidRDefault="0056727A" w:rsidP="00CD05BF">
      <w:pPr>
        <w:spacing w:after="0" w:line="240" w:lineRule="auto"/>
        <w:ind w:left="1418" w:righ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C293C" w:rsidRPr="002C293C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подписания и подлежит ра</w:t>
      </w:r>
      <w:r w:rsidR="002C293C" w:rsidRPr="002C293C">
        <w:rPr>
          <w:rFonts w:ascii="Times New Roman" w:hAnsi="Times New Roman" w:cs="Times New Roman"/>
          <w:sz w:val="26"/>
          <w:szCs w:val="26"/>
        </w:rPr>
        <w:t>з</w:t>
      </w:r>
      <w:r w:rsidR="002C293C" w:rsidRPr="002C293C">
        <w:rPr>
          <w:rFonts w:ascii="Times New Roman" w:hAnsi="Times New Roman" w:cs="Times New Roman"/>
          <w:sz w:val="26"/>
          <w:szCs w:val="26"/>
        </w:rPr>
        <w:t xml:space="preserve">мещению на официальном сайте муниципального образования </w:t>
      </w:r>
      <w:r w:rsidR="006F0553"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  <w:r w:rsidR="002C293C" w:rsidRPr="002C293C">
        <w:rPr>
          <w:rFonts w:ascii="Times New Roman" w:hAnsi="Times New Roman" w:cs="Times New Roman"/>
          <w:sz w:val="26"/>
          <w:szCs w:val="26"/>
        </w:rPr>
        <w:t>.</w:t>
      </w:r>
    </w:p>
    <w:p w:rsidR="00CD05BF" w:rsidRDefault="001545A3" w:rsidP="00CD05BF">
      <w:pPr>
        <w:spacing w:line="240" w:lineRule="auto"/>
        <w:ind w:left="851" w:right="426" w:hanging="284"/>
        <w:rPr>
          <w:rFonts w:ascii="Times New Roman" w:hAnsi="Times New Roman" w:cs="Times New Roman"/>
          <w:sz w:val="26"/>
          <w:szCs w:val="26"/>
        </w:rPr>
      </w:pPr>
      <w:r w:rsidRPr="001545A3">
        <w:rPr>
          <w:rFonts w:ascii="Times New Roman" w:hAnsi="Times New Roman" w:cs="Times New Roman"/>
          <w:sz w:val="26"/>
          <w:szCs w:val="26"/>
        </w:rPr>
        <w:tab/>
      </w:r>
    </w:p>
    <w:p w:rsidR="00A936E4" w:rsidRDefault="00A936E4" w:rsidP="00CD05BF">
      <w:pPr>
        <w:spacing w:line="240" w:lineRule="auto"/>
        <w:ind w:left="851" w:right="426" w:hanging="284"/>
        <w:rPr>
          <w:rFonts w:ascii="Times New Roman" w:hAnsi="Times New Roman" w:cs="Times New Roman"/>
          <w:sz w:val="26"/>
          <w:szCs w:val="26"/>
        </w:rPr>
      </w:pPr>
    </w:p>
    <w:p w:rsidR="007A776D" w:rsidRDefault="0056727A" w:rsidP="00CD05BF">
      <w:pPr>
        <w:spacing w:line="240" w:lineRule="auto"/>
        <w:ind w:left="1134" w:right="2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района</w:t>
      </w:r>
      <w:r w:rsidR="00CD05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CD05B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руководитель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545A3" w:rsidRPr="001545A3">
        <w:rPr>
          <w:rFonts w:ascii="Times New Roman" w:hAnsi="Times New Roman" w:cs="Times New Roman"/>
          <w:sz w:val="26"/>
          <w:szCs w:val="26"/>
        </w:rPr>
        <w:tab/>
      </w:r>
      <w:r w:rsidR="001545A3" w:rsidRPr="001545A3">
        <w:rPr>
          <w:rFonts w:ascii="Times New Roman" w:hAnsi="Times New Roman" w:cs="Times New Roman"/>
          <w:sz w:val="26"/>
          <w:szCs w:val="26"/>
        </w:rPr>
        <w:tab/>
      </w:r>
      <w:r w:rsidR="00CD05B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1545A3" w:rsidRPr="001545A3">
        <w:rPr>
          <w:rFonts w:ascii="Times New Roman" w:hAnsi="Times New Roman" w:cs="Times New Roman"/>
          <w:sz w:val="26"/>
          <w:szCs w:val="26"/>
        </w:rPr>
        <w:tab/>
      </w:r>
      <w:r w:rsidR="00182CB6">
        <w:rPr>
          <w:rFonts w:ascii="Times New Roman" w:hAnsi="Times New Roman" w:cs="Times New Roman"/>
          <w:sz w:val="26"/>
          <w:szCs w:val="26"/>
        </w:rPr>
        <w:t xml:space="preserve"> </w:t>
      </w:r>
      <w:r w:rsidR="00CD05BF">
        <w:rPr>
          <w:rFonts w:ascii="Times New Roman" w:hAnsi="Times New Roman" w:cs="Times New Roman"/>
          <w:sz w:val="26"/>
          <w:szCs w:val="26"/>
        </w:rPr>
        <w:t xml:space="preserve"> </w:t>
      </w:r>
      <w:r w:rsidR="002C4C09">
        <w:rPr>
          <w:rFonts w:ascii="Times New Roman" w:hAnsi="Times New Roman" w:cs="Times New Roman"/>
          <w:sz w:val="26"/>
          <w:szCs w:val="26"/>
        </w:rPr>
        <w:t xml:space="preserve">   </w:t>
      </w:r>
      <w:r w:rsidR="002E3F47">
        <w:rPr>
          <w:rFonts w:ascii="Times New Roman" w:hAnsi="Times New Roman" w:cs="Times New Roman"/>
          <w:sz w:val="26"/>
          <w:szCs w:val="26"/>
        </w:rPr>
        <w:t>Н.Н. Паншина</w:t>
      </w:r>
      <w:bookmarkStart w:id="0" w:name="_GoBack"/>
      <w:bookmarkEnd w:id="0"/>
    </w:p>
    <w:sectPr w:rsidR="007A776D" w:rsidSect="00040769">
      <w:pgSz w:w="11900" w:h="16840"/>
      <w:pgMar w:top="1134" w:right="561" w:bottom="851" w:left="238" w:header="0" w:footer="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352"/>
    <w:multiLevelType w:val="multilevel"/>
    <w:tmpl w:val="3D44C1D0"/>
    <w:lvl w:ilvl="0">
      <w:start w:val="2"/>
      <w:numFmt w:val="decimal"/>
      <w:lvlText w:val="3.%1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8453E2F"/>
    <w:multiLevelType w:val="multilevel"/>
    <w:tmpl w:val="9ACC0AFC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EE1E64"/>
    <w:multiLevelType w:val="multilevel"/>
    <w:tmpl w:val="4860081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9600C09"/>
    <w:multiLevelType w:val="hybridMultilevel"/>
    <w:tmpl w:val="10DE7084"/>
    <w:lvl w:ilvl="0" w:tplc="B6AA4B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B87C09"/>
    <w:multiLevelType w:val="hybridMultilevel"/>
    <w:tmpl w:val="645EC100"/>
    <w:lvl w:ilvl="0" w:tplc="4CCA32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D90049C"/>
    <w:multiLevelType w:val="multilevel"/>
    <w:tmpl w:val="CE9E0A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581733D5"/>
    <w:multiLevelType w:val="multilevel"/>
    <w:tmpl w:val="DBD891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4E578FA"/>
    <w:multiLevelType w:val="hybridMultilevel"/>
    <w:tmpl w:val="28B642C8"/>
    <w:lvl w:ilvl="0" w:tplc="79F06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371B0"/>
    <w:multiLevelType w:val="hybridMultilevel"/>
    <w:tmpl w:val="38C4171C"/>
    <w:lvl w:ilvl="0" w:tplc="AA86755E">
      <w:start w:val="12"/>
      <w:numFmt w:val="bullet"/>
      <w:lvlText w:val=""/>
      <w:lvlJc w:val="left"/>
      <w:pPr>
        <w:ind w:left="163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>
    <w:nsid w:val="74441622"/>
    <w:multiLevelType w:val="hybridMultilevel"/>
    <w:tmpl w:val="F848A32A"/>
    <w:lvl w:ilvl="0" w:tplc="B094CA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CA10F57"/>
    <w:multiLevelType w:val="multilevel"/>
    <w:tmpl w:val="FA90F73A"/>
    <w:lvl w:ilvl="0">
      <w:start w:val="1"/>
      <w:numFmt w:val="decimal"/>
      <w:lvlText w:val="%1."/>
      <w:lvlJc w:val="left"/>
      <w:pPr>
        <w:ind w:left="1623" w:hanging="360"/>
      </w:pPr>
    </w:lvl>
    <w:lvl w:ilvl="1">
      <w:start w:val="1"/>
      <w:numFmt w:val="decimal"/>
      <w:isLgl/>
      <w:lvlText w:val="%1.%2."/>
      <w:lvlJc w:val="left"/>
      <w:pPr>
        <w:ind w:left="1983" w:hanging="720"/>
      </w:pPr>
    </w:lvl>
    <w:lvl w:ilvl="2">
      <w:start w:val="1"/>
      <w:numFmt w:val="decimal"/>
      <w:isLgl/>
      <w:lvlText w:val="%1.%2.%3."/>
      <w:lvlJc w:val="left"/>
      <w:pPr>
        <w:ind w:left="1983" w:hanging="720"/>
      </w:pPr>
    </w:lvl>
    <w:lvl w:ilvl="3">
      <w:start w:val="1"/>
      <w:numFmt w:val="decimal"/>
      <w:isLgl/>
      <w:lvlText w:val="%1.%2.%3.%4."/>
      <w:lvlJc w:val="left"/>
      <w:pPr>
        <w:ind w:left="2343" w:hanging="1080"/>
      </w:pPr>
    </w:lvl>
    <w:lvl w:ilvl="4">
      <w:start w:val="1"/>
      <w:numFmt w:val="decimal"/>
      <w:isLgl/>
      <w:lvlText w:val="%1.%2.%3.%4.%5."/>
      <w:lvlJc w:val="left"/>
      <w:pPr>
        <w:ind w:left="2343" w:hanging="1080"/>
      </w:pPr>
    </w:lvl>
    <w:lvl w:ilvl="5">
      <w:start w:val="1"/>
      <w:numFmt w:val="decimal"/>
      <w:isLgl/>
      <w:lvlText w:val="%1.%2.%3.%4.%5.%6."/>
      <w:lvlJc w:val="left"/>
      <w:pPr>
        <w:ind w:left="2703" w:hanging="1440"/>
      </w:pPr>
    </w:lvl>
    <w:lvl w:ilvl="6">
      <w:start w:val="1"/>
      <w:numFmt w:val="decimal"/>
      <w:isLgl/>
      <w:lvlText w:val="%1.%2.%3.%4.%5.%6.%7."/>
      <w:lvlJc w:val="left"/>
      <w:pPr>
        <w:ind w:left="2703" w:hanging="1440"/>
      </w:pPr>
    </w:lvl>
    <w:lvl w:ilvl="7">
      <w:start w:val="1"/>
      <w:numFmt w:val="decimal"/>
      <w:isLgl/>
      <w:lvlText w:val="%1.%2.%3.%4.%5.%6.%7.%8."/>
      <w:lvlJc w:val="left"/>
      <w:pPr>
        <w:ind w:left="3063" w:hanging="1800"/>
      </w:pPr>
    </w:lvl>
    <w:lvl w:ilvl="8">
      <w:start w:val="1"/>
      <w:numFmt w:val="decimal"/>
      <w:isLgl/>
      <w:lvlText w:val="%1.%2.%3.%4.%5.%6.%7.%8.%9."/>
      <w:lvlJc w:val="left"/>
      <w:pPr>
        <w:ind w:left="3063" w:hanging="180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6A"/>
    <w:rsid w:val="0000140E"/>
    <w:rsid w:val="00021065"/>
    <w:rsid w:val="00040769"/>
    <w:rsid w:val="0008483D"/>
    <w:rsid w:val="00085DC7"/>
    <w:rsid w:val="00101807"/>
    <w:rsid w:val="00121BFD"/>
    <w:rsid w:val="001423A9"/>
    <w:rsid w:val="001545A3"/>
    <w:rsid w:val="0017754E"/>
    <w:rsid w:val="00182CB6"/>
    <w:rsid w:val="00186EDA"/>
    <w:rsid w:val="00195004"/>
    <w:rsid w:val="001B6EBA"/>
    <w:rsid w:val="001C3C52"/>
    <w:rsid w:val="001D6414"/>
    <w:rsid w:val="00250547"/>
    <w:rsid w:val="0026485D"/>
    <w:rsid w:val="002A2991"/>
    <w:rsid w:val="002A2FCE"/>
    <w:rsid w:val="002C293C"/>
    <w:rsid w:val="002C4C09"/>
    <w:rsid w:val="002E3F47"/>
    <w:rsid w:val="002E6DC3"/>
    <w:rsid w:val="002F252B"/>
    <w:rsid w:val="00310D1E"/>
    <w:rsid w:val="003329EB"/>
    <w:rsid w:val="0035321E"/>
    <w:rsid w:val="00364DCA"/>
    <w:rsid w:val="003662B6"/>
    <w:rsid w:val="003A1A5B"/>
    <w:rsid w:val="003A6FEB"/>
    <w:rsid w:val="003B63EA"/>
    <w:rsid w:val="003C324E"/>
    <w:rsid w:val="003D397A"/>
    <w:rsid w:val="003E71B8"/>
    <w:rsid w:val="004121AC"/>
    <w:rsid w:val="00416E0D"/>
    <w:rsid w:val="004207D3"/>
    <w:rsid w:val="004427CE"/>
    <w:rsid w:val="00481B3D"/>
    <w:rsid w:val="004B176E"/>
    <w:rsid w:val="004B1DC1"/>
    <w:rsid w:val="004D3093"/>
    <w:rsid w:val="004F2313"/>
    <w:rsid w:val="0050738D"/>
    <w:rsid w:val="00511E27"/>
    <w:rsid w:val="005128B6"/>
    <w:rsid w:val="00514570"/>
    <w:rsid w:val="0055243F"/>
    <w:rsid w:val="00564E3D"/>
    <w:rsid w:val="0056727A"/>
    <w:rsid w:val="005937D9"/>
    <w:rsid w:val="005A2393"/>
    <w:rsid w:val="005A4749"/>
    <w:rsid w:val="005B3AAB"/>
    <w:rsid w:val="005C0A81"/>
    <w:rsid w:val="005F37E7"/>
    <w:rsid w:val="00626F62"/>
    <w:rsid w:val="006330C6"/>
    <w:rsid w:val="00645311"/>
    <w:rsid w:val="006610B7"/>
    <w:rsid w:val="00686CC1"/>
    <w:rsid w:val="00696E7F"/>
    <w:rsid w:val="006E6570"/>
    <w:rsid w:val="006F0553"/>
    <w:rsid w:val="007102AC"/>
    <w:rsid w:val="00722B65"/>
    <w:rsid w:val="00732D53"/>
    <w:rsid w:val="00755D84"/>
    <w:rsid w:val="007645B0"/>
    <w:rsid w:val="00792168"/>
    <w:rsid w:val="007A3C14"/>
    <w:rsid w:val="007A729E"/>
    <w:rsid w:val="007A776D"/>
    <w:rsid w:val="008240F5"/>
    <w:rsid w:val="00825D2C"/>
    <w:rsid w:val="008279F9"/>
    <w:rsid w:val="00832F26"/>
    <w:rsid w:val="00863756"/>
    <w:rsid w:val="00874A10"/>
    <w:rsid w:val="00877DE0"/>
    <w:rsid w:val="00880DCC"/>
    <w:rsid w:val="008865F7"/>
    <w:rsid w:val="00890F00"/>
    <w:rsid w:val="008B0802"/>
    <w:rsid w:val="00901121"/>
    <w:rsid w:val="00903774"/>
    <w:rsid w:val="00910BB8"/>
    <w:rsid w:val="0092680D"/>
    <w:rsid w:val="0094235A"/>
    <w:rsid w:val="00955916"/>
    <w:rsid w:val="00976EDF"/>
    <w:rsid w:val="00985DED"/>
    <w:rsid w:val="0099200E"/>
    <w:rsid w:val="009F6155"/>
    <w:rsid w:val="009F65AE"/>
    <w:rsid w:val="00A241D7"/>
    <w:rsid w:val="00A60056"/>
    <w:rsid w:val="00A936E4"/>
    <w:rsid w:val="00A96CA5"/>
    <w:rsid w:val="00AB1511"/>
    <w:rsid w:val="00AD7C2E"/>
    <w:rsid w:val="00B15B1C"/>
    <w:rsid w:val="00B276DA"/>
    <w:rsid w:val="00B51F60"/>
    <w:rsid w:val="00B94E57"/>
    <w:rsid w:val="00BB26E0"/>
    <w:rsid w:val="00BE262D"/>
    <w:rsid w:val="00BF0CA2"/>
    <w:rsid w:val="00BF303C"/>
    <w:rsid w:val="00C07F65"/>
    <w:rsid w:val="00C43368"/>
    <w:rsid w:val="00C6185E"/>
    <w:rsid w:val="00C71625"/>
    <w:rsid w:val="00C72067"/>
    <w:rsid w:val="00C75696"/>
    <w:rsid w:val="00C84C0F"/>
    <w:rsid w:val="00CA7B54"/>
    <w:rsid w:val="00CD05BF"/>
    <w:rsid w:val="00CF326A"/>
    <w:rsid w:val="00CF3EE4"/>
    <w:rsid w:val="00CF559F"/>
    <w:rsid w:val="00D136E9"/>
    <w:rsid w:val="00D276BE"/>
    <w:rsid w:val="00D307AC"/>
    <w:rsid w:val="00D51452"/>
    <w:rsid w:val="00D53815"/>
    <w:rsid w:val="00D66979"/>
    <w:rsid w:val="00D9701E"/>
    <w:rsid w:val="00DB5D3A"/>
    <w:rsid w:val="00DD7116"/>
    <w:rsid w:val="00DE6A31"/>
    <w:rsid w:val="00DF10DE"/>
    <w:rsid w:val="00DF547D"/>
    <w:rsid w:val="00E277B3"/>
    <w:rsid w:val="00E34EF0"/>
    <w:rsid w:val="00E65E73"/>
    <w:rsid w:val="00EC1001"/>
    <w:rsid w:val="00F701F2"/>
    <w:rsid w:val="00F70335"/>
    <w:rsid w:val="00F92F3C"/>
    <w:rsid w:val="00FB20F8"/>
    <w:rsid w:val="00FB6B04"/>
    <w:rsid w:val="00FE1BD3"/>
    <w:rsid w:val="00FF032D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2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3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3C14"/>
    <w:pPr>
      <w:ind w:left="720"/>
      <w:contextualSpacing/>
    </w:pPr>
  </w:style>
  <w:style w:type="paragraph" w:customStyle="1" w:styleId="formattext">
    <w:name w:val="formattext"/>
    <w:basedOn w:val="a"/>
    <w:rsid w:val="00C4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307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2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3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3C14"/>
    <w:pPr>
      <w:ind w:left="720"/>
      <w:contextualSpacing/>
    </w:pPr>
  </w:style>
  <w:style w:type="paragraph" w:customStyle="1" w:styleId="formattext">
    <w:name w:val="formattext"/>
    <w:basedOn w:val="a"/>
    <w:rsid w:val="00C4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30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DC0E-5449-4474-9D76-A5D3214A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Антоненко СЮ</dc:creator>
  <cp:lastModifiedBy>Меньшикова НМ</cp:lastModifiedBy>
  <cp:revision>4</cp:revision>
  <cp:lastPrinted>2019-02-26T11:36:00Z</cp:lastPrinted>
  <dcterms:created xsi:type="dcterms:W3CDTF">2019-02-21T12:46:00Z</dcterms:created>
  <dcterms:modified xsi:type="dcterms:W3CDTF">2019-02-26T11:36:00Z</dcterms:modified>
</cp:coreProperties>
</file>