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</w:t>
      </w: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провод</w:t>
      </w:r>
      <w:r w:rsidR="006F5A7C">
        <w:rPr>
          <w:rFonts w:ascii="Times New Roman" w:hAnsi="Times New Roman" w:cs="Times New Roman"/>
          <w:b/>
          <w:sz w:val="28"/>
          <w:szCs w:val="28"/>
        </w:rPr>
        <w:t>имых в МР «Печора» в период с 11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A7C">
        <w:rPr>
          <w:rFonts w:ascii="Times New Roman" w:hAnsi="Times New Roman" w:cs="Times New Roman"/>
          <w:b/>
          <w:sz w:val="28"/>
          <w:szCs w:val="28"/>
        </w:rPr>
        <w:t>по 17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A7C">
        <w:rPr>
          <w:rFonts w:ascii="Times New Roman" w:hAnsi="Times New Roman" w:cs="Times New Roman"/>
          <w:b/>
          <w:sz w:val="28"/>
          <w:szCs w:val="28"/>
        </w:rPr>
        <w:t>2019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46F5" w:rsidRPr="00634510" w:rsidRDefault="001646F5" w:rsidP="00164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6379"/>
        <w:gridCol w:w="2957"/>
        <w:gridCol w:w="2287"/>
        <w:gridCol w:w="2694"/>
      </w:tblGrid>
      <w:tr w:rsidR="001646F5" w:rsidRPr="00634510" w:rsidTr="00057073">
        <w:tc>
          <w:tcPr>
            <w:tcW w:w="81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4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9436E" w:rsidTr="005E49FF">
        <w:tc>
          <w:tcPr>
            <w:tcW w:w="817" w:type="dxa"/>
          </w:tcPr>
          <w:p w:rsidR="0069436E" w:rsidRDefault="00C53DD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9436E" w:rsidRDefault="0069436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рассмотрению наградных материалов МР «Печора»</w:t>
            </w:r>
          </w:p>
        </w:tc>
        <w:tc>
          <w:tcPr>
            <w:tcW w:w="2957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оргработы и взаимодействия с ОМСУ поселений</w:t>
            </w:r>
          </w:p>
        </w:tc>
        <w:tc>
          <w:tcPr>
            <w:tcW w:w="2287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 15.00</w:t>
            </w:r>
          </w:p>
        </w:tc>
        <w:tc>
          <w:tcPr>
            <w:tcW w:w="2694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302</w:t>
            </w:r>
          </w:p>
        </w:tc>
      </w:tr>
      <w:tr w:rsidR="0069436E" w:rsidTr="005E49FF">
        <w:tc>
          <w:tcPr>
            <w:tcW w:w="817" w:type="dxa"/>
          </w:tcPr>
          <w:p w:rsidR="0069436E" w:rsidRDefault="00C53DD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9436E" w:rsidRPr="0069436E" w:rsidRDefault="0069436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кинофестиваль о жизни людей с инвалидностью «Кино без барьеров»</w:t>
            </w:r>
          </w:p>
        </w:tc>
        <w:tc>
          <w:tcPr>
            <w:tcW w:w="2957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3DDE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53DDE">
              <w:rPr>
                <w:rFonts w:ascii="Times New Roman" w:hAnsi="Times New Roman" w:cs="Times New Roman"/>
                <w:sz w:val="28"/>
                <w:szCs w:val="28"/>
              </w:rPr>
              <w:t>культуры и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ризма</w:t>
            </w:r>
          </w:p>
        </w:tc>
        <w:tc>
          <w:tcPr>
            <w:tcW w:w="2287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 15 марта 12.20</w:t>
            </w:r>
          </w:p>
        </w:tc>
        <w:tc>
          <w:tcPr>
            <w:tcW w:w="2694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«Кинотеатр»</w:t>
            </w:r>
          </w:p>
        </w:tc>
      </w:tr>
      <w:tr w:rsidR="0069436E" w:rsidTr="005E49FF">
        <w:tc>
          <w:tcPr>
            <w:tcW w:w="817" w:type="dxa"/>
          </w:tcPr>
          <w:p w:rsidR="0069436E" w:rsidRDefault="00C53DD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9436E" w:rsidRPr="0069436E" w:rsidRDefault="0069436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«Возраст жизни не помеха»</w:t>
            </w:r>
          </w:p>
        </w:tc>
        <w:tc>
          <w:tcPr>
            <w:tcW w:w="2957" w:type="dxa"/>
          </w:tcPr>
          <w:p w:rsidR="0069436E" w:rsidRDefault="00C53DD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69436E" w:rsidRDefault="00C53DD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13.00</w:t>
            </w:r>
          </w:p>
        </w:tc>
        <w:tc>
          <w:tcPr>
            <w:tcW w:w="2694" w:type="dxa"/>
          </w:tcPr>
          <w:p w:rsidR="0069436E" w:rsidRDefault="00C53DD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серебряного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69436E" w:rsidTr="005E49FF">
        <w:tc>
          <w:tcPr>
            <w:tcW w:w="817" w:type="dxa"/>
          </w:tcPr>
          <w:p w:rsidR="0069436E" w:rsidRDefault="00C53DD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9436E" w:rsidRDefault="0069436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турнир по самбо среди юношей и девушек 2003-2004 (2005), 2005-2006 (2007) г.р. памяти МС К. Терентьева</w:t>
            </w:r>
          </w:p>
        </w:tc>
        <w:tc>
          <w:tcPr>
            <w:tcW w:w="2957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физкультуре и спорту</w:t>
            </w:r>
          </w:p>
        </w:tc>
        <w:tc>
          <w:tcPr>
            <w:tcW w:w="2287" w:type="dxa"/>
          </w:tcPr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марта</w:t>
            </w:r>
          </w:p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</w:p>
          <w:p w:rsidR="0069436E" w:rsidRDefault="0069436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12.00</w:t>
            </w:r>
          </w:p>
        </w:tc>
        <w:tc>
          <w:tcPr>
            <w:tcW w:w="2694" w:type="dxa"/>
          </w:tcPr>
          <w:p w:rsidR="0069436E" w:rsidRDefault="001D7C8F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спорта им.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.Е. Кулакова</w:t>
            </w:r>
          </w:p>
        </w:tc>
      </w:tr>
      <w:tr w:rsidR="001646F5" w:rsidTr="00057073">
        <w:tc>
          <w:tcPr>
            <w:tcW w:w="817" w:type="dxa"/>
          </w:tcPr>
          <w:p w:rsidR="001646F5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646F5" w:rsidRDefault="006F5A7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="00A573F7">
              <w:rPr>
                <w:rFonts w:ascii="Times New Roman" w:hAnsi="Times New Roman" w:cs="Times New Roman"/>
                <w:sz w:val="28"/>
                <w:szCs w:val="28"/>
              </w:rPr>
              <w:t xml:space="preserve"> «КВИЗ», подведение итогов муниципальной площадки Республиканского чемпионата по «Что? Где? Когда?»</w:t>
            </w:r>
          </w:p>
        </w:tc>
        <w:tc>
          <w:tcPr>
            <w:tcW w:w="2957" w:type="dxa"/>
          </w:tcPr>
          <w:p w:rsidR="001646F5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молодежной политики</w:t>
            </w:r>
          </w:p>
        </w:tc>
        <w:tc>
          <w:tcPr>
            <w:tcW w:w="2287" w:type="dxa"/>
          </w:tcPr>
          <w:p w:rsidR="001646F5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15.00</w:t>
            </w:r>
          </w:p>
        </w:tc>
        <w:tc>
          <w:tcPr>
            <w:tcW w:w="2694" w:type="dxa"/>
          </w:tcPr>
          <w:p w:rsidR="001646F5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КВЗ ДШИ г. Печоры</w:t>
            </w:r>
          </w:p>
        </w:tc>
      </w:tr>
      <w:tr w:rsidR="00A573F7" w:rsidTr="00057073">
        <w:tc>
          <w:tcPr>
            <w:tcW w:w="817" w:type="dxa"/>
          </w:tcPr>
          <w:p w:rsidR="00A573F7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573F7" w:rsidRDefault="00A573F7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муниципального конкурса «Педагог ода 2019»</w:t>
            </w:r>
          </w:p>
        </w:tc>
        <w:tc>
          <w:tcPr>
            <w:tcW w:w="2957" w:type="dxa"/>
          </w:tcPr>
          <w:p w:rsidR="00A573F7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6943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образования</w:t>
            </w:r>
          </w:p>
        </w:tc>
        <w:tc>
          <w:tcPr>
            <w:tcW w:w="2287" w:type="dxa"/>
          </w:tcPr>
          <w:p w:rsidR="00A573F7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в 15.30</w:t>
            </w:r>
          </w:p>
        </w:tc>
        <w:tc>
          <w:tcPr>
            <w:tcW w:w="2694" w:type="dxa"/>
          </w:tcPr>
          <w:p w:rsidR="00A573F7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«ДДТ»</w:t>
            </w:r>
          </w:p>
        </w:tc>
      </w:tr>
      <w:tr w:rsidR="00C53DDE" w:rsidTr="00057073">
        <w:tc>
          <w:tcPr>
            <w:tcW w:w="817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для молодежи «Крокодил»</w:t>
            </w:r>
          </w:p>
        </w:tc>
        <w:tc>
          <w:tcPr>
            <w:tcW w:w="295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19.30</w:t>
            </w:r>
          </w:p>
        </w:tc>
        <w:tc>
          <w:tcPr>
            <w:tcW w:w="2694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1646F5" w:rsidTr="00057073">
        <w:tc>
          <w:tcPr>
            <w:tcW w:w="817" w:type="dxa"/>
          </w:tcPr>
          <w:p w:rsidR="001646F5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1646F5" w:rsidRDefault="00A573F7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«Виват, юнармейцы!»</w:t>
            </w:r>
          </w:p>
        </w:tc>
        <w:tc>
          <w:tcPr>
            <w:tcW w:w="2957" w:type="dxa"/>
          </w:tcPr>
          <w:p w:rsidR="001646F5" w:rsidRDefault="00A573F7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молодежной политики</w:t>
            </w:r>
          </w:p>
        </w:tc>
        <w:tc>
          <w:tcPr>
            <w:tcW w:w="2287" w:type="dxa"/>
          </w:tcPr>
          <w:p w:rsidR="001646F5" w:rsidRDefault="00A573F7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15.00</w:t>
            </w:r>
          </w:p>
        </w:tc>
        <w:tc>
          <w:tcPr>
            <w:tcW w:w="2694" w:type="dxa"/>
          </w:tcPr>
          <w:p w:rsidR="001646F5" w:rsidRDefault="00A573F7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</w:tr>
      <w:tr w:rsidR="00C53DDE" w:rsidTr="00057073">
        <w:tc>
          <w:tcPr>
            <w:tcW w:w="817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3DDE" w:rsidRDefault="00C53DDE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15.00</w:t>
            </w:r>
          </w:p>
        </w:tc>
        <w:tc>
          <w:tcPr>
            <w:tcW w:w="2694" w:type="dxa"/>
          </w:tcPr>
          <w:p w:rsidR="00C53DDE" w:rsidRDefault="0080384E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ГО «Досуг»</w:t>
            </w:r>
          </w:p>
        </w:tc>
      </w:tr>
      <w:tr w:rsidR="00C53DDE" w:rsidTr="00057073">
        <w:tc>
          <w:tcPr>
            <w:tcW w:w="817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C53DDE" w:rsidRP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фестиваль коми народного творчества «Коми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3DDE" w:rsidRDefault="00C53DDE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16.00</w:t>
            </w:r>
          </w:p>
        </w:tc>
        <w:tc>
          <w:tcPr>
            <w:tcW w:w="2694" w:type="dxa"/>
          </w:tcPr>
          <w:p w:rsidR="00C53DDE" w:rsidRDefault="00C53DDE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ГО «Досуг»</w:t>
            </w:r>
          </w:p>
        </w:tc>
      </w:tr>
      <w:tr w:rsidR="00C53DDE" w:rsidTr="00057073">
        <w:tc>
          <w:tcPr>
            <w:tcW w:w="817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«Мелодия души»</w:t>
            </w:r>
          </w:p>
        </w:tc>
        <w:tc>
          <w:tcPr>
            <w:tcW w:w="2957" w:type="dxa"/>
          </w:tcPr>
          <w:p w:rsidR="00C53DDE" w:rsidRDefault="00C53DDE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туризма</w:t>
            </w:r>
          </w:p>
        </w:tc>
        <w:tc>
          <w:tcPr>
            <w:tcW w:w="228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марта 18.00</w:t>
            </w:r>
          </w:p>
        </w:tc>
        <w:tc>
          <w:tcPr>
            <w:tcW w:w="2694" w:type="dxa"/>
          </w:tcPr>
          <w:p w:rsidR="00C53DDE" w:rsidRDefault="00C53DDE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«МКО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«Меридиан»</w:t>
            </w:r>
          </w:p>
        </w:tc>
      </w:tr>
      <w:tr w:rsidR="001646F5" w:rsidTr="00057073">
        <w:tc>
          <w:tcPr>
            <w:tcW w:w="817" w:type="dxa"/>
          </w:tcPr>
          <w:p w:rsidR="001646F5" w:rsidRDefault="00C53DDE" w:rsidP="0005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79" w:type="dxa"/>
          </w:tcPr>
          <w:p w:rsidR="001646F5" w:rsidRPr="0069436E" w:rsidRDefault="0069436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РК по авиамодельному спорту в классе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Кубок РК памяти Виктора Еременко</w:t>
            </w:r>
          </w:p>
        </w:tc>
        <w:tc>
          <w:tcPr>
            <w:tcW w:w="2957" w:type="dxa"/>
          </w:tcPr>
          <w:p w:rsidR="001646F5" w:rsidRDefault="0069436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физкультуре и спорту</w:t>
            </w:r>
          </w:p>
        </w:tc>
        <w:tc>
          <w:tcPr>
            <w:tcW w:w="2287" w:type="dxa"/>
          </w:tcPr>
          <w:p w:rsidR="0069436E" w:rsidRDefault="0069436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16-18 марта торжественное открытие </w:t>
            </w:r>
          </w:p>
          <w:p w:rsidR="001646F5" w:rsidRDefault="0069436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10.00</w:t>
            </w:r>
          </w:p>
        </w:tc>
        <w:tc>
          <w:tcPr>
            <w:tcW w:w="2694" w:type="dxa"/>
          </w:tcPr>
          <w:p w:rsidR="001646F5" w:rsidRDefault="0069436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стадион</w:t>
            </w:r>
          </w:p>
        </w:tc>
      </w:tr>
      <w:tr w:rsidR="00C53DDE" w:rsidTr="00057073">
        <w:tc>
          <w:tcPr>
            <w:tcW w:w="817" w:type="dxa"/>
          </w:tcPr>
          <w:p w:rsidR="00C53DDE" w:rsidRDefault="00C53DDE" w:rsidP="0005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«Кубок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-богатыря»</w:t>
            </w:r>
          </w:p>
        </w:tc>
        <w:tc>
          <w:tcPr>
            <w:tcW w:w="295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11.00</w:t>
            </w:r>
          </w:p>
        </w:tc>
        <w:tc>
          <w:tcPr>
            <w:tcW w:w="2694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«ЭП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3DDE" w:rsidTr="00057073">
        <w:tc>
          <w:tcPr>
            <w:tcW w:w="817" w:type="dxa"/>
          </w:tcPr>
          <w:p w:rsidR="00C53DDE" w:rsidRDefault="00C53DDE" w:rsidP="0005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C53DDE" w:rsidRDefault="00C53DDE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«Школа супергероев»</w:t>
            </w:r>
          </w:p>
        </w:tc>
        <w:tc>
          <w:tcPr>
            <w:tcW w:w="295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12.00</w:t>
            </w:r>
          </w:p>
        </w:tc>
        <w:tc>
          <w:tcPr>
            <w:tcW w:w="2694" w:type="dxa"/>
          </w:tcPr>
          <w:p w:rsidR="00C53DDE" w:rsidRDefault="00C53DDE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</w:tbl>
    <w:p w:rsidR="001646F5" w:rsidRDefault="001646F5" w:rsidP="0080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84E" w:rsidRPr="00634510" w:rsidRDefault="0080384E" w:rsidP="0080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0384E" w:rsidRPr="00634510" w:rsidRDefault="0080384E" w:rsidP="0080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</w:t>
      </w:r>
    </w:p>
    <w:p w:rsidR="0080384E" w:rsidRPr="00634510" w:rsidRDefault="0080384E" w:rsidP="0080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провод</w:t>
      </w:r>
      <w:r>
        <w:rPr>
          <w:rFonts w:ascii="Times New Roman" w:hAnsi="Times New Roman" w:cs="Times New Roman"/>
          <w:b/>
          <w:sz w:val="28"/>
          <w:szCs w:val="28"/>
        </w:rPr>
        <w:t>имых в поселениях МР «Печора» в период с 11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17 марта 2019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384E" w:rsidRDefault="0080384E" w:rsidP="008038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6379"/>
        <w:gridCol w:w="2957"/>
        <w:gridCol w:w="2287"/>
        <w:gridCol w:w="2694"/>
      </w:tblGrid>
      <w:tr w:rsidR="0080384E" w:rsidRPr="00634510" w:rsidTr="005E49FF">
        <w:tc>
          <w:tcPr>
            <w:tcW w:w="817" w:type="dxa"/>
          </w:tcPr>
          <w:p w:rsidR="0080384E" w:rsidRPr="00634510" w:rsidRDefault="0080384E" w:rsidP="005E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0384E" w:rsidRPr="00634510" w:rsidRDefault="0080384E" w:rsidP="005E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80384E" w:rsidRPr="00634510" w:rsidRDefault="0080384E" w:rsidP="005E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7" w:type="dxa"/>
          </w:tcPr>
          <w:p w:rsidR="0080384E" w:rsidRPr="00634510" w:rsidRDefault="0080384E" w:rsidP="005E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4" w:type="dxa"/>
          </w:tcPr>
          <w:p w:rsidR="0080384E" w:rsidRPr="00634510" w:rsidRDefault="0080384E" w:rsidP="005E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презентация кукол-чучел «Масленица»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11.00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гулянье «Масленица хороша, широка ее душа»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12.00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игротека «Мой веселый выходной»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17.00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P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03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театрального творчества «Воплощение»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13.00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Изъяю</w:t>
            </w:r>
            <w:proofErr w:type="spellEnd"/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P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«Веселое детство»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14.00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ожва</w:t>
            </w:r>
            <w:proofErr w:type="spellEnd"/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«Познай себя»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14.00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 п. Набережный </w:t>
            </w:r>
          </w:p>
        </w:tc>
      </w:tr>
      <w:tr w:rsidR="0080384E" w:rsidTr="005E49FF">
        <w:tc>
          <w:tcPr>
            <w:tcW w:w="817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384E" w:rsidRDefault="0080384E" w:rsidP="005E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старты»</w:t>
            </w:r>
          </w:p>
        </w:tc>
        <w:tc>
          <w:tcPr>
            <w:tcW w:w="295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287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15.00</w:t>
            </w:r>
          </w:p>
        </w:tc>
        <w:tc>
          <w:tcPr>
            <w:tcW w:w="2694" w:type="dxa"/>
          </w:tcPr>
          <w:p w:rsidR="0080384E" w:rsidRDefault="0080384E" w:rsidP="005E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 п. Талый</w:t>
            </w:r>
          </w:p>
        </w:tc>
      </w:tr>
    </w:tbl>
    <w:p w:rsidR="0080384E" w:rsidRDefault="0080384E" w:rsidP="0080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75D" w:rsidRPr="00490574" w:rsidRDefault="001646F5" w:rsidP="004905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4510">
        <w:rPr>
          <w:rFonts w:ascii="Times New Roman" w:hAnsi="Times New Roman" w:cs="Times New Roman"/>
          <w:b/>
          <w:i/>
          <w:sz w:val="28"/>
          <w:szCs w:val="28"/>
        </w:rPr>
        <w:t>ектор информационно-аналитической работы и общественных связей администрации МР «Печора»</w:t>
      </w:r>
    </w:p>
    <w:sectPr w:rsidR="00C9775D" w:rsidRPr="00490574" w:rsidSect="0049057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8" w:rsidRDefault="004A79E8" w:rsidP="0080384E">
      <w:pPr>
        <w:spacing w:after="0" w:line="240" w:lineRule="auto"/>
      </w:pPr>
      <w:r>
        <w:separator/>
      </w:r>
    </w:p>
  </w:endnote>
  <w:endnote w:type="continuationSeparator" w:id="0">
    <w:p w:rsidR="004A79E8" w:rsidRDefault="004A79E8" w:rsidP="0080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8" w:rsidRDefault="004A79E8" w:rsidP="0080384E">
      <w:pPr>
        <w:spacing w:after="0" w:line="240" w:lineRule="auto"/>
      </w:pPr>
      <w:r>
        <w:separator/>
      </w:r>
    </w:p>
  </w:footnote>
  <w:footnote w:type="continuationSeparator" w:id="0">
    <w:p w:rsidR="004A79E8" w:rsidRDefault="004A79E8" w:rsidP="0080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F5"/>
    <w:rsid w:val="001646F5"/>
    <w:rsid w:val="001D7C8F"/>
    <w:rsid w:val="00490574"/>
    <w:rsid w:val="004A79E8"/>
    <w:rsid w:val="004D364F"/>
    <w:rsid w:val="0069436E"/>
    <w:rsid w:val="006F5A7C"/>
    <w:rsid w:val="0080384E"/>
    <w:rsid w:val="00A573F7"/>
    <w:rsid w:val="00C53DDE"/>
    <w:rsid w:val="00C9775D"/>
    <w:rsid w:val="00EF3BEC"/>
    <w:rsid w:val="00F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038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38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3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038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38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3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7502-978E-417C-97B5-DF3E8064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Терентьева А</cp:lastModifiedBy>
  <cp:revision>5</cp:revision>
  <dcterms:created xsi:type="dcterms:W3CDTF">2019-03-06T13:58:00Z</dcterms:created>
  <dcterms:modified xsi:type="dcterms:W3CDTF">2019-03-12T07:18:00Z</dcterms:modified>
</cp:coreProperties>
</file>