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F1" w:rsidRPr="00365E29" w:rsidRDefault="00536CF1" w:rsidP="0041503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Приложение</w:t>
      </w:r>
    </w:p>
    <w:p w:rsidR="00365E29" w:rsidRDefault="00415036" w:rsidP="00365E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к решению</w:t>
      </w:r>
      <w:r w:rsidR="00365E29">
        <w:rPr>
          <w:rFonts w:ascii="Times New Roman" w:hAnsi="Times New Roman" w:cs="Times New Roman"/>
          <w:sz w:val="26"/>
          <w:szCs w:val="26"/>
        </w:rPr>
        <w:t xml:space="preserve"> </w:t>
      </w:r>
      <w:r w:rsidR="00536CF1" w:rsidRPr="00365E29">
        <w:rPr>
          <w:rFonts w:ascii="Times New Roman" w:hAnsi="Times New Roman" w:cs="Times New Roman"/>
          <w:sz w:val="26"/>
          <w:szCs w:val="26"/>
        </w:rPr>
        <w:t>Совета</w:t>
      </w:r>
    </w:p>
    <w:p w:rsidR="00536CF1" w:rsidRPr="00365E29" w:rsidRDefault="00536C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65E29">
        <w:rPr>
          <w:rFonts w:ascii="Times New Roman" w:hAnsi="Times New Roman" w:cs="Times New Roman"/>
          <w:sz w:val="26"/>
          <w:szCs w:val="26"/>
        </w:rPr>
        <w:t xml:space="preserve"> </w:t>
      </w:r>
      <w:r w:rsidR="005E1019" w:rsidRPr="00365E29">
        <w:rPr>
          <w:rFonts w:ascii="Times New Roman" w:hAnsi="Times New Roman" w:cs="Times New Roman"/>
          <w:sz w:val="26"/>
          <w:szCs w:val="26"/>
        </w:rPr>
        <w:t>«Печора»</w:t>
      </w:r>
    </w:p>
    <w:p w:rsidR="00365E29" w:rsidRPr="00365E29" w:rsidRDefault="00365E29" w:rsidP="00365E29">
      <w:pPr>
        <w:jc w:val="right"/>
        <w:rPr>
          <w:sz w:val="26"/>
          <w:szCs w:val="26"/>
        </w:rPr>
      </w:pPr>
      <w:r w:rsidRPr="00365E29">
        <w:rPr>
          <w:sz w:val="26"/>
          <w:szCs w:val="26"/>
        </w:rPr>
        <w:t xml:space="preserve">от </w:t>
      </w:r>
      <w:r w:rsidRPr="00365E29">
        <w:rPr>
          <w:sz w:val="26"/>
          <w:szCs w:val="26"/>
        </w:rPr>
        <w:t>22 декабря 2016 г</w:t>
      </w:r>
      <w:r>
        <w:rPr>
          <w:sz w:val="26"/>
          <w:szCs w:val="26"/>
        </w:rPr>
        <w:t xml:space="preserve">. </w:t>
      </w:r>
      <w:r w:rsidRPr="00365E29">
        <w:rPr>
          <w:sz w:val="26"/>
          <w:szCs w:val="26"/>
        </w:rPr>
        <w:t>№ 6-13/126</w:t>
      </w:r>
    </w:p>
    <w:p w:rsidR="00536CF1" w:rsidRDefault="00536C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E3CC5" w:rsidRPr="00365E29" w:rsidRDefault="00CE3CC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36CF1" w:rsidRPr="00365E29" w:rsidRDefault="00536CF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1"/>
      <w:bookmarkEnd w:id="0"/>
      <w:r w:rsidRPr="00365E29">
        <w:rPr>
          <w:rFonts w:ascii="Times New Roman" w:hAnsi="Times New Roman" w:cs="Times New Roman"/>
          <w:sz w:val="26"/>
          <w:szCs w:val="26"/>
        </w:rPr>
        <w:t>ПОЛОЖЕНИЕ</w:t>
      </w:r>
    </w:p>
    <w:p w:rsidR="00536CF1" w:rsidRPr="00365E29" w:rsidRDefault="00536CF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О ТЕРРИТОРИАЛЬНОЙ ТРЕХСТОРОННЕЙ КОМИССИИ</w:t>
      </w:r>
    </w:p>
    <w:p w:rsidR="00536CF1" w:rsidRPr="00365E29" w:rsidRDefault="00536CF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ПО РЕГУЛИРОВАНИЮ СОЦИАЛЬНО-ТРУДОВЫХ ОТНОШЕНИЙ</w:t>
      </w:r>
    </w:p>
    <w:p w:rsidR="00536CF1" w:rsidRPr="00365E29" w:rsidRDefault="00536CF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В МУНИЦИПАЛЬНОМ ОБР</w:t>
      </w:r>
      <w:r w:rsidR="005E1019" w:rsidRPr="00365E29">
        <w:rPr>
          <w:rFonts w:ascii="Times New Roman" w:hAnsi="Times New Roman" w:cs="Times New Roman"/>
          <w:sz w:val="26"/>
          <w:szCs w:val="26"/>
        </w:rPr>
        <w:t>АЗОВАНИИ МУНИЦИПАЛЬНОГО РАЙОНА «ПЕЧОРА»</w:t>
      </w:r>
    </w:p>
    <w:p w:rsidR="00536CF1" w:rsidRPr="00365E29" w:rsidRDefault="00536C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36CF1" w:rsidRPr="00365E29" w:rsidRDefault="00536CF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536CF1" w:rsidRPr="00365E29" w:rsidRDefault="00536C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E2BC8" w:rsidRPr="00365E29" w:rsidRDefault="00310E91" w:rsidP="00DE2B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1.1. </w:t>
      </w:r>
      <w:r w:rsidR="00DE2BC8" w:rsidRPr="00365E29">
        <w:rPr>
          <w:rFonts w:ascii="Times New Roman" w:hAnsi="Times New Roman" w:cs="Times New Roman"/>
          <w:sz w:val="26"/>
          <w:szCs w:val="26"/>
        </w:rPr>
        <w:t>Трехсторонняя комиссия по регулированию социально-трудовых отношений в муниципальном образо</w:t>
      </w:r>
      <w:bookmarkStart w:id="1" w:name="_GoBack"/>
      <w:bookmarkEnd w:id="1"/>
      <w:r w:rsidR="00DE2BC8" w:rsidRPr="00365E29">
        <w:rPr>
          <w:rFonts w:ascii="Times New Roman" w:hAnsi="Times New Roman" w:cs="Times New Roman"/>
          <w:sz w:val="26"/>
          <w:szCs w:val="26"/>
        </w:rPr>
        <w:t>вании муниципального района Печора (далее - Комиссия) является постоянно действующим органом.</w:t>
      </w:r>
    </w:p>
    <w:p w:rsidR="00DE2BC8" w:rsidRPr="00365E29" w:rsidRDefault="00DE2BC8" w:rsidP="00DE2B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Правовую основу деятельности Комиссии составляют Конституция Российской Федерации, Конституция Республики Коми, Трудовой кодекс Российской Федерации, Закон Республики Коми «О республиканской трехсторонней комиссии по регулированию социально-трудовых отношений», иные нормативные правовые акты Российской Федерации и Республики Коми, настоящее Положение.</w:t>
      </w:r>
    </w:p>
    <w:p w:rsidR="00536CF1" w:rsidRPr="00365E29" w:rsidRDefault="00536CF1" w:rsidP="00DE2B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1.2. В своей деятельности Комиссия руководствуется </w:t>
      </w:r>
      <w:hyperlink r:id="rId5" w:history="1">
        <w:r w:rsidRPr="00365E29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Конституцией</w:t>
        </w:r>
      </w:hyperlink>
      <w:r w:rsidRPr="00365E29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иными нормативными правовыми актами Российской Федерации, </w:t>
      </w:r>
      <w:hyperlink r:id="rId6" w:history="1">
        <w:r w:rsidRPr="00365E29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Конституцией</w:t>
        </w:r>
      </w:hyperlink>
      <w:r w:rsidRPr="00365E29">
        <w:rPr>
          <w:rFonts w:ascii="Times New Roman" w:hAnsi="Times New Roman" w:cs="Times New Roman"/>
          <w:sz w:val="26"/>
          <w:szCs w:val="26"/>
        </w:rPr>
        <w:t xml:space="preserve"> Республики Коми, другими законами Республики Коми, иными нормативными правовыми актами Республики Коми, настоящим Положением.</w:t>
      </w:r>
    </w:p>
    <w:p w:rsidR="00536CF1" w:rsidRPr="00365E29" w:rsidRDefault="00536C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6073E" w:rsidRPr="00365E29" w:rsidRDefault="0086073E" w:rsidP="008607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2. Основные цели и задачи Комиссии</w:t>
      </w:r>
    </w:p>
    <w:p w:rsidR="0086073E" w:rsidRPr="00365E29" w:rsidRDefault="0086073E" w:rsidP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2.1. Основными целями Комиссии являются:</w:t>
      </w:r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а) согласование социально-экономических интересов МО МР «Печора», профсоюзов (представителей работников) и работодателей всех форм собственности при выработке общих принципов регулирования социально-трудовых отношений на территории МО МР «Печора»;</w:t>
      </w:r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б) содействие договорному регулированию социально-трудовых отношений на муниципальном уровне.</w:t>
      </w:r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2.2. Основными задачами Комиссии являются:</w:t>
      </w:r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65E29">
        <w:rPr>
          <w:rFonts w:ascii="Times New Roman" w:hAnsi="Times New Roman" w:cs="Times New Roman"/>
          <w:sz w:val="26"/>
          <w:szCs w:val="26"/>
        </w:rPr>
        <w:t>а) обеспечение равноправного сотрудничества муниципальных органов власти, профсоюзов (иных представителей работников) и работодателей (объединения работодателей) при выработке общих принципов регулирования социально-трудовых отношений на территории МО МР «Печора», в том числе принципа обеспечения права каждого работника на справедливые условия труда, включая недопущение фактов неформальной занятости, выплаты заработной платы ниже установленного минимального размера оплаты труда, установленного в Республике Коми;</w:t>
      </w:r>
      <w:proofErr w:type="gramEnd"/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б) ведение коллективных переговоров и подготовка проекта муниципального соглашения;</w:t>
      </w:r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lastRenderedPageBreak/>
        <w:t>в) развитие социального партнерства на муниципальном уровне;</w:t>
      </w:r>
    </w:p>
    <w:p w:rsidR="0086073E" w:rsidRPr="00365E29" w:rsidRDefault="0086073E" w:rsidP="008607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г) оказание содействия участникам соглашений и коллективных договоров, заключаемых на территории МО МР «Печора», в урегулировании возникающих между ними разногласий при разработке и выполнении указанных соглашений и коллективных договоров.</w:t>
      </w: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D6582" w:rsidRPr="00365E29" w:rsidRDefault="004D6582" w:rsidP="004D658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3. Права Комиссии</w:t>
      </w:r>
    </w:p>
    <w:p w:rsidR="004D6582" w:rsidRPr="00365E29" w:rsidRDefault="004D6582" w:rsidP="004D658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D6582" w:rsidRPr="00365E29" w:rsidRDefault="0026240D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3.1. Комиссия</w:t>
      </w:r>
      <w:r w:rsidR="004D6582" w:rsidRPr="00365E29">
        <w:rPr>
          <w:rFonts w:ascii="Times New Roman" w:hAnsi="Times New Roman" w:cs="Times New Roman"/>
          <w:sz w:val="26"/>
          <w:szCs w:val="26"/>
        </w:rPr>
        <w:t xml:space="preserve"> для выполнения возложенных на нее основных задач имеет право:</w:t>
      </w:r>
    </w:p>
    <w:p w:rsidR="004D6582" w:rsidRPr="00365E29" w:rsidRDefault="004D6582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65E29">
        <w:rPr>
          <w:rFonts w:ascii="Times New Roman" w:hAnsi="Times New Roman" w:cs="Times New Roman"/>
          <w:sz w:val="26"/>
          <w:szCs w:val="26"/>
        </w:rPr>
        <w:t xml:space="preserve">а) давать рекомендации </w:t>
      </w:r>
      <w:r w:rsidR="009A4C65" w:rsidRPr="00365E29">
        <w:rPr>
          <w:rFonts w:ascii="Times New Roman" w:hAnsi="Times New Roman" w:cs="Times New Roman"/>
          <w:sz w:val="26"/>
          <w:szCs w:val="26"/>
        </w:rPr>
        <w:t xml:space="preserve">органам местного самоуправления </w:t>
      </w:r>
      <w:r w:rsidR="00B04AB1" w:rsidRPr="00365E29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9A4C65" w:rsidRPr="00365E29">
        <w:rPr>
          <w:rFonts w:ascii="Times New Roman" w:hAnsi="Times New Roman" w:cs="Times New Roman"/>
          <w:sz w:val="26"/>
          <w:szCs w:val="26"/>
        </w:rPr>
        <w:t>МР «Печора»</w:t>
      </w:r>
      <w:r w:rsidRPr="00365E29">
        <w:rPr>
          <w:rFonts w:ascii="Times New Roman" w:hAnsi="Times New Roman" w:cs="Times New Roman"/>
          <w:sz w:val="26"/>
          <w:szCs w:val="26"/>
        </w:rPr>
        <w:t xml:space="preserve"> о принятии в установленном порядке нормативных правовых актов в области социально-трудовых отношений, в том числе в сфере занятости населения, оплаты труда, доходов и уровня жизни населения, социальной защиты, социального обеспечения и социального страхования, охраны труда, социального партнерства;</w:t>
      </w:r>
      <w:proofErr w:type="gramEnd"/>
    </w:p>
    <w:p w:rsidR="004D6582" w:rsidRPr="00365E29" w:rsidRDefault="004D6582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б) создавать рабочие группы с привлечением специалистов для разработки муниципального соглашения;</w:t>
      </w:r>
    </w:p>
    <w:p w:rsidR="004D6582" w:rsidRPr="00365E29" w:rsidRDefault="004D6582" w:rsidP="009A4C6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в) взаимодействовать с отраслевыми и республиканскими комиссиями по регулированию социально-трудовых отношений;</w:t>
      </w:r>
    </w:p>
    <w:p w:rsidR="004D6582" w:rsidRPr="00365E29" w:rsidRDefault="004D6582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г) получать необходимую информацию и материалы об экономическом и социальном положении в МО </w:t>
      </w:r>
      <w:r w:rsidR="00E85B81" w:rsidRPr="00365E29">
        <w:rPr>
          <w:rFonts w:ascii="Times New Roman" w:hAnsi="Times New Roman" w:cs="Times New Roman"/>
          <w:sz w:val="26"/>
          <w:szCs w:val="26"/>
        </w:rPr>
        <w:t>МР «Печора»</w:t>
      </w:r>
      <w:r w:rsidRPr="00365E29">
        <w:rPr>
          <w:rFonts w:ascii="Times New Roman" w:hAnsi="Times New Roman" w:cs="Times New Roman"/>
          <w:sz w:val="26"/>
          <w:szCs w:val="26"/>
        </w:rPr>
        <w:t xml:space="preserve"> и организациях, расположенных на его территории, независимо от форм собственности и подчиненности в соответствии с действующим законодательством;</w:t>
      </w:r>
    </w:p>
    <w:p w:rsidR="004D6582" w:rsidRPr="00365E29" w:rsidRDefault="004D6582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д) проводить консультации </w:t>
      </w:r>
      <w:r w:rsidR="00E85B81" w:rsidRPr="00365E29">
        <w:rPr>
          <w:rFonts w:ascii="Times New Roman" w:hAnsi="Times New Roman" w:cs="Times New Roman"/>
          <w:sz w:val="26"/>
          <w:szCs w:val="26"/>
        </w:rPr>
        <w:t>с органами местного самоуправления</w:t>
      </w:r>
      <w:r w:rsidR="00B04AB1" w:rsidRPr="00365E2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E85B81" w:rsidRPr="00365E29">
        <w:rPr>
          <w:rFonts w:ascii="Times New Roman" w:hAnsi="Times New Roman" w:cs="Times New Roman"/>
          <w:sz w:val="26"/>
          <w:szCs w:val="26"/>
        </w:rPr>
        <w:t xml:space="preserve"> МР «Печора»</w:t>
      </w:r>
      <w:r w:rsidRPr="00365E29">
        <w:rPr>
          <w:rFonts w:ascii="Times New Roman" w:hAnsi="Times New Roman" w:cs="Times New Roman"/>
          <w:sz w:val="26"/>
          <w:szCs w:val="26"/>
        </w:rPr>
        <w:t xml:space="preserve"> по вопросам разработки и реализации социально-экономической политики в сфере труда, занятости, трудовой миграции, социального обеспечения, доходов и уровня жизни населения;</w:t>
      </w:r>
    </w:p>
    <w:p w:rsidR="004D6582" w:rsidRPr="00365E29" w:rsidRDefault="004D6582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е) направлять в порядке, не противоречащем законодательству, членов Комиссии и экспертов в организации независимо от форм собственности и подчиненности для ознакомления с положением дел и необходимыми материалами, касающимися муниципального соглашения;</w:t>
      </w:r>
    </w:p>
    <w:p w:rsidR="004D6582" w:rsidRPr="00365E29" w:rsidRDefault="004D6582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ж) оказывать практическое и методическое содействие организациям, расположенным на территории МО </w:t>
      </w:r>
      <w:r w:rsidR="00E85B81" w:rsidRPr="00365E29">
        <w:rPr>
          <w:rFonts w:ascii="Times New Roman" w:hAnsi="Times New Roman" w:cs="Times New Roman"/>
          <w:sz w:val="26"/>
          <w:szCs w:val="26"/>
        </w:rPr>
        <w:t>МР «Печора»</w:t>
      </w:r>
      <w:r w:rsidRPr="00365E29">
        <w:rPr>
          <w:rFonts w:ascii="Times New Roman" w:hAnsi="Times New Roman" w:cs="Times New Roman"/>
          <w:sz w:val="26"/>
          <w:szCs w:val="26"/>
        </w:rPr>
        <w:t>, при заключении коллективных договоров и соглашений;</w:t>
      </w:r>
    </w:p>
    <w:p w:rsidR="0086073E" w:rsidRPr="00365E29" w:rsidRDefault="004D6582" w:rsidP="004D65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з) осуществлять </w:t>
      </w:r>
      <w:proofErr w:type="gramStart"/>
      <w:r w:rsidRPr="00365E2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65E29">
        <w:rPr>
          <w:rFonts w:ascii="Times New Roman" w:hAnsi="Times New Roman" w:cs="Times New Roman"/>
          <w:sz w:val="26"/>
          <w:szCs w:val="26"/>
        </w:rPr>
        <w:t xml:space="preserve"> выполнением условий муниципального соглашения.</w:t>
      </w: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D6C4D" w:rsidRPr="00365E29" w:rsidRDefault="001D6C4D" w:rsidP="001D6C4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4. Состав и формирование Комиссии</w:t>
      </w:r>
    </w:p>
    <w:p w:rsidR="001D6C4D" w:rsidRPr="00365E29" w:rsidRDefault="001D6C4D" w:rsidP="001D6C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D6C4D" w:rsidRPr="00365E29" w:rsidRDefault="001D6C4D" w:rsidP="001D6C4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4.1. Комиссия формируется из представителей органов местного самоуправления МО МР «Печора», представителей работников (профсоюзов) и представителей работодателей (далее именуемые стороны) на основе соблюдения принципов паритетности и равноправия сторон.</w:t>
      </w:r>
    </w:p>
    <w:p w:rsidR="001D6C4D" w:rsidRPr="00365E29" w:rsidRDefault="001D6C4D" w:rsidP="001D6C4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4.2. Профсоюзы и работодатели (объединения работодателей) самостоятельно определяют персональный состав своих представителей и порядок их ротации.</w:t>
      </w:r>
    </w:p>
    <w:p w:rsidR="001D6C4D" w:rsidRPr="00365E29" w:rsidRDefault="001D6C4D" w:rsidP="001D6C4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4.3. Персональный состав представителей органа местного самоуправления </w:t>
      </w:r>
      <w:r w:rsidR="00AD6677" w:rsidRPr="00365E29">
        <w:rPr>
          <w:rFonts w:ascii="Times New Roman" w:hAnsi="Times New Roman" w:cs="Times New Roman"/>
          <w:sz w:val="26"/>
          <w:szCs w:val="26"/>
        </w:rPr>
        <w:lastRenderedPageBreak/>
        <w:t>МО МР «Печора»</w:t>
      </w:r>
      <w:r w:rsidRPr="00365E29">
        <w:rPr>
          <w:rFonts w:ascii="Times New Roman" w:hAnsi="Times New Roman" w:cs="Times New Roman"/>
          <w:sz w:val="26"/>
          <w:szCs w:val="26"/>
        </w:rPr>
        <w:t xml:space="preserve"> и порядок его ротации утверждается главой администрации </w:t>
      </w:r>
      <w:r w:rsidR="00AD6677" w:rsidRPr="00365E29">
        <w:rPr>
          <w:rFonts w:ascii="Times New Roman" w:hAnsi="Times New Roman" w:cs="Times New Roman"/>
          <w:sz w:val="26"/>
          <w:szCs w:val="26"/>
        </w:rPr>
        <w:t>МР «Печора»</w:t>
      </w:r>
      <w:r w:rsidRPr="00365E29">
        <w:rPr>
          <w:rFonts w:ascii="Times New Roman" w:hAnsi="Times New Roman" w:cs="Times New Roman"/>
          <w:sz w:val="26"/>
          <w:szCs w:val="26"/>
        </w:rPr>
        <w:t>.</w:t>
      </w:r>
    </w:p>
    <w:p w:rsidR="0086073E" w:rsidRPr="00365E29" w:rsidRDefault="001D6C4D" w:rsidP="001D6C4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4.4. Представители сторон являются членами Комиссии. Количество членов Комиссии от каждой из сторон не может превышать </w:t>
      </w:r>
      <w:r w:rsidR="00AD6677" w:rsidRPr="00365E29">
        <w:rPr>
          <w:rFonts w:ascii="Times New Roman" w:hAnsi="Times New Roman" w:cs="Times New Roman"/>
          <w:sz w:val="26"/>
          <w:szCs w:val="26"/>
        </w:rPr>
        <w:t>4</w:t>
      </w:r>
      <w:r w:rsidRPr="00365E29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257BD9" w:rsidRPr="00365E29" w:rsidRDefault="00257BD9" w:rsidP="00257B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57BD9" w:rsidRPr="00365E29" w:rsidRDefault="00257BD9" w:rsidP="00257BD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5. Координатор Комиссии</w:t>
      </w:r>
    </w:p>
    <w:p w:rsidR="00257BD9" w:rsidRPr="00365E29" w:rsidRDefault="00257BD9" w:rsidP="00257B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5.1. Координатор Комиссии назначается главой администрации </w:t>
      </w:r>
      <w:r w:rsidR="00B04AB1" w:rsidRPr="00365E2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65E29">
        <w:rPr>
          <w:rFonts w:ascii="Times New Roman" w:hAnsi="Times New Roman" w:cs="Times New Roman"/>
          <w:sz w:val="26"/>
          <w:szCs w:val="26"/>
        </w:rPr>
        <w:t>МР «Печора» и не является членом Комиссии, не принимает участия в голосовании.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5.2. Координатор Комиссии: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а) обеспечивает взаимодействие сторон и достижение согласия между ними при выработке решений Комиссии;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б) утверждает по предложениям сторон перечень и состав рабочих групп (и их руководителей), создаваемых для подготовки мероприятий и проектов решений Комиссии, которые направлены на выполнение основных целей и задач, стоящих перед ней;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в) оказывает содействие сторонам в решении вопросов, </w:t>
      </w:r>
      <w:proofErr w:type="gramStart"/>
      <w:r w:rsidRPr="00365E29">
        <w:rPr>
          <w:rFonts w:ascii="Times New Roman" w:hAnsi="Times New Roman" w:cs="Times New Roman"/>
          <w:sz w:val="26"/>
          <w:szCs w:val="26"/>
        </w:rPr>
        <w:t>связанных</w:t>
      </w:r>
      <w:proofErr w:type="gramEnd"/>
      <w:r w:rsidRPr="00365E29">
        <w:rPr>
          <w:rFonts w:ascii="Times New Roman" w:hAnsi="Times New Roman" w:cs="Times New Roman"/>
          <w:sz w:val="26"/>
          <w:szCs w:val="26"/>
        </w:rPr>
        <w:t xml:space="preserve"> с формированием Комиссии;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г) председательствует на заседаниях Комиссии и организует ее работу;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д) информирует главу администрации МР «Печора» о деятельности Комиссии;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е) информирует Комиссию о мерах, принимаемых в МО </w:t>
      </w:r>
      <w:r w:rsidR="00FC60C5" w:rsidRPr="00365E29">
        <w:rPr>
          <w:rFonts w:ascii="Times New Roman" w:hAnsi="Times New Roman" w:cs="Times New Roman"/>
          <w:sz w:val="26"/>
          <w:szCs w:val="26"/>
        </w:rPr>
        <w:t>МР «Печора»</w:t>
      </w:r>
      <w:r w:rsidRPr="00365E29">
        <w:rPr>
          <w:rFonts w:ascii="Times New Roman" w:hAnsi="Times New Roman" w:cs="Times New Roman"/>
          <w:sz w:val="26"/>
          <w:szCs w:val="26"/>
        </w:rPr>
        <w:t xml:space="preserve"> по решению социально-трудовых вопросов;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ж) приглашает в случае необходимости для участия в работе Комиссии представителей республиканских органов власти, профсоюзов и объединений работодателей, специалистов организаций;</w:t>
      </w:r>
    </w:p>
    <w:p w:rsidR="00257BD9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з) утверждает регламент Комиссии, планы работы, подписывает протоколы заседаний Комиссии;</w:t>
      </w:r>
    </w:p>
    <w:p w:rsidR="0086073E" w:rsidRPr="00365E29" w:rsidRDefault="00257BD9" w:rsidP="00257BD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и) координирует работу секретаря Комиссии.</w:t>
      </w:r>
    </w:p>
    <w:p w:rsidR="00FC60C5" w:rsidRPr="00365E29" w:rsidRDefault="00FC60C5" w:rsidP="00FC60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ab/>
      </w:r>
    </w:p>
    <w:p w:rsidR="00FC60C5" w:rsidRPr="00365E29" w:rsidRDefault="00FC60C5" w:rsidP="00FC60C5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6. Секретарь Комиссии</w:t>
      </w:r>
    </w:p>
    <w:p w:rsidR="00FC60C5" w:rsidRPr="00365E29" w:rsidRDefault="00FC60C5" w:rsidP="00FC60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60C5" w:rsidRPr="00365E29" w:rsidRDefault="00FC60C5" w:rsidP="00FC60C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6.1. Секретарь Комиссии назначается главой администрации</w:t>
      </w:r>
      <w:r w:rsidR="00B04AB1" w:rsidRPr="00365E29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65E29">
        <w:rPr>
          <w:rFonts w:ascii="Times New Roman" w:hAnsi="Times New Roman" w:cs="Times New Roman"/>
          <w:sz w:val="26"/>
          <w:szCs w:val="26"/>
        </w:rPr>
        <w:t xml:space="preserve"> </w:t>
      </w:r>
      <w:r w:rsidR="00F43B2B" w:rsidRPr="00365E29">
        <w:rPr>
          <w:rFonts w:ascii="Times New Roman" w:hAnsi="Times New Roman" w:cs="Times New Roman"/>
          <w:sz w:val="26"/>
          <w:szCs w:val="26"/>
        </w:rPr>
        <w:t>МР «Печора»</w:t>
      </w:r>
      <w:r w:rsidRPr="00365E29">
        <w:rPr>
          <w:rFonts w:ascii="Times New Roman" w:hAnsi="Times New Roman" w:cs="Times New Roman"/>
          <w:sz w:val="26"/>
          <w:szCs w:val="26"/>
        </w:rPr>
        <w:t xml:space="preserve"> и не является членом Комиссии, не принимает участия в голосовании.</w:t>
      </w:r>
    </w:p>
    <w:p w:rsidR="00FC60C5" w:rsidRPr="00365E29" w:rsidRDefault="00FC60C5" w:rsidP="00FC60C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6.2. Секретарь Комиссии:</w:t>
      </w:r>
    </w:p>
    <w:p w:rsidR="00FC60C5" w:rsidRPr="00365E29" w:rsidRDefault="00FC60C5" w:rsidP="00F43B2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- ведет протоколы заседаний Комиссии, оформляет и подписывает их;</w:t>
      </w:r>
    </w:p>
    <w:p w:rsidR="00FC60C5" w:rsidRPr="00365E29" w:rsidRDefault="00FC60C5" w:rsidP="00F43B2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- в 10-дневный срок после заседания Комиссии направляет протоколы членам Комиссии;</w:t>
      </w:r>
    </w:p>
    <w:p w:rsidR="0086073E" w:rsidRPr="00365E29" w:rsidRDefault="00FC60C5" w:rsidP="00F43B2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- информирует членов Комиссии о месте, времени и повестке дня очередного заседания Комиссии.</w:t>
      </w: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21D8" w:rsidRPr="00365E29" w:rsidRDefault="004421D8" w:rsidP="004421D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7. Координаторы сторон Комиссии</w:t>
      </w:r>
    </w:p>
    <w:p w:rsidR="004421D8" w:rsidRPr="00365E29" w:rsidRDefault="004421D8" w:rsidP="004421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21D8" w:rsidRPr="00365E29" w:rsidRDefault="004421D8" w:rsidP="004421D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7.1. Координаторы сторон Комиссии избираются каждой из сторон и являются членами Комиссии.</w:t>
      </w:r>
    </w:p>
    <w:p w:rsidR="004421D8" w:rsidRPr="00365E29" w:rsidRDefault="004421D8" w:rsidP="004421D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Координаторы сторон:</w:t>
      </w:r>
    </w:p>
    <w:p w:rsidR="004421D8" w:rsidRPr="00365E29" w:rsidRDefault="004421D8" w:rsidP="004421D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- организуют самостоятельную деятельность каждой стороны;</w:t>
      </w:r>
    </w:p>
    <w:p w:rsidR="0086073E" w:rsidRPr="00365E29" w:rsidRDefault="004421D8" w:rsidP="004421D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- вносят координатору Комиссии предложения по проектам планов работы, </w:t>
      </w:r>
      <w:r w:rsidRPr="00365E29">
        <w:rPr>
          <w:rFonts w:ascii="Times New Roman" w:hAnsi="Times New Roman" w:cs="Times New Roman"/>
          <w:sz w:val="26"/>
          <w:szCs w:val="26"/>
        </w:rPr>
        <w:lastRenderedPageBreak/>
        <w:t>повесткам заседаний, персональному составу представителей сторон в рабочих группах.</w:t>
      </w: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12B22" w:rsidRPr="00365E29" w:rsidRDefault="00C12B22" w:rsidP="00C12B2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8. Члены Комиссии</w:t>
      </w:r>
    </w:p>
    <w:p w:rsidR="00C12B22" w:rsidRPr="00365E29" w:rsidRDefault="00C12B22" w:rsidP="00C12B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12B22" w:rsidRPr="00365E29" w:rsidRDefault="00C12B22" w:rsidP="00C12B2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8.1. Члены Комиссии:</w:t>
      </w:r>
    </w:p>
    <w:p w:rsidR="00C12B22" w:rsidRPr="00365E29" w:rsidRDefault="00C12B22" w:rsidP="00C12B2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- участвуют в заседаниях Комиссии и подготовке проектов решений Комиссии;</w:t>
      </w:r>
    </w:p>
    <w:p w:rsidR="00C12B22" w:rsidRPr="00365E29" w:rsidRDefault="00C12B22" w:rsidP="00C12B2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- вносят предложения по вопросам, относящимся к компетенции Комиссии, для рассмотрения на заседаниях Комиссии.</w:t>
      </w: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B5193" w:rsidRPr="00365E29" w:rsidRDefault="00EB5193" w:rsidP="00EB519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9. Организация работы Комиссии</w:t>
      </w:r>
    </w:p>
    <w:p w:rsidR="00EB5193" w:rsidRPr="00365E29" w:rsidRDefault="00EB5193" w:rsidP="00EB519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B5193" w:rsidRPr="00365E29" w:rsidRDefault="00EB5193" w:rsidP="00EB519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9.1. Комиссия осуществляет свою деятельность в соответствии с настоящим Положением.</w:t>
      </w:r>
    </w:p>
    <w:p w:rsidR="00EB5193" w:rsidRPr="00365E29" w:rsidRDefault="00EB5193" w:rsidP="00EB519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9.2. Заседания Комиссии носят открытый характер, проводятся в соответствии с годовым планом работы. Могут проводиться внеочередные заседания по предложению одной из сторон Комиссии.</w:t>
      </w:r>
    </w:p>
    <w:p w:rsidR="00EB5193" w:rsidRPr="00365E29" w:rsidRDefault="00EB5193" w:rsidP="00EB519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 xml:space="preserve">9.3. Заседание Комиссии считается правомочным, если на нем присутствует не менее </w:t>
      </w:r>
      <w:r w:rsidR="00B94BCA" w:rsidRPr="00365E29">
        <w:rPr>
          <w:rFonts w:ascii="Times New Roman" w:hAnsi="Times New Roman" w:cs="Times New Roman"/>
          <w:sz w:val="26"/>
          <w:szCs w:val="26"/>
        </w:rPr>
        <w:t xml:space="preserve">1/2 </w:t>
      </w:r>
      <w:r w:rsidRPr="00365E29">
        <w:rPr>
          <w:rFonts w:ascii="Times New Roman" w:hAnsi="Times New Roman" w:cs="Times New Roman"/>
          <w:sz w:val="26"/>
          <w:szCs w:val="26"/>
        </w:rPr>
        <w:t>членов Комиссии от каждой из сторон.</w:t>
      </w:r>
    </w:p>
    <w:p w:rsidR="00EB5193" w:rsidRPr="00365E29" w:rsidRDefault="00B94BCA" w:rsidP="00EB519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9.4. Решение Комиссии</w:t>
      </w:r>
      <w:r w:rsidR="00EB5193" w:rsidRPr="00365E29">
        <w:rPr>
          <w:rFonts w:ascii="Times New Roman" w:hAnsi="Times New Roman" w:cs="Times New Roman"/>
          <w:sz w:val="26"/>
          <w:szCs w:val="26"/>
        </w:rPr>
        <w:t xml:space="preserve"> считается принятым, если за него проголосовали все три стороны. При этом каждая из сторон, вне зависимости от числа участвующих в заседании членов стороны, обладает одним голосом.</w:t>
      </w:r>
    </w:p>
    <w:p w:rsidR="00EB5193" w:rsidRPr="00365E29" w:rsidRDefault="00EB5193" w:rsidP="00EB519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Решения Комиссии принимаются открытым голосованием простым большинством голосов и присутствующих членов Комиссии, носят рекомендательный характер и оформляются протоколом.</w:t>
      </w:r>
    </w:p>
    <w:p w:rsidR="0086073E" w:rsidRPr="00365E29" w:rsidRDefault="00EB5193" w:rsidP="0097563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E29">
        <w:rPr>
          <w:rFonts w:ascii="Times New Roman" w:hAnsi="Times New Roman" w:cs="Times New Roman"/>
          <w:sz w:val="26"/>
          <w:szCs w:val="26"/>
        </w:rPr>
        <w:t>Члены Комиссии, не согласные с принятым решением, вправе требовать занесения в протокол заседания Комиссии их особого мнения.</w:t>
      </w: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6073E" w:rsidRPr="00365E29" w:rsidRDefault="008607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6073E" w:rsidRPr="00415036" w:rsidRDefault="0097563E" w:rsidP="009756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sectPr w:rsidR="0086073E" w:rsidRPr="00415036" w:rsidSect="004A4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F1"/>
    <w:rsid w:val="000066CA"/>
    <w:rsid w:val="00014E4D"/>
    <w:rsid w:val="0001577A"/>
    <w:rsid w:val="000171AA"/>
    <w:rsid w:val="0002634E"/>
    <w:rsid w:val="00032B60"/>
    <w:rsid w:val="000379F9"/>
    <w:rsid w:val="00041F0D"/>
    <w:rsid w:val="00057221"/>
    <w:rsid w:val="00057931"/>
    <w:rsid w:val="00060314"/>
    <w:rsid w:val="00063718"/>
    <w:rsid w:val="00070552"/>
    <w:rsid w:val="00073B33"/>
    <w:rsid w:val="000765AA"/>
    <w:rsid w:val="00076971"/>
    <w:rsid w:val="00083032"/>
    <w:rsid w:val="00085316"/>
    <w:rsid w:val="000A563F"/>
    <w:rsid w:val="000B04E7"/>
    <w:rsid w:val="000B2166"/>
    <w:rsid w:val="000B34E4"/>
    <w:rsid w:val="000C62F4"/>
    <w:rsid w:val="000E04CC"/>
    <w:rsid w:val="000E0806"/>
    <w:rsid w:val="000E16F0"/>
    <w:rsid w:val="000E50EF"/>
    <w:rsid w:val="000F15E0"/>
    <w:rsid w:val="00100B3A"/>
    <w:rsid w:val="00104276"/>
    <w:rsid w:val="0011342F"/>
    <w:rsid w:val="00115789"/>
    <w:rsid w:val="00115FA9"/>
    <w:rsid w:val="001202D5"/>
    <w:rsid w:val="00121593"/>
    <w:rsid w:val="00123DEA"/>
    <w:rsid w:val="00124DAF"/>
    <w:rsid w:val="00130B9B"/>
    <w:rsid w:val="00133681"/>
    <w:rsid w:val="001432D0"/>
    <w:rsid w:val="00145F5C"/>
    <w:rsid w:val="00145FC3"/>
    <w:rsid w:val="001460E5"/>
    <w:rsid w:val="0015383A"/>
    <w:rsid w:val="00155531"/>
    <w:rsid w:val="00174E1D"/>
    <w:rsid w:val="00180E64"/>
    <w:rsid w:val="001826D9"/>
    <w:rsid w:val="001829A7"/>
    <w:rsid w:val="0018462D"/>
    <w:rsid w:val="00184A6E"/>
    <w:rsid w:val="00190CED"/>
    <w:rsid w:val="00192B06"/>
    <w:rsid w:val="001A0014"/>
    <w:rsid w:val="001A4897"/>
    <w:rsid w:val="001A4D13"/>
    <w:rsid w:val="001A5443"/>
    <w:rsid w:val="001B064A"/>
    <w:rsid w:val="001B06EC"/>
    <w:rsid w:val="001B1DCB"/>
    <w:rsid w:val="001B23BE"/>
    <w:rsid w:val="001B5996"/>
    <w:rsid w:val="001C0E13"/>
    <w:rsid w:val="001C36AA"/>
    <w:rsid w:val="001D284B"/>
    <w:rsid w:val="001D49C1"/>
    <w:rsid w:val="001D6C4D"/>
    <w:rsid w:val="001E0117"/>
    <w:rsid w:val="001E2AE9"/>
    <w:rsid w:val="001E34DE"/>
    <w:rsid w:val="001F00B5"/>
    <w:rsid w:val="001F4B7B"/>
    <w:rsid w:val="001F6CB0"/>
    <w:rsid w:val="001F7BBC"/>
    <w:rsid w:val="00200A1C"/>
    <w:rsid w:val="00205383"/>
    <w:rsid w:val="00210104"/>
    <w:rsid w:val="0021053A"/>
    <w:rsid w:val="00210F3F"/>
    <w:rsid w:val="00211685"/>
    <w:rsid w:val="002117FA"/>
    <w:rsid w:val="002118A6"/>
    <w:rsid w:val="00216261"/>
    <w:rsid w:val="00222275"/>
    <w:rsid w:val="002248DF"/>
    <w:rsid w:val="00232BF2"/>
    <w:rsid w:val="00234361"/>
    <w:rsid w:val="00234AB6"/>
    <w:rsid w:val="00234DA2"/>
    <w:rsid w:val="00235C75"/>
    <w:rsid w:val="0024081B"/>
    <w:rsid w:val="00242852"/>
    <w:rsid w:val="0024628F"/>
    <w:rsid w:val="00250A45"/>
    <w:rsid w:val="00252A56"/>
    <w:rsid w:val="002530A8"/>
    <w:rsid w:val="00253E9A"/>
    <w:rsid w:val="00256041"/>
    <w:rsid w:val="00257BD9"/>
    <w:rsid w:val="0026240D"/>
    <w:rsid w:val="00267249"/>
    <w:rsid w:val="002779B7"/>
    <w:rsid w:val="00283579"/>
    <w:rsid w:val="0028399D"/>
    <w:rsid w:val="00285B9E"/>
    <w:rsid w:val="00285B9F"/>
    <w:rsid w:val="00287593"/>
    <w:rsid w:val="00294DE8"/>
    <w:rsid w:val="00296625"/>
    <w:rsid w:val="002A11CD"/>
    <w:rsid w:val="002B1783"/>
    <w:rsid w:val="002C7583"/>
    <w:rsid w:val="002D40A6"/>
    <w:rsid w:val="002D71C2"/>
    <w:rsid w:val="002E2921"/>
    <w:rsid w:val="002E4FED"/>
    <w:rsid w:val="002E6342"/>
    <w:rsid w:val="002E788B"/>
    <w:rsid w:val="002F5636"/>
    <w:rsid w:val="002F72D8"/>
    <w:rsid w:val="00301076"/>
    <w:rsid w:val="0030273A"/>
    <w:rsid w:val="00310809"/>
    <w:rsid w:val="00310E91"/>
    <w:rsid w:val="003144FB"/>
    <w:rsid w:val="00314CDB"/>
    <w:rsid w:val="003205F1"/>
    <w:rsid w:val="0032134C"/>
    <w:rsid w:val="0032338D"/>
    <w:rsid w:val="00325606"/>
    <w:rsid w:val="00330947"/>
    <w:rsid w:val="003309AC"/>
    <w:rsid w:val="00331E8E"/>
    <w:rsid w:val="00332787"/>
    <w:rsid w:val="00332C78"/>
    <w:rsid w:val="003333FB"/>
    <w:rsid w:val="00335741"/>
    <w:rsid w:val="00335CB0"/>
    <w:rsid w:val="00340F74"/>
    <w:rsid w:val="00341083"/>
    <w:rsid w:val="00343BE4"/>
    <w:rsid w:val="00345B49"/>
    <w:rsid w:val="00350F66"/>
    <w:rsid w:val="00351468"/>
    <w:rsid w:val="00351A41"/>
    <w:rsid w:val="0035724F"/>
    <w:rsid w:val="00365E29"/>
    <w:rsid w:val="00367D3C"/>
    <w:rsid w:val="003743C9"/>
    <w:rsid w:val="00381D5C"/>
    <w:rsid w:val="0038520C"/>
    <w:rsid w:val="00385881"/>
    <w:rsid w:val="003863D7"/>
    <w:rsid w:val="00387238"/>
    <w:rsid w:val="003919E4"/>
    <w:rsid w:val="0039704D"/>
    <w:rsid w:val="003A419D"/>
    <w:rsid w:val="003A7EF2"/>
    <w:rsid w:val="003D15ED"/>
    <w:rsid w:val="003D4108"/>
    <w:rsid w:val="003D44F2"/>
    <w:rsid w:val="003E187C"/>
    <w:rsid w:val="003E5991"/>
    <w:rsid w:val="003F29FB"/>
    <w:rsid w:val="003F2C56"/>
    <w:rsid w:val="003F3816"/>
    <w:rsid w:val="0040310C"/>
    <w:rsid w:val="0040544A"/>
    <w:rsid w:val="004116B3"/>
    <w:rsid w:val="00415036"/>
    <w:rsid w:val="0041544B"/>
    <w:rsid w:val="00420B05"/>
    <w:rsid w:val="00420C26"/>
    <w:rsid w:val="00424C63"/>
    <w:rsid w:val="00431557"/>
    <w:rsid w:val="0043549E"/>
    <w:rsid w:val="00437B2D"/>
    <w:rsid w:val="004405C3"/>
    <w:rsid w:val="004421D8"/>
    <w:rsid w:val="00446495"/>
    <w:rsid w:val="004613D4"/>
    <w:rsid w:val="00465943"/>
    <w:rsid w:val="00467F26"/>
    <w:rsid w:val="00475317"/>
    <w:rsid w:val="00477860"/>
    <w:rsid w:val="00480860"/>
    <w:rsid w:val="00491805"/>
    <w:rsid w:val="00494042"/>
    <w:rsid w:val="004A0FFB"/>
    <w:rsid w:val="004A56C2"/>
    <w:rsid w:val="004A6C2E"/>
    <w:rsid w:val="004B13C7"/>
    <w:rsid w:val="004B69C8"/>
    <w:rsid w:val="004C080F"/>
    <w:rsid w:val="004C66B9"/>
    <w:rsid w:val="004C7CFA"/>
    <w:rsid w:val="004D6582"/>
    <w:rsid w:val="004E02B7"/>
    <w:rsid w:val="004E72DB"/>
    <w:rsid w:val="004F1D28"/>
    <w:rsid w:val="004F2494"/>
    <w:rsid w:val="004F4140"/>
    <w:rsid w:val="004F746C"/>
    <w:rsid w:val="00500608"/>
    <w:rsid w:val="00501859"/>
    <w:rsid w:val="00510C89"/>
    <w:rsid w:val="00511A1C"/>
    <w:rsid w:val="00513AB8"/>
    <w:rsid w:val="005206E0"/>
    <w:rsid w:val="005227B9"/>
    <w:rsid w:val="0052360F"/>
    <w:rsid w:val="005261B3"/>
    <w:rsid w:val="00526DEE"/>
    <w:rsid w:val="00530EB1"/>
    <w:rsid w:val="0053163F"/>
    <w:rsid w:val="00532D14"/>
    <w:rsid w:val="005349B5"/>
    <w:rsid w:val="00535717"/>
    <w:rsid w:val="00536CF1"/>
    <w:rsid w:val="00536DD9"/>
    <w:rsid w:val="00540C90"/>
    <w:rsid w:val="005427B0"/>
    <w:rsid w:val="00546B90"/>
    <w:rsid w:val="00552454"/>
    <w:rsid w:val="00554594"/>
    <w:rsid w:val="00555217"/>
    <w:rsid w:val="00556FD2"/>
    <w:rsid w:val="00560FB0"/>
    <w:rsid w:val="005628DC"/>
    <w:rsid w:val="00564629"/>
    <w:rsid w:val="00566666"/>
    <w:rsid w:val="0056749E"/>
    <w:rsid w:val="00570B04"/>
    <w:rsid w:val="00570ECE"/>
    <w:rsid w:val="00580457"/>
    <w:rsid w:val="00594AED"/>
    <w:rsid w:val="00595D04"/>
    <w:rsid w:val="005A100B"/>
    <w:rsid w:val="005A57D3"/>
    <w:rsid w:val="005B37F2"/>
    <w:rsid w:val="005B4DA9"/>
    <w:rsid w:val="005C0205"/>
    <w:rsid w:val="005C0510"/>
    <w:rsid w:val="005C30F5"/>
    <w:rsid w:val="005C53CB"/>
    <w:rsid w:val="005E1019"/>
    <w:rsid w:val="005E6015"/>
    <w:rsid w:val="005F3E22"/>
    <w:rsid w:val="0060205C"/>
    <w:rsid w:val="0060329C"/>
    <w:rsid w:val="00604976"/>
    <w:rsid w:val="00611FEC"/>
    <w:rsid w:val="0061384A"/>
    <w:rsid w:val="00614280"/>
    <w:rsid w:val="00616089"/>
    <w:rsid w:val="006267DF"/>
    <w:rsid w:val="00630D93"/>
    <w:rsid w:val="006310FB"/>
    <w:rsid w:val="00633196"/>
    <w:rsid w:val="006338EC"/>
    <w:rsid w:val="0063472A"/>
    <w:rsid w:val="00634AFE"/>
    <w:rsid w:val="00635A8F"/>
    <w:rsid w:val="00637ACF"/>
    <w:rsid w:val="00640475"/>
    <w:rsid w:val="00640E1F"/>
    <w:rsid w:val="006453D1"/>
    <w:rsid w:val="006462A6"/>
    <w:rsid w:val="0064634F"/>
    <w:rsid w:val="00646C09"/>
    <w:rsid w:val="0064741B"/>
    <w:rsid w:val="006506EF"/>
    <w:rsid w:val="00656CE3"/>
    <w:rsid w:val="0066104C"/>
    <w:rsid w:val="006666C2"/>
    <w:rsid w:val="006707B6"/>
    <w:rsid w:val="0067152C"/>
    <w:rsid w:val="00672A4A"/>
    <w:rsid w:val="00685927"/>
    <w:rsid w:val="0069245E"/>
    <w:rsid w:val="0069328B"/>
    <w:rsid w:val="00694433"/>
    <w:rsid w:val="00694C25"/>
    <w:rsid w:val="006A1E16"/>
    <w:rsid w:val="006A2520"/>
    <w:rsid w:val="006A4683"/>
    <w:rsid w:val="006A5686"/>
    <w:rsid w:val="006A7C74"/>
    <w:rsid w:val="006B35BE"/>
    <w:rsid w:val="006B650D"/>
    <w:rsid w:val="006D09E8"/>
    <w:rsid w:val="006D0ED7"/>
    <w:rsid w:val="006D3CC7"/>
    <w:rsid w:val="006D6888"/>
    <w:rsid w:val="006D71DF"/>
    <w:rsid w:val="006E2DF2"/>
    <w:rsid w:val="006E4FD0"/>
    <w:rsid w:val="006F5235"/>
    <w:rsid w:val="006F7625"/>
    <w:rsid w:val="006F7BF7"/>
    <w:rsid w:val="006F7D22"/>
    <w:rsid w:val="00701C74"/>
    <w:rsid w:val="0070653C"/>
    <w:rsid w:val="007107AE"/>
    <w:rsid w:val="00713E43"/>
    <w:rsid w:val="00714F54"/>
    <w:rsid w:val="00723EFE"/>
    <w:rsid w:val="0074008F"/>
    <w:rsid w:val="00743202"/>
    <w:rsid w:val="00743D17"/>
    <w:rsid w:val="0075192D"/>
    <w:rsid w:val="00751BA3"/>
    <w:rsid w:val="0076164B"/>
    <w:rsid w:val="00761952"/>
    <w:rsid w:val="0076210B"/>
    <w:rsid w:val="00762278"/>
    <w:rsid w:val="00764286"/>
    <w:rsid w:val="007676D2"/>
    <w:rsid w:val="007719EA"/>
    <w:rsid w:val="007752AA"/>
    <w:rsid w:val="007808F6"/>
    <w:rsid w:val="00787E25"/>
    <w:rsid w:val="007936BF"/>
    <w:rsid w:val="007A4D32"/>
    <w:rsid w:val="007B1871"/>
    <w:rsid w:val="007B3C68"/>
    <w:rsid w:val="007B4B1A"/>
    <w:rsid w:val="007B4C25"/>
    <w:rsid w:val="007C57DC"/>
    <w:rsid w:val="007C5A96"/>
    <w:rsid w:val="007C6511"/>
    <w:rsid w:val="007D0752"/>
    <w:rsid w:val="007E3590"/>
    <w:rsid w:val="007F79C9"/>
    <w:rsid w:val="00802182"/>
    <w:rsid w:val="00804ABA"/>
    <w:rsid w:val="00810C9B"/>
    <w:rsid w:val="00811184"/>
    <w:rsid w:val="0081474D"/>
    <w:rsid w:val="00820A78"/>
    <w:rsid w:val="0082230D"/>
    <w:rsid w:val="00823E05"/>
    <w:rsid w:val="00830466"/>
    <w:rsid w:val="00834E64"/>
    <w:rsid w:val="008357B8"/>
    <w:rsid w:val="00837084"/>
    <w:rsid w:val="008370D0"/>
    <w:rsid w:val="008407B5"/>
    <w:rsid w:val="00842131"/>
    <w:rsid w:val="00843EF5"/>
    <w:rsid w:val="00845DA0"/>
    <w:rsid w:val="00850515"/>
    <w:rsid w:val="00854DBA"/>
    <w:rsid w:val="008573FA"/>
    <w:rsid w:val="0086073E"/>
    <w:rsid w:val="00863D10"/>
    <w:rsid w:val="00866E00"/>
    <w:rsid w:val="00867BA0"/>
    <w:rsid w:val="00872F37"/>
    <w:rsid w:val="00876E6C"/>
    <w:rsid w:val="00877E02"/>
    <w:rsid w:val="00881F16"/>
    <w:rsid w:val="00884346"/>
    <w:rsid w:val="00887CC3"/>
    <w:rsid w:val="00892CCA"/>
    <w:rsid w:val="008936BF"/>
    <w:rsid w:val="008A3A4F"/>
    <w:rsid w:val="008A4535"/>
    <w:rsid w:val="008A6EFE"/>
    <w:rsid w:val="008A79D3"/>
    <w:rsid w:val="008B1ECD"/>
    <w:rsid w:val="008B5882"/>
    <w:rsid w:val="008C554A"/>
    <w:rsid w:val="008D0195"/>
    <w:rsid w:val="008D1F7D"/>
    <w:rsid w:val="008D3307"/>
    <w:rsid w:val="008E3BA5"/>
    <w:rsid w:val="008F7C38"/>
    <w:rsid w:val="00920870"/>
    <w:rsid w:val="00920FFB"/>
    <w:rsid w:val="009261C6"/>
    <w:rsid w:val="00930210"/>
    <w:rsid w:val="0093079F"/>
    <w:rsid w:val="0093375F"/>
    <w:rsid w:val="00934B0A"/>
    <w:rsid w:val="009379E2"/>
    <w:rsid w:val="009412D7"/>
    <w:rsid w:val="00945639"/>
    <w:rsid w:val="00947D1E"/>
    <w:rsid w:val="0096459C"/>
    <w:rsid w:val="00967CE2"/>
    <w:rsid w:val="0097563E"/>
    <w:rsid w:val="00975B2F"/>
    <w:rsid w:val="0098159F"/>
    <w:rsid w:val="00986C55"/>
    <w:rsid w:val="00990A06"/>
    <w:rsid w:val="009947D5"/>
    <w:rsid w:val="00996B5D"/>
    <w:rsid w:val="009A0F66"/>
    <w:rsid w:val="009A27C7"/>
    <w:rsid w:val="009A48F5"/>
    <w:rsid w:val="009A4C65"/>
    <w:rsid w:val="009A4EF5"/>
    <w:rsid w:val="009A7D6A"/>
    <w:rsid w:val="009B1EA6"/>
    <w:rsid w:val="009B4013"/>
    <w:rsid w:val="009B65DE"/>
    <w:rsid w:val="009C210D"/>
    <w:rsid w:val="009C3D08"/>
    <w:rsid w:val="009C7A4B"/>
    <w:rsid w:val="009D2A69"/>
    <w:rsid w:val="009D2F90"/>
    <w:rsid w:val="009D3D27"/>
    <w:rsid w:val="009E142B"/>
    <w:rsid w:val="009E2932"/>
    <w:rsid w:val="009E3FD6"/>
    <w:rsid w:val="009F0FC5"/>
    <w:rsid w:val="009F7919"/>
    <w:rsid w:val="00A032BE"/>
    <w:rsid w:val="00A036EE"/>
    <w:rsid w:val="00A049E5"/>
    <w:rsid w:val="00A04B0E"/>
    <w:rsid w:val="00A053CC"/>
    <w:rsid w:val="00A05EF4"/>
    <w:rsid w:val="00A21D27"/>
    <w:rsid w:val="00A22D6E"/>
    <w:rsid w:val="00A27C41"/>
    <w:rsid w:val="00A3018E"/>
    <w:rsid w:val="00A35A24"/>
    <w:rsid w:val="00A3760E"/>
    <w:rsid w:val="00A50D09"/>
    <w:rsid w:val="00A540F0"/>
    <w:rsid w:val="00A54595"/>
    <w:rsid w:val="00A71497"/>
    <w:rsid w:val="00A7175F"/>
    <w:rsid w:val="00A72A79"/>
    <w:rsid w:val="00A739AF"/>
    <w:rsid w:val="00A73F59"/>
    <w:rsid w:val="00A764C3"/>
    <w:rsid w:val="00A81D17"/>
    <w:rsid w:val="00A863FE"/>
    <w:rsid w:val="00A92F99"/>
    <w:rsid w:val="00A93C50"/>
    <w:rsid w:val="00A96374"/>
    <w:rsid w:val="00AA04F2"/>
    <w:rsid w:val="00AA62EF"/>
    <w:rsid w:val="00AA769D"/>
    <w:rsid w:val="00AB02C6"/>
    <w:rsid w:val="00AB45C1"/>
    <w:rsid w:val="00AB4E9E"/>
    <w:rsid w:val="00AB6540"/>
    <w:rsid w:val="00AB6DC2"/>
    <w:rsid w:val="00AC092D"/>
    <w:rsid w:val="00AC14C7"/>
    <w:rsid w:val="00AC2D25"/>
    <w:rsid w:val="00AC5939"/>
    <w:rsid w:val="00AC6747"/>
    <w:rsid w:val="00AD6677"/>
    <w:rsid w:val="00AD6AB2"/>
    <w:rsid w:val="00AD7810"/>
    <w:rsid w:val="00AF1592"/>
    <w:rsid w:val="00AF1DDF"/>
    <w:rsid w:val="00AF43DE"/>
    <w:rsid w:val="00AF5283"/>
    <w:rsid w:val="00B02ABE"/>
    <w:rsid w:val="00B04AB1"/>
    <w:rsid w:val="00B1019C"/>
    <w:rsid w:val="00B104C7"/>
    <w:rsid w:val="00B113A2"/>
    <w:rsid w:val="00B14792"/>
    <w:rsid w:val="00B16C55"/>
    <w:rsid w:val="00B30884"/>
    <w:rsid w:val="00B34679"/>
    <w:rsid w:val="00B40134"/>
    <w:rsid w:val="00B457BE"/>
    <w:rsid w:val="00B47920"/>
    <w:rsid w:val="00B47B4B"/>
    <w:rsid w:val="00B50DFF"/>
    <w:rsid w:val="00B6760E"/>
    <w:rsid w:val="00B702DB"/>
    <w:rsid w:val="00B714EC"/>
    <w:rsid w:val="00B7324C"/>
    <w:rsid w:val="00B7498F"/>
    <w:rsid w:val="00B767B2"/>
    <w:rsid w:val="00B94687"/>
    <w:rsid w:val="00B94BCA"/>
    <w:rsid w:val="00B95851"/>
    <w:rsid w:val="00BA2706"/>
    <w:rsid w:val="00BB6740"/>
    <w:rsid w:val="00BC1B8B"/>
    <w:rsid w:val="00BC540E"/>
    <w:rsid w:val="00BD2859"/>
    <w:rsid w:val="00BD66A6"/>
    <w:rsid w:val="00BD7A56"/>
    <w:rsid w:val="00BE1120"/>
    <w:rsid w:val="00BE289C"/>
    <w:rsid w:val="00BE356F"/>
    <w:rsid w:val="00BE3AC9"/>
    <w:rsid w:val="00BE3F68"/>
    <w:rsid w:val="00BE7E5F"/>
    <w:rsid w:val="00BF41F8"/>
    <w:rsid w:val="00C03434"/>
    <w:rsid w:val="00C11504"/>
    <w:rsid w:val="00C12B22"/>
    <w:rsid w:val="00C261E4"/>
    <w:rsid w:val="00C27CCF"/>
    <w:rsid w:val="00C351B5"/>
    <w:rsid w:val="00C410A0"/>
    <w:rsid w:val="00C44CF0"/>
    <w:rsid w:val="00C520B7"/>
    <w:rsid w:val="00C54D50"/>
    <w:rsid w:val="00C551C6"/>
    <w:rsid w:val="00C5554C"/>
    <w:rsid w:val="00C60EC6"/>
    <w:rsid w:val="00C6469A"/>
    <w:rsid w:val="00C70433"/>
    <w:rsid w:val="00C72CBF"/>
    <w:rsid w:val="00C832E3"/>
    <w:rsid w:val="00C840A4"/>
    <w:rsid w:val="00C8730C"/>
    <w:rsid w:val="00C9484E"/>
    <w:rsid w:val="00CA36FE"/>
    <w:rsid w:val="00CA6AAE"/>
    <w:rsid w:val="00CB27D3"/>
    <w:rsid w:val="00CB602A"/>
    <w:rsid w:val="00CE3CC5"/>
    <w:rsid w:val="00CE6ECD"/>
    <w:rsid w:val="00CF24DF"/>
    <w:rsid w:val="00CF4536"/>
    <w:rsid w:val="00CF6D38"/>
    <w:rsid w:val="00D07439"/>
    <w:rsid w:val="00D27323"/>
    <w:rsid w:val="00D34095"/>
    <w:rsid w:val="00D4038D"/>
    <w:rsid w:val="00D46C2F"/>
    <w:rsid w:val="00D473AA"/>
    <w:rsid w:val="00D477C5"/>
    <w:rsid w:val="00D47EBA"/>
    <w:rsid w:val="00D52EF3"/>
    <w:rsid w:val="00D6143D"/>
    <w:rsid w:val="00D63A27"/>
    <w:rsid w:val="00D71140"/>
    <w:rsid w:val="00D73114"/>
    <w:rsid w:val="00D755A8"/>
    <w:rsid w:val="00D94582"/>
    <w:rsid w:val="00DA2386"/>
    <w:rsid w:val="00DA3182"/>
    <w:rsid w:val="00DA5AC3"/>
    <w:rsid w:val="00DA5F58"/>
    <w:rsid w:val="00DB2FD4"/>
    <w:rsid w:val="00DB43CC"/>
    <w:rsid w:val="00DB4590"/>
    <w:rsid w:val="00DB4A29"/>
    <w:rsid w:val="00DB5F9F"/>
    <w:rsid w:val="00DC0F06"/>
    <w:rsid w:val="00DC34EA"/>
    <w:rsid w:val="00DC591A"/>
    <w:rsid w:val="00DD4FBA"/>
    <w:rsid w:val="00DE2BC8"/>
    <w:rsid w:val="00DE2E61"/>
    <w:rsid w:val="00DE3633"/>
    <w:rsid w:val="00DE417F"/>
    <w:rsid w:val="00DE48CA"/>
    <w:rsid w:val="00DF304C"/>
    <w:rsid w:val="00DF436F"/>
    <w:rsid w:val="00E10771"/>
    <w:rsid w:val="00E20C8D"/>
    <w:rsid w:val="00E22934"/>
    <w:rsid w:val="00E3126B"/>
    <w:rsid w:val="00E31FBF"/>
    <w:rsid w:val="00E3241B"/>
    <w:rsid w:val="00E32FA9"/>
    <w:rsid w:val="00E3392F"/>
    <w:rsid w:val="00E33AA6"/>
    <w:rsid w:val="00E40372"/>
    <w:rsid w:val="00E43A23"/>
    <w:rsid w:val="00E4600E"/>
    <w:rsid w:val="00E51C05"/>
    <w:rsid w:val="00E52060"/>
    <w:rsid w:val="00E530C9"/>
    <w:rsid w:val="00E54432"/>
    <w:rsid w:val="00E63BE5"/>
    <w:rsid w:val="00E66301"/>
    <w:rsid w:val="00E66FFD"/>
    <w:rsid w:val="00E74064"/>
    <w:rsid w:val="00E85B81"/>
    <w:rsid w:val="00E8792A"/>
    <w:rsid w:val="00E87E24"/>
    <w:rsid w:val="00E92D1C"/>
    <w:rsid w:val="00E93BEA"/>
    <w:rsid w:val="00E957DD"/>
    <w:rsid w:val="00E9701D"/>
    <w:rsid w:val="00E97CF7"/>
    <w:rsid w:val="00EA593D"/>
    <w:rsid w:val="00EB48F8"/>
    <w:rsid w:val="00EB5193"/>
    <w:rsid w:val="00EB7107"/>
    <w:rsid w:val="00EC106E"/>
    <w:rsid w:val="00EC24BB"/>
    <w:rsid w:val="00EC6377"/>
    <w:rsid w:val="00ED0F1D"/>
    <w:rsid w:val="00ED3B22"/>
    <w:rsid w:val="00ED401A"/>
    <w:rsid w:val="00ED6915"/>
    <w:rsid w:val="00EF0F69"/>
    <w:rsid w:val="00EF1E43"/>
    <w:rsid w:val="00EF45D9"/>
    <w:rsid w:val="00F10FF3"/>
    <w:rsid w:val="00F116A4"/>
    <w:rsid w:val="00F311CA"/>
    <w:rsid w:val="00F34172"/>
    <w:rsid w:val="00F34291"/>
    <w:rsid w:val="00F359CB"/>
    <w:rsid w:val="00F36EF9"/>
    <w:rsid w:val="00F41940"/>
    <w:rsid w:val="00F421AB"/>
    <w:rsid w:val="00F43A27"/>
    <w:rsid w:val="00F43B2B"/>
    <w:rsid w:val="00F44C2F"/>
    <w:rsid w:val="00F46EFB"/>
    <w:rsid w:val="00F52E63"/>
    <w:rsid w:val="00F52E64"/>
    <w:rsid w:val="00F54177"/>
    <w:rsid w:val="00F60E08"/>
    <w:rsid w:val="00F6140C"/>
    <w:rsid w:val="00F64915"/>
    <w:rsid w:val="00F66C79"/>
    <w:rsid w:val="00F71054"/>
    <w:rsid w:val="00F74B34"/>
    <w:rsid w:val="00F75F68"/>
    <w:rsid w:val="00F766D4"/>
    <w:rsid w:val="00F76761"/>
    <w:rsid w:val="00F83E14"/>
    <w:rsid w:val="00F874CE"/>
    <w:rsid w:val="00F87F51"/>
    <w:rsid w:val="00F9281B"/>
    <w:rsid w:val="00F96770"/>
    <w:rsid w:val="00FA255A"/>
    <w:rsid w:val="00FA2CA5"/>
    <w:rsid w:val="00FA737C"/>
    <w:rsid w:val="00FA7C08"/>
    <w:rsid w:val="00FC0276"/>
    <w:rsid w:val="00FC1C34"/>
    <w:rsid w:val="00FC3150"/>
    <w:rsid w:val="00FC60C5"/>
    <w:rsid w:val="00FD2C26"/>
    <w:rsid w:val="00FD2DD5"/>
    <w:rsid w:val="00FD3829"/>
    <w:rsid w:val="00FD45B9"/>
    <w:rsid w:val="00FD47D5"/>
    <w:rsid w:val="00FD56C8"/>
    <w:rsid w:val="00FD64E0"/>
    <w:rsid w:val="00FE3B62"/>
    <w:rsid w:val="00FE7189"/>
    <w:rsid w:val="00FF3DAC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F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F1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F1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F1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F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F1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F1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F1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F1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F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0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D0F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0F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0F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D0F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D0F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D0F1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D0F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ED0F1D"/>
    <w:rPr>
      <w:b/>
      <w:bCs/>
    </w:rPr>
  </w:style>
  <w:style w:type="character" w:styleId="a8">
    <w:name w:val="Emphasis"/>
    <w:basedOn w:val="a0"/>
    <w:uiPriority w:val="20"/>
    <w:qFormat/>
    <w:rsid w:val="00ED0F1D"/>
    <w:rPr>
      <w:i/>
      <w:iCs/>
    </w:rPr>
  </w:style>
  <w:style w:type="paragraph" w:styleId="a9">
    <w:name w:val="No Spacing"/>
    <w:basedOn w:val="a"/>
    <w:uiPriority w:val="1"/>
    <w:qFormat/>
    <w:rsid w:val="00ED0F1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ED0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D0F1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D0F1D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D0F1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D0F1D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ED0F1D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D0F1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D0F1D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D0F1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D0F1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D0F1D"/>
    <w:pPr>
      <w:outlineLvl w:val="9"/>
    </w:pPr>
  </w:style>
  <w:style w:type="paragraph" w:customStyle="1" w:styleId="ConsPlusNormal">
    <w:name w:val="ConsPlusNormal"/>
    <w:rsid w:val="00536C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6C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6C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766D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766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F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F1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F1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F1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F1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F1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F1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F1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F1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F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D0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0F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D0F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0F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0F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0F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D0F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D0F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D0F1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D0F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ED0F1D"/>
    <w:rPr>
      <w:b/>
      <w:bCs/>
    </w:rPr>
  </w:style>
  <w:style w:type="character" w:styleId="a8">
    <w:name w:val="Emphasis"/>
    <w:basedOn w:val="a0"/>
    <w:uiPriority w:val="20"/>
    <w:qFormat/>
    <w:rsid w:val="00ED0F1D"/>
    <w:rPr>
      <w:i/>
      <w:iCs/>
    </w:rPr>
  </w:style>
  <w:style w:type="paragraph" w:styleId="a9">
    <w:name w:val="No Spacing"/>
    <w:basedOn w:val="a"/>
    <w:uiPriority w:val="1"/>
    <w:qFormat/>
    <w:rsid w:val="00ED0F1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ED0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D0F1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D0F1D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D0F1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D0F1D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ED0F1D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D0F1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D0F1D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D0F1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D0F1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D0F1D"/>
    <w:pPr>
      <w:outlineLvl w:val="9"/>
    </w:pPr>
  </w:style>
  <w:style w:type="paragraph" w:customStyle="1" w:styleId="ConsPlusNormal">
    <w:name w:val="ConsPlusNormal"/>
    <w:rsid w:val="00536C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6C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6C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766D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76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2C5C0B5A6FA5479AC0E2A16F9A5A5F60471F2932093ECEB3391068B644586F8AfFz8I" TargetMode="External"/><Relationship Id="rId5" Type="http://schemas.openxmlformats.org/officeDocument/2006/relationships/hyperlink" Target="consultantplus://offline/ref=9C2C5C0B5A6FA5479AC0FCAC79F6045B64444621385E6392BC3E18f3z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Дячук</cp:lastModifiedBy>
  <cp:revision>10</cp:revision>
  <cp:lastPrinted>2016-12-22T08:59:00Z</cp:lastPrinted>
  <dcterms:created xsi:type="dcterms:W3CDTF">2016-09-16T08:11:00Z</dcterms:created>
  <dcterms:modified xsi:type="dcterms:W3CDTF">2016-12-22T09:02:00Z</dcterms:modified>
</cp:coreProperties>
</file>