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67F" w:rsidRDefault="0089167F" w:rsidP="0089167F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Приложение</w:t>
      </w:r>
    </w:p>
    <w:p w:rsidR="0089167F" w:rsidRDefault="0089167F" w:rsidP="0089167F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89167F" w:rsidRDefault="0089167F" w:rsidP="0089167F">
      <w:pPr>
        <w:ind w:left="5812" w:right="-1" w:hanging="155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«Печора»</w:t>
      </w:r>
    </w:p>
    <w:p w:rsidR="0089167F" w:rsidRDefault="0089167F" w:rsidP="0089167F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от 28 февраля 2017 года № 6-14/147</w:t>
      </w:r>
    </w:p>
    <w:p w:rsidR="0089167F" w:rsidRDefault="0089167F" w:rsidP="0089167F">
      <w:pPr>
        <w:jc w:val="right"/>
        <w:rPr>
          <w:sz w:val="28"/>
          <w:szCs w:val="28"/>
        </w:rPr>
      </w:pPr>
    </w:p>
    <w:p w:rsidR="0089167F" w:rsidRDefault="0089167F" w:rsidP="0089167F">
      <w:pPr>
        <w:jc w:val="right"/>
        <w:rPr>
          <w:sz w:val="28"/>
          <w:szCs w:val="28"/>
        </w:rPr>
      </w:pPr>
    </w:p>
    <w:p w:rsidR="0089167F" w:rsidRDefault="0089167F" w:rsidP="0089167F">
      <w:pPr>
        <w:tabs>
          <w:tab w:val="left" w:pos="12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в Правила землепользования и застройки</w:t>
      </w:r>
    </w:p>
    <w:p w:rsidR="0089167F" w:rsidRDefault="0089167F" w:rsidP="0089167F">
      <w:pPr>
        <w:tabs>
          <w:tab w:val="left" w:pos="12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сельского поселения «Каджером»</w:t>
      </w:r>
    </w:p>
    <w:p w:rsidR="0089167F" w:rsidRDefault="0089167F" w:rsidP="0089167F">
      <w:pPr>
        <w:tabs>
          <w:tab w:val="left" w:pos="1290"/>
        </w:tabs>
        <w:rPr>
          <w:sz w:val="28"/>
          <w:szCs w:val="28"/>
        </w:rPr>
      </w:pPr>
    </w:p>
    <w:p w:rsidR="0089167F" w:rsidRPr="0089167F" w:rsidRDefault="0089167F" w:rsidP="0089167F">
      <w:pPr>
        <w:pStyle w:val="a3"/>
        <w:numPr>
          <w:ilvl w:val="0"/>
          <w:numId w:val="1"/>
        </w:numPr>
        <w:ind w:left="0" w:firstLine="750"/>
        <w:jc w:val="both"/>
        <w:rPr>
          <w:sz w:val="26"/>
          <w:szCs w:val="26"/>
        </w:rPr>
      </w:pPr>
      <w:r w:rsidRPr="0089167F">
        <w:rPr>
          <w:sz w:val="28"/>
          <w:szCs w:val="28"/>
        </w:rPr>
        <w:t xml:space="preserve">Изменить часть зоны </w:t>
      </w:r>
      <w:r w:rsidRPr="0089167F">
        <w:rPr>
          <w:b/>
          <w:sz w:val="28"/>
          <w:szCs w:val="28"/>
        </w:rPr>
        <w:t>Ж-1</w:t>
      </w:r>
      <w:r w:rsidRPr="0089167F">
        <w:rPr>
          <w:sz w:val="28"/>
          <w:szCs w:val="28"/>
        </w:rPr>
        <w:t xml:space="preserve"> (зона застройки индивидуальными жилыми домами) по адресу муниципальный район «Печора», п. Каджером, ул. Интернациональная д.13 на зону </w:t>
      </w:r>
      <w:r w:rsidRPr="0089167F">
        <w:rPr>
          <w:b/>
          <w:sz w:val="28"/>
          <w:szCs w:val="28"/>
        </w:rPr>
        <w:t>О-1</w:t>
      </w:r>
      <w:r w:rsidRPr="0089167F">
        <w:rPr>
          <w:sz w:val="28"/>
          <w:szCs w:val="28"/>
        </w:rPr>
        <w:t xml:space="preserve"> (зона делового, общественного и коммерческого назначения). </w:t>
      </w:r>
    </w:p>
    <w:p w:rsidR="0089167F" w:rsidRDefault="0089167F" w:rsidP="0089167F">
      <w:pPr>
        <w:ind w:right="-709"/>
        <w:jc w:val="both"/>
        <w:rPr>
          <w:sz w:val="26"/>
          <w:szCs w:val="26"/>
        </w:rPr>
      </w:pPr>
    </w:p>
    <w:p w:rsidR="0089167F" w:rsidRPr="00BF78FB" w:rsidRDefault="0089167F" w:rsidP="0089167F">
      <w:pPr>
        <w:ind w:right="-426"/>
        <w:jc w:val="center"/>
        <w:rPr>
          <w:sz w:val="28"/>
          <w:szCs w:val="28"/>
        </w:rPr>
      </w:pPr>
      <w:r w:rsidRPr="00BF78FB">
        <w:rPr>
          <w:sz w:val="28"/>
          <w:szCs w:val="28"/>
        </w:rPr>
        <w:t>________________________________________</w:t>
      </w:r>
      <w:bookmarkStart w:id="0" w:name="_GoBack"/>
      <w:bookmarkEnd w:id="0"/>
    </w:p>
    <w:sectPr w:rsidR="0089167F" w:rsidRPr="00BF7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F481B"/>
    <w:multiLevelType w:val="hybridMultilevel"/>
    <w:tmpl w:val="067C43D0"/>
    <w:lvl w:ilvl="0" w:tplc="B192A0AA">
      <w:start w:val="1"/>
      <w:numFmt w:val="decimal"/>
      <w:lvlText w:val="%1."/>
      <w:lvlJc w:val="left"/>
      <w:pPr>
        <w:ind w:left="115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7F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9167F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BF78FB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67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F7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8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67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F7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8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2017-03-07T08:17:00Z</cp:lastPrinted>
  <dcterms:created xsi:type="dcterms:W3CDTF">2017-03-06T10:46:00Z</dcterms:created>
  <dcterms:modified xsi:type="dcterms:W3CDTF">2017-03-07T08:18:00Z</dcterms:modified>
</cp:coreProperties>
</file>