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C22986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C22986">
              <w:rPr>
                <w:bCs/>
                <w:sz w:val="26"/>
                <w:szCs w:val="26"/>
                <w:u w:val="single"/>
              </w:rPr>
              <w:t>«</w:t>
            </w:r>
            <w:r w:rsidR="00AA02AF">
              <w:rPr>
                <w:bCs/>
                <w:sz w:val="26"/>
                <w:szCs w:val="26"/>
                <w:u w:val="single"/>
              </w:rPr>
              <w:t xml:space="preserve"> 26</w:t>
            </w:r>
            <w:r w:rsidR="00C22986"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C22986">
              <w:rPr>
                <w:bCs/>
                <w:sz w:val="26"/>
                <w:szCs w:val="26"/>
                <w:u w:val="single"/>
              </w:rPr>
              <w:t>»</w:t>
            </w:r>
            <w:r w:rsidR="00C22986">
              <w:rPr>
                <w:bCs/>
                <w:sz w:val="26"/>
                <w:szCs w:val="26"/>
                <w:u w:val="single"/>
              </w:rPr>
              <w:t xml:space="preserve">  </w:t>
            </w:r>
            <w:r w:rsidR="00C22986" w:rsidRPr="00C22986">
              <w:rPr>
                <w:bCs/>
                <w:sz w:val="26"/>
                <w:szCs w:val="26"/>
                <w:u w:val="single"/>
              </w:rPr>
              <w:t xml:space="preserve">апреля  </w:t>
            </w:r>
            <w:r w:rsidR="00C22986"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C22986">
              <w:rPr>
                <w:bCs/>
                <w:sz w:val="26"/>
                <w:szCs w:val="26"/>
                <w:u w:val="single"/>
              </w:rPr>
              <w:t>2019 г.</w:t>
            </w:r>
            <w:r w:rsidR="001A714C" w:rsidRPr="00C22986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12A31">
            <w:pPr>
              <w:keepNext/>
              <w:widowControl w:val="0"/>
              <w:jc w:val="right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  <w:r w:rsidR="00AA02AF">
              <w:rPr>
                <w:bCs/>
                <w:sz w:val="26"/>
                <w:szCs w:val="26"/>
              </w:rPr>
              <w:t>464</w:t>
            </w:r>
            <w:bookmarkStart w:id="0" w:name="_GoBack"/>
            <w:bookmarkEnd w:id="0"/>
            <w:r w:rsidR="00AA02AF">
              <w:rPr>
                <w:bCs/>
                <w:sz w:val="26"/>
                <w:szCs w:val="26"/>
              </w:rPr>
              <w:t xml:space="preserve"> </w:t>
            </w:r>
            <w:r w:rsidRPr="00A642B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Default="009E2FF6" w:rsidP="00F673CF">
      <w:pPr>
        <w:rPr>
          <w:sz w:val="26"/>
          <w:szCs w:val="26"/>
        </w:rPr>
      </w:pPr>
    </w:p>
    <w:p w:rsidR="00C22986" w:rsidRPr="00D36DDC" w:rsidRDefault="00C2298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E2FF6">
        <w:rPr>
          <w:sz w:val="26"/>
          <w:szCs w:val="26"/>
        </w:rPr>
        <w:t>Графу 4 позиции 11 приложения к постановлению</w:t>
      </w:r>
      <w:r w:rsidR="00EB46C7">
        <w:rPr>
          <w:sz w:val="26"/>
          <w:szCs w:val="26"/>
        </w:rPr>
        <w:t xml:space="preserve"> изложить в следующей редакции: «Администрация МР «Печора» ОГРН 1021100875575»</w:t>
      </w:r>
      <w:r w:rsidR="009E2FF6">
        <w:rPr>
          <w:sz w:val="26"/>
          <w:szCs w:val="26"/>
        </w:rPr>
        <w:t>.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4D2815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4D2815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="00AD020B">
        <w:rPr>
          <w:sz w:val="26"/>
          <w:szCs w:val="26"/>
        </w:rPr>
        <w:t xml:space="preserve">                                                                  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 w:rsidSect="00C229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80" w:rsidRDefault="00C16680" w:rsidP="00A11CBD">
      <w:r>
        <w:separator/>
      </w:r>
    </w:p>
  </w:endnote>
  <w:endnote w:type="continuationSeparator" w:id="0">
    <w:p w:rsidR="00C16680" w:rsidRDefault="00C16680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80" w:rsidRDefault="00C16680" w:rsidP="00A11CBD">
      <w:r>
        <w:separator/>
      </w:r>
    </w:p>
  </w:footnote>
  <w:footnote w:type="continuationSeparator" w:id="0">
    <w:p w:rsidR="00C16680" w:rsidRDefault="00C16680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2A31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02AF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986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6</cp:revision>
  <cp:lastPrinted>2019-04-26T09:50:00Z</cp:lastPrinted>
  <dcterms:created xsi:type="dcterms:W3CDTF">2019-04-26T09:00:00Z</dcterms:created>
  <dcterms:modified xsi:type="dcterms:W3CDTF">2019-04-29T10:28:00Z</dcterms:modified>
</cp:coreProperties>
</file>