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CA1BC9" w:rsidRPr="00730112" w:rsidTr="004359C8">
        <w:tc>
          <w:tcPr>
            <w:tcW w:w="3960" w:type="dxa"/>
          </w:tcPr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CA1BC9" w:rsidRPr="00730112" w:rsidRDefault="00CA1BC9" w:rsidP="004359C8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F2037DF" wp14:editId="120C59A1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CA1BC9" w:rsidRPr="00730112" w:rsidTr="004359C8">
        <w:tc>
          <w:tcPr>
            <w:tcW w:w="9540" w:type="dxa"/>
            <w:gridSpan w:val="3"/>
          </w:tcPr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CA1BC9" w:rsidRPr="00730112" w:rsidTr="004359C8">
        <w:trPr>
          <w:trHeight w:val="565"/>
        </w:trPr>
        <w:tc>
          <w:tcPr>
            <w:tcW w:w="3960" w:type="dxa"/>
          </w:tcPr>
          <w:p w:rsidR="00CA1BC9" w:rsidRPr="00730112" w:rsidRDefault="00CA1BC9" w:rsidP="004359C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20F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21  »     февраля           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2014 г.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CA1BC9" w:rsidRPr="00720FC2" w:rsidRDefault="00CA1BC9" w:rsidP="004359C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 </w:t>
            </w:r>
            <w:r w:rsidRPr="00720F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207</w:t>
            </w:r>
            <w:r w:rsidRPr="00720F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CA1BC9" w:rsidRPr="00730112" w:rsidRDefault="00CA1BC9" w:rsidP="00CA1B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BC9" w:rsidRPr="00730112" w:rsidRDefault="00CA1BC9" w:rsidP="00CA1BC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CA1BC9" w:rsidRPr="00730112" w:rsidTr="004359C8">
        <w:trPr>
          <w:trHeight w:val="1653"/>
        </w:trPr>
        <w:tc>
          <w:tcPr>
            <w:tcW w:w="8330" w:type="dxa"/>
            <w:shd w:val="clear" w:color="auto" w:fill="auto"/>
          </w:tcPr>
          <w:p w:rsidR="00CA1BC9" w:rsidRPr="005939CC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2518. </w:t>
            </w:r>
          </w:p>
          <w:p w:rsidR="00CA1BC9" w:rsidRPr="00730112" w:rsidRDefault="00CA1BC9" w:rsidP="004359C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1BC9" w:rsidRPr="00730112" w:rsidRDefault="00CA1BC9" w:rsidP="00CA1BC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ПОСТАНОВЛЯЕТ</w:t>
      </w:r>
      <w:r w:rsidRPr="007301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1BC9" w:rsidRDefault="00CA1BC9" w:rsidP="00CA1BC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Pr="00730112" w:rsidRDefault="00CA1BC9" w:rsidP="00CA1BC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Pr="005939CC" w:rsidRDefault="00CA1BC9" w:rsidP="00CA1BC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изменения 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 (приложение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BC9" w:rsidRPr="005939CC" w:rsidRDefault="00CA1BC9" w:rsidP="00CA1BC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Настоящее постановление подлежит размещению на официальном портале  муниципального района «Печора».</w:t>
      </w:r>
    </w:p>
    <w:p w:rsidR="00CA1BC9" w:rsidRPr="005939CC" w:rsidRDefault="00CA1BC9" w:rsidP="00CA1B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Pr="00F31C19" w:rsidRDefault="00CA1BC9" w:rsidP="00CA1B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CA1BC9" w:rsidRPr="00F31C19" w:rsidTr="004359C8">
        <w:tc>
          <w:tcPr>
            <w:tcW w:w="9606" w:type="dxa"/>
            <w:shd w:val="clear" w:color="auto" w:fill="auto"/>
          </w:tcPr>
          <w:p w:rsidR="00CA1BC9" w:rsidRPr="005939CC" w:rsidRDefault="00CA1BC9" w:rsidP="004359C8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BC9" w:rsidRPr="005939CC" w:rsidRDefault="00CA1BC9" w:rsidP="004359C8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администрации                                                       О. М. </w:t>
            </w:r>
            <w:proofErr w:type="spellStart"/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Барабкин</w:t>
            </w:r>
            <w:proofErr w:type="spellEnd"/>
          </w:p>
        </w:tc>
      </w:tr>
    </w:tbl>
    <w:p w:rsidR="00CA1BC9" w:rsidRDefault="00CA1BC9" w:rsidP="00CA1BC9"/>
    <w:p w:rsidR="00CA1BC9" w:rsidRDefault="00CA1BC9" w:rsidP="00CA1BC9"/>
    <w:p w:rsidR="00CA1BC9" w:rsidRDefault="00CA1BC9" w:rsidP="00CA1BC9"/>
    <w:p w:rsidR="00CA1BC9" w:rsidRDefault="00CA1BC9" w:rsidP="00CA1BC9"/>
    <w:p w:rsidR="00667B3E" w:rsidRDefault="00667B3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C9" w:rsidRDefault="00CA1BC9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872E5" w:rsidRPr="005939CC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B33CA5" w:rsidRPr="005939CC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0872E5"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3CA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МР «Печора»</w:t>
      </w:r>
    </w:p>
    <w:p w:rsidR="00260CCE" w:rsidRPr="00B214CA" w:rsidRDefault="00260CCE" w:rsidP="00260CC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B214CA">
        <w:rPr>
          <w:rFonts w:ascii="Times New Roman" w:eastAsia="Times New Roman" w:hAnsi="Times New Roman" w:cs="Times New Roman"/>
          <w:sz w:val="28"/>
          <w:szCs w:val="28"/>
          <w:lang w:eastAsia="ru-RU"/>
        </w:rPr>
        <w:t>21.02.2014г № 207</w:t>
      </w:r>
    </w:p>
    <w:p w:rsidR="0034238A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854" w:rsidRDefault="00EA4854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B70" w:rsidRDefault="00217B70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B3E" w:rsidRDefault="00260CCE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 xml:space="preserve">Изменения, вносимые </w:t>
      </w:r>
      <w:r w:rsidR="006E50CB" w:rsidRPr="005939CC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667B3E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муниципального района «Печора» от 24.12.2014г. № 2518</w:t>
      </w:r>
    </w:p>
    <w:p w:rsidR="00260CCE" w:rsidRPr="005939CC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 xml:space="preserve"> «Об  утверждении муниципальной программы «Развитие системы </w:t>
      </w:r>
      <w:r w:rsidR="00AC6B37" w:rsidRPr="005939CC">
        <w:rPr>
          <w:rFonts w:ascii="Times New Roman" w:hAnsi="Times New Roman" w:cs="Times New Roman"/>
          <w:b/>
          <w:sz w:val="28"/>
          <w:szCs w:val="28"/>
        </w:rPr>
        <w:t>муниципального управления МО МР «Печора</w:t>
      </w:r>
      <w:r w:rsidRPr="005939CC">
        <w:rPr>
          <w:rFonts w:ascii="Times New Roman" w:hAnsi="Times New Roman" w:cs="Times New Roman"/>
          <w:b/>
          <w:sz w:val="28"/>
          <w:szCs w:val="28"/>
        </w:rPr>
        <w:t>»</w:t>
      </w:r>
      <w:r w:rsidR="005939CC">
        <w:rPr>
          <w:rFonts w:ascii="Times New Roman" w:hAnsi="Times New Roman" w:cs="Times New Roman"/>
          <w:b/>
          <w:sz w:val="28"/>
          <w:szCs w:val="28"/>
        </w:rPr>
        <w:t>.</w:t>
      </w:r>
    </w:p>
    <w:p w:rsidR="00AC6B37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47751" w:rsidRPr="005939CC" w:rsidRDefault="00260CCE" w:rsidP="000872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872E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 к постановлению </w:t>
      </w:r>
      <w:r w:rsidR="000872E5" w:rsidRPr="005939CC">
        <w:rPr>
          <w:rFonts w:ascii="Times New Roman" w:hAnsi="Times New Roman" w:cs="Times New Roman"/>
          <w:sz w:val="28"/>
          <w:szCs w:val="28"/>
        </w:rPr>
        <w:t>администрации муниципального района «Печора» от 24.12.2014г. № 2518 «Об  утверждении муниципальной программы «Развитие системы муниципального управления МО МР «Печора»</w:t>
      </w:r>
      <w:r w:rsidR="00B515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1525" w:rsidRPr="005939CC" w:rsidRDefault="00B51525" w:rsidP="00B515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муниципальной программе </w:t>
      </w:r>
      <w:r w:rsidRPr="005939CC">
        <w:rPr>
          <w:rFonts w:ascii="Times New Roman" w:hAnsi="Times New Roman" w:cs="Times New Roman"/>
          <w:sz w:val="28"/>
          <w:szCs w:val="28"/>
        </w:rPr>
        <w:t>«Развитие системы муниципального уп</w:t>
      </w:r>
      <w:r w:rsidR="00E04DCE">
        <w:rPr>
          <w:rFonts w:ascii="Times New Roman" w:hAnsi="Times New Roman" w:cs="Times New Roman"/>
          <w:sz w:val="28"/>
          <w:szCs w:val="28"/>
        </w:rPr>
        <w:t>равления МО МР «Печора» (далее П</w:t>
      </w:r>
      <w:r w:rsidRPr="005939CC">
        <w:rPr>
          <w:rFonts w:ascii="Times New Roman" w:hAnsi="Times New Roman" w:cs="Times New Roman"/>
          <w:sz w:val="28"/>
          <w:szCs w:val="28"/>
        </w:rPr>
        <w:t>рограмма):</w:t>
      </w:r>
    </w:p>
    <w:p w:rsidR="00BA3F97" w:rsidRDefault="00B51525" w:rsidP="00667B3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паспорте </w:t>
      </w:r>
      <w:r w:rsidR="009255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позицию «Объемы финансирования </w:t>
      </w:r>
      <w:r w:rsidR="00E04DC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</w:t>
      </w:r>
      <w:r w:rsidR="001F52C9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</w:t>
      </w:r>
      <w:r w:rsidR="001F52C9" w:rsidRPr="00C77A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60CCE" w:rsidRPr="00C77A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D245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04DCE" w:rsidRPr="00E04DCE" w:rsidRDefault="00E04DCE" w:rsidP="00E04DC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BA3F97" w:rsidRPr="00C77A9A" w:rsidTr="00217B70">
        <w:tc>
          <w:tcPr>
            <w:tcW w:w="3936" w:type="dxa"/>
          </w:tcPr>
          <w:p w:rsidR="00BA3F97" w:rsidRPr="005939CC" w:rsidRDefault="00BA3F97" w:rsidP="005C039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5634" w:type="dxa"/>
          </w:tcPr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  <w:r w:rsidR="00357546">
              <w:rPr>
                <w:rFonts w:ascii="Times New Roman" w:hAnsi="Times New Roman" w:cs="Times New Roman"/>
                <w:b/>
                <w:sz w:val="28"/>
                <w:szCs w:val="28"/>
              </w:rPr>
              <w:t> 2</w:t>
            </w:r>
            <w:r w:rsidR="00A324BA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  <w:r w:rsidR="0035445D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5445D" w:rsidRDefault="00BA3F97" w:rsidP="00EA4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МО МР «Печора» - </w:t>
            </w:r>
          </w:p>
          <w:p w:rsidR="00BA3F97" w:rsidRPr="005939CC" w:rsidRDefault="00357546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125 </w:t>
            </w:r>
            <w:r w:rsidR="00A324BA">
              <w:rPr>
                <w:rFonts w:ascii="Times New Roman" w:hAnsi="Times New Roman" w:cs="Times New Roman"/>
                <w:b/>
                <w:sz w:val="28"/>
                <w:szCs w:val="28"/>
              </w:rPr>
              <w:t>287</w:t>
            </w:r>
            <w:r w:rsidR="0035445D" w:rsidRPr="00354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,3 </w:t>
            </w:r>
            <w:r w:rsidR="00BA3F97"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="00BA3F97"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2014 год – 15 </w:t>
            </w:r>
            <w:r w:rsidR="0035754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16,3 тыс. рублей,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 в т. ч. 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15 </w:t>
            </w:r>
            <w:r w:rsidR="003575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16,3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2015 год – 10</w:t>
            </w:r>
            <w:r w:rsidR="0035445D">
              <w:rPr>
                <w:rFonts w:ascii="Times New Roman" w:hAnsi="Times New Roman" w:cs="Times New Roman"/>
                <w:b/>
                <w:sz w:val="28"/>
                <w:szCs w:val="28"/>
              </w:rPr>
              <w:t> 249,4</w:t>
            </w: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5445D">
              <w:rPr>
                <w:rFonts w:ascii="Times New Roman" w:hAnsi="Times New Roman" w:cs="Times New Roman"/>
                <w:sz w:val="28"/>
                <w:szCs w:val="28"/>
              </w:rPr>
              <w:t> 249,4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2016 год –10 1</w:t>
            </w:r>
            <w:r w:rsidR="002D53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D53EF" w:rsidRPr="002D53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,4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10 1</w:t>
            </w:r>
            <w:r w:rsidR="002D53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53EF" w:rsidRPr="002D53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,4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2017 год- 22 399,3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22 399,3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2018 год – 22 399,3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5939CC" w:rsidRDefault="00BA3F97" w:rsidP="00EA48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22 399,3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2019 год- 22 399,3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22 399,3 тыс. рублей – бюджет МО МР «Печора»;</w:t>
            </w:r>
          </w:p>
          <w:p w:rsidR="00BA3F97" w:rsidRPr="005939CC" w:rsidRDefault="00BA3F97" w:rsidP="00EA48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b/>
                <w:sz w:val="28"/>
                <w:szCs w:val="28"/>
              </w:rPr>
              <w:t>2020 год – 22 399,3 тыс. рублей</w:t>
            </w: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, в т. ч.</w:t>
            </w:r>
          </w:p>
          <w:p w:rsidR="00BA3F97" w:rsidRPr="00C77A9A" w:rsidRDefault="00BA3F97" w:rsidP="00EA485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22 399,3 тыс. рублей – бюджет МО МР «Печора».</w:t>
            </w:r>
          </w:p>
        </w:tc>
      </w:tr>
    </w:tbl>
    <w:p w:rsidR="00667B3E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667B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60CCE" w:rsidRPr="005939CC" w:rsidRDefault="00547751" w:rsidP="009743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7D0BDF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 8 </w:t>
      </w:r>
      <w:r w:rsidR="00260CCE"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муниципальной программы» изложить в следующей  редакции</w:t>
      </w:r>
      <w:r w:rsidR="001F52C9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44C7" w:rsidRPr="007344C7" w:rsidRDefault="001F52C9" w:rsidP="007344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4C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p w:rsidR="001F52C9" w:rsidRPr="005939CC" w:rsidRDefault="001F52C9" w:rsidP="001F5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Ресурсное обеспечение муниципальной программы</w:t>
      </w:r>
    </w:p>
    <w:p w:rsidR="0035445D" w:rsidRPr="0035445D" w:rsidRDefault="00A538A2" w:rsidP="00A538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мероприятий программы составляет </w:t>
      </w:r>
      <w:r w:rsidRPr="00A53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125 287,3 тыс. рублей</w:t>
      </w:r>
      <w:r w:rsidRPr="00A538A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8A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дства бюджета МО МР «Печора» - </w:t>
      </w:r>
      <w:r w:rsidRPr="00A53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125 287,3 тыс. рублей, </w:t>
      </w:r>
      <w:r w:rsidR="0035445D" w:rsidRPr="003544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 xml:space="preserve">2014 год – 15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939CC">
        <w:rPr>
          <w:rFonts w:ascii="Times New Roman" w:hAnsi="Times New Roman" w:cs="Times New Roman"/>
          <w:b/>
          <w:sz w:val="28"/>
          <w:szCs w:val="28"/>
        </w:rPr>
        <w:t>16,3 тыс. рублей,</w:t>
      </w:r>
      <w:r w:rsidRPr="005939CC">
        <w:rPr>
          <w:rFonts w:ascii="Times New Roman" w:hAnsi="Times New Roman" w:cs="Times New Roman"/>
          <w:sz w:val="28"/>
          <w:szCs w:val="28"/>
        </w:rPr>
        <w:t xml:space="preserve"> в т. ч. </w:t>
      </w:r>
    </w:p>
    <w:p w:rsidR="001519E9" w:rsidRPr="005939CC" w:rsidRDefault="001519E9" w:rsidP="00151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15 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939CC">
        <w:rPr>
          <w:rFonts w:ascii="Times New Roman" w:hAnsi="Times New Roman" w:cs="Times New Roman"/>
          <w:sz w:val="28"/>
          <w:szCs w:val="28"/>
        </w:rPr>
        <w:t>16,3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2015 год – 10</w:t>
      </w:r>
      <w:r>
        <w:rPr>
          <w:rFonts w:ascii="Times New Roman" w:hAnsi="Times New Roman" w:cs="Times New Roman"/>
          <w:b/>
          <w:sz w:val="28"/>
          <w:szCs w:val="28"/>
        </w:rPr>
        <w:t> 249,4</w:t>
      </w:r>
      <w:r w:rsidRPr="005939CC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519E9" w:rsidRPr="005939CC" w:rsidRDefault="001519E9" w:rsidP="00151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249,4</w:t>
      </w:r>
      <w:r w:rsidRPr="005939CC">
        <w:rPr>
          <w:rFonts w:ascii="Times New Roman" w:hAnsi="Times New Roman" w:cs="Times New Roman"/>
          <w:sz w:val="28"/>
          <w:szCs w:val="28"/>
        </w:rPr>
        <w:t xml:space="preserve">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2016 год –10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D53EF">
        <w:rPr>
          <w:rFonts w:ascii="Times New Roman" w:hAnsi="Times New Roman" w:cs="Times New Roman"/>
          <w:b/>
          <w:sz w:val="28"/>
          <w:szCs w:val="28"/>
        </w:rPr>
        <w:t>4</w:t>
      </w:r>
      <w:r w:rsidRPr="005939CC">
        <w:rPr>
          <w:rFonts w:ascii="Times New Roman" w:hAnsi="Times New Roman" w:cs="Times New Roman"/>
          <w:b/>
          <w:sz w:val="28"/>
          <w:szCs w:val="28"/>
        </w:rPr>
        <w:t>,4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519E9" w:rsidRPr="005939CC" w:rsidRDefault="001519E9" w:rsidP="00151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10 1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53EF">
        <w:rPr>
          <w:rFonts w:ascii="Times New Roman" w:hAnsi="Times New Roman" w:cs="Times New Roman"/>
          <w:sz w:val="28"/>
          <w:szCs w:val="28"/>
        </w:rPr>
        <w:t>4</w:t>
      </w:r>
      <w:r w:rsidRPr="005939CC">
        <w:rPr>
          <w:rFonts w:ascii="Times New Roman" w:hAnsi="Times New Roman" w:cs="Times New Roman"/>
          <w:sz w:val="28"/>
          <w:szCs w:val="28"/>
        </w:rPr>
        <w:t>,4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2017 год- 22 399,3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519E9" w:rsidRPr="005939CC" w:rsidRDefault="001519E9" w:rsidP="00151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22 399,3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2018 год – 22 399,3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519E9" w:rsidRPr="005939CC" w:rsidRDefault="001519E9" w:rsidP="001519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22 399,3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2019 год- 22 399,3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22 399,3 тыс. рублей – бюджет МО МР «Печора»;</w:t>
      </w:r>
    </w:p>
    <w:p w:rsidR="001519E9" w:rsidRPr="005939CC" w:rsidRDefault="001519E9" w:rsidP="001519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9CC">
        <w:rPr>
          <w:rFonts w:ascii="Times New Roman" w:hAnsi="Times New Roman" w:cs="Times New Roman"/>
          <w:b/>
          <w:sz w:val="28"/>
          <w:szCs w:val="28"/>
        </w:rPr>
        <w:t>2020 год – 22 399,3 тыс. рублей</w:t>
      </w:r>
      <w:r w:rsidRPr="005939CC">
        <w:rPr>
          <w:rFonts w:ascii="Times New Roman" w:hAnsi="Times New Roman" w:cs="Times New Roman"/>
          <w:sz w:val="28"/>
          <w:szCs w:val="28"/>
        </w:rPr>
        <w:t>, в т. ч.</w:t>
      </w:r>
    </w:p>
    <w:p w:rsidR="001F52C9" w:rsidRPr="00974320" w:rsidRDefault="001519E9" w:rsidP="00680B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hAnsi="Times New Roman" w:cs="Times New Roman"/>
          <w:sz w:val="28"/>
          <w:szCs w:val="28"/>
        </w:rPr>
        <w:t>22 399,3 тыс. рублей – бюджет МО МР «Печора»</w:t>
      </w:r>
      <w:proofErr w:type="gramStart"/>
      <w:r w:rsidRPr="005939CC">
        <w:rPr>
          <w:rFonts w:ascii="Times New Roman" w:hAnsi="Times New Roman" w:cs="Times New Roman"/>
          <w:sz w:val="28"/>
          <w:szCs w:val="28"/>
        </w:rPr>
        <w:t>.</w:t>
      </w:r>
      <w:r w:rsidR="0097432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F52C9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143F4D" w:rsidRPr="00974320" w:rsidRDefault="00143F4D" w:rsidP="00680B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F4D" w:rsidRPr="005939CC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подпрограмме</w:t>
      </w:r>
      <w:r w:rsid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76A" w:rsidRP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076A" w:rsidRP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финансами и мун</w:t>
      </w:r>
      <w:r w:rsid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иципальным долгом МО МР «Печора»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</w:t>
      </w:r>
      <w:r w:rsid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одпрограмма </w:t>
      </w:r>
      <w:r w:rsidR="0072076A" w:rsidRP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143F4D" w:rsidRPr="005939CC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</w:t>
      </w:r>
      <w:r w:rsid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 1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позицию «Объемы финансирования подпрограммы» изложить в следующей редакции:</w:t>
      </w:r>
    </w:p>
    <w:p w:rsidR="00143F4D" w:rsidRPr="005939CC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43F4D" w:rsidRPr="005939CC" w:rsidTr="00805038">
        <w:tc>
          <w:tcPr>
            <w:tcW w:w="3652" w:type="dxa"/>
          </w:tcPr>
          <w:p w:rsidR="00143F4D" w:rsidRPr="005939CC" w:rsidRDefault="00143F4D" w:rsidP="008050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918" w:type="dxa"/>
          </w:tcPr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мероприятий подпрограммы составляет </w:t>
            </w:r>
            <w:r w:rsidRPr="00EA131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EA13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00,0 </w:t>
            </w:r>
            <w:r w:rsidRPr="00D80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в том числе: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средства бюджета МО МР «Печора» -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00,0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2014 год –0,0 тыс. рублей;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2015 год – 200,0 тыс. рублей 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200,0 тыс. рублей – бюджет МО МР «Печора»;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2016 год – 200,0 тыс. рублей </w:t>
            </w: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200,0 тыс. рублей – бюджет МО МР «Печора»;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2017 год – 0,0 тыс. рублей;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2018 год – 0,0 тыс. рублей;</w:t>
            </w:r>
          </w:p>
          <w:p w:rsidR="00D80E56" w:rsidRPr="00D80E56" w:rsidRDefault="00D80E56" w:rsidP="00D80E5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2019 год – 0,0 тыс. рублей; </w:t>
            </w:r>
          </w:p>
          <w:p w:rsidR="00143F4D" w:rsidRPr="00D80E56" w:rsidRDefault="00D80E56" w:rsidP="00D80E5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E5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2020 год – 0,0 тыс. рублей.</w:t>
            </w:r>
          </w:p>
        </w:tc>
      </w:tr>
    </w:tbl>
    <w:p w:rsidR="00143F4D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43F4D" w:rsidRPr="005939CC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5 «Ресурсное обеспечение подпрограммы»  изложить в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следующей  редакции:</w:t>
      </w:r>
    </w:p>
    <w:p w:rsidR="00143F4D" w:rsidRPr="007344C7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344C7">
        <w:rPr>
          <w:rFonts w:ascii="Times New Roman" w:eastAsia="Batang" w:hAnsi="Times New Roman" w:cs="Times New Roman"/>
          <w:sz w:val="28"/>
          <w:szCs w:val="28"/>
          <w:lang w:eastAsia="ru-RU"/>
        </w:rPr>
        <w:t>«</w:t>
      </w:r>
    </w:p>
    <w:p w:rsidR="00143F4D" w:rsidRPr="005939CC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5. Ресурсное обеспечение подпрограммы</w:t>
      </w:r>
    </w:p>
    <w:p w:rsidR="00974320" w:rsidRPr="00974320" w:rsidRDefault="00974320" w:rsidP="00974320">
      <w:pPr>
        <w:widowControl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Подпрограмма не содержит мероприятий, за исключением мероприятия по обслуживанию муниципального долга, предполагающих финансовое обеспечение их реализации за счет средств бюджета МО МР «Печора». 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Общий объем финансирования мероприятий подпрограммы 1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4320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тыс. рублей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средства бюджета МО МР «Печора» -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00,0 тыс. рублей, 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по годам: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2014 год –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0</w:t>
      </w: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,0 тыс. рублей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2015 год – 200,0 тыс. рублей 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т. ч. 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200,0 тыс. рублей – бюджет МО МР «Печора»;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2016 год – 200,0 тыс. рублей </w:t>
      </w: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т. ч. 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200,0 тыс. рублей – бюджет МО МР «Печора»;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2017 год – 0,0 тыс. рублей;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2018 год – 0,0 тыс. рублей;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2019 год – 0,0 тыс. рублей; 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2020 год – 0,0 тыс. рублей.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Сумма бюджетных ассигнований на 2017 - 2020 годы будет уточняться после утверждения решения о бюджете МО МР «Печора» на соответствующий год.</w:t>
      </w:r>
    </w:p>
    <w:p w:rsidR="00974320" w:rsidRPr="00974320" w:rsidRDefault="00974320" w:rsidP="009743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97432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668" w:history="1">
        <w:r w:rsidRPr="0097432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</w:hyperlink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Муниципальной программе</w:t>
      </w:r>
      <w:proofErr w:type="gramStart"/>
      <w:r w:rsidRPr="0097432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»</w:t>
      </w:r>
      <w:proofErr w:type="gramEnd"/>
    </w:p>
    <w:p w:rsidR="00143F4D" w:rsidRDefault="00143F4D" w:rsidP="00143F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47751" w:rsidRPr="005939CC" w:rsidRDefault="00143F4D" w:rsidP="005477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F669D0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3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муниципальной сл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>ужбы в МО МР «Печора» (далее – П</w:t>
      </w:r>
      <w:r w:rsidR="00DE73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одпрограмма 3)</w:t>
      </w:r>
      <w:r w:rsidR="00802B06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69D0" w:rsidRPr="005939CC" w:rsidRDefault="00143F4D" w:rsidP="005477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751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</w:t>
      </w:r>
      <w:r w:rsidR="00DE73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 3  п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озицию «Объемы финансирования подпрограммы» изложить в следующей редакции</w:t>
      </w:r>
      <w:r w:rsidR="00F669D0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69D0" w:rsidRPr="005939CC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F52C9" w:rsidRPr="005939CC" w:rsidTr="000029EB">
        <w:tc>
          <w:tcPr>
            <w:tcW w:w="3652" w:type="dxa"/>
          </w:tcPr>
          <w:p w:rsidR="001F52C9" w:rsidRPr="005939CC" w:rsidRDefault="001F52C9" w:rsidP="00260CC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918" w:type="dxa"/>
          </w:tcPr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мероприятий подпрограммы составляет </w:t>
            </w: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1 610,0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8E3EF0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МО МР «Печора» - </w:t>
            </w:r>
          </w:p>
          <w:p w:rsidR="008E3EF0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1 610,0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2014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2015 год – 230,0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2016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«Печора»;</w:t>
            </w:r>
          </w:p>
          <w:p w:rsidR="001F52C9" w:rsidRPr="005939CC" w:rsidRDefault="001F52C9" w:rsidP="001F5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 год – 230,0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т. ч. </w:t>
            </w:r>
          </w:p>
          <w:p w:rsidR="001F52C9" w:rsidRPr="005939CC" w:rsidRDefault="001F52C9" w:rsidP="001F52C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 тыс. рублей – бюджет МО МР «Печора».</w:t>
            </w:r>
          </w:p>
        </w:tc>
      </w:tr>
    </w:tbl>
    <w:p w:rsidR="001F52C9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</w:t>
      </w:r>
    </w:p>
    <w:p w:rsidR="00F669D0" w:rsidRPr="005939CC" w:rsidRDefault="00260CCE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7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43F4D" w:rsidRPr="00143F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E73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5 «Ресурсное обеспечение подпрограммы»  изложить в следующей  редакции</w:t>
      </w:r>
      <w:r w:rsidR="00F669D0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44C7" w:rsidRPr="007344C7" w:rsidRDefault="00F669D0" w:rsidP="007344C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344C7">
        <w:rPr>
          <w:rFonts w:ascii="Times New Roman" w:eastAsia="Batang" w:hAnsi="Times New Roman" w:cs="Times New Roman"/>
          <w:sz w:val="28"/>
          <w:szCs w:val="28"/>
          <w:lang w:eastAsia="ru-RU"/>
        </w:rPr>
        <w:t>«</w:t>
      </w:r>
    </w:p>
    <w:p w:rsidR="00F669D0" w:rsidRPr="005939CC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5. Ресурсное обеспечение подпрограммы</w:t>
      </w:r>
    </w:p>
    <w:p w:rsidR="00F669D0" w:rsidRPr="005939CC" w:rsidRDefault="00F669D0" w:rsidP="00F669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мероприятий подпрограммы составляет </w:t>
      </w: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1 610,0 тыс. рублей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F669D0" w:rsidRPr="005939CC" w:rsidRDefault="00F669D0" w:rsidP="00F669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бюджета МО МР «Печора» - </w:t>
      </w: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1 610,0 тыс. рублей, </w:t>
      </w:r>
    </w:p>
    <w:p w:rsidR="00F669D0" w:rsidRPr="005939CC" w:rsidRDefault="00F669D0" w:rsidP="00F669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2014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2015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2016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2017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2019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230,0 тыс. рублей – бюджет МО МР «Печора»;</w:t>
      </w:r>
    </w:p>
    <w:p w:rsidR="00F669D0" w:rsidRPr="005939CC" w:rsidRDefault="00F669D0" w:rsidP="008E3EF0">
      <w:pPr>
        <w:widowControl w:val="0"/>
        <w:autoSpaceDE w:val="0"/>
        <w:autoSpaceDN w:val="0"/>
        <w:adjustRightInd w:val="0"/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2020 год – 230,0 тыс. рублей 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DE7325" w:rsidRPr="005939CC" w:rsidRDefault="00F669D0" w:rsidP="008E3EF0">
      <w:pPr>
        <w:spacing w:after="0" w:line="240" w:lineRule="auto"/>
        <w:ind w:left="-567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230,0 тыс. </w:t>
      </w:r>
      <w:r w:rsidR="00DE7325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– бюджет МО МР «Печора».</w:t>
      </w:r>
    </w:p>
    <w:p w:rsidR="000029EB" w:rsidRDefault="00DE7325" w:rsidP="00DE73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44C7" w:rsidRDefault="00DE7325" w:rsidP="00DE73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5939C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Приложении</w:t>
        </w:r>
      </w:hyperlink>
      <w:r w:rsidRPr="005939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668" w:history="1">
        <w:r w:rsidRPr="005939CC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2</w:t>
        </w:r>
      </w:hyperlink>
      <w:r w:rsidRPr="005939C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Муниципальной программе.</w:t>
      </w:r>
    </w:p>
    <w:p w:rsidR="00DE7325" w:rsidRPr="005939CC" w:rsidRDefault="00DE7325" w:rsidP="007344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547751" w:rsidRPr="005939CC" w:rsidRDefault="00143F4D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3D6D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669D0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подпрограмме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802B06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«Противодействие коррупции в МО МР «Печора» (далее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="00802B06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одпрограмма 5):</w:t>
      </w:r>
    </w:p>
    <w:p w:rsidR="00F669D0" w:rsidRPr="005939CC" w:rsidRDefault="00143F4D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0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751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8E3E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5 п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озицию  «</w:t>
      </w:r>
      <w:r w:rsidR="00260CCE" w:rsidRPr="005939CC">
        <w:rPr>
          <w:rFonts w:ascii="Times New Roman" w:hAnsi="Times New Roman" w:cs="Times New Roman"/>
          <w:sz w:val="28"/>
          <w:szCs w:val="28"/>
        </w:rPr>
        <w:t>Объемы финансирования</w:t>
      </w:r>
      <w:r w:rsidR="00F669D0" w:rsidRPr="005939C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260CCE" w:rsidRPr="005939CC">
        <w:rPr>
          <w:rFonts w:ascii="Times New Roman" w:hAnsi="Times New Roman" w:cs="Times New Roman"/>
          <w:sz w:val="28"/>
          <w:szCs w:val="28"/>
        </w:rPr>
        <w:t xml:space="preserve">»  изложить в следующей </w:t>
      </w:r>
      <w:r w:rsidR="00BB3D6D" w:rsidRPr="005939CC">
        <w:rPr>
          <w:rFonts w:ascii="Times New Roman" w:hAnsi="Times New Roman" w:cs="Times New Roman"/>
          <w:sz w:val="28"/>
          <w:szCs w:val="28"/>
        </w:rPr>
        <w:t>редакции:</w:t>
      </w:r>
    </w:p>
    <w:p w:rsidR="00BB3D6D" w:rsidRPr="005939CC" w:rsidRDefault="00BB3D6D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BB3D6D" w:rsidRPr="005939CC" w:rsidTr="000029EB">
        <w:tc>
          <w:tcPr>
            <w:tcW w:w="3794" w:type="dxa"/>
          </w:tcPr>
          <w:p w:rsidR="00BB3D6D" w:rsidRPr="005939CC" w:rsidRDefault="00BB3D6D" w:rsidP="00260CC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муниципальной подпрограммы  </w:t>
            </w:r>
          </w:p>
        </w:tc>
        <w:tc>
          <w:tcPr>
            <w:tcW w:w="5776" w:type="dxa"/>
          </w:tcPr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мероприятий подпрограммы составляет </w:t>
            </w:r>
            <w:r w:rsidR="00B45E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E11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МО МР «Печора» - </w:t>
            </w:r>
            <w:r w:rsidR="00B45E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E11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  <w:r w:rsidRPr="008E3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 тыс. рублей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2014 год –  70,0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тыс. рублей – бюджет МО МР «Печора»;</w:t>
            </w:r>
          </w:p>
          <w:p w:rsidR="00BB3D6D" w:rsidRPr="005939CC" w:rsidRDefault="00B45EA2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2015 год – 5</w:t>
            </w:r>
            <w:r w:rsidR="00BB3D6D"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,0 тыс. рублей </w:t>
            </w:r>
            <w:r w:rsidR="00BB3D6D"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45EA2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B3D6D"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 – бюджет МО МР «Печора»;</w:t>
            </w:r>
          </w:p>
          <w:p w:rsidR="00BB3D6D" w:rsidRPr="005939CC" w:rsidRDefault="00B45EA2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2016 год – </w:t>
            </w:r>
            <w:r w:rsidR="00E111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BB3D6D"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,0 тыс. рублей </w:t>
            </w:r>
            <w:r w:rsidR="00BB3D6D"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E11171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B3D6D"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 – бюджет МО МР «Печора»;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2017 год – 70,0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тыс. рублей – бюджет МО МР «Печора»;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2018 год – 70,0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тыс. рублей – бюджет МО МР «Печора»;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2019 год – 70,0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тыс. рублей – бюджет МО МР «Печора»;</w:t>
            </w:r>
          </w:p>
          <w:p w:rsidR="00BB3D6D" w:rsidRPr="005939CC" w:rsidRDefault="00BB3D6D" w:rsidP="00BB3D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2020 год – 70,0 тыс. рублей 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 ч. </w:t>
            </w:r>
          </w:p>
          <w:p w:rsidR="00BB3D6D" w:rsidRPr="005939CC" w:rsidRDefault="00BB3D6D" w:rsidP="00BB3D6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тыс. рублей – бюджет МО МР «Печора».</w:t>
            </w:r>
          </w:p>
        </w:tc>
      </w:tr>
    </w:tbl>
    <w:p w:rsidR="00F669D0" w:rsidRPr="005939CC" w:rsidRDefault="00BB3D6D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9CC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="00E04D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5939CC">
        <w:rPr>
          <w:rFonts w:ascii="Times New Roman" w:hAnsi="Times New Roman" w:cs="Times New Roman"/>
          <w:sz w:val="28"/>
          <w:szCs w:val="28"/>
        </w:rPr>
        <w:t xml:space="preserve">       </w:t>
      </w:r>
      <w:r w:rsidR="00E04DCE">
        <w:rPr>
          <w:rFonts w:ascii="Times New Roman" w:hAnsi="Times New Roman" w:cs="Times New Roman"/>
          <w:sz w:val="28"/>
          <w:szCs w:val="28"/>
        </w:rPr>
        <w:t xml:space="preserve">   </w:t>
      </w:r>
      <w:r w:rsidR="00667B3E">
        <w:rPr>
          <w:rFonts w:ascii="Times New Roman" w:hAnsi="Times New Roman" w:cs="Times New Roman"/>
          <w:sz w:val="28"/>
          <w:szCs w:val="28"/>
        </w:rPr>
        <w:t xml:space="preserve">     </w:t>
      </w:r>
      <w:r w:rsidR="00E04DCE">
        <w:rPr>
          <w:rFonts w:ascii="Times New Roman" w:hAnsi="Times New Roman" w:cs="Times New Roman"/>
          <w:sz w:val="28"/>
          <w:szCs w:val="28"/>
        </w:rPr>
        <w:t xml:space="preserve"> </w:t>
      </w:r>
      <w:r w:rsidR="005939CC">
        <w:rPr>
          <w:rFonts w:ascii="Times New Roman" w:hAnsi="Times New Roman" w:cs="Times New Roman"/>
          <w:sz w:val="28"/>
          <w:szCs w:val="28"/>
        </w:rPr>
        <w:t xml:space="preserve"> </w:t>
      </w:r>
      <w:r w:rsidRPr="005939CC">
        <w:rPr>
          <w:rFonts w:ascii="Times New Roman" w:hAnsi="Times New Roman" w:cs="Times New Roman"/>
          <w:sz w:val="28"/>
          <w:szCs w:val="28"/>
        </w:rPr>
        <w:t>»</w:t>
      </w:r>
    </w:p>
    <w:p w:rsidR="00BB3D6D" w:rsidRPr="005939CC" w:rsidRDefault="00143F4D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4D">
        <w:rPr>
          <w:rFonts w:ascii="Times New Roman" w:hAnsi="Times New Roman" w:cs="Times New Roman"/>
          <w:sz w:val="28"/>
          <w:szCs w:val="28"/>
        </w:rPr>
        <w:t>4</w:t>
      </w:r>
      <w:r w:rsidR="00260CCE" w:rsidRPr="005939CC">
        <w:rPr>
          <w:rFonts w:ascii="Times New Roman" w:hAnsi="Times New Roman" w:cs="Times New Roman"/>
          <w:sz w:val="28"/>
          <w:szCs w:val="28"/>
        </w:rPr>
        <w:t>.</w:t>
      </w:r>
      <w:r w:rsidR="00547751" w:rsidRPr="005939CC">
        <w:rPr>
          <w:rFonts w:ascii="Times New Roman" w:hAnsi="Times New Roman" w:cs="Times New Roman"/>
          <w:sz w:val="28"/>
          <w:szCs w:val="28"/>
        </w:rPr>
        <w:t>2</w:t>
      </w:r>
      <w:r w:rsidR="00BB3D6D" w:rsidRPr="005939CC">
        <w:rPr>
          <w:rFonts w:ascii="Times New Roman" w:hAnsi="Times New Roman" w:cs="Times New Roman"/>
          <w:sz w:val="28"/>
          <w:szCs w:val="28"/>
        </w:rPr>
        <w:t>.</w:t>
      </w:r>
      <w:r w:rsidR="00F2080E" w:rsidRPr="005939CC">
        <w:rPr>
          <w:rFonts w:ascii="Times New Roman" w:hAnsi="Times New Roman" w:cs="Times New Roman"/>
          <w:sz w:val="28"/>
          <w:szCs w:val="28"/>
        </w:rPr>
        <w:t xml:space="preserve"> </w:t>
      </w:r>
      <w:r w:rsidR="00BB3D6D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5 «Ресурсное обеспечение подпрограммы»  изложить в следующей редакции</w:t>
      </w:r>
      <w:r w:rsidR="00BB3D6D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44C7" w:rsidRPr="007344C7" w:rsidRDefault="00BB3D6D" w:rsidP="007344C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7344C7">
        <w:rPr>
          <w:rFonts w:ascii="Times New Roman" w:eastAsia="Batang" w:hAnsi="Times New Roman" w:cs="Times New Roman"/>
          <w:sz w:val="28"/>
          <w:szCs w:val="28"/>
          <w:lang w:eastAsia="ru-RU"/>
        </w:rPr>
        <w:t>«</w:t>
      </w:r>
    </w:p>
    <w:p w:rsidR="00BB3D6D" w:rsidRPr="005939CC" w:rsidRDefault="00BB3D6D" w:rsidP="00BB3D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5939CC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5. Ресурсное обеспечение подпрограммы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мероприятий подпрограммы составляет 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24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бюджета МО МР «Печора» - 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24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 тыс. рублей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2014 год –  70,0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2015 год – 5,0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5,0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2016 год – </w:t>
      </w:r>
      <w:r w:rsidR="00A24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A2425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1C93"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2017 год – 70,0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год – 70,0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2019 год – 70,0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 – бюджет МО МР «Печора»;</w:t>
      </w:r>
    </w:p>
    <w:p w:rsidR="00001C93" w:rsidRPr="00001C93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2020 год – 70,0 тыс. рублей 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 ч. </w:t>
      </w:r>
    </w:p>
    <w:p w:rsidR="008E3EF0" w:rsidRDefault="00001C93" w:rsidP="00001C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>70,0 тыс. рублей – бюджет МО МР «Печора».</w:t>
      </w:r>
      <w:r w:rsidR="00BB3D6D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1C93" w:rsidRDefault="00001C93" w:rsidP="00BB3D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бюджетных ассигнований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001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уточняться после утверждения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бюджете МО МР «Печора»  на соответствующий год.</w:t>
      </w:r>
    </w:p>
    <w:p w:rsidR="007344C7" w:rsidRDefault="00BB3D6D" w:rsidP="00BB3D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5939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ar3668" w:history="1">
        <w:r w:rsidRPr="005939C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программе.</w:t>
      </w:r>
      <w:r w:rsidR="0073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3D6D" w:rsidRPr="005939CC" w:rsidRDefault="00BB3D6D" w:rsidP="007344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B3D6D" w:rsidRPr="00EA4854" w:rsidRDefault="00143F4D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7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02B06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B06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2 </w:t>
      </w:r>
      <w:r w:rsidR="00F1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Программе </w:t>
      </w:r>
      <w:r w:rsidR="00802B06" w:rsidRPr="005939C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sectPr w:rsidR="00BB3D6D" w:rsidRPr="00EA4854" w:rsidSect="00805038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10" w:rsidRDefault="00EA1310" w:rsidP="00260CCE">
      <w:pPr>
        <w:spacing w:after="0" w:line="240" w:lineRule="auto"/>
      </w:pPr>
      <w:r>
        <w:separator/>
      </w:r>
    </w:p>
  </w:endnote>
  <w:endnote w:type="continuationSeparator" w:id="0">
    <w:p w:rsidR="00EA1310" w:rsidRDefault="00EA131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10" w:rsidRDefault="00EA1310" w:rsidP="00260CCE">
      <w:pPr>
        <w:spacing w:after="0" w:line="240" w:lineRule="auto"/>
      </w:pPr>
      <w:r>
        <w:separator/>
      </w:r>
    </w:p>
  </w:footnote>
  <w:footnote w:type="continuationSeparator" w:id="0">
    <w:p w:rsidR="00EA1310" w:rsidRDefault="00EA131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1C93"/>
    <w:rsid w:val="000029EB"/>
    <w:rsid w:val="000030EB"/>
    <w:rsid w:val="00031AF1"/>
    <w:rsid w:val="0003204E"/>
    <w:rsid w:val="0003764F"/>
    <w:rsid w:val="00043352"/>
    <w:rsid w:val="00046EE9"/>
    <w:rsid w:val="00070A4A"/>
    <w:rsid w:val="000716C5"/>
    <w:rsid w:val="00077630"/>
    <w:rsid w:val="000800D1"/>
    <w:rsid w:val="000823D9"/>
    <w:rsid w:val="00085F50"/>
    <w:rsid w:val="000872E5"/>
    <w:rsid w:val="000874F3"/>
    <w:rsid w:val="000B01FE"/>
    <w:rsid w:val="000B7B58"/>
    <w:rsid w:val="000C2490"/>
    <w:rsid w:val="000D37C4"/>
    <w:rsid w:val="000D5E53"/>
    <w:rsid w:val="000E24D7"/>
    <w:rsid w:val="000E2737"/>
    <w:rsid w:val="000E407B"/>
    <w:rsid w:val="000E7367"/>
    <w:rsid w:val="000F0C9A"/>
    <w:rsid w:val="000F63D3"/>
    <w:rsid w:val="000F6DE8"/>
    <w:rsid w:val="000F7902"/>
    <w:rsid w:val="00100CC9"/>
    <w:rsid w:val="00117D7D"/>
    <w:rsid w:val="00120289"/>
    <w:rsid w:val="00121170"/>
    <w:rsid w:val="001233BD"/>
    <w:rsid w:val="001329C1"/>
    <w:rsid w:val="001359B8"/>
    <w:rsid w:val="00142212"/>
    <w:rsid w:val="00143F4D"/>
    <w:rsid w:val="00151466"/>
    <w:rsid w:val="001519E9"/>
    <w:rsid w:val="001678E3"/>
    <w:rsid w:val="0017009B"/>
    <w:rsid w:val="00170A4A"/>
    <w:rsid w:val="00177313"/>
    <w:rsid w:val="00184A75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C59B9"/>
    <w:rsid w:val="001C6306"/>
    <w:rsid w:val="001D1721"/>
    <w:rsid w:val="001D25ED"/>
    <w:rsid w:val="001D2E53"/>
    <w:rsid w:val="001D2EAB"/>
    <w:rsid w:val="001D46D1"/>
    <w:rsid w:val="001D5909"/>
    <w:rsid w:val="001D65F1"/>
    <w:rsid w:val="001E2F78"/>
    <w:rsid w:val="001E43DF"/>
    <w:rsid w:val="001E7370"/>
    <w:rsid w:val="001F52C9"/>
    <w:rsid w:val="002031A6"/>
    <w:rsid w:val="00203247"/>
    <w:rsid w:val="00206981"/>
    <w:rsid w:val="00210614"/>
    <w:rsid w:val="002118F4"/>
    <w:rsid w:val="00213205"/>
    <w:rsid w:val="00217B70"/>
    <w:rsid w:val="00220E1C"/>
    <w:rsid w:val="00223445"/>
    <w:rsid w:val="00224C82"/>
    <w:rsid w:val="00225042"/>
    <w:rsid w:val="00234325"/>
    <w:rsid w:val="00237559"/>
    <w:rsid w:val="002415C4"/>
    <w:rsid w:val="00241AB8"/>
    <w:rsid w:val="00250448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560D"/>
    <w:rsid w:val="00287BC6"/>
    <w:rsid w:val="00296F2A"/>
    <w:rsid w:val="002A303D"/>
    <w:rsid w:val="002B126B"/>
    <w:rsid w:val="002C23E3"/>
    <w:rsid w:val="002C2899"/>
    <w:rsid w:val="002C2D0C"/>
    <w:rsid w:val="002C4F1B"/>
    <w:rsid w:val="002D19F4"/>
    <w:rsid w:val="002D5143"/>
    <w:rsid w:val="002D53EF"/>
    <w:rsid w:val="002E1126"/>
    <w:rsid w:val="002E7E96"/>
    <w:rsid w:val="002F1F1F"/>
    <w:rsid w:val="00314D02"/>
    <w:rsid w:val="003278A6"/>
    <w:rsid w:val="00327DDF"/>
    <w:rsid w:val="00335C52"/>
    <w:rsid w:val="003401CD"/>
    <w:rsid w:val="0034238A"/>
    <w:rsid w:val="0034738B"/>
    <w:rsid w:val="00350BEE"/>
    <w:rsid w:val="0035445D"/>
    <w:rsid w:val="00355A28"/>
    <w:rsid w:val="00356512"/>
    <w:rsid w:val="00357546"/>
    <w:rsid w:val="0036231C"/>
    <w:rsid w:val="0036252C"/>
    <w:rsid w:val="00363B37"/>
    <w:rsid w:val="0037179C"/>
    <w:rsid w:val="00381B94"/>
    <w:rsid w:val="00385838"/>
    <w:rsid w:val="0038706D"/>
    <w:rsid w:val="00397D27"/>
    <w:rsid w:val="003A7E26"/>
    <w:rsid w:val="003B1079"/>
    <w:rsid w:val="003B605D"/>
    <w:rsid w:val="003B7999"/>
    <w:rsid w:val="003C19C0"/>
    <w:rsid w:val="003D2DDB"/>
    <w:rsid w:val="003D617F"/>
    <w:rsid w:val="003D7D1A"/>
    <w:rsid w:val="004010FB"/>
    <w:rsid w:val="0040130A"/>
    <w:rsid w:val="00404BAE"/>
    <w:rsid w:val="00411BE0"/>
    <w:rsid w:val="0042094C"/>
    <w:rsid w:val="0042382B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32EF"/>
    <w:rsid w:val="00457235"/>
    <w:rsid w:val="004573C5"/>
    <w:rsid w:val="00465CFE"/>
    <w:rsid w:val="00466277"/>
    <w:rsid w:val="00466DFE"/>
    <w:rsid w:val="004700A7"/>
    <w:rsid w:val="00472E88"/>
    <w:rsid w:val="004941B9"/>
    <w:rsid w:val="004A1CEB"/>
    <w:rsid w:val="004B12BB"/>
    <w:rsid w:val="004B2538"/>
    <w:rsid w:val="004C2238"/>
    <w:rsid w:val="004C30BE"/>
    <w:rsid w:val="004C6958"/>
    <w:rsid w:val="004D5215"/>
    <w:rsid w:val="004E7E3A"/>
    <w:rsid w:val="004F2B0D"/>
    <w:rsid w:val="004F6397"/>
    <w:rsid w:val="005128A0"/>
    <w:rsid w:val="00512C44"/>
    <w:rsid w:val="005152CD"/>
    <w:rsid w:val="00515FD7"/>
    <w:rsid w:val="00520FE1"/>
    <w:rsid w:val="0052344E"/>
    <w:rsid w:val="005237C4"/>
    <w:rsid w:val="005262CE"/>
    <w:rsid w:val="00535E09"/>
    <w:rsid w:val="005463E4"/>
    <w:rsid w:val="00546610"/>
    <w:rsid w:val="00547751"/>
    <w:rsid w:val="00555D6C"/>
    <w:rsid w:val="00562AC6"/>
    <w:rsid w:val="00564D20"/>
    <w:rsid w:val="00567243"/>
    <w:rsid w:val="00586618"/>
    <w:rsid w:val="00590BBE"/>
    <w:rsid w:val="005911C9"/>
    <w:rsid w:val="005939CC"/>
    <w:rsid w:val="005B03D3"/>
    <w:rsid w:val="005B09D3"/>
    <w:rsid w:val="005B120F"/>
    <w:rsid w:val="005B4CAD"/>
    <w:rsid w:val="005B4F1F"/>
    <w:rsid w:val="005B677B"/>
    <w:rsid w:val="005B72F7"/>
    <w:rsid w:val="005C0398"/>
    <w:rsid w:val="005C53D1"/>
    <w:rsid w:val="005C75DA"/>
    <w:rsid w:val="005D04E1"/>
    <w:rsid w:val="005D35E1"/>
    <w:rsid w:val="005D4573"/>
    <w:rsid w:val="005D60B4"/>
    <w:rsid w:val="005D60BA"/>
    <w:rsid w:val="005E2625"/>
    <w:rsid w:val="006026A3"/>
    <w:rsid w:val="00612CA2"/>
    <w:rsid w:val="006134AD"/>
    <w:rsid w:val="00614660"/>
    <w:rsid w:val="00623561"/>
    <w:rsid w:val="00623F25"/>
    <w:rsid w:val="00626851"/>
    <w:rsid w:val="0063008A"/>
    <w:rsid w:val="0063426A"/>
    <w:rsid w:val="006511B1"/>
    <w:rsid w:val="00653365"/>
    <w:rsid w:val="00660DA7"/>
    <w:rsid w:val="006624F6"/>
    <w:rsid w:val="00667B3E"/>
    <w:rsid w:val="006723C9"/>
    <w:rsid w:val="00675227"/>
    <w:rsid w:val="00680B3C"/>
    <w:rsid w:val="006818D9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21FD"/>
    <w:rsid w:val="006E2A31"/>
    <w:rsid w:val="006E50CB"/>
    <w:rsid w:val="006E6ABC"/>
    <w:rsid w:val="006F2D97"/>
    <w:rsid w:val="006F4FD4"/>
    <w:rsid w:val="007003E5"/>
    <w:rsid w:val="007179ED"/>
    <w:rsid w:val="0072076A"/>
    <w:rsid w:val="00730112"/>
    <w:rsid w:val="00732F45"/>
    <w:rsid w:val="007344C7"/>
    <w:rsid w:val="00737348"/>
    <w:rsid w:val="0073790E"/>
    <w:rsid w:val="00741572"/>
    <w:rsid w:val="00744BF2"/>
    <w:rsid w:val="007468E0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A43B6"/>
    <w:rsid w:val="007A5C3B"/>
    <w:rsid w:val="007B715C"/>
    <w:rsid w:val="007C0563"/>
    <w:rsid w:val="007C11BF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12EA4"/>
    <w:rsid w:val="0082044D"/>
    <w:rsid w:val="00824472"/>
    <w:rsid w:val="00825061"/>
    <w:rsid w:val="008274A9"/>
    <w:rsid w:val="008305C4"/>
    <w:rsid w:val="008405DA"/>
    <w:rsid w:val="00850576"/>
    <w:rsid w:val="00851901"/>
    <w:rsid w:val="008542FB"/>
    <w:rsid w:val="008546A4"/>
    <w:rsid w:val="00855C77"/>
    <w:rsid w:val="00861805"/>
    <w:rsid w:val="008626C6"/>
    <w:rsid w:val="00871266"/>
    <w:rsid w:val="00872231"/>
    <w:rsid w:val="0088108B"/>
    <w:rsid w:val="00884A88"/>
    <w:rsid w:val="00894D5C"/>
    <w:rsid w:val="008971B8"/>
    <w:rsid w:val="008A00F0"/>
    <w:rsid w:val="008A62B6"/>
    <w:rsid w:val="008A7355"/>
    <w:rsid w:val="008B413B"/>
    <w:rsid w:val="008C232D"/>
    <w:rsid w:val="008C2A7F"/>
    <w:rsid w:val="008D4C45"/>
    <w:rsid w:val="008E19B6"/>
    <w:rsid w:val="008E3EF0"/>
    <w:rsid w:val="008E4086"/>
    <w:rsid w:val="008F0F87"/>
    <w:rsid w:val="008F6111"/>
    <w:rsid w:val="0090627D"/>
    <w:rsid w:val="00907EE3"/>
    <w:rsid w:val="00922741"/>
    <w:rsid w:val="00924CB6"/>
    <w:rsid w:val="009255B8"/>
    <w:rsid w:val="009336D5"/>
    <w:rsid w:val="00936057"/>
    <w:rsid w:val="009411B8"/>
    <w:rsid w:val="00947842"/>
    <w:rsid w:val="00953CE3"/>
    <w:rsid w:val="00954DED"/>
    <w:rsid w:val="009605BD"/>
    <w:rsid w:val="009676B7"/>
    <w:rsid w:val="00967F9E"/>
    <w:rsid w:val="009705F9"/>
    <w:rsid w:val="00973542"/>
    <w:rsid w:val="00974320"/>
    <w:rsid w:val="00983B5E"/>
    <w:rsid w:val="00990315"/>
    <w:rsid w:val="0099082E"/>
    <w:rsid w:val="00990EEA"/>
    <w:rsid w:val="009A0A7F"/>
    <w:rsid w:val="009A2768"/>
    <w:rsid w:val="009B506F"/>
    <w:rsid w:val="009B6274"/>
    <w:rsid w:val="009C053C"/>
    <w:rsid w:val="009C5AF0"/>
    <w:rsid w:val="009D1BAE"/>
    <w:rsid w:val="009D261E"/>
    <w:rsid w:val="009E0495"/>
    <w:rsid w:val="009E08EE"/>
    <w:rsid w:val="009E0FB9"/>
    <w:rsid w:val="009E44E9"/>
    <w:rsid w:val="009F0D9E"/>
    <w:rsid w:val="009F42F0"/>
    <w:rsid w:val="00A108C0"/>
    <w:rsid w:val="00A1434B"/>
    <w:rsid w:val="00A14992"/>
    <w:rsid w:val="00A15461"/>
    <w:rsid w:val="00A159B8"/>
    <w:rsid w:val="00A24253"/>
    <w:rsid w:val="00A25491"/>
    <w:rsid w:val="00A323E2"/>
    <w:rsid w:val="00A324BA"/>
    <w:rsid w:val="00A41EA4"/>
    <w:rsid w:val="00A445EA"/>
    <w:rsid w:val="00A47A52"/>
    <w:rsid w:val="00A538A2"/>
    <w:rsid w:val="00A547AE"/>
    <w:rsid w:val="00A66F03"/>
    <w:rsid w:val="00A95AF8"/>
    <w:rsid w:val="00AA7198"/>
    <w:rsid w:val="00AA752A"/>
    <w:rsid w:val="00AC0B1D"/>
    <w:rsid w:val="00AC374A"/>
    <w:rsid w:val="00AC5372"/>
    <w:rsid w:val="00AC6B37"/>
    <w:rsid w:val="00AD25E5"/>
    <w:rsid w:val="00AE09D8"/>
    <w:rsid w:val="00AF0B5F"/>
    <w:rsid w:val="00AF2584"/>
    <w:rsid w:val="00AF4307"/>
    <w:rsid w:val="00AF7414"/>
    <w:rsid w:val="00B010F7"/>
    <w:rsid w:val="00B07D1E"/>
    <w:rsid w:val="00B1491C"/>
    <w:rsid w:val="00B214CA"/>
    <w:rsid w:val="00B30483"/>
    <w:rsid w:val="00B32869"/>
    <w:rsid w:val="00B33CA5"/>
    <w:rsid w:val="00B45EA2"/>
    <w:rsid w:val="00B51525"/>
    <w:rsid w:val="00B52384"/>
    <w:rsid w:val="00B5348D"/>
    <w:rsid w:val="00B56712"/>
    <w:rsid w:val="00B578F0"/>
    <w:rsid w:val="00B72E25"/>
    <w:rsid w:val="00B813F2"/>
    <w:rsid w:val="00B8240C"/>
    <w:rsid w:val="00B848DF"/>
    <w:rsid w:val="00B94F57"/>
    <w:rsid w:val="00B9799D"/>
    <w:rsid w:val="00BA0240"/>
    <w:rsid w:val="00BA3F97"/>
    <w:rsid w:val="00BA47C6"/>
    <w:rsid w:val="00BB3D6D"/>
    <w:rsid w:val="00BB7AB6"/>
    <w:rsid w:val="00BC2762"/>
    <w:rsid w:val="00BC3517"/>
    <w:rsid w:val="00BC4154"/>
    <w:rsid w:val="00BC5815"/>
    <w:rsid w:val="00BD5A31"/>
    <w:rsid w:val="00BD5F5A"/>
    <w:rsid w:val="00BD6A55"/>
    <w:rsid w:val="00C004B6"/>
    <w:rsid w:val="00C01CAC"/>
    <w:rsid w:val="00C02608"/>
    <w:rsid w:val="00C0460A"/>
    <w:rsid w:val="00C264BC"/>
    <w:rsid w:val="00C26FF4"/>
    <w:rsid w:val="00C3084B"/>
    <w:rsid w:val="00C3133E"/>
    <w:rsid w:val="00C315F1"/>
    <w:rsid w:val="00C36E07"/>
    <w:rsid w:val="00C37237"/>
    <w:rsid w:val="00C37FFB"/>
    <w:rsid w:val="00C41DD3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77A9A"/>
    <w:rsid w:val="00C84746"/>
    <w:rsid w:val="00C8479A"/>
    <w:rsid w:val="00C855F8"/>
    <w:rsid w:val="00C86582"/>
    <w:rsid w:val="00C91B65"/>
    <w:rsid w:val="00C970CC"/>
    <w:rsid w:val="00CA1BC9"/>
    <w:rsid w:val="00CA572D"/>
    <w:rsid w:val="00CA6795"/>
    <w:rsid w:val="00CB2481"/>
    <w:rsid w:val="00CB276E"/>
    <w:rsid w:val="00CC76CA"/>
    <w:rsid w:val="00CD1E66"/>
    <w:rsid w:val="00CD4840"/>
    <w:rsid w:val="00CD4F99"/>
    <w:rsid w:val="00CD6290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DE2"/>
    <w:rsid w:val="00D1488F"/>
    <w:rsid w:val="00D1623C"/>
    <w:rsid w:val="00D16808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D40"/>
    <w:rsid w:val="00D627CC"/>
    <w:rsid w:val="00D65F27"/>
    <w:rsid w:val="00D74BB8"/>
    <w:rsid w:val="00D773DD"/>
    <w:rsid w:val="00D80E56"/>
    <w:rsid w:val="00D83F15"/>
    <w:rsid w:val="00DA3193"/>
    <w:rsid w:val="00DA3BDD"/>
    <w:rsid w:val="00DA57D4"/>
    <w:rsid w:val="00DA7B84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21EF7"/>
    <w:rsid w:val="00E223F6"/>
    <w:rsid w:val="00E251E0"/>
    <w:rsid w:val="00E320A5"/>
    <w:rsid w:val="00E34BD4"/>
    <w:rsid w:val="00E37162"/>
    <w:rsid w:val="00E66B87"/>
    <w:rsid w:val="00E71F4D"/>
    <w:rsid w:val="00E768FE"/>
    <w:rsid w:val="00E769AC"/>
    <w:rsid w:val="00E80340"/>
    <w:rsid w:val="00E964F2"/>
    <w:rsid w:val="00EA1310"/>
    <w:rsid w:val="00EA4854"/>
    <w:rsid w:val="00EB68AB"/>
    <w:rsid w:val="00EC3418"/>
    <w:rsid w:val="00EC7CEC"/>
    <w:rsid w:val="00ED1738"/>
    <w:rsid w:val="00ED26DF"/>
    <w:rsid w:val="00ED5423"/>
    <w:rsid w:val="00EE00FB"/>
    <w:rsid w:val="00EE4153"/>
    <w:rsid w:val="00EE5E76"/>
    <w:rsid w:val="00EE74D6"/>
    <w:rsid w:val="00EF0FC9"/>
    <w:rsid w:val="00EF3A82"/>
    <w:rsid w:val="00F0088C"/>
    <w:rsid w:val="00F01C1E"/>
    <w:rsid w:val="00F04C52"/>
    <w:rsid w:val="00F05161"/>
    <w:rsid w:val="00F067A9"/>
    <w:rsid w:val="00F137E4"/>
    <w:rsid w:val="00F16B8E"/>
    <w:rsid w:val="00F2080E"/>
    <w:rsid w:val="00F21D15"/>
    <w:rsid w:val="00F31C19"/>
    <w:rsid w:val="00F328F1"/>
    <w:rsid w:val="00F33791"/>
    <w:rsid w:val="00F408E0"/>
    <w:rsid w:val="00F40A6C"/>
    <w:rsid w:val="00F46459"/>
    <w:rsid w:val="00F50591"/>
    <w:rsid w:val="00F56306"/>
    <w:rsid w:val="00F572F7"/>
    <w:rsid w:val="00F62AC6"/>
    <w:rsid w:val="00F65066"/>
    <w:rsid w:val="00F66142"/>
    <w:rsid w:val="00F669D0"/>
    <w:rsid w:val="00F71782"/>
    <w:rsid w:val="00F777B9"/>
    <w:rsid w:val="00F867AC"/>
    <w:rsid w:val="00F92B59"/>
    <w:rsid w:val="00F941BB"/>
    <w:rsid w:val="00FA4EC3"/>
    <w:rsid w:val="00FA7102"/>
    <w:rsid w:val="00FC1BFD"/>
    <w:rsid w:val="00FD6B1F"/>
    <w:rsid w:val="00FE337B"/>
    <w:rsid w:val="00FE7D4B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27589-67F0-42B1-BD70-C3958CAB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67</cp:revision>
  <cp:lastPrinted>2014-04-08T07:55:00Z</cp:lastPrinted>
  <dcterms:created xsi:type="dcterms:W3CDTF">2014-02-24T09:18:00Z</dcterms:created>
  <dcterms:modified xsi:type="dcterms:W3CDTF">2014-04-08T08:28:00Z</dcterms:modified>
</cp:coreProperties>
</file>