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48E" w:rsidRDefault="00E7248E" w:rsidP="00E7248E">
      <w:pPr>
        <w:spacing w:after="0" w:line="240" w:lineRule="auto"/>
        <w:ind w:firstLine="5954"/>
        <w:jc w:val="right"/>
        <w:rPr>
          <w:rFonts w:ascii="Times New Roman" w:eastAsia="Times New Roman" w:hAnsi="Times New Roman" w:cs="Times New Roman"/>
          <w:noProof/>
          <w:sz w:val="26"/>
          <w:szCs w:val="26"/>
          <w:lang w:eastAsia="ru-RU"/>
        </w:rPr>
      </w:pPr>
      <w:r>
        <w:rPr>
          <w:rFonts w:ascii="Times New Roman" w:eastAsia="Times New Roman" w:hAnsi="Times New Roman" w:cs="Times New Roman"/>
          <w:noProof/>
          <w:sz w:val="26"/>
          <w:szCs w:val="26"/>
          <w:lang w:eastAsia="ru-RU"/>
        </w:rPr>
        <w:t xml:space="preserve">Приложение № </w:t>
      </w:r>
      <w:r w:rsidR="00186F35">
        <w:rPr>
          <w:rFonts w:ascii="Times New Roman" w:eastAsia="Times New Roman" w:hAnsi="Times New Roman" w:cs="Times New Roman"/>
          <w:noProof/>
          <w:sz w:val="26"/>
          <w:szCs w:val="26"/>
          <w:lang w:eastAsia="ru-RU"/>
        </w:rPr>
        <w:t>1</w:t>
      </w:r>
      <w:r>
        <w:rPr>
          <w:rFonts w:ascii="Times New Roman" w:eastAsia="Times New Roman" w:hAnsi="Times New Roman" w:cs="Times New Roman"/>
          <w:noProof/>
          <w:sz w:val="26"/>
          <w:szCs w:val="26"/>
          <w:lang w:eastAsia="ru-RU"/>
        </w:rPr>
        <w:t xml:space="preserve"> </w:t>
      </w:r>
    </w:p>
    <w:p w:rsidR="00E7248E" w:rsidRDefault="00E7248E" w:rsidP="00E7248E">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 постановлению администрации МР «Печора»</w:t>
      </w:r>
    </w:p>
    <w:p w:rsidR="00E7248E" w:rsidRDefault="00AF6606" w:rsidP="00E7248E">
      <w:pPr>
        <w:jc w:val="right"/>
      </w:pPr>
      <w:r>
        <w:rPr>
          <w:rFonts w:ascii="Times New Roman" w:eastAsia="Times New Roman" w:hAnsi="Times New Roman" w:cs="Times New Roman"/>
          <w:sz w:val="26"/>
          <w:szCs w:val="26"/>
          <w:lang w:eastAsia="ru-RU"/>
        </w:rPr>
        <w:t xml:space="preserve">от </w:t>
      </w:r>
      <w:r w:rsidR="00E7248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05 июля  2019  года № 742</w:t>
      </w:r>
      <w:bookmarkStart w:id="0" w:name="_GoBack"/>
      <w:bookmarkEnd w:id="0"/>
      <w:r w:rsidR="00E7248E">
        <w:rPr>
          <w:rFonts w:ascii="Times New Roman" w:eastAsia="Times New Roman" w:hAnsi="Times New Roman" w:cs="Times New Roman"/>
          <w:sz w:val="26"/>
          <w:szCs w:val="26"/>
          <w:lang w:eastAsia="ru-RU"/>
        </w:rPr>
        <w:t xml:space="preserve">   </w:t>
      </w:r>
    </w:p>
    <w:p w:rsidR="003C4C7F" w:rsidRDefault="003C4C7F" w:rsidP="00186F35">
      <w:pPr>
        <w:spacing w:after="0" w:line="240" w:lineRule="auto"/>
        <w:jc w:val="center"/>
        <w:rPr>
          <w:rFonts w:ascii="Times New Roman" w:eastAsia="Times New Roman" w:hAnsi="Times New Roman" w:cs="Times New Roman"/>
          <w:sz w:val="26"/>
          <w:szCs w:val="26"/>
          <w:lang w:eastAsia="ru-RU"/>
        </w:rPr>
      </w:pPr>
    </w:p>
    <w:p w:rsidR="00186F35" w:rsidRPr="00DE6D6F" w:rsidRDefault="00186F35" w:rsidP="00186F35">
      <w:pPr>
        <w:spacing w:after="0" w:line="240" w:lineRule="auto"/>
        <w:jc w:val="center"/>
        <w:rPr>
          <w:rFonts w:ascii="Times New Roman" w:eastAsia="Times New Roman" w:hAnsi="Times New Roman" w:cs="Times New Roman"/>
          <w:sz w:val="26"/>
          <w:szCs w:val="26"/>
          <w:lang w:eastAsia="ru-RU"/>
        </w:rPr>
      </w:pPr>
      <w:r w:rsidRPr="00DE6D6F">
        <w:rPr>
          <w:rFonts w:ascii="Times New Roman" w:eastAsia="Times New Roman" w:hAnsi="Times New Roman" w:cs="Times New Roman"/>
          <w:sz w:val="26"/>
          <w:szCs w:val="26"/>
          <w:lang w:eastAsia="ru-RU"/>
        </w:rPr>
        <w:t xml:space="preserve">ПОЛОЖЕНИЕ </w:t>
      </w:r>
      <w:r w:rsidR="00AF4B9F" w:rsidRPr="009225EE">
        <w:rPr>
          <w:rFonts w:ascii="Times New Roman" w:eastAsia="Times New Roman" w:hAnsi="Times New Roman" w:cs="Times New Roman"/>
          <w:sz w:val="26"/>
          <w:szCs w:val="26"/>
          <w:lang w:eastAsia="ru-RU"/>
        </w:rPr>
        <w:t>О ПРОВЕДЕНИИ ОТКРЫТОГО КОНКУРСА НА ПРАВО ОСУЩЕСТВЛЕНИЯ РЕГУЛЯРНЫХ ПЕРЕВОЗОК ПО НЕРЕГУЛИРУЕМЫМ ТАРИФАМ НА ТЕРРИТОРИИ</w:t>
      </w:r>
      <w:r w:rsidR="00AF4B9F">
        <w:rPr>
          <w:rFonts w:ascii="Times New Roman" w:eastAsia="Times New Roman" w:hAnsi="Times New Roman" w:cs="Times New Roman"/>
          <w:sz w:val="26"/>
          <w:szCs w:val="26"/>
          <w:lang w:eastAsia="ru-RU"/>
        </w:rPr>
        <w:t xml:space="preserve"> </w:t>
      </w:r>
      <w:r w:rsidR="00CF6AFA">
        <w:rPr>
          <w:rFonts w:ascii="Times New Roman" w:eastAsia="Times New Roman" w:hAnsi="Times New Roman" w:cs="Times New Roman"/>
          <w:sz w:val="26"/>
          <w:szCs w:val="26"/>
          <w:lang w:eastAsia="ru-RU"/>
        </w:rPr>
        <w:t xml:space="preserve">МУНИЦИПАЛЬНОГО РАЙОНА </w:t>
      </w:r>
      <w:r>
        <w:rPr>
          <w:rFonts w:ascii="Times New Roman" w:eastAsia="Times New Roman" w:hAnsi="Times New Roman" w:cs="Times New Roman"/>
          <w:sz w:val="26"/>
          <w:szCs w:val="26"/>
          <w:lang w:eastAsia="ru-RU"/>
        </w:rPr>
        <w:t>«ПЕЧОРА»</w:t>
      </w:r>
    </w:p>
    <w:p w:rsidR="002F0D9F" w:rsidRDefault="002F0D9F" w:rsidP="00DE6D6F">
      <w:pPr>
        <w:spacing w:after="0" w:line="240" w:lineRule="auto"/>
        <w:ind w:firstLine="5954"/>
        <w:jc w:val="both"/>
        <w:rPr>
          <w:rFonts w:ascii="Times New Roman" w:eastAsia="Times New Roman" w:hAnsi="Times New Roman" w:cs="Times New Roman"/>
          <w:sz w:val="26"/>
          <w:szCs w:val="26"/>
          <w:lang w:eastAsia="ru-RU"/>
        </w:rPr>
      </w:pPr>
    </w:p>
    <w:p w:rsidR="003C4C7F" w:rsidRPr="00DE6D6F" w:rsidRDefault="001568EC" w:rsidP="00DE6D6F">
      <w:pPr>
        <w:spacing w:after="0" w:line="240" w:lineRule="auto"/>
        <w:ind w:firstLine="5954"/>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rsidR="002F0D9F" w:rsidRPr="00DE6D6F" w:rsidRDefault="002F0D9F" w:rsidP="00E7248E">
      <w:pPr>
        <w:spacing w:after="0" w:line="240" w:lineRule="auto"/>
        <w:jc w:val="both"/>
        <w:rPr>
          <w:rFonts w:ascii="Times New Roman" w:eastAsia="Times New Roman" w:hAnsi="Times New Roman" w:cs="Times New Roman"/>
          <w:sz w:val="26"/>
          <w:szCs w:val="26"/>
          <w:lang w:eastAsia="ru-RU"/>
        </w:rPr>
      </w:pPr>
      <w:r w:rsidRPr="00DE6D6F">
        <w:rPr>
          <w:rFonts w:ascii="Times New Roman" w:eastAsia="Times New Roman" w:hAnsi="Times New Roman" w:cs="Times New Roman"/>
          <w:sz w:val="26"/>
          <w:szCs w:val="26"/>
          <w:lang w:eastAsia="ru-RU"/>
        </w:rPr>
        <w:t>1. ОБЩИЕ ПОЛОЖЕНИЯ</w:t>
      </w:r>
    </w:p>
    <w:p w:rsidR="00A247F3" w:rsidRDefault="002F0D9F" w:rsidP="00A247F3">
      <w:pPr>
        <w:spacing w:after="0" w:line="240" w:lineRule="auto"/>
        <w:ind w:firstLine="5954"/>
        <w:jc w:val="both"/>
        <w:rPr>
          <w:rFonts w:ascii="Times New Roman" w:eastAsia="Times New Roman" w:hAnsi="Times New Roman" w:cs="Times New Roman"/>
          <w:sz w:val="26"/>
          <w:szCs w:val="26"/>
          <w:lang w:eastAsia="ru-RU"/>
        </w:rPr>
      </w:pPr>
      <w:r w:rsidRPr="00DE6D6F">
        <w:rPr>
          <w:rFonts w:ascii="Times New Roman" w:eastAsia="Times New Roman" w:hAnsi="Times New Roman" w:cs="Times New Roman"/>
          <w:sz w:val="26"/>
          <w:szCs w:val="26"/>
          <w:lang w:eastAsia="ru-RU"/>
        </w:rPr>
        <w:br/>
      </w:r>
      <w:r w:rsidR="00A247F3" w:rsidRPr="009225EE">
        <w:rPr>
          <w:rFonts w:ascii="Times New Roman" w:eastAsia="Times New Roman" w:hAnsi="Times New Roman" w:cs="Times New Roman"/>
          <w:sz w:val="26"/>
          <w:szCs w:val="26"/>
          <w:lang w:eastAsia="ru-RU"/>
        </w:rPr>
        <w:t xml:space="preserve">1.1. Настоящее Положение определяет порядок проведения открытого конкурса на право осуществления регулярных перевозок по нерегулируемым тарифам на территории </w:t>
      </w:r>
      <w:r w:rsidR="00CF6AFA">
        <w:rPr>
          <w:rFonts w:ascii="Times New Roman" w:eastAsia="Times New Roman" w:hAnsi="Times New Roman" w:cs="Times New Roman"/>
          <w:sz w:val="26"/>
          <w:szCs w:val="26"/>
          <w:lang w:eastAsia="ru-RU"/>
        </w:rPr>
        <w:t>МР</w:t>
      </w:r>
      <w:r w:rsidR="00A247F3" w:rsidRPr="009225EE">
        <w:rPr>
          <w:rFonts w:ascii="Times New Roman" w:eastAsia="Times New Roman" w:hAnsi="Times New Roman" w:cs="Times New Roman"/>
          <w:sz w:val="26"/>
          <w:szCs w:val="26"/>
          <w:lang w:eastAsia="ru-RU"/>
        </w:rPr>
        <w:t xml:space="preserve"> </w:t>
      </w:r>
      <w:r w:rsidR="00A247F3">
        <w:rPr>
          <w:rFonts w:ascii="Times New Roman" w:eastAsia="Times New Roman" w:hAnsi="Times New Roman" w:cs="Times New Roman"/>
          <w:sz w:val="26"/>
          <w:szCs w:val="26"/>
          <w:lang w:eastAsia="ru-RU"/>
        </w:rPr>
        <w:t>«Печора»</w:t>
      </w:r>
      <w:r w:rsidR="00A247F3" w:rsidRPr="009225EE">
        <w:rPr>
          <w:rFonts w:ascii="Times New Roman" w:eastAsia="Times New Roman" w:hAnsi="Times New Roman" w:cs="Times New Roman"/>
          <w:sz w:val="26"/>
          <w:szCs w:val="26"/>
          <w:lang w:eastAsia="ru-RU"/>
        </w:rPr>
        <w:t xml:space="preserve"> (далее - конкурс).</w:t>
      </w:r>
    </w:p>
    <w:p w:rsidR="00A247F3" w:rsidRDefault="00A247F3" w:rsidP="00A247F3">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1.2</w:t>
      </w:r>
      <w:r>
        <w:rPr>
          <w:rFonts w:ascii="Times New Roman" w:eastAsia="Times New Roman" w:hAnsi="Times New Roman" w:cs="Times New Roman"/>
          <w:sz w:val="26"/>
          <w:szCs w:val="26"/>
          <w:lang w:eastAsia="ru-RU"/>
        </w:rPr>
        <w:t xml:space="preserve">. </w:t>
      </w:r>
      <w:r w:rsidRPr="009225EE">
        <w:rPr>
          <w:rFonts w:ascii="Times New Roman" w:eastAsia="Times New Roman" w:hAnsi="Times New Roman" w:cs="Times New Roman"/>
          <w:sz w:val="26"/>
          <w:szCs w:val="26"/>
          <w:lang w:eastAsia="ru-RU"/>
        </w:rPr>
        <w:t>Основными задачами проведения конкурса являются:</w:t>
      </w:r>
    </w:p>
    <w:p w:rsidR="00A247F3" w:rsidRDefault="00A247F3" w:rsidP="00A247F3">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 определение юридических лиц, индивидуальных предпринимателей и простых товариществ, которые могут обеспечить наиболее безопасные условия перевозки пассажиров и багажа;</w:t>
      </w:r>
    </w:p>
    <w:p w:rsidR="00A247F3" w:rsidRDefault="00A247F3" w:rsidP="00A247F3">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2) повышение качества транспортного обслуживания;</w:t>
      </w:r>
    </w:p>
    <w:p w:rsidR="00A247F3" w:rsidRDefault="00A247F3" w:rsidP="00A247F3">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3) удовлетворение потребности населения в сфере пассажирских перевозок.</w:t>
      </w:r>
    </w:p>
    <w:p w:rsidR="00A247F3" w:rsidRDefault="00A247F3" w:rsidP="00A247F3">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 xml:space="preserve">1.3. </w:t>
      </w:r>
      <w:proofErr w:type="gramStart"/>
      <w:r w:rsidRPr="009225EE">
        <w:rPr>
          <w:rFonts w:ascii="Times New Roman" w:eastAsia="Times New Roman" w:hAnsi="Times New Roman" w:cs="Times New Roman"/>
          <w:sz w:val="26"/>
          <w:szCs w:val="26"/>
          <w:lang w:eastAsia="ru-RU"/>
        </w:rPr>
        <w:t>Настоящее Положение разработано в соответствии с </w:t>
      </w:r>
      <w:hyperlink r:id="rId7" w:history="1">
        <w:r w:rsidRPr="00A247F3">
          <w:rPr>
            <w:rFonts w:ascii="Times New Roman" w:eastAsia="Times New Roman" w:hAnsi="Times New Roman" w:cs="Times New Roman"/>
            <w:sz w:val="26"/>
            <w:szCs w:val="26"/>
            <w:lang w:eastAsia="ru-RU"/>
          </w:rPr>
          <w:t>Гражданским кодексом Российской Федерации</w:t>
        </w:r>
      </w:hyperlink>
      <w:r w:rsidRPr="009225EE">
        <w:rPr>
          <w:rFonts w:ascii="Times New Roman" w:eastAsia="Times New Roman" w:hAnsi="Times New Roman" w:cs="Times New Roman"/>
          <w:sz w:val="26"/>
          <w:szCs w:val="26"/>
          <w:lang w:eastAsia="ru-RU"/>
        </w:rPr>
        <w:t>, </w:t>
      </w:r>
      <w:hyperlink r:id="rId8" w:history="1">
        <w:r w:rsidRPr="00A247F3">
          <w:rPr>
            <w:rFonts w:ascii="Times New Roman" w:eastAsia="Times New Roman" w:hAnsi="Times New Roman" w:cs="Times New Roman"/>
            <w:sz w:val="26"/>
            <w:szCs w:val="26"/>
            <w:lang w:eastAsia="ru-RU"/>
          </w:rPr>
          <w:t>Федеральным законом от 26.07.2006 N 135-ФЗ "О защите конкуренции"</w:t>
        </w:r>
      </w:hyperlink>
      <w:r w:rsidRPr="009225EE">
        <w:rPr>
          <w:rFonts w:ascii="Times New Roman" w:eastAsia="Times New Roman" w:hAnsi="Times New Roman" w:cs="Times New Roman"/>
          <w:sz w:val="26"/>
          <w:szCs w:val="26"/>
          <w:lang w:eastAsia="ru-RU"/>
        </w:rPr>
        <w:t>, </w:t>
      </w:r>
      <w:hyperlink r:id="rId9" w:history="1">
        <w:r w:rsidRPr="00A247F3">
          <w:rPr>
            <w:rFonts w:ascii="Times New Roman" w:eastAsia="Times New Roman" w:hAnsi="Times New Roman" w:cs="Times New Roman"/>
            <w:sz w:val="26"/>
            <w:szCs w:val="26"/>
            <w:lang w:eastAsia="ru-RU"/>
          </w:rPr>
          <w:t>Федеральным законом от 13.07.2015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hyperlink>
      <w:r w:rsidRPr="009225EE">
        <w:rPr>
          <w:rFonts w:ascii="Times New Roman" w:eastAsia="Times New Roman" w:hAnsi="Times New Roman" w:cs="Times New Roman"/>
          <w:sz w:val="26"/>
          <w:szCs w:val="26"/>
          <w:lang w:eastAsia="ru-RU"/>
        </w:rPr>
        <w:t> (далее - </w:t>
      </w:r>
      <w:hyperlink r:id="rId10" w:history="1">
        <w:r w:rsidRPr="00A247F3">
          <w:rPr>
            <w:rFonts w:ascii="Times New Roman" w:eastAsia="Times New Roman" w:hAnsi="Times New Roman" w:cs="Times New Roman"/>
            <w:sz w:val="26"/>
            <w:szCs w:val="26"/>
            <w:lang w:eastAsia="ru-RU"/>
          </w:rPr>
          <w:t>Федеральный закон от 13.07.2015 N 220-ФЗ</w:t>
        </w:r>
      </w:hyperlink>
      <w:r w:rsidRPr="009225EE">
        <w:rPr>
          <w:rFonts w:ascii="Times New Roman" w:eastAsia="Times New Roman" w:hAnsi="Times New Roman" w:cs="Times New Roman"/>
          <w:sz w:val="26"/>
          <w:szCs w:val="26"/>
          <w:lang w:eastAsia="ru-RU"/>
        </w:rPr>
        <w:t>) и</w:t>
      </w:r>
      <w:proofErr w:type="gramEnd"/>
      <w:r w:rsidRPr="009225EE">
        <w:rPr>
          <w:rFonts w:ascii="Times New Roman" w:eastAsia="Times New Roman" w:hAnsi="Times New Roman" w:cs="Times New Roman"/>
          <w:sz w:val="26"/>
          <w:szCs w:val="26"/>
          <w:lang w:eastAsia="ru-RU"/>
        </w:rPr>
        <w:t xml:space="preserve"> иными нормативными правовыми актами в сфере организации пассажирских перевозок автомобильным транспортом общего пользования.</w:t>
      </w:r>
    </w:p>
    <w:p w:rsidR="00A247F3" w:rsidRDefault="00A247F3" w:rsidP="00A247F3">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1.4. Основные понятия, используемые в настоящем Положении:</w:t>
      </w:r>
    </w:p>
    <w:p w:rsidR="00A247F3" w:rsidRDefault="00A247F3" w:rsidP="00A247F3">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претендент на участие в конкурсе (далее - претендент) - юридическое лицо, индивидуальный предприниматель или участник договора простого товарищества, подавший организатору конкурса заявку на участие в открытом конкурсе, включающую в себя конкурсное предложение (далее - заявка);</w:t>
      </w:r>
    </w:p>
    <w:p w:rsidR="00A247F3" w:rsidRDefault="00A247F3" w:rsidP="00A247F3">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участник конкурса - юридическое лицо, индивидуальный предприниматель или участник договора простого товарищества, удовлетворяющий требованиям настоящего Положения и допущенный конкурсной комиссией к участию в конкурсе;</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lastRenderedPageBreak/>
        <w:t>победитель конкурса - участник конкурса, заявке которого в соответствии со шкалой для оценки критериев, по которым осуществляется оценка и сопоставление заявок (далее - шкала критериев), начислено наибольшее количество баллов.</w:t>
      </w:r>
    </w:p>
    <w:p w:rsidR="00A247F3" w:rsidRDefault="00A247F3" w:rsidP="00A247F3">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Понятия "регулярные перевозки", "маршрут регулярных перевозок" используются в значениях, указанных в </w:t>
      </w:r>
      <w:hyperlink r:id="rId11" w:history="1">
        <w:r w:rsidRPr="00A247F3">
          <w:rPr>
            <w:rFonts w:ascii="Times New Roman" w:eastAsia="Times New Roman" w:hAnsi="Times New Roman" w:cs="Times New Roman"/>
            <w:sz w:val="26"/>
            <w:szCs w:val="26"/>
            <w:lang w:eastAsia="ru-RU"/>
          </w:rPr>
          <w:t>Федеральном законе от 8 ноября 2007 года N 259-ФЗ "Устав автомобильного транспорта и городского наземного электрического транспорта"</w:t>
        </w:r>
      </w:hyperlink>
      <w:r w:rsidRPr="009225EE">
        <w:rPr>
          <w:rFonts w:ascii="Times New Roman" w:eastAsia="Times New Roman" w:hAnsi="Times New Roman" w:cs="Times New Roman"/>
          <w:sz w:val="26"/>
          <w:szCs w:val="26"/>
          <w:lang w:eastAsia="ru-RU"/>
        </w:rPr>
        <w:t>.</w:t>
      </w:r>
    </w:p>
    <w:p w:rsidR="00A247F3" w:rsidRDefault="00A247F3" w:rsidP="00A247F3">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Понятия "муниципальный маршрут регулярных перевозок", "свидетельство об осуществлении перевозок по маршруту регулярных перевозок", "карта маршрута регулярных перевозок", "участники договора простого товарищества", "уполномоченный участник договора простого товарищества" используются в значениях, указанных в Федеральном законе N 220-ФЗ.</w:t>
      </w:r>
    </w:p>
    <w:p w:rsidR="00A247F3" w:rsidRPr="009225EE" w:rsidRDefault="00A247F3" w:rsidP="00A247F3">
      <w:pPr>
        <w:spacing w:after="0" w:line="240" w:lineRule="auto"/>
        <w:ind w:firstLine="5954"/>
        <w:jc w:val="both"/>
        <w:rPr>
          <w:rFonts w:ascii="Times New Roman" w:eastAsia="Times New Roman" w:hAnsi="Times New Roman" w:cs="Times New Roman"/>
          <w:color w:val="2D2D2D"/>
          <w:sz w:val="21"/>
          <w:szCs w:val="21"/>
          <w:lang w:eastAsia="ru-RU"/>
        </w:rPr>
      </w:pPr>
      <w:r w:rsidRPr="009225EE">
        <w:rPr>
          <w:rFonts w:ascii="Times New Roman" w:eastAsia="Times New Roman" w:hAnsi="Times New Roman" w:cs="Times New Roman"/>
          <w:sz w:val="26"/>
          <w:szCs w:val="26"/>
          <w:lang w:eastAsia="ru-RU"/>
        </w:rPr>
        <w:br/>
        <w:t xml:space="preserve">1.5. Предметом конкурса является осуществление регулярных перевозок по нерегулируемым тарифам на территории </w:t>
      </w:r>
      <w:r w:rsidR="0004579A">
        <w:rPr>
          <w:rFonts w:ascii="Times New Roman" w:eastAsia="Times New Roman" w:hAnsi="Times New Roman" w:cs="Times New Roman"/>
          <w:sz w:val="26"/>
          <w:szCs w:val="26"/>
          <w:lang w:eastAsia="ru-RU"/>
        </w:rPr>
        <w:t>МР</w:t>
      </w:r>
      <w:r w:rsidRPr="009225EE">
        <w:rPr>
          <w:rFonts w:ascii="Times New Roman" w:eastAsia="Times New Roman" w:hAnsi="Times New Roman" w:cs="Times New Roman"/>
          <w:sz w:val="26"/>
          <w:szCs w:val="26"/>
          <w:lang w:eastAsia="ru-RU"/>
        </w:rPr>
        <w:t xml:space="preserve"> "</w:t>
      </w:r>
      <w:r w:rsidR="0004579A">
        <w:rPr>
          <w:rFonts w:ascii="Times New Roman" w:eastAsia="Times New Roman" w:hAnsi="Times New Roman" w:cs="Times New Roman"/>
          <w:sz w:val="26"/>
          <w:szCs w:val="26"/>
          <w:lang w:eastAsia="ru-RU"/>
        </w:rPr>
        <w:t>Печора</w:t>
      </w:r>
      <w:r w:rsidRPr="009225EE">
        <w:rPr>
          <w:rFonts w:ascii="Times New Roman" w:eastAsia="Times New Roman" w:hAnsi="Times New Roman" w:cs="Times New Roman"/>
          <w:sz w:val="26"/>
          <w:szCs w:val="26"/>
          <w:lang w:eastAsia="ru-RU"/>
        </w:rPr>
        <w:t>" по соответствующему маршруту.</w:t>
      </w:r>
    </w:p>
    <w:p w:rsidR="00186F35" w:rsidRDefault="00186F35" w:rsidP="00A247F3">
      <w:pPr>
        <w:spacing w:after="0" w:line="240" w:lineRule="auto"/>
        <w:ind w:firstLine="5954"/>
        <w:jc w:val="both"/>
        <w:rPr>
          <w:rFonts w:ascii="Times New Roman" w:eastAsia="Times New Roman" w:hAnsi="Times New Roman" w:cs="Times New Roman"/>
          <w:sz w:val="26"/>
          <w:szCs w:val="26"/>
          <w:lang w:eastAsia="ru-RU"/>
        </w:rPr>
      </w:pPr>
    </w:p>
    <w:p w:rsidR="0036704B" w:rsidRPr="00DE6D6F" w:rsidRDefault="0036704B" w:rsidP="00A247F3">
      <w:pPr>
        <w:spacing w:after="0" w:line="240" w:lineRule="auto"/>
        <w:ind w:firstLine="5954"/>
        <w:jc w:val="both"/>
        <w:rPr>
          <w:rFonts w:ascii="Times New Roman" w:eastAsia="Times New Roman" w:hAnsi="Times New Roman" w:cs="Times New Roman"/>
          <w:sz w:val="26"/>
          <w:szCs w:val="26"/>
          <w:lang w:eastAsia="ru-RU"/>
        </w:rPr>
      </w:pPr>
    </w:p>
    <w:p w:rsidR="002F0D9F" w:rsidRPr="00DE6D6F" w:rsidRDefault="00B70C29" w:rsidP="00E437F7">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КОНКУРСНАЯ</w:t>
      </w:r>
      <w:r w:rsidR="002F0D9F" w:rsidRPr="00DE6D6F">
        <w:rPr>
          <w:rFonts w:ascii="Times New Roman" w:eastAsia="Times New Roman" w:hAnsi="Times New Roman" w:cs="Times New Roman"/>
          <w:sz w:val="26"/>
          <w:szCs w:val="26"/>
          <w:lang w:eastAsia="ru-RU"/>
        </w:rPr>
        <w:t xml:space="preserve"> КОМИССИ</w:t>
      </w:r>
      <w:r>
        <w:rPr>
          <w:rFonts w:ascii="Times New Roman" w:eastAsia="Times New Roman" w:hAnsi="Times New Roman" w:cs="Times New Roman"/>
          <w:sz w:val="26"/>
          <w:szCs w:val="26"/>
          <w:lang w:eastAsia="ru-RU"/>
        </w:rPr>
        <w:t>Я</w:t>
      </w:r>
    </w:p>
    <w:p w:rsidR="0036704B" w:rsidRDefault="002F0D9F" w:rsidP="0036704B">
      <w:pPr>
        <w:spacing w:after="0" w:line="240" w:lineRule="auto"/>
        <w:ind w:firstLine="5954"/>
        <w:jc w:val="both"/>
        <w:rPr>
          <w:rFonts w:ascii="Times New Roman" w:eastAsia="Times New Roman" w:hAnsi="Times New Roman" w:cs="Times New Roman"/>
          <w:sz w:val="26"/>
          <w:szCs w:val="26"/>
          <w:lang w:eastAsia="ru-RU"/>
        </w:rPr>
      </w:pPr>
      <w:r w:rsidRPr="00DE6D6F">
        <w:rPr>
          <w:rFonts w:ascii="Times New Roman" w:eastAsia="Times New Roman" w:hAnsi="Times New Roman" w:cs="Times New Roman"/>
          <w:sz w:val="26"/>
          <w:szCs w:val="26"/>
          <w:lang w:eastAsia="ru-RU"/>
        </w:rPr>
        <w:br/>
      </w:r>
      <w:r w:rsidR="0036704B" w:rsidRPr="009225EE">
        <w:rPr>
          <w:rFonts w:ascii="Times New Roman" w:eastAsia="Times New Roman" w:hAnsi="Times New Roman" w:cs="Times New Roman"/>
          <w:sz w:val="26"/>
          <w:szCs w:val="26"/>
          <w:lang w:eastAsia="ru-RU"/>
        </w:rPr>
        <w:t xml:space="preserve">2.1. Организатором конкурса является администрация </w:t>
      </w:r>
      <w:r w:rsidR="0036704B">
        <w:rPr>
          <w:rFonts w:ascii="Times New Roman" w:eastAsia="Times New Roman" w:hAnsi="Times New Roman" w:cs="Times New Roman"/>
          <w:sz w:val="26"/>
          <w:szCs w:val="26"/>
          <w:lang w:eastAsia="ru-RU"/>
        </w:rPr>
        <w:t>МР</w:t>
      </w:r>
      <w:r w:rsidR="0036704B" w:rsidRPr="009225EE">
        <w:rPr>
          <w:rFonts w:ascii="Times New Roman" w:eastAsia="Times New Roman" w:hAnsi="Times New Roman" w:cs="Times New Roman"/>
          <w:sz w:val="26"/>
          <w:szCs w:val="26"/>
          <w:lang w:eastAsia="ru-RU"/>
        </w:rPr>
        <w:t xml:space="preserve"> "</w:t>
      </w:r>
      <w:r w:rsidR="0036704B">
        <w:rPr>
          <w:rFonts w:ascii="Times New Roman" w:eastAsia="Times New Roman" w:hAnsi="Times New Roman" w:cs="Times New Roman"/>
          <w:sz w:val="26"/>
          <w:szCs w:val="26"/>
          <w:lang w:eastAsia="ru-RU"/>
        </w:rPr>
        <w:t>Печора</w:t>
      </w:r>
      <w:r w:rsidR="0036704B" w:rsidRPr="009225EE">
        <w:rPr>
          <w:rFonts w:ascii="Times New Roman" w:eastAsia="Times New Roman" w:hAnsi="Times New Roman" w:cs="Times New Roman"/>
          <w:sz w:val="26"/>
          <w:szCs w:val="26"/>
          <w:lang w:eastAsia="ru-RU"/>
        </w:rPr>
        <w:t>" (далее - организатор конкурса).</w:t>
      </w:r>
    </w:p>
    <w:p w:rsidR="0036704B" w:rsidRDefault="0036704B" w:rsidP="0036704B">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2.2. К полномочиям конкурсной комиссии относятся:</w:t>
      </w:r>
    </w:p>
    <w:p w:rsidR="0036704B" w:rsidRDefault="0036704B" w:rsidP="0036704B">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 вскрытие конвертов с заявками на участие в открытом конкурсе;</w:t>
      </w:r>
    </w:p>
    <w:p w:rsidR="0036704B" w:rsidRDefault="0036704B" w:rsidP="0036704B">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2) рассмотрение заявок на участие в конкурсе, принятие решения о допуске претендентов к участию в конкурсе;</w:t>
      </w:r>
    </w:p>
    <w:p w:rsidR="0036704B" w:rsidRDefault="0036704B" w:rsidP="0036704B">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3) оценка и сопоставление заявок на участие в конкурсе, подведение итогов конкурса.</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2.3. Для реализации своих полномочий комиссия имеет право:</w:t>
      </w:r>
    </w:p>
    <w:p w:rsidR="0004579A" w:rsidRDefault="0036704B" w:rsidP="0036704B">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r>
      <w:proofErr w:type="gramStart"/>
      <w:r w:rsidRPr="009225EE">
        <w:rPr>
          <w:rFonts w:ascii="Times New Roman" w:eastAsia="Times New Roman" w:hAnsi="Times New Roman" w:cs="Times New Roman"/>
          <w:sz w:val="26"/>
          <w:szCs w:val="26"/>
          <w:lang w:eastAsia="ru-RU"/>
        </w:rPr>
        <w:t>1) запрашивать у органов, в полномочия которых входит контроль и надзор за соблюдением требований законодательства и нормативных правовых актов в области обеспечения безопасности дорожного движения и регулярных перевозок, а также иных органов и организаций, любые сведения об участнике (за исключением информации ограниченного доступа) в подтверждение сведений, указанных в заявке на участие в конкурсе и прилагаемых к ней документах;</w:t>
      </w:r>
      <w:proofErr w:type="gramEnd"/>
    </w:p>
    <w:p w:rsidR="0036704B" w:rsidRDefault="0036704B" w:rsidP="0036704B">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2) запрашивать у претендентов (после вскрытия конвертов с заявками) и участников конкурса любую информацию (оригиналы и копии документов) в подтверждение сведений, указанных в заявке на участие в открытом конкурсе, представление которых предусмотрено конкурсной документацией.</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lastRenderedPageBreak/>
        <w:t>В случае установления факта несоответствия действительности сведений, содержащихся в заявке на участие в конкурсе и (или) прилагаемых к ней документах, конкурсная комиссия отстраняет такого претендента или участника конкурса от участия в конкурсе на любом этапе его проведения.</w:t>
      </w:r>
    </w:p>
    <w:p w:rsidR="0036704B" w:rsidRDefault="0036704B" w:rsidP="0036704B">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2.4. В состав конкурсной комиссии входит не менее пяти человек.</w:t>
      </w:r>
    </w:p>
    <w:p w:rsidR="0036704B" w:rsidRDefault="0036704B" w:rsidP="0036704B">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В состав конкурсной комиссии включаются:</w:t>
      </w:r>
    </w:p>
    <w:p w:rsidR="0036704B" w:rsidRDefault="0036704B" w:rsidP="0036704B">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 председатель Конкурсной комиссии;</w:t>
      </w:r>
    </w:p>
    <w:p w:rsidR="0036704B" w:rsidRDefault="0036704B" w:rsidP="0036704B">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2) заместитель председателя Конкурсной комиссии;</w:t>
      </w:r>
    </w:p>
    <w:p w:rsidR="0036704B" w:rsidRDefault="0036704B" w:rsidP="0036704B">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3) секретарь конкурсной комиссии, в полномочия которого входит вести протоколы заседания конкурсной комиссии, организовать документооборот конкурсной комиссии, извещать членов конкурсной комиссии о времени и месте заседания конкурсной комиссии, повестке заседания конкурсной комиссии; оформлять протоколы заседаний конкурсной комиссии.</w:t>
      </w:r>
    </w:p>
    <w:p w:rsidR="0036704B" w:rsidRDefault="0036704B" w:rsidP="0036704B">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В отсутствие председателя деятельностью Конкурсной комиссии руководит его заместитель.</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2.5. Конкурсная комиссия правомочна принимать решения по вопросам, отнесенным к ее компетенции, если на заседании конкурсной комиссии присутствует не менее чем 50 процентов от общего количества ее членов.</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2.6. Решение конкурсной комиссии принимается простым большинством голосов от числа ее членов, присутствующих на заседании конкурсной комиссии, по итогам открытого голосования.</w:t>
      </w:r>
    </w:p>
    <w:p w:rsidR="0036704B" w:rsidRDefault="0036704B" w:rsidP="0036704B">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В случае равенства голосов председатель конкурсной комиссии имеет право решающего голоса.</w:t>
      </w:r>
    </w:p>
    <w:p w:rsidR="0036704B" w:rsidRDefault="0036704B" w:rsidP="0036704B">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Принятые конкурсной комиссией решения в рамках ее полномочий оформляются соответствующим протоколом заседания конкурсной комиссии, который подписывается всеми присутствующими на заседании членами конкурсной комиссии.</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Члены конкурсной комиссии, которые не согласны с принятым решением, имеют право письменно изложить свое особое мнение, которое прилагается к протоколу заседания конкурсной комиссии с соответствующей ссылкой в тексте данного протокола.</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2.7. Конкурсная комиссия имеет право осуществлять аудиозапись в процессе проведения заседаний. Информация о веден</w:t>
      </w:r>
      <w:proofErr w:type="gramStart"/>
      <w:r w:rsidRPr="009225EE">
        <w:rPr>
          <w:rFonts w:ascii="Times New Roman" w:eastAsia="Times New Roman" w:hAnsi="Times New Roman" w:cs="Times New Roman"/>
          <w:sz w:val="26"/>
          <w:szCs w:val="26"/>
          <w:lang w:eastAsia="ru-RU"/>
        </w:rPr>
        <w:t>ии ау</w:t>
      </w:r>
      <w:proofErr w:type="gramEnd"/>
      <w:r w:rsidRPr="009225EE">
        <w:rPr>
          <w:rFonts w:ascii="Times New Roman" w:eastAsia="Times New Roman" w:hAnsi="Times New Roman" w:cs="Times New Roman"/>
          <w:sz w:val="26"/>
          <w:szCs w:val="26"/>
          <w:lang w:eastAsia="ru-RU"/>
        </w:rPr>
        <w:t>диозаписи в начале заседания конкурсной комиссии доводится до присутствующих и указывается в протоколе заседания конкурсной комиссии.</w:t>
      </w:r>
    </w:p>
    <w:p w:rsidR="003C4C7F" w:rsidRDefault="0036704B" w:rsidP="0036704B">
      <w:pPr>
        <w:spacing w:after="0" w:line="240" w:lineRule="auto"/>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lastRenderedPageBreak/>
        <w:t>2.8. Протоколы заседаний конкурсной комиссии, заявки, извещения о проведении конкурса, конкурсная документация, изменения, внесенные в конкурсную документацию и (или) извещение о проведении конкурса, и разъяснения конкурсной документации хранятся организатором конкурса не менее чем три года.</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2.9. Организатор конкурса определяет условия проведения конкурса, формирует конкурсные предложения по маршрутам регулярных перевозок автомобильным и городским наземным электрическим транспортом по нерегулируемым тарифам (в одном конкурсном предложении могут быть объединены несколько маршрутов регулярных перевозок) и принимает решение о проведении конкурса.</w:t>
      </w:r>
    </w:p>
    <w:p w:rsidR="0036704B" w:rsidRDefault="0036704B" w:rsidP="0036704B">
      <w:pPr>
        <w:spacing w:after="0" w:line="240" w:lineRule="auto"/>
        <w:jc w:val="both"/>
        <w:rPr>
          <w:rFonts w:ascii="Times New Roman" w:eastAsia="Times New Roman" w:hAnsi="Times New Roman" w:cs="Times New Roman"/>
          <w:sz w:val="26"/>
          <w:szCs w:val="26"/>
          <w:lang w:eastAsia="ru-RU"/>
        </w:rPr>
      </w:pPr>
    </w:p>
    <w:p w:rsidR="0036704B" w:rsidRDefault="0036704B" w:rsidP="0036704B">
      <w:pPr>
        <w:spacing w:after="0" w:line="240" w:lineRule="auto"/>
        <w:jc w:val="both"/>
        <w:rPr>
          <w:rFonts w:ascii="Times New Roman" w:eastAsia="Times New Roman" w:hAnsi="Times New Roman" w:cs="Times New Roman"/>
          <w:sz w:val="26"/>
          <w:szCs w:val="26"/>
          <w:lang w:eastAsia="ru-RU"/>
        </w:rPr>
      </w:pPr>
    </w:p>
    <w:p w:rsidR="002F0D9F" w:rsidRPr="00DE6D6F" w:rsidRDefault="002000B9" w:rsidP="003C4C7F">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 </w:t>
      </w:r>
      <w:r w:rsidRPr="009225EE">
        <w:rPr>
          <w:rFonts w:ascii="Times New Roman" w:eastAsia="Times New Roman" w:hAnsi="Times New Roman" w:cs="Times New Roman"/>
          <w:sz w:val="26"/>
          <w:szCs w:val="26"/>
          <w:lang w:eastAsia="ru-RU"/>
        </w:rPr>
        <w:t>ИЗВЕЩЕНИЕ О ПРОВЕДЕНИИ КОНКУРСА</w:t>
      </w:r>
    </w:p>
    <w:p w:rsidR="004572F1" w:rsidRDefault="002F0D9F" w:rsidP="004572F1">
      <w:pPr>
        <w:spacing w:after="0" w:line="240" w:lineRule="auto"/>
        <w:ind w:firstLine="5954"/>
        <w:jc w:val="both"/>
        <w:rPr>
          <w:rFonts w:ascii="Times New Roman" w:eastAsia="Times New Roman" w:hAnsi="Times New Roman" w:cs="Times New Roman"/>
          <w:sz w:val="26"/>
          <w:szCs w:val="26"/>
          <w:lang w:eastAsia="ru-RU"/>
        </w:rPr>
      </w:pPr>
      <w:r w:rsidRPr="00DE6D6F">
        <w:rPr>
          <w:rFonts w:ascii="Times New Roman" w:eastAsia="Times New Roman" w:hAnsi="Times New Roman" w:cs="Times New Roman"/>
          <w:sz w:val="26"/>
          <w:szCs w:val="26"/>
          <w:lang w:eastAsia="ru-RU"/>
        </w:rPr>
        <w:br/>
      </w:r>
      <w:r w:rsidR="004572F1" w:rsidRPr="009225EE">
        <w:rPr>
          <w:rFonts w:ascii="Times New Roman" w:eastAsia="Times New Roman" w:hAnsi="Times New Roman" w:cs="Times New Roman"/>
          <w:sz w:val="26"/>
          <w:szCs w:val="26"/>
          <w:lang w:eastAsia="ru-RU"/>
        </w:rPr>
        <w:t>3.1. Конкурс объявляется его организатором в следующие сроки:</w:t>
      </w:r>
    </w:p>
    <w:p w:rsidR="0004579A" w:rsidRDefault="004572F1" w:rsidP="004572F1">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 не позднее чем через девяносто дней со дня установления муниципального маршрута регулярных перевозок в случае, если соответствующий маршрут установлен после дня вступления в силу </w:t>
      </w:r>
      <w:hyperlink r:id="rId12" w:history="1">
        <w:r w:rsidRPr="004572F1">
          <w:rPr>
            <w:rFonts w:ascii="Times New Roman" w:eastAsia="Times New Roman" w:hAnsi="Times New Roman" w:cs="Times New Roman"/>
            <w:sz w:val="26"/>
            <w:szCs w:val="26"/>
            <w:lang w:eastAsia="ru-RU"/>
          </w:rPr>
          <w:t>Федерального закона от 13.07.2015 N 220-ФЗ</w:t>
        </w:r>
      </w:hyperlink>
      <w:r w:rsidRPr="009225EE">
        <w:rPr>
          <w:rFonts w:ascii="Times New Roman" w:eastAsia="Times New Roman" w:hAnsi="Times New Roman" w:cs="Times New Roman"/>
          <w:sz w:val="26"/>
          <w:szCs w:val="26"/>
          <w:lang w:eastAsia="ru-RU"/>
        </w:rPr>
        <w:t>;</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2) не позднее чем через тридцать дней со дня наступления следующих обстоятельств:</w:t>
      </w:r>
    </w:p>
    <w:p w:rsidR="004572F1" w:rsidRDefault="004572F1" w:rsidP="004572F1">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 xml:space="preserve">- вступления в законную силу решения суда об аннулировании лицензии, имеющейся у юридического лица, индивидуального предпринимателя или хотя бы одного из участников договора простого товарищества, которым выдано свидетельства об осуществлении регулярных перевозок по нерегулируемым тарифам на территории </w:t>
      </w:r>
      <w:r w:rsidR="0004579A">
        <w:rPr>
          <w:rFonts w:ascii="Times New Roman" w:eastAsia="Times New Roman" w:hAnsi="Times New Roman" w:cs="Times New Roman"/>
          <w:sz w:val="26"/>
          <w:szCs w:val="26"/>
          <w:lang w:eastAsia="ru-RU"/>
        </w:rPr>
        <w:t xml:space="preserve">МР </w:t>
      </w:r>
      <w:r w:rsidRPr="009225EE">
        <w:rPr>
          <w:rFonts w:ascii="Times New Roman" w:eastAsia="Times New Roman" w:hAnsi="Times New Roman" w:cs="Times New Roman"/>
          <w:sz w:val="26"/>
          <w:szCs w:val="26"/>
          <w:lang w:eastAsia="ru-RU"/>
        </w:rPr>
        <w:t>"</w:t>
      </w:r>
      <w:r w:rsidR="0004579A">
        <w:rPr>
          <w:rFonts w:ascii="Times New Roman" w:eastAsia="Times New Roman" w:hAnsi="Times New Roman" w:cs="Times New Roman"/>
          <w:sz w:val="26"/>
          <w:szCs w:val="26"/>
          <w:lang w:eastAsia="ru-RU"/>
        </w:rPr>
        <w:t>Печора</w:t>
      </w:r>
      <w:r w:rsidRPr="009225EE">
        <w:rPr>
          <w:rFonts w:ascii="Times New Roman" w:eastAsia="Times New Roman" w:hAnsi="Times New Roman" w:cs="Times New Roman"/>
          <w:sz w:val="26"/>
          <w:szCs w:val="26"/>
          <w:lang w:eastAsia="ru-RU"/>
        </w:rPr>
        <w:t>" и карты маршрута регулярных перевозок;</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2) вступление в законную силу решения суда о прекращении действия свидетельства об осуществлении регулярных перевозок по нерегулируемым тарифам на территории М</w:t>
      </w:r>
      <w:r w:rsidR="0004579A">
        <w:rPr>
          <w:rFonts w:ascii="Times New Roman" w:eastAsia="Times New Roman" w:hAnsi="Times New Roman" w:cs="Times New Roman"/>
          <w:sz w:val="26"/>
          <w:szCs w:val="26"/>
          <w:lang w:eastAsia="ru-RU"/>
        </w:rPr>
        <w:t>Р</w:t>
      </w:r>
      <w:r w:rsidRPr="009225EE">
        <w:rPr>
          <w:rFonts w:ascii="Times New Roman" w:eastAsia="Times New Roman" w:hAnsi="Times New Roman" w:cs="Times New Roman"/>
          <w:sz w:val="26"/>
          <w:szCs w:val="26"/>
          <w:lang w:eastAsia="ru-RU"/>
        </w:rPr>
        <w:t xml:space="preserve"> "</w:t>
      </w:r>
      <w:r w:rsidR="0004579A">
        <w:rPr>
          <w:rFonts w:ascii="Times New Roman" w:eastAsia="Times New Roman" w:hAnsi="Times New Roman" w:cs="Times New Roman"/>
          <w:sz w:val="26"/>
          <w:szCs w:val="26"/>
          <w:lang w:eastAsia="ru-RU"/>
        </w:rPr>
        <w:t>Печора</w:t>
      </w:r>
      <w:r w:rsidRPr="009225EE">
        <w:rPr>
          <w:rFonts w:ascii="Times New Roman" w:eastAsia="Times New Roman" w:hAnsi="Times New Roman" w:cs="Times New Roman"/>
          <w:sz w:val="26"/>
          <w:szCs w:val="26"/>
          <w:lang w:eastAsia="ru-RU"/>
        </w:rPr>
        <w:t>" и карты маршрута регулярных перевозок;</w:t>
      </w:r>
    </w:p>
    <w:p w:rsidR="004572F1" w:rsidRDefault="004572F1" w:rsidP="004572F1">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3) обращение юридического лица, индивидуального предпринимателя или уполномоченного участника договора простого товарищества, которым выдано данное свидетельство, с заявлением о прекращении действия свидетельства.</w:t>
      </w:r>
    </w:p>
    <w:p w:rsidR="004572F1" w:rsidRDefault="004572F1" w:rsidP="004572F1">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3.2. Администрация М</w:t>
      </w:r>
      <w:r w:rsidR="0004579A">
        <w:rPr>
          <w:rFonts w:ascii="Times New Roman" w:eastAsia="Times New Roman" w:hAnsi="Times New Roman" w:cs="Times New Roman"/>
          <w:sz w:val="26"/>
          <w:szCs w:val="26"/>
          <w:lang w:eastAsia="ru-RU"/>
        </w:rPr>
        <w:t>Р</w:t>
      </w:r>
      <w:r w:rsidRPr="009225EE">
        <w:rPr>
          <w:rFonts w:ascii="Times New Roman" w:eastAsia="Times New Roman" w:hAnsi="Times New Roman" w:cs="Times New Roman"/>
          <w:sz w:val="26"/>
          <w:szCs w:val="26"/>
          <w:lang w:eastAsia="ru-RU"/>
        </w:rPr>
        <w:t xml:space="preserve"> "</w:t>
      </w:r>
      <w:r w:rsidR="0004579A">
        <w:rPr>
          <w:rFonts w:ascii="Times New Roman" w:eastAsia="Times New Roman" w:hAnsi="Times New Roman" w:cs="Times New Roman"/>
          <w:sz w:val="26"/>
          <w:szCs w:val="26"/>
          <w:lang w:eastAsia="ru-RU"/>
        </w:rPr>
        <w:t>Печора</w:t>
      </w:r>
      <w:r w:rsidRPr="009225EE">
        <w:rPr>
          <w:rFonts w:ascii="Times New Roman" w:eastAsia="Times New Roman" w:hAnsi="Times New Roman" w:cs="Times New Roman"/>
          <w:sz w:val="26"/>
          <w:szCs w:val="26"/>
          <w:lang w:eastAsia="ru-RU"/>
        </w:rPr>
        <w:t>" публикует в официальном печатном издании М</w:t>
      </w:r>
      <w:r w:rsidR="0004579A">
        <w:rPr>
          <w:rFonts w:ascii="Times New Roman" w:eastAsia="Times New Roman" w:hAnsi="Times New Roman" w:cs="Times New Roman"/>
          <w:sz w:val="26"/>
          <w:szCs w:val="26"/>
          <w:lang w:eastAsia="ru-RU"/>
        </w:rPr>
        <w:t>Р</w:t>
      </w:r>
      <w:r w:rsidRPr="009225EE">
        <w:rPr>
          <w:rFonts w:ascii="Times New Roman" w:eastAsia="Times New Roman" w:hAnsi="Times New Roman" w:cs="Times New Roman"/>
          <w:sz w:val="26"/>
          <w:szCs w:val="26"/>
          <w:lang w:eastAsia="ru-RU"/>
        </w:rPr>
        <w:t xml:space="preserve"> "</w:t>
      </w:r>
      <w:r w:rsidR="0004579A">
        <w:rPr>
          <w:rFonts w:ascii="Times New Roman" w:eastAsia="Times New Roman" w:hAnsi="Times New Roman" w:cs="Times New Roman"/>
          <w:sz w:val="26"/>
          <w:szCs w:val="26"/>
          <w:lang w:eastAsia="ru-RU"/>
        </w:rPr>
        <w:t>Печора</w:t>
      </w:r>
      <w:r w:rsidRPr="009225EE">
        <w:rPr>
          <w:rFonts w:ascii="Times New Roman" w:eastAsia="Times New Roman" w:hAnsi="Times New Roman" w:cs="Times New Roman"/>
          <w:sz w:val="26"/>
          <w:szCs w:val="26"/>
          <w:lang w:eastAsia="ru-RU"/>
        </w:rPr>
        <w:t>" и на сайте администрации М</w:t>
      </w:r>
      <w:r w:rsidR="0004579A">
        <w:rPr>
          <w:rFonts w:ascii="Times New Roman" w:eastAsia="Times New Roman" w:hAnsi="Times New Roman" w:cs="Times New Roman"/>
          <w:sz w:val="26"/>
          <w:szCs w:val="26"/>
          <w:lang w:eastAsia="ru-RU"/>
        </w:rPr>
        <w:t>Р</w:t>
      </w:r>
      <w:r w:rsidRPr="009225EE">
        <w:rPr>
          <w:rFonts w:ascii="Times New Roman" w:eastAsia="Times New Roman" w:hAnsi="Times New Roman" w:cs="Times New Roman"/>
          <w:sz w:val="26"/>
          <w:szCs w:val="26"/>
          <w:lang w:eastAsia="ru-RU"/>
        </w:rPr>
        <w:t xml:space="preserve"> "</w:t>
      </w:r>
      <w:r w:rsidR="0004579A">
        <w:rPr>
          <w:rFonts w:ascii="Times New Roman" w:eastAsia="Times New Roman" w:hAnsi="Times New Roman" w:cs="Times New Roman"/>
          <w:sz w:val="26"/>
          <w:szCs w:val="26"/>
          <w:lang w:eastAsia="ru-RU"/>
        </w:rPr>
        <w:t>Печора</w:t>
      </w:r>
      <w:r w:rsidRPr="009225EE">
        <w:rPr>
          <w:rFonts w:ascii="Times New Roman" w:eastAsia="Times New Roman" w:hAnsi="Times New Roman" w:cs="Times New Roman"/>
          <w:sz w:val="26"/>
          <w:szCs w:val="26"/>
          <w:lang w:eastAsia="ru-RU"/>
        </w:rPr>
        <w:t>" извещение о проведении конкурса не менее чем за тридцать дней до даты его проведения.</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3.3. Извещение о проведении конкурса должно содержать следующие сведения:</w:t>
      </w:r>
    </w:p>
    <w:p w:rsidR="004572F1" w:rsidRDefault="004572F1" w:rsidP="004572F1">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3.3.1. наименование, место нахождения, почтовый адрес и адрес электронной почты, номер контактного телефона организатора конкурса;</w:t>
      </w:r>
    </w:p>
    <w:p w:rsidR="004572F1" w:rsidRDefault="004572F1" w:rsidP="004572F1">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lastRenderedPageBreak/>
        <w:br/>
        <w:t>3.3.2. предмет конкурса;</w:t>
      </w:r>
    </w:p>
    <w:p w:rsidR="004572F1" w:rsidRDefault="004572F1" w:rsidP="004572F1">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3.3.3. срок, место и порядок предоставления конкурсной документации, официальный сайт, на котором размещена конкурсная документация;</w:t>
      </w:r>
    </w:p>
    <w:p w:rsidR="004572F1" w:rsidRDefault="004572F1" w:rsidP="004572F1">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3.3.4. размер, порядок и сроки внесения платы за предоставление конкурсной документации на бумажном носителе, если указанная плата установлена;</w:t>
      </w:r>
    </w:p>
    <w:p w:rsidR="004572F1" w:rsidRDefault="004572F1" w:rsidP="004572F1">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3.3.5. место, дата и время вскрытия конвертов с заявками на участие в конкурсе, а также место и дата рассмотрения таких заявок и подведения итогов конкурса.</w:t>
      </w:r>
    </w:p>
    <w:p w:rsidR="004572F1" w:rsidRDefault="004572F1" w:rsidP="004572F1">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3.3.6. Организатор конкурса вправе принять решение о внесении изменений в извещение не позднее, чем за пять дней до даты окончания подачи заявок на участие в конкурсе. Изменение предмета конкурса не допускается. Изменения, внесенные в извещение о проведении конкурса, размещаются на официальном сайте организатора конкурса в информационно-телекоммуникационной сети "Интернет" в порядке, установленном организатором конкурса. При этом срок подачи заявок на участие в открытом конкурсе должен быть продлен таким образом, чтобы со дня опубликования и (или) размещения изменений, внесенных в извещение о проведении конкурса, до даты окончания подачи заявок на участие конкурсе этот срок составлял не менее чем двадцать дней.</w:t>
      </w:r>
    </w:p>
    <w:p w:rsidR="004572F1" w:rsidRDefault="004572F1" w:rsidP="004572F1">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3.3.7. Организатор конкурса вправе отменить конкурс в соответствии с нормами действующего законодательства.</w:t>
      </w:r>
    </w:p>
    <w:p w:rsidR="00DE11E6" w:rsidRDefault="00DE11E6" w:rsidP="004572F1">
      <w:pPr>
        <w:spacing w:after="0" w:line="240" w:lineRule="auto"/>
        <w:ind w:firstLine="5954"/>
        <w:jc w:val="both"/>
        <w:rPr>
          <w:rFonts w:ascii="Times New Roman" w:eastAsia="Times New Roman" w:hAnsi="Times New Roman" w:cs="Times New Roman"/>
          <w:sz w:val="26"/>
          <w:szCs w:val="26"/>
          <w:lang w:eastAsia="ru-RU"/>
        </w:rPr>
      </w:pPr>
    </w:p>
    <w:p w:rsidR="00DE11E6" w:rsidRDefault="00DE11E6" w:rsidP="004572F1">
      <w:pPr>
        <w:spacing w:after="0" w:line="240" w:lineRule="auto"/>
        <w:ind w:firstLine="5954"/>
        <w:jc w:val="both"/>
        <w:rPr>
          <w:rFonts w:ascii="Times New Roman" w:eastAsia="Times New Roman" w:hAnsi="Times New Roman" w:cs="Times New Roman"/>
          <w:sz w:val="26"/>
          <w:szCs w:val="26"/>
          <w:lang w:eastAsia="ru-RU"/>
        </w:rPr>
      </w:pPr>
    </w:p>
    <w:p w:rsidR="00DE11E6" w:rsidRPr="00DE6D6F" w:rsidRDefault="00DE11E6" w:rsidP="00DE11E6">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4. </w:t>
      </w:r>
      <w:r w:rsidRPr="009225EE">
        <w:rPr>
          <w:rFonts w:ascii="Times New Roman" w:eastAsia="Times New Roman" w:hAnsi="Times New Roman" w:cs="Times New Roman"/>
          <w:sz w:val="26"/>
          <w:szCs w:val="26"/>
          <w:lang w:eastAsia="ru-RU"/>
        </w:rPr>
        <w:t>ТРЕБОВАНИЯ К УЧАСТНИКАМ КОНКУРСА</w:t>
      </w:r>
    </w:p>
    <w:p w:rsidR="009C7FE3" w:rsidRPr="009225EE" w:rsidRDefault="009C7FE3" w:rsidP="009C7FE3">
      <w:pPr>
        <w:shd w:val="clear" w:color="auto" w:fill="FFFFFF"/>
        <w:spacing w:line="240" w:lineRule="auto"/>
        <w:textAlignment w:val="baseline"/>
        <w:rPr>
          <w:rFonts w:ascii="Times New Roman" w:eastAsia="Times New Roman" w:hAnsi="Times New Roman" w:cs="Times New Roman"/>
          <w:vanish/>
          <w:sz w:val="24"/>
          <w:szCs w:val="24"/>
          <w:lang w:eastAsia="ru-RU"/>
        </w:rPr>
      </w:pPr>
    </w:p>
    <w:p w:rsidR="009C7FE3" w:rsidRPr="009225EE" w:rsidRDefault="009C7FE3" w:rsidP="009C7FE3">
      <w:pPr>
        <w:pBdr>
          <w:bottom w:val="single" w:sz="6" w:space="1" w:color="auto"/>
        </w:pBdr>
        <w:spacing w:after="0" w:line="240" w:lineRule="auto"/>
        <w:jc w:val="center"/>
        <w:rPr>
          <w:rFonts w:ascii="Arial" w:eastAsia="Times New Roman" w:hAnsi="Arial" w:cs="Arial"/>
          <w:vanish/>
          <w:sz w:val="16"/>
          <w:szCs w:val="16"/>
          <w:lang w:eastAsia="ru-RU"/>
        </w:rPr>
      </w:pPr>
      <w:r w:rsidRPr="009225EE">
        <w:rPr>
          <w:rFonts w:ascii="Arial" w:eastAsia="Times New Roman" w:hAnsi="Arial" w:cs="Arial"/>
          <w:vanish/>
          <w:sz w:val="16"/>
          <w:szCs w:val="16"/>
          <w:lang w:eastAsia="ru-RU"/>
        </w:rPr>
        <w:t>Начало формы</w:t>
      </w:r>
    </w:p>
    <w:p w:rsidR="00DE11E6"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color w:val="2D2D2D"/>
          <w:sz w:val="21"/>
          <w:szCs w:val="21"/>
          <w:lang w:eastAsia="ru-RU"/>
        </w:rPr>
        <w:br/>
      </w:r>
      <w:r w:rsidRPr="009225EE">
        <w:rPr>
          <w:rFonts w:ascii="Times New Roman" w:eastAsia="Times New Roman" w:hAnsi="Times New Roman" w:cs="Times New Roman"/>
          <w:sz w:val="26"/>
          <w:szCs w:val="26"/>
          <w:lang w:eastAsia="ru-RU"/>
        </w:rPr>
        <w:t>4.1. К участию в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DE11E6"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4.1.1. 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rsidR="00DE11E6"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4.1.2. наличие на праве собственности или на ином законном основании транспортных средств, соответствующих требованиям, указанным в реестре маршрута регулярных перевозок, в отношении которого выдается свидетельство об осуществлении перевозок по маршруту регулярных перевозок, либо принятие на себя обязательства по приобретению таких транспортных сре</w:t>
      </w:r>
      <w:proofErr w:type="gramStart"/>
      <w:r w:rsidRPr="009225EE">
        <w:rPr>
          <w:rFonts w:ascii="Times New Roman" w:eastAsia="Times New Roman" w:hAnsi="Times New Roman" w:cs="Times New Roman"/>
          <w:sz w:val="26"/>
          <w:szCs w:val="26"/>
          <w:lang w:eastAsia="ru-RU"/>
        </w:rPr>
        <w:t>дств в ср</w:t>
      </w:r>
      <w:proofErr w:type="gramEnd"/>
      <w:r w:rsidRPr="009225EE">
        <w:rPr>
          <w:rFonts w:ascii="Times New Roman" w:eastAsia="Times New Roman" w:hAnsi="Times New Roman" w:cs="Times New Roman"/>
          <w:sz w:val="26"/>
          <w:szCs w:val="26"/>
          <w:lang w:eastAsia="ru-RU"/>
        </w:rPr>
        <w:t>оки, определенные конкурсной документацией;</w:t>
      </w:r>
    </w:p>
    <w:p w:rsidR="00DE11E6"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 xml:space="preserve">4.1.3. </w:t>
      </w:r>
      <w:proofErr w:type="spellStart"/>
      <w:r w:rsidRPr="009225EE">
        <w:rPr>
          <w:rFonts w:ascii="Times New Roman" w:eastAsia="Times New Roman" w:hAnsi="Times New Roman" w:cs="Times New Roman"/>
          <w:sz w:val="26"/>
          <w:szCs w:val="26"/>
          <w:lang w:eastAsia="ru-RU"/>
        </w:rPr>
        <w:t>непроведение</w:t>
      </w:r>
      <w:proofErr w:type="spellEnd"/>
      <w:r w:rsidRPr="009225EE">
        <w:rPr>
          <w:rFonts w:ascii="Times New Roman" w:eastAsia="Times New Roman" w:hAnsi="Times New Roman" w:cs="Times New Roman"/>
          <w:sz w:val="26"/>
          <w:szCs w:val="26"/>
          <w:lang w:eastAsia="ru-RU"/>
        </w:rPr>
        <w:t xml:space="preserve"> ликвидации участника конкурса - юридического лица и отсутствие решения арбитражного суда о признании банкротом участника конкурса - юридического лица или индивидуального предпринимателя или </w:t>
      </w:r>
      <w:r w:rsidRPr="009225EE">
        <w:rPr>
          <w:rFonts w:ascii="Times New Roman" w:eastAsia="Times New Roman" w:hAnsi="Times New Roman" w:cs="Times New Roman"/>
          <w:sz w:val="26"/>
          <w:szCs w:val="26"/>
          <w:lang w:eastAsia="ru-RU"/>
        </w:rPr>
        <w:lastRenderedPageBreak/>
        <w:t>участника договора простого товарищества об открытии конкурсного производства;</w:t>
      </w:r>
    </w:p>
    <w:p w:rsidR="00DE11E6"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4.1.4.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9C7FE3"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4.1.5. наличие договора простого товарищества в письменной форме (для участников договора простого товарищества); требования, предусмотренные п. 4.1.1, 4.1.3, 4.1.4 настоящего Положения, применяются в отношении каждого участника договора простого товарищества.</w:t>
      </w:r>
    </w:p>
    <w:p w:rsidR="00DE11E6" w:rsidRDefault="00DE11E6" w:rsidP="00DE11E6">
      <w:pPr>
        <w:spacing w:after="0" w:line="240" w:lineRule="auto"/>
        <w:ind w:firstLine="5954"/>
        <w:jc w:val="both"/>
        <w:rPr>
          <w:rFonts w:ascii="Times New Roman" w:eastAsia="Times New Roman" w:hAnsi="Times New Roman" w:cs="Times New Roman"/>
          <w:sz w:val="26"/>
          <w:szCs w:val="26"/>
          <w:lang w:eastAsia="ru-RU"/>
        </w:rPr>
      </w:pPr>
    </w:p>
    <w:p w:rsidR="00DE11E6" w:rsidRPr="009225EE" w:rsidRDefault="00DE11E6" w:rsidP="00DE11E6">
      <w:pPr>
        <w:spacing w:after="0" w:line="240" w:lineRule="auto"/>
        <w:ind w:firstLine="5954"/>
        <w:jc w:val="both"/>
        <w:rPr>
          <w:rFonts w:ascii="Times New Roman" w:eastAsia="Times New Roman" w:hAnsi="Times New Roman" w:cs="Times New Roman"/>
          <w:sz w:val="26"/>
          <w:szCs w:val="26"/>
          <w:lang w:eastAsia="ru-RU"/>
        </w:rPr>
      </w:pPr>
    </w:p>
    <w:p w:rsidR="009C7FE3" w:rsidRPr="009225EE" w:rsidRDefault="00DE11E6" w:rsidP="00DE11E6">
      <w:pPr>
        <w:spacing w:after="0" w:line="240" w:lineRule="auto"/>
        <w:jc w:val="both"/>
        <w:rPr>
          <w:rFonts w:ascii="Times New Roman" w:eastAsia="Times New Roman" w:hAnsi="Times New Roman" w:cs="Times New Roman"/>
          <w:sz w:val="26"/>
          <w:szCs w:val="26"/>
          <w:lang w:eastAsia="ru-RU"/>
        </w:rPr>
      </w:pPr>
      <w:r w:rsidRPr="00DE11E6">
        <w:rPr>
          <w:rFonts w:ascii="Times New Roman" w:eastAsia="Times New Roman" w:hAnsi="Times New Roman" w:cs="Times New Roman"/>
          <w:sz w:val="26"/>
          <w:szCs w:val="26"/>
          <w:lang w:eastAsia="ru-RU"/>
        </w:rPr>
        <w:t>5</w:t>
      </w:r>
      <w:r w:rsidR="009C7FE3" w:rsidRPr="009225EE">
        <w:rPr>
          <w:rFonts w:ascii="Times New Roman" w:eastAsia="Times New Roman" w:hAnsi="Times New Roman" w:cs="Times New Roman"/>
          <w:sz w:val="26"/>
          <w:szCs w:val="26"/>
          <w:lang w:eastAsia="ru-RU"/>
        </w:rPr>
        <w:t xml:space="preserve">. </w:t>
      </w:r>
      <w:r w:rsidRPr="009225EE">
        <w:rPr>
          <w:rFonts w:ascii="Times New Roman" w:eastAsia="Times New Roman" w:hAnsi="Times New Roman" w:cs="Times New Roman"/>
          <w:sz w:val="26"/>
          <w:szCs w:val="26"/>
          <w:lang w:eastAsia="ru-RU"/>
        </w:rPr>
        <w:t>ДОКУМЕНТЫ, ПРЕДСТАВЛЯЕМЫЕ ДЛЯ УЧАСТИЯ В КОНКУРСЕ</w:t>
      </w:r>
    </w:p>
    <w:p w:rsidR="00DE11E6"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color w:val="2D2D2D"/>
          <w:sz w:val="21"/>
          <w:szCs w:val="21"/>
          <w:lang w:eastAsia="ru-RU"/>
        </w:rPr>
        <w:br/>
      </w:r>
      <w:r w:rsidRPr="009225EE">
        <w:rPr>
          <w:rFonts w:ascii="Times New Roman" w:eastAsia="Times New Roman" w:hAnsi="Times New Roman" w:cs="Times New Roman"/>
          <w:sz w:val="26"/>
          <w:szCs w:val="26"/>
          <w:lang w:eastAsia="ru-RU"/>
        </w:rPr>
        <w:t>5.1. Для участия в конкурсе претендентами представляются следующие документы:</w:t>
      </w:r>
    </w:p>
    <w:p w:rsidR="00DE11E6"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5.1.1. Конкурсная заявка, оформленная согласно Приложению N 1 к настоящему Положению;</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5.1.2. Для юридических лиц:</w:t>
      </w:r>
    </w:p>
    <w:p w:rsidR="00DE11E6"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 копия Устава (со всеми зарегистрированными изменениями и дополнениями к нему),</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2) копия свидетельства о государственной регистрации юридического лица (заверенные печатью и подписью руководителя участника размещения заказа),</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3) оригинал выписки из Единого государственного реестра юридических лиц (выданный регистрирующим органом не позднее 6 месяцев до даты представления в конкурсную комиссию).</w:t>
      </w:r>
    </w:p>
    <w:p w:rsidR="00DE11E6"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5.1.3. Для индивидуальных предпринимателей и участников договора простого товарищества:</w:t>
      </w:r>
    </w:p>
    <w:p w:rsidR="00DE11E6"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 копия свидетельства о государственной регистрации индивидуального предпринимателя в едином государственном реестре индивидуальных предпринимателей (заверенные печатью и подписью руководителя участника размещения заказа),</w:t>
      </w:r>
    </w:p>
    <w:p w:rsidR="00DE11E6"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2) оригинал выписки из Единого государственного реестра индивидуальных предпринимателей (выданный регистрирующим органом не позднее 6 месяцев до даты представления в конкурсную комиссию).</w:t>
      </w:r>
    </w:p>
    <w:p w:rsidR="00DE11E6"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5.1.4. Копия лицензии, выданная участнику размещения заказа, на перевозку пассажиров автомобильным транспортом;</w:t>
      </w:r>
    </w:p>
    <w:p w:rsidR="00DE11E6"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lastRenderedPageBreak/>
        <w:br/>
        <w:t>5.1.5. Копии документов, подтверждающие наличие в собственности или на ином законном праве необходимой производственно-технической базы (помещение, оборудование по техническому обслуживанию транспортных средств), обеспечивающей деятельность участника размещения заказа, заверенные печатью и подписью уполномоченного лица, участника размещения заказа;</w:t>
      </w:r>
    </w:p>
    <w:p w:rsidR="00DE11E6"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 xml:space="preserve">5.1.6. </w:t>
      </w:r>
      <w:proofErr w:type="gramStart"/>
      <w:r w:rsidRPr="009225EE">
        <w:rPr>
          <w:rFonts w:ascii="Times New Roman" w:eastAsia="Times New Roman" w:hAnsi="Times New Roman" w:cs="Times New Roman"/>
          <w:sz w:val="26"/>
          <w:szCs w:val="26"/>
          <w:lang w:eastAsia="ru-RU"/>
        </w:rPr>
        <w:t>Справка произвольной формы (подписывается руководителем и главным бухгалтером - для юридических лиц, индивидуальным предпринимателем - для индивидуальных предпринимателей, участником договора простого товарищества - для участников договора простого товарищества) об отсутствии процедуры банкротства, ликвидации и реорганизации юридического лица, прекращения деятельности индивидуального предпринимателя, отсутствии ареста на имущество, необходимого для обеспечения организации перевозок пассажиров в соответствии с поданной заявкой на участие в конкурсе;</w:t>
      </w:r>
      <w:proofErr w:type="gramEnd"/>
    </w:p>
    <w:p w:rsidR="00850B99"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5.1.7. Справка о наличии (отсутствии) просроченной задолженности по оплате труда, подписанная руководителем и главным бухгалтером - для юридических лиц, индивидуальным предпринимателем - для индивидуальных предпринимателей;</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5.1.8. Справка инспекции Федеральной налоговой службы России об отсутствии или наличии просроченной задолженности по налогам и сборам в бюджеты и государственные внебюджетные фонды за последний завершенный отчетный период;</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 xml:space="preserve">5.1.9. </w:t>
      </w:r>
      <w:proofErr w:type="gramStart"/>
      <w:r w:rsidRPr="009225EE">
        <w:rPr>
          <w:rFonts w:ascii="Times New Roman" w:eastAsia="Times New Roman" w:hAnsi="Times New Roman" w:cs="Times New Roman"/>
          <w:sz w:val="26"/>
          <w:szCs w:val="26"/>
          <w:lang w:eastAsia="ru-RU"/>
        </w:rPr>
        <w:t xml:space="preserve">Справка по форме Приложения N 2 к настоящему Положению о транспортных средствах с учетом резервных транспортных средств, выставляемых на лот, с указанием марки (модели), вместимости, года выпуска, государственного регистрационного знака, наличия (обязательства установки) специального оборудования и систем, повышающих безопасность, комфортность и уровень управления пассажирских перевозок (включая перечень транспортных средств, с использованием которых будет осуществляться перевозка пассажиров с ограниченными возможностями). </w:t>
      </w:r>
      <w:proofErr w:type="gramEnd"/>
    </w:p>
    <w:p w:rsidR="00DE11E6" w:rsidRDefault="009C7FE3" w:rsidP="00850B99">
      <w:pPr>
        <w:spacing w:after="0" w:line="240" w:lineRule="auto"/>
        <w:ind w:firstLine="851"/>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t>Справка представляется отдельно по каждому лоту в разрезе маршрутов и подписывается руководителем и главным бухгалтером - для юридических лиц, индивидуальным предпринимателем - для индивидуальных предпринимателей с предоставлением копий подтверждающих документов.</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5.1.10. Справка о численности и квалификации водителей, привлекаемых к управлению транспортными средствами, указанными в Приложении N 2 к настоящему Положению, справка о численности и квалификации должностных лиц, ответственных за безопасность дорожного движения.</w:t>
      </w:r>
    </w:p>
    <w:p w:rsidR="00DE11E6"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 xml:space="preserve">5.1.11. Копии документов, подтверждающих возможность проведения </w:t>
      </w:r>
      <w:proofErr w:type="spellStart"/>
      <w:r w:rsidRPr="009225EE">
        <w:rPr>
          <w:rFonts w:ascii="Times New Roman" w:eastAsia="Times New Roman" w:hAnsi="Times New Roman" w:cs="Times New Roman"/>
          <w:sz w:val="26"/>
          <w:szCs w:val="26"/>
          <w:lang w:eastAsia="ru-RU"/>
        </w:rPr>
        <w:t>предрейсовых</w:t>
      </w:r>
      <w:proofErr w:type="spellEnd"/>
      <w:r w:rsidRPr="009225EE">
        <w:rPr>
          <w:rFonts w:ascii="Times New Roman" w:eastAsia="Times New Roman" w:hAnsi="Times New Roman" w:cs="Times New Roman"/>
          <w:sz w:val="26"/>
          <w:szCs w:val="26"/>
          <w:lang w:eastAsia="ru-RU"/>
        </w:rPr>
        <w:t xml:space="preserve">, </w:t>
      </w:r>
      <w:proofErr w:type="spellStart"/>
      <w:r w:rsidRPr="009225EE">
        <w:rPr>
          <w:rFonts w:ascii="Times New Roman" w:eastAsia="Times New Roman" w:hAnsi="Times New Roman" w:cs="Times New Roman"/>
          <w:sz w:val="26"/>
          <w:szCs w:val="26"/>
          <w:lang w:eastAsia="ru-RU"/>
        </w:rPr>
        <w:t>послерейсовых</w:t>
      </w:r>
      <w:proofErr w:type="spellEnd"/>
      <w:r w:rsidRPr="009225EE">
        <w:rPr>
          <w:rFonts w:ascii="Times New Roman" w:eastAsia="Times New Roman" w:hAnsi="Times New Roman" w:cs="Times New Roman"/>
          <w:sz w:val="26"/>
          <w:szCs w:val="26"/>
          <w:lang w:eastAsia="ru-RU"/>
        </w:rPr>
        <w:t xml:space="preserve"> медицинских осмотров водителей;</w:t>
      </w:r>
    </w:p>
    <w:p w:rsidR="00DE11E6"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 xml:space="preserve">5.1.12. Справка (гарантийное письмо) произвольной формы о возможности использования претендентом специальных транспортных средств, оборудованных </w:t>
      </w:r>
      <w:r w:rsidRPr="009225EE">
        <w:rPr>
          <w:rFonts w:ascii="Times New Roman" w:eastAsia="Times New Roman" w:hAnsi="Times New Roman" w:cs="Times New Roman"/>
          <w:sz w:val="26"/>
          <w:szCs w:val="26"/>
          <w:lang w:eastAsia="ru-RU"/>
        </w:rPr>
        <w:lastRenderedPageBreak/>
        <w:t>для пассажирских перевозок инвалидов, лиц с ограниченными возможностями и маломобильных групп населения.</w:t>
      </w:r>
    </w:p>
    <w:p w:rsidR="00DE11E6"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5.1.13. Справка Управления Государственной инспекции безопасности дорожного движения МВД по Республике Коми об отсутствии или наличии дорожно-транспортных происшествий с участием транспортных сре</w:t>
      </w:r>
      <w:proofErr w:type="gramStart"/>
      <w:r w:rsidRPr="009225EE">
        <w:rPr>
          <w:rFonts w:ascii="Times New Roman" w:eastAsia="Times New Roman" w:hAnsi="Times New Roman" w:cs="Times New Roman"/>
          <w:sz w:val="26"/>
          <w:szCs w:val="26"/>
          <w:lang w:eastAsia="ru-RU"/>
        </w:rPr>
        <w:t>дств пр</w:t>
      </w:r>
      <w:proofErr w:type="gramEnd"/>
      <w:r w:rsidRPr="009225EE">
        <w:rPr>
          <w:rFonts w:ascii="Times New Roman" w:eastAsia="Times New Roman" w:hAnsi="Times New Roman" w:cs="Times New Roman"/>
          <w:sz w:val="26"/>
          <w:szCs w:val="26"/>
          <w:lang w:eastAsia="ru-RU"/>
        </w:rPr>
        <w:t>етендента с указанием последствий ДТП за год, предшествующий году, в котором проводится конкурсный отбор;</w:t>
      </w:r>
    </w:p>
    <w:p w:rsidR="00DE11E6"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5.1.14. Справка произвольной формы, подтверждающая наличие специального оборудования и систем на транспортных средствах, оценка наличия которых производится в соответствии с Приложением N 2 к настоящему Положению;</w:t>
      </w:r>
    </w:p>
    <w:p w:rsidR="00DE11E6"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5.1.15. Копии документов, подтверждающих наличие охраняемой стоянки и обогреваемых боксах для хранения и выпуска подвижного состава при низких температурах воздуха, наличие производственно-технической базы для технического обслуживания транспортных средств.</w:t>
      </w:r>
    </w:p>
    <w:p w:rsidR="00DE11E6"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 xml:space="preserve">5.1.16. Заверенные копии документов, подтверждающие проведение </w:t>
      </w:r>
      <w:proofErr w:type="spellStart"/>
      <w:r w:rsidRPr="009225EE">
        <w:rPr>
          <w:rFonts w:ascii="Times New Roman" w:eastAsia="Times New Roman" w:hAnsi="Times New Roman" w:cs="Times New Roman"/>
          <w:sz w:val="26"/>
          <w:szCs w:val="26"/>
          <w:lang w:eastAsia="ru-RU"/>
        </w:rPr>
        <w:t>предрейсовых</w:t>
      </w:r>
      <w:proofErr w:type="spellEnd"/>
      <w:r w:rsidRPr="009225EE">
        <w:rPr>
          <w:rFonts w:ascii="Times New Roman" w:eastAsia="Times New Roman" w:hAnsi="Times New Roman" w:cs="Times New Roman"/>
          <w:sz w:val="26"/>
          <w:szCs w:val="26"/>
          <w:lang w:eastAsia="ru-RU"/>
        </w:rPr>
        <w:t xml:space="preserve">, </w:t>
      </w:r>
      <w:proofErr w:type="spellStart"/>
      <w:r w:rsidRPr="009225EE">
        <w:rPr>
          <w:rFonts w:ascii="Times New Roman" w:eastAsia="Times New Roman" w:hAnsi="Times New Roman" w:cs="Times New Roman"/>
          <w:sz w:val="26"/>
          <w:szCs w:val="26"/>
          <w:lang w:eastAsia="ru-RU"/>
        </w:rPr>
        <w:t>послерейсовых</w:t>
      </w:r>
      <w:proofErr w:type="spellEnd"/>
      <w:r w:rsidRPr="009225EE">
        <w:rPr>
          <w:rFonts w:ascii="Times New Roman" w:eastAsia="Times New Roman" w:hAnsi="Times New Roman" w:cs="Times New Roman"/>
          <w:sz w:val="26"/>
          <w:szCs w:val="26"/>
          <w:lang w:eastAsia="ru-RU"/>
        </w:rPr>
        <w:t xml:space="preserve"> медицинских осмотров водителей, </w:t>
      </w:r>
      <w:proofErr w:type="spellStart"/>
      <w:r w:rsidRPr="009225EE">
        <w:rPr>
          <w:rFonts w:ascii="Times New Roman" w:eastAsia="Times New Roman" w:hAnsi="Times New Roman" w:cs="Times New Roman"/>
          <w:sz w:val="26"/>
          <w:szCs w:val="26"/>
          <w:lang w:eastAsia="ru-RU"/>
        </w:rPr>
        <w:t>предрейсового</w:t>
      </w:r>
      <w:proofErr w:type="spellEnd"/>
      <w:r w:rsidRPr="009225EE">
        <w:rPr>
          <w:rFonts w:ascii="Times New Roman" w:eastAsia="Times New Roman" w:hAnsi="Times New Roman" w:cs="Times New Roman"/>
          <w:sz w:val="26"/>
          <w:szCs w:val="26"/>
          <w:lang w:eastAsia="ru-RU"/>
        </w:rPr>
        <w:t xml:space="preserve"> и </w:t>
      </w:r>
      <w:proofErr w:type="spellStart"/>
      <w:r w:rsidRPr="009225EE">
        <w:rPr>
          <w:rFonts w:ascii="Times New Roman" w:eastAsia="Times New Roman" w:hAnsi="Times New Roman" w:cs="Times New Roman"/>
          <w:sz w:val="26"/>
          <w:szCs w:val="26"/>
          <w:lang w:eastAsia="ru-RU"/>
        </w:rPr>
        <w:t>послерейсового</w:t>
      </w:r>
      <w:proofErr w:type="spellEnd"/>
      <w:r w:rsidRPr="009225EE">
        <w:rPr>
          <w:rFonts w:ascii="Times New Roman" w:eastAsia="Times New Roman" w:hAnsi="Times New Roman" w:cs="Times New Roman"/>
          <w:sz w:val="26"/>
          <w:szCs w:val="26"/>
          <w:lang w:eastAsia="ru-RU"/>
        </w:rPr>
        <w:t xml:space="preserve"> технического состояния транспортных средств.</w:t>
      </w:r>
    </w:p>
    <w:p w:rsidR="00DE11E6"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 xml:space="preserve">5.1.17. Справка, подтверждающая наличие диспетчерской службы, осуществляющей </w:t>
      </w:r>
      <w:proofErr w:type="gramStart"/>
      <w:r w:rsidRPr="009225EE">
        <w:rPr>
          <w:rFonts w:ascii="Times New Roman" w:eastAsia="Times New Roman" w:hAnsi="Times New Roman" w:cs="Times New Roman"/>
          <w:sz w:val="26"/>
          <w:szCs w:val="26"/>
          <w:lang w:eastAsia="ru-RU"/>
        </w:rPr>
        <w:t>контроль за</w:t>
      </w:r>
      <w:proofErr w:type="gramEnd"/>
      <w:r w:rsidRPr="009225EE">
        <w:rPr>
          <w:rFonts w:ascii="Times New Roman" w:eastAsia="Times New Roman" w:hAnsi="Times New Roman" w:cs="Times New Roman"/>
          <w:sz w:val="26"/>
          <w:szCs w:val="26"/>
          <w:lang w:eastAsia="ru-RU"/>
        </w:rPr>
        <w:t xml:space="preserve"> работой автобусов с помощью системы ГЛОНАСС/GPS.</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5.1.18. Проект расписания движения транспортных средств по маршруту (маршрутам) регулярных перевозок автомобильным и городским наземным электрическим транспортом по нерегулируемым тарифам.</w:t>
      </w:r>
    </w:p>
    <w:p w:rsidR="00DE11E6"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5.1.19. Опись представленных документов, подписанная уполномоченным представителем претендента.</w:t>
      </w:r>
    </w:p>
    <w:p w:rsidR="00DE11E6"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Копии документов (кроме нотариально заверенных копий) заверяются претендентом или его уполномоченным представителем, прошиваются и скрепляются оттиском печати претендента при ее наличии.</w:t>
      </w:r>
    </w:p>
    <w:p w:rsidR="00DE11E6"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 xml:space="preserve">5.2. Документы, указанные в пункте 5.1 настоящего раздела, представляются претендентом или его уполномоченным представителем в конкурсную комиссию в запечатанном конверте по адресу, указанному в информационном извещении. Отправка документов почтой не допускается. Документы, представленные позднее даты и времени, </w:t>
      </w:r>
      <w:proofErr w:type="gramStart"/>
      <w:r w:rsidRPr="009225EE">
        <w:rPr>
          <w:rFonts w:ascii="Times New Roman" w:eastAsia="Times New Roman" w:hAnsi="Times New Roman" w:cs="Times New Roman"/>
          <w:sz w:val="26"/>
          <w:szCs w:val="26"/>
          <w:lang w:eastAsia="ru-RU"/>
        </w:rPr>
        <w:t>указа</w:t>
      </w:r>
      <w:r w:rsidR="00DE11E6">
        <w:rPr>
          <w:rFonts w:ascii="Times New Roman" w:eastAsia="Times New Roman" w:hAnsi="Times New Roman" w:cs="Times New Roman"/>
          <w:sz w:val="26"/>
          <w:szCs w:val="26"/>
          <w:lang w:eastAsia="ru-RU"/>
        </w:rPr>
        <w:t>н</w:t>
      </w:r>
      <w:r w:rsidRPr="009225EE">
        <w:rPr>
          <w:rFonts w:ascii="Times New Roman" w:eastAsia="Times New Roman" w:hAnsi="Times New Roman" w:cs="Times New Roman"/>
          <w:sz w:val="26"/>
          <w:szCs w:val="26"/>
          <w:lang w:eastAsia="ru-RU"/>
        </w:rPr>
        <w:t>ных</w:t>
      </w:r>
      <w:proofErr w:type="gramEnd"/>
      <w:r w:rsidRPr="009225EE">
        <w:rPr>
          <w:rFonts w:ascii="Times New Roman" w:eastAsia="Times New Roman" w:hAnsi="Times New Roman" w:cs="Times New Roman"/>
          <w:sz w:val="26"/>
          <w:szCs w:val="26"/>
          <w:lang w:eastAsia="ru-RU"/>
        </w:rPr>
        <w:t xml:space="preserve"> в информационном извещении, приему не подлежат.</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5.3. Заявка на участие в конкурсе выражает намерение претендента принять участие в конкурсе на условиях, установленных настоящим Положением и опубликованных в извещении.</w:t>
      </w:r>
    </w:p>
    <w:p w:rsidR="00DE11E6"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 xml:space="preserve">5.4. Претендент не допускается к участию в конкурсе по конкретному лоту и (или) </w:t>
      </w:r>
      <w:r w:rsidRPr="009225EE">
        <w:rPr>
          <w:rFonts w:ascii="Times New Roman" w:eastAsia="Times New Roman" w:hAnsi="Times New Roman" w:cs="Times New Roman"/>
          <w:sz w:val="26"/>
          <w:szCs w:val="26"/>
          <w:lang w:eastAsia="ru-RU"/>
        </w:rPr>
        <w:lastRenderedPageBreak/>
        <w:t>поданная им заявка признается не соответствующей конкурсной документации, если:</w:t>
      </w:r>
    </w:p>
    <w:p w:rsidR="00DE11E6"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 xml:space="preserve">1) претендент не соответствует требованиям (одному из требований) к участникам конкурса, установленным разделом </w:t>
      </w:r>
      <w:r w:rsidR="00ED2D40">
        <w:rPr>
          <w:rFonts w:ascii="Times New Roman" w:eastAsia="Times New Roman" w:hAnsi="Times New Roman" w:cs="Times New Roman"/>
          <w:sz w:val="26"/>
          <w:szCs w:val="26"/>
          <w:lang w:eastAsia="ru-RU"/>
        </w:rPr>
        <w:t>4</w:t>
      </w:r>
      <w:r w:rsidRPr="009225EE">
        <w:rPr>
          <w:rFonts w:ascii="Times New Roman" w:eastAsia="Times New Roman" w:hAnsi="Times New Roman" w:cs="Times New Roman"/>
          <w:sz w:val="26"/>
          <w:szCs w:val="26"/>
          <w:lang w:eastAsia="ru-RU"/>
        </w:rPr>
        <w:t xml:space="preserve"> настоящего Положения;</w:t>
      </w:r>
    </w:p>
    <w:p w:rsidR="00DE11E6"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2) заявка с прилагаемыми к ней документами подана по истечении срока приема заявок, указанного в извещении о проведении конкурса;</w:t>
      </w:r>
    </w:p>
    <w:p w:rsidR="00DE11E6"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3) заявка и (или) прилагаемые к ней документы не соответствуют требованиям (одному из требований) к содержанию конкурсного предложения, форме и составу заявок, установленных организатором конкурса, конкурсной документации и предмету конкурса, указанному в извещении о проведении конкурса;</w:t>
      </w:r>
    </w:p>
    <w:p w:rsidR="00DE11E6"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4) в заявке и (или) прилагаемых к ней документах указаны сведения несоответствующие действительности.</w:t>
      </w:r>
    </w:p>
    <w:p w:rsidR="00DE11E6"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5.5. Организатор конкурса в рамках своей компетенции при необходимости запрашивает у соответствующих органов и организаций сведения о претенденте и участнике конкурса, имеющие отношение к проведению конкурса.</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5.6. Претендент подает заявку в письменной форме в запечатанных внутреннем и наружном конвертах.</w:t>
      </w:r>
    </w:p>
    <w:p w:rsidR="00DE11E6"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Внутренний конверт помечается надписью "Заявка по лоту N __" с указанием номера лота. На конверте указываются название конкурса, дата и номер приказа организатора конкурса, которым утверждено извещение о проведении конкурса, полное наименование претендента, адрес претендента, номер лота, на участие в котором подается заявка.</w:t>
      </w:r>
    </w:p>
    <w:p w:rsidR="00DE11E6"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Внутренний конверт должен быть запечатан, скреплен подписью и печатью претендента таким образом, чтобы исключалась возможность вскрытия конверта без нарушения печати и подписи претендента.</w:t>
      </w:r>
    </w:p>
    <w:p w:rsidR="00DE11E6" w:rsidRDefault="009C7FE3" w:rsidP="00DE11E6">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Внутренний конверт запечатывается в наружный не имеющий повреждений конверт.</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r>
      <w:proofErr w:type="gramStart"/>
      <w:r w:rsidRPr="009225EE">
        <w:rPr>
          <w:rFonts w:ascii="Times New Roman" w:eastAsia="Times New Roman" w:hAnsi="Times New Roman" w:cs="Times New Roman"/>
          <w:sz w:val="26"/>
          <w:szCs w:val="26"/>
          <w:lang w:eastAsia="ru-RU"/>
        </w:rPr>
        <w:t>На наружном конверте указываются полное наименование/фамилия, имя, отчество, обратный адрес претендента, направляющего конверт организатору конкурса, наименование и адрес организатора открытого конкурса, название открытого конкурса, дата и номер приказа организатора конкурса, которым утверждено извещение о проведении конкурса, слова "не вскрывать до ___________" с указанием времени и даты вскрытия конвертов, установленных в извещении о проведении конкурса.</w:t>
      </w:r>
      <w:proofErr w:type="gramEnd"/>
    </w:p>
    <w:p w:rsidR="00DE11E6" w:rsidRDefault="009C7FE3" w:rsidP="00DE11E6">
      <w:pPr>
        <w:spacing w:after="0" w:line="240" w:lineRule="auto"/>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t>В случае</w:t>
      </w:r>
      <w:proofErr w:type="gramStart"/>
      <w:r w:rsidRPr="009225EE">
        <w:rPr>
          <w:rFonts w:ascii="Times New Roman" w:eastAsia="Times New Roman" w:hAnsi="Times New Roman" w:cs="Times New Roman"/>
          <w:sz w:val="26"/>
          <w:szCs w:val="26"/>
          <w:lang w:eastAsia="ru-RU"/>
        </w:rPr>
        <w:t>,</w:t>
      </w:r>
      <w:proofErr w:type="gramEnd"/>
      <w:r w:rsidRPr="009225EE">
        <w:rPr>
          <w:rFonts w:ascii="Times New Roman" w:eastAsia="Times New Roman" w:hAnsi="Times New Roman" w:cs="Times New Roman"/>
          <w:sz w:val="26"/>
          <w:szCs w:val="26"/>
          <w:lang w:eastAsia="ru-RU"/>
        </w:rPr>
        <w:t xml:space="preserve"> если наружный конверт не запечатан и не маркирован в порядке, указанном выше, такой конверт не принимается и возвращается лицу, подавшему такой конверт.</w:t>
      </w:r>
    </w:p>
    <w:p w:rsidR="00DE11E6" w:rsidRDefault="009C7FE3" w:rsidP="00DE11E6">
      <w:pPr>
        <w:spacing w:after="0" w:line="240" w:lineRule="auto"/>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lastRenderedPageBreak/>
        <w:t>Документы в составе заявки прикладываются в порядке, предусмотренном конкурсной документацией.</w:t>
      </w:r>
    </w:p>
    <w:p w:rsidR="00DE11E6" w:rsidRDefault="009C7FE3" w:rsidP="00DE11E6">
      <w:pPr>
        <w:spacing w:after="0" w:line="240" w:lineRule="auto"/>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При получении конверта с заявкой на участие в открытом конкурсе организатор открытого конкурса выдает претенденту расписку в получении конверта с указанием даты и времени его получения.</w:t>
      </w:r>
    </w:p>
    <w:p w:rsidR="00DE11E6" w:rsidRDefault="009C7FE3" w:rsidP="00DE11E6">
      <w:pPr>
        <w:spacing w:after="0" w:line="240" w:lineRule="auto"/>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5.7. Заявка регистрируется в день поступления в журнале приема заявок, в котором указываются входящий номер заявки, дата, время подачи заявки.</w:t>
      </w:r>
    </w:p>
    <w:p w:rsidR="00DE11E6" w:rsidRDefault="009C7FE3" w:rsidP="00DE11E6">
      <w:pPr>
        <w:spacing w:after="0" w:line="240" w:lineRule="auto"/>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На конверте с заявкой ставится дата подачи и входящий номер заявки.</w:t>
      </w:r>
    </w:p>
    <w:p w:rsidR="009C7FE3" w:rsidRPr="009225EE" w:rsidRDefault="009C7FE3" w:rsidP="00DE11E6">
      <w:pPr>
        <w:spacing w:after="0" w:line="240" w:lineRule="auto"/>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5.8. В случае подачи заявок на два и более лота претендент подает заявку в отношении каждого лота в разных наружных конвертах - по одному на каждый лот.</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5.9. Все листы заявки с прилагаемыми к ней документами прошиваются и пронумеровываются.</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Заявка должна содержать опись входящих в ее состав документов, скреплена печатью и подписана претендентом.</w:t>
      </w:r>
    </w:p>
    <w:p w:rsidR="00536D4F" w:rsidRDefault="00536D4F" w:rsidP="00536D4F">
      <w:pPr>
        <w:spacing w:after="0" w:line="240" w:lineRule="auto"/>
        <w:jc w:val="both"/>
        <w:rPr>
          <w:rFonts w:ascii="Times New Roman" w:eastAsia="Times New Roman" w:hAnsi="Times New Roman" w:cs="Times New Roman"/>
          <w:sz w:val="26"/>
          <w:szCs w:val="26"/>
          <w:lang w:eastAsia="ru-RU"/>
        </w:rPr>
      </w:pPr>
    </w:p>
    <w:p w:rsidR="00536D4F" w:rsidRDefault="00536D4F" w:rsidP="00536D4F">
      <w:pPr>
        <w:spacing w:after="0" w:line="240" w:lineRule="auto"/>
        <w:jc w:val="both"/>
        <w:rPr>
          <w:rFonts w:ascii="Times New Roman" w:eastAsia="Times New Roman" w:hAnsi="Times New Roman" w:cs="Times New Roman"/>
          <w:sz w:val="26"/>
          <w:szCs w:val="26"/>
          <w:lang w:eastAsia="ru-RU"/>
        </w:rPr>
      </w:pPr>
    </w:p>
    <w:p w:rsidR="009C7FE3" w:rsidRPr="009225EE" w:rsidRDefault="00536D4F" w:rsidP="00536D4F">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009C7FE3" w:rsidRPr="009225EE">
        <w:rPr>
          <w:rFonts w:ascii="Times New Roman" w:eastAsia="Times New Roman" w:hAnsi="Times New Roman" w:cs="Times New Roman"/>
          <w:sz w:val="26"/>
          <w:szCs w:val="26"/>
          <w:lang w:eastAsia="ru-RU"/>
        </w:rPr>
        <w:t xml:space="preserve">. </w:t>
      </w:r>
      <w:r w:rsidRPr="009225EE">
        <w:rPr>
          <w:rFonts w:ascii="Times New Roman" w:eastAsia="Times New Roman" w:hAnsi="Times New Roman" w:cs="Times New Roman"/>
          <w:sz w:val="26"/>
          <w:szCs w:val="26"/>
          <w:lang w:eastAsia="ru-RU"/>
        </w:rPr>
        <w:t>ПОРЯДОК РАССМОТРЕНИЯ ЗАЯВОК</w:t>
      </w:r>
    </w:p>
    <w:p w:rsidR="00536D4F"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 xml:space="preserve">6.1. Конкурсная комиссия рассматривает заявки на соответствие требованиям, установленным организатором конкурса, и соответствие претендентов требованиям, установленным разделом </w:t>
      </w:r>
      <w:r w:rsidR="00C32197">
        <w:rPr>
          <w:rFonts w:ascii="Times New Roman" w:eastAsia="Times New Roman" w:hAnsi="Times New Roman" w:cs="Times New Roman"/>
          <w:sz w:val="26"/>
          <w:szCs w:val="26"/>
          <w:lang w:eastAsia="ru-RU"/>
        </w:rPr>
        <w:t>4</w:t>
      </w:r>
      <w:r w:rsidRPr="009225EE">
        <w:rPr>
          <w:rFonts w:ascii="Times New Roman" w:eastAsia="Times New Roman" w:hAnsi="Times New Roman" w:cs="Times New Roman"/>
          <w:sz w:val="26"/>
          <w:szCs w:val="26"/>
          <w:lang w:eastAsia="ru-RU"/>
        </w:rPr>
        <w:t xml:space="preserve"> настоящего Положения.</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6.2. Рассмотрение заявок осуществляется в срок не позднее 20 рабочих дней после дня вскрытия конвертов с заявками.</w:t>
      </w:r>
    </w:p>
    <w:p w:rsidR="00536D4F"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6.3. По результатам рассмотрения заявок на конкретный лот конкурсной комиссией принимается решение:</w:t>
      </w:r>
    </w:p>
    <w:p w:rsidR="00536D4F"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 о допуске претендентов к участию в конкурсе на данный лот;</w:t>
      </w:r>
    </w:p>
    <w:p w:rsidR="00536D4F"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 xml:space="preserve">2) об отказе в допуске к участию в конкурсе на данный лот по основаниям, предусмотренным разделом </w:t>
      </w:r>
      <w:r w:rsidR="00C32197">
        <w:rPr>
          <w:rFonts w:ascii="Times New Roman" w:eastAsia="Times New Roman" w:hAnsi="Times New Roman" w:cs="Times New Roman"/>
          <w:sz w:val="26"/>
          <w:szCs w:val="26"/>
          <w:lang w:eastAsia="ru-RU"/>
        </w:rPr>
        <w:t>6</w:t>
      </w:r>
      <w:r w:rsidRPr="009225EE">
        <w:rPr>
          <w:rFonts w:ascii="Times New Roman" w:eastAsia="Times New Roman" w:hAnsi="Times New Roman" w:cs="Times New Roman"/>
          <w:sz w:val="26"/>
          <w:szCs w:val="26"/>
          <w:lang w:eastAsia="ru-RU"/>
        </w:rPr>
        <w:t xml:space="preserve"> настоящего Положения;</w:t>
      </w:r>
    </w:p>
    <w:p w:rsidR="009C7FE3"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6.4. Принятые решения, предусмотренные пунктом 6.3 настоящего Положения, указываются в протоколе заседания конкурсной комиссии по рассмотрению заявок.</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6.5. В случае объявления повторного конкурса по причине отсутствия заявок организатор конкурса вправе изменить условия конкурса.</w:t>
      </w:r>
    </w:p>
    <w:p w:rsidR="00C32197" w:rsidRDefault="00C32197" w:rsidP="00536D4F">
      <w:pPr>
        <w:spacing w:after="0" w:line="240" w:lineRule="auto"/>
        <w:ind w:firstLine="5954"/>
        <w:jc w:val="both"/>
        <w:rPr>
          <w:rFonts w:ascii="Times New Roman" w:eastAsia="Times New Roman" w:hAnsi="Times New Roman" w:cs="Times New Roman"/>
          <w:sz w:val="26"/>
          <w:szCs w:val="26"/>
          <w:lang w:eastAsia="ru-RU"/>
        </w:rPr>
      </w:pPr>
    </w:p>
    <w:p w:rsidR="0081349B" w:rsidRDefault="0081349B" w:rsidP="00536D4F">
      <w:pPr>
        <w:spacing w:after="0" w:line="240" w:lineRule="auto"/>
        <w:ind w:firstLine="5954"/>
        <w:jc w:val="both"/>
        <w:rPr>
          <w:rFonts w:ascii="Times New Roman" w:eastAsia="Times New Roman" w:hAnsi="Times New Roman" w:cs="Times New Roman"/>
          <w:sz w:val="26"/>
          <w:szCs w:val="26"/>
          <w:lang w:eastAsia="ru-RU"/>
        </w:rPr>
      </w:pPr>
    </w:p>
    <w:p w:rsidR="0081349B" w:rsidRDefault="0081349B" w:rsidP="00536D4F">
      <w:pPr>
        <w:spacing w:after="0" w:line="240" w:lineRule="auto"/>
        <w:ind w:firstLine="5954"/>
        <w:jc w:val="both"/>
        <w:rPr>
          <w:rFonts w:ascii="Times New Roman" w:eastAsia="Times New Roman" w:hAnsi="Times New Roman" w:cs="Times New Roman"/>
          <w:sz w:val="26"/>
          <w:szCs w:val="26"/>
          <w:lang w:eastAsia="ru-RU"/>
        </w:rPr>
      </w:pPr>
    </w:p>
    <w:p w:rsidR="0081349B" w:rsidRPr="009225EE" w:rsidRDefault="0081349B" w:rsidP="00536D4F">
      <w:pPr>
        <w:spacing w:after="0" w:line="240" w:lineRule="auto"/>
        <w:ind w:firstLine="5954"/>
        <w:jc w:val="both"/>
        <w:rPr>
          <w:rFonts w:ascii="Times New Roman" w:eastAsia="Times New Roman" w:hAnsi="Times New Roman" w:cs="Times New Roman"/>
          <w:sz w:val="26"/>
          <w:szCs w:val="26"/>
          <w:lang w:eastAsia="ru-RU"/>
        </w:rPr>
      </w:pPr>
    </w:p>
    <w:p w:rsidR="009C7FE3" w:rsidRPr="009225EE" w:rsidRDefault="00536D4F" w:rsidP="00536D4F">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7</w:t>
      </w:r>
      <w:r w:rsidR="009C7FE3" w:rsidRPr="009225EE">
        <w:rPr>
          <w:rFonts w:ascii="Times New Roman" w:eastAsia="Times New Roman" w:hAnsi="Times New Roman" w:cs="Times New Roman"/>
          <w:sz w:val="26"/>
          <w:szCs w:val="26"/>
          <w:lang w:eastAsia="ru-RU"/>
        </w:rPr>
        <w:t xml:space="preserve">. </w:t>
      </w:r>
      <w:r w:rsidR="0081349B" w:rsidRPr="009225EE">
        <w:rPr>
          <w:rFonts w:ascii="Times New Roman" w:eastAsia="Times New Roman" w:hAnsi="Times New Roman" w:cs="Times New Roman"/>
          <w:sz w:val="26"/>
          <w:szCs w:val="26"/>
          <w:lang w:eastAsia="ru-RU"/>
        </w:rPr>
        <w:t xml:space="preserve">ПРИЗНАНИЕ КОНКУРСА </w:t>
      </w:r>
      <w:proofErr w:type="gramStart"/>
      <w:r w:rsidR="0081349B" w:rsidRPr="009225EE">
        <w:rPr>
          <w:rFonts w:ascii="Times New Roman" w:eastAsia="Times New Roman" w:hAnsi="Times New Roman" w:cs="Times New Roman"/>
          <w:sz w:val="26"/>
          <w:szCs w:val="26"/>
          <w:lang w:eastAsia="ru-RU"/>
        </w:rPr>
        <w:t>НЕСОСТОЯВШИМСЯ</w:t>
      </w:r>
      <w:proofErr w:type="gramEnd"/>
    </w:p>
    <w:p w:rsidR="009C7FE3" w:rsidRPr="009225EE"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7.1. В случае</w:t>
      </w:r>
      <w:proofErr w:type="gramStart"/>
      <w:r w:rsidRPr="009225EE">
        <w:rPr>
          <w:rFonts w:ascii="Times New Roman" w:eastAsia="Times New Roman" w:hAnsi="Times New Roman" w:cs="Times New Roman"/>
          <w:sz w:val="26"/>
          <w:szCs w:val="26"/>
          <w:lang w:eastAsia="ru-RU"/>
        </w:rPr>
        <w:t>,</w:t>
      </w:r>
      <w:proofErr w:type="gramEnd"/>
      <w:r w:rsidRPr="009225EE">
        <w:rPr>
          <w:rFonts w:ascii="Times New Roman" w:eastAsia="Times New Roman" w:hAnsi="Times New Roman" w:cs="Times New Roman"/>
          <w:sz w:val="26"/>
          <w:szCs w:val="26"/>
          <w:lang w:eastAsia="ru-RU"/>
        </w:rPr>
        <w:t xml:space="preserve">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7.2. Сведения о несостоявшемся конкурсе публикуются в официальном печатном издании М</w:t>
      </w:r>
      <w:r w:rsidR="0081349B">
        <w:rPr>
          <w:rFonts w:ascii="Times New Roman" w:eastAsia="Times New Roman" w:hAnsi="Times New Roman" w:cs="Times New Roman"/>
          <w:sz w:val="26"/>
          <w:szCs w:val="26"/>
          <w:lang w:eastAsia="ru-RU"/>
        </w:rPr>
        <w:t>Р</w:t>
      </w:r>
      <w:r w:rsidRPr="009225EE">
        <w:rPr>
          <w:rFonts w:ascii="Times New Roman" w:eastAsia="Times New Roman" w:hAnsi="Times New Roman" w:cs="Times New Roman"/>
          <w:sz w:val="26"/>
          <w:szCs w:val="26"/>
          <w:lang w:eastAsia="ru-RU"/>
        </w:rPr>
        <w:t xml:space="preserve"> "</w:t>
      </w:r>
      <w:r w:rsidR="0081349B">
        <w:rPr>
          <w:rFonts w:ascii="Times New Roman" w:eastAsia="Times New Roman" w:hAnsi="Times New Roman" w:cs="Times New Roman"/>
          <w:sz w:val="26"/>
          <w:szCs w:val="26"/>
          <w:lang w:eastAsia="ru-RU"/>
        </w:rPr>
        <w:t>Печора</w:t>
      </w:r>
      <w:r w:rsidRPr="009225EE">
        <w:rPr>
          <w:rFonts w:ascii="Times New Roman" w:eastAsia="Times New Roman" w:hAnsi="Times New Roman" w:cs="Times New Roman"/>
          <w:sz w:val="26"/>
          <w:szCs w:val="26"/>
          <w:lang w:eastAsia="ru-RU"/>
        </w:rPr>
        <w:t>" в течение 5 (пяти) календарных дней со дня подписания протокола рассмотрения заявок.</w:t>
      </w:r>
    </w:p>
    <w:p w:rsidR="00536D4F" w:rsidRDefault="00536D4F" w:rsidP="00536D4F">
      <w:pPr>
        <w:spacing w:after="0" w:line="240" w:lineRule="auto"/>
        <w:jc w:val="both"/>
        <w:rPr>
          <w:rFonts w:ascii="Times New Roman" w:eastAsia="Times New Roman" w:hAnsi="Times New Roman" w:cs="Times New Roman"/>
          <w:sz w:val="26"/>
          <w:szCs w:val="26"/>
          <w:lang w:eastAsia="ru-RU"/>
        </w:rPr>
      </w:pPr>
    </w:p>
    <w:p w:rsidR="00536D4F" w:rsidRDefault="00536D4F" w:rsidP="00536D4F">
      <w:pPr>
        <w:spacing w:after="0" w:line="240" w:lineRule="auto"/>
        <w:jc w:val="both"/>
        <w:rPr>
          <w:rFonts w:ascii="Times New Roman" w:eastAsia="Times New Roman" w:hAnsi="Times New Roman" w:cs="Times New Roman"/>
          <w:sz w:val="26"/>
          <w:szCs w:val="26"/>
          <w:lang w:eastAsia="ru-RU"/>
        </w:rPr>
      </w:pPr>
    </w:p>
    <w:p w:rsidR="009C7FE3" w:rsidRPr="009225EE" w:rsidRDefault="00536D4F" w:rsidP="00536D4F">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9C7FE3" w:rsidRPr="009225EE">
        <w:rPr>
          <w:rFonts w:ascii="Times New Roman" w:eastAsia="Times New Roman" w:hAnsi="Times New Roman" w:cs="Times New Roman"/>
          <w:sz w:val="26"/>
          <w:szCs w:val="26"/>
          <w:lang w:eastAsia="ru-RU"/>
        </w:rPr>
        <w:t xml:space="preserve">. </w:t>
      </w:r>
      <w:r w:rsidRPr="009225EE">
        <w:rPr>
          <w:rFonts w:ascii="Times New Roman" w:eastAsia="Times New Roman" w:hAnsi="Times New Roman" w:cs="Times New Roman"/>
          <w:sz w:val="26"/>
          <w:szCs w:val="26"/>
          <w:lang w:eastAsia="ru-RU"/>
        </w:rPr>
        <w:t>ОЦЕНКА И СОПОСТАВЛЕНИЕ ЗАЯВОК, ИТОГИ КОНКУРСА</w:t>
      </w:r>
      <w:r>
        <w:rPr>
          <w:rFonts w:ascii="Times New Roman" w:eastAsia="Times New Roman" w:hAnsi="Times New Roman" w:cs="Times New Roman"/>
          <w:sz w:val="26"/>
          <w:szCs w:val="26"/>
          <w:lang w:eastAsia="ru-RU"/>
        </w:rPr>
        <w:t>.</w:t>
      </w:r>
    </w:p>
    <w:p w:rsidR="00536D4F"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8.1. Оценка и сопоставление заявок осуществляется в срок не позднее 20 рабочих дней после дня принятия решения о допуске претендентов к участию в конкурсе.</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8.2. Каждая заявка конкурсной комиссией оценивается в баллах в соответствии со шкалой критериев согласно Приложению N 3 к настоящему Положению. На основании данной оценки конкурсная комиссия определяет победителей конкурса и формирует резервный список участников конкурса в соответствии с набранными баллами по каждому лоту.</w:t>
      </w:r>
    </w:p>
    <w:p w:rsidR="00536D4F"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8.3. Каждой заявке присваивается порядковый номер в порядке уменьшения ее оценки. Заявке, получившей высшую оценку (набравшей наибольшее количество баллов), присваивается первый номер.</w:t>
      </w:r>
    </w:p>
    <w:p w:rsidR="00536D4F"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8.4. Победителем конкурса по конкретному лоту определяется только один участник конкурса.</w:t>
      </w:r>
    </w:p>
    <w:p w:rsidR="00536D4F"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8.5. Победителем конкурса признается участник конкурса, заявке которого присвоен первый номер.</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В случае</w:t>
      </w:r>
      <w:proofErr w:type="gramStart"/>
      <w:r w:rsidRPr="009225EE">
        <w:rPr>
          <w:rFonts w:ascii="Times New Roman" w:eastAsia="Times New Roman" w:hAnsi="Times New Roman" w:cs="Times New Roman"/>
          <w:sz w:val="26"/>
          <w:szCs w:val="26"/>
          <w:lang w:eastAsia="ru-RU"/>
        </w:rPr>
        <w:t>,</w:t>
      </w:r>
      <w:proofErr w:type="gramEnd"/>
      <w:r w:rsidRPr="009225EE">
        <w:rPr>
          <w:rFonts w:ascii="Times New Roman" w:eastAsia="Times New Roman" w:hAnsi="Times New Roman" w:cs="Times New Roman"/>
          <w:sz w:val="26"/>
          <w:szCs w:val="26"/>
          <w:lang w:eastAsia="ru-RU"/>
        </w:rPr>
        <w:t xml:space="preserve"> если двум и более заявкам на участие в конкурсе присвоен первый номер, победителем конкурса признается участник конкурса, по предложению которого установлен маршрут, а при отсутствии такого участника - участник конкурса, заявка которого подана ранее других заявок, получивших высшую оценку.</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Остальные участники конкурса включаются в резервный список.</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8.6. Решение конкурсной комиссии об итогах конкурса оформляется протоколом оценки и сопоставления заявок, в котором указываются участники конкурса, признанные победителями по каждому лоту.</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 xml:space="preserve">Протокол после подписания в течение 5 рабочих дней размещается организатором </w:t>
      </w:r>
      <w:r w:rsidRPr="009225EE">
        <w:rPr>
          <w:rFonts w:ascii="Times New Roman" w:eastAsia="Times New Roman" w:hAnsi="Times New Roman" w:cs="Times New Roman"/>
          <w:sz w:val="26"/>
          <w:szCs w:val="26"/>
          <w:lang w:eastAsia="ru-RU"/>
        </w:rPr>
        <w:lastRenderedPageBreak/>
        <w:t>конкурса на официальном сайте М</w:t>
      </w:r>
      <w:r w:rsidR="0081349B">
        <w:rPr>
          <w:rFonts w:ascii="Times New Roman" w:eastAsia="Times New Roman" w:hAnsi="Times New Roman" w:cs="Times New Roman"/>
          <w:sz w:val="26"/>
          <w:szCs w:val="26"/>
          <w:lang w:eastAsia="ru-RU"/>
        </w:rPr>
        <w:t>Р</w:t>
      </w:r>
      <w:r w:rsidRPr="009225EE">
        <w:rPr>
          <w:rFonts w:ascii="Times New Roman" w:eastAsia="Times New Roman" w:hAnsi="Times New Roman" w:cs="Times New Roman"/>
          <w:sz w:val="26"/>
          <w:szCs w:val="26"/>
          <w:lang w:eastAsia="ru-RU"/>
        </w:rPr>
        <w:t xml:space="preserve"> "</w:t>
      </w:r>
      <w:r w:rsidR="0081349B">
        <w:rPr>
          <w:rFonts w:ascii="Times New Roman" w:eastAsia="Times New Roman" w:hAnsi="Times New Roman" w:cs="Times New Roman"/>
          <w:sz w:val="26"/>
          <w:szCs w:val="26"/>
          <w:lang w:eastAsia="ru-RU"/>
        </w:rPr>
        <w:t>Печора</w:t>
      </w:r>
      <w:r w:rsidRPr="009225EE">
        <w:rPr>
          <w:rFonts w:ascii="Times New Roman" w:eastAsia="Times New Roman" w:hAnsi="Times New Roman" w:cs="Times New Roman"/>
          <w:sz w:val="26"/>
          <w:szCs w:val="26"/>
          <w:lang w:eastAsia="ru-RU"/>
        </w:rPr>
        <w:t>" в информационно-телекоммуникационной сети "Интернет".</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8.7. Любой участник конкурса после размещения протокола оценки и сопоставления заявок вправе направить организатору конкурса запрос о разъяснении результатов конкурса.</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Запрос о разъяснении результатов конкурса регистрируется в день его поступления организатором конкурса.</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Организатор конкурса в течение 7 рабочих дней со дня регистрации запроса обязан представить участнику конкурса соответствующие разъяснения.</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 xml:space="preserve">8.8. </w:t>
      </w:r>
      <w:proofErr w:type="gramStart"/>
      <w:r w:rsidRPr="009225EE">
        <w:rPr>
          <w:rFonts w:ascii="Times New Roman" w:eastAsia="Times New Roman" w:hAnsi="Times New Roman" w:cs="Times New Roman"/>
          <w:sz w:val="26"/>
          <w:szCs w:val="26"/>
          <w:lang w:eastAsia="ru-RU"/>
        </w:rPr>
        <w:t>Юридическое лицо, индивидуальный предприниматель или уполномоченный участник договора простого товарищества, в отношении которого в соответствии с протоколом оценки и сопоставления заявок принято решение о выдаче свидетельства и карт маршрута, в срок, не превышающий 3 рабочих дней после дня подведения итогов конкурса, представляет организатору конкурса заявление о выдаче свидетельства и карт маршрута с приложением копий свидетельств о регистрации транспортных средств и</w:t>
      </w:r>
      <w:proofErr w:type="gramEnd"/>
      <w:r w:rsidRPr="009225EE">
        <w:rPr>
          <w:rFonts w:ascii="Times New Roman" w:eastAsia="Times New Roman" w:hAnsi="Times New Roman" w:cs="Times New Roman"/>
          <w:sz w:val="26"/>
          <w:szCs w:val="26"/>
          <w:lang w:eastAsia="ru-RU"/>
        </w:rPr>
        <w:t xml:space="preserve"> паспортов транспортных средств, которые планируется использовать для регулярных перевозок на маршруте, иных документов, подтверждающих право владения указанными транспортными средствами (договор аренды, лизинга и т.п.), и предъявлением следующих оригиналов документов:</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 документ, удостоверяющий личность индивидуального предпринимателя или его представителя, представителя юридического лица, простого товарищества;</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 документ, подтверждающий полномочия представителя индивидуального предпринимателя, представителя юридического лица, уполномоченного представителя договора простого товарищества;</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 лицензия на осуществление перевозок пассажиров автомобильным транспортом;</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 свидетельство о внесении записи в Единый государственный реестр юридических лиц (индивидуальных предпринимателей) о юридическом лице (индивидуальном предпринимателе) (оригинал);</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 свидетельство о постановке на учет в налоговом органе юридического лица (физического лица) (оригинал).</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8.9. Организатор конкурса выдает свидетельство и карты маршрута юридическому лицу, индивидуальному предпринимателю или уполномоченному участнику договора простого товарищества, в порядке и сроки, установленные настоящим Положением.</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 xml:space="preserve">8.10. Организатор конкурса выдает свидетельство и карты маршрута участнику </w:t>
      </w:r>
      <w:r w:rsidRPr="009225EE">
        <w:rPr>
          <w:rFonts w:ascii="Times New Roman" w:eastAsia="Times New Roman" w:hAnsi="Times New Roman" w:cs="Times New Roman"/>
          <w:sz w:val="26"/>
          <w:szCs w:val="26"/>
          <w:lang w:eastAsia="ru-RU"/>
        </w:rPr>
        <w:lastRenderedPageBreak/>
        <w:t>конкурса, включенному в резервный список, которому в данном списке присвоен наименьший порядковый номер, в следующих случаях:</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 если юридическое лицо, индивидуальный предприниматель или уполномоченный участник договора простого товарищества, в отношении которого в соответствии с протоколом оценки и сопоставления заявок принято решение о выдаче свидетельства и карт маршрута, отказался от получения свидетельства и карт маршрута;</w:t>
      </w:r>
    </w:p>
    <w:p w:rsidR="009C7FE3" w:rsidRDefault="009C7FE3" w:rsidP="00E11C2B">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2) если юридическое лицо, индивидуальный предприниматель или уполномоченный участник договора простого товарищества, в отношении которого в соответствии с протоколом оценки и сопоставления заявок принято решение о выдаче свидетельства и карт маршрута, не совершает де</w:t>
      </w:r>
      <w:r w:rsidR="00E11C2B">
        <w:rPr>
          <w:rFonts w:ascii="Times New Roman" w:eastAsia="Times New Roman" w:hAnsi="Times New Roman" w:cs="Times New Roman"/>
          <w:sz w:val="26"/>
          <w:szCs w:val="26"/>
          <w:lang w:eastAsia="ru-RU"/>
        </w:rPr>
        <w:t xml:space="preserve">йствий, предусмотренных пунктом </w:t>
      </w:r>
      <w:r w:rsidRPr="009225EE">
        <w:rPr>
          <w:rFonts w:ascii="Times New Roman" w:eastAsia="Times New Roman" w:hAnsi="Times New Roman" w:cs="Times New Roman"/>
          <w:sz w:val="26"/>
          <w:szCs w:val="26"/>
          <w:lang w:eastAsia="ru-RU"/>
        </w:rPr>
        <w:t>8.8</w:t>
      </w:r>
      <w:r w:rsidR="00E11C2B">
        <w:rPr>
          <w:rFonts w:ascii="Times New Roman" w:eastAsia="Times New Roman" w:hAnsi="Times New Roman" w:cs="Times New Roman"/>
          <w:sz w:val="26"/>
          <w:szCs w:val="26"/>
          <w:lang w:eastAsia="ru-RU"/>
        </w:rPr>
        <w:t>.</w:t>
      </w:r>
      <w:r w:rsidRPr="009225EE">
        <w:rPr>
          <w:rFonts w:ascii="Times New Roman" w:eastAsia="Times New Roman" w:hAnsi="Times New Roman" w:cs="Times New Roman"/>
          <w:sz w:val="26"/>
          <w:szCs w:val="26"/>
          <w:lang w:eastAsia="ru-RU"/>
        </w:rPr>
        <w:t xml:space="preserve"> настоящего Положения, в срок, установленный данным пунктом.</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8.11. Результаты конкурса могут быть обжалованы в судебном порядке.</w:t>
      </w:r>
    </w:p>
    <w:p w:rsidR="00E11C2B" w:rsidRDefault="00E11C2B" w:rsidP="00E11C2B">
      <w:pPr>
        <w:spacing w:after="0" w:line="240" w:lineRule="auto"/>
        <w:jc w:val="both"/>
        <w:rPr>
          <w:rFonts w:ascii="Times New Roman" w:eastAsia="Times New Roman" w:hAnsi="Times New Roman" w:cs="Times New Roman"/>
          <w:sz w:val="26"/>
          <w:szCs w:val="26"/>
          <w:lang w:eastAsia="ru-RU"/>
        </w:rPr>
      </w:pPr>
    </w:p>
    <w:p w:rsidR="00E11C2B" w:rsidRPr="009225EE" w:rsidRDefault="00E11C2B" w:rsidP="00E11C2B">
      <w:pPr>
        <w:spacing w:after="0" w:line="240" w:lineRule="auto"/>
        <w:jc w:val="both"/>
        <w:rPr>
          <w:rFonts w:ascii="Times New Roman" w:eastAsia="Times New Roman" w:hAnsi="Times New Roman" w:cs="Times New Roman"/>
          <w:sz w:val="26"/>
          <w:szCs w:val="26"/>
          <w:lang w:eastAsia="ru-RU"/>
        </w:rPr>
      </w:pPr>
    </w:p>
    <w:p w:rsidR="009C7FE3" w:rsidRPr="009225EE" w:rsidRDefault="00E11C2B" w:rsidP="00E11C2B">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w:t>
      </w:r>
      <w:r w:rsidR="009C7FE3" w:rsidRPr="009225EE">
        <w:rPr>
          <w:rFonts w:ascii="Times New Roman" w:eastAsia="Times New Roman" w:hAnsi="Times New Roman" w:cs="Times New Roman"/>
          <w:sz w:val="26"/>
          <w:szCs w:val="26"/>
          <w:lang w:eastAsia="ru-RU"/>
        </w:rPr>
        <w:t xml:space="preserve">. </w:t>
      </w:r>
      <w:r w:rsidRPr="009225EE">
        <w:rPr>
          <w:rFonts w:ascii="Times New Roman" w:eastAsia="Times New Roman" w:hAnsi="Times New Roman" w:cs="Times New Roman"/>
          <w:sz w:val="26"/>
          <w:szCs w:val="26"/>
          <w:lang w:eastAsia="ru-RU"/>
        </w:rPr>
        <w:t>ПОРЯДОК ВЫДАЧИ СВИДЕТЕЛЬСТВА ОБ ОСУЩЕСТВЛЕНИИ РЕГУЛЯРНЫХ ПЕРЕВОЗОК ПО НЕРЕГУЛИРУЕМЫМ ТАРИФАМ И ОТЧЕТЫ ОБ ОСУЩЕСТВЛЕНИИ РЕГУЛЯРНЫХ ПЕРЕВОЗОК</w:t>
      </w:r>
      <w:r>
        <w:rPr>
          <w:rFonts w:ascii="Times New Roman" w:eastAsia="Times New Roman" w:hAnsi="Times New Roman" w:cs="Times New Roman"/>
          <w:sz w:val="26"/>
          <w:szCs w:val="26"/>
          <w:lang w:eastAsia="ru-RU"/>
        </w:rPr>
        <w:t>.</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9.1. По результатам конкурса свидетельство об осуществлении перевозок по маршруту регулярных перевозок и карты маршрута регулярных перевозок выдаются в течение десяти дней со дня проведения конкурса на срок не менее чем пять лет. Если до истечения срока их действия не наступят обстоятельства, предусмотренные пунктом 10.1 настоящего Положения, действие указанных свидетельства об осуществлении перевозок по маршруту регулярных перевозок и карт маршрута регулярных перевозок продлевается на срок не менее чем пять лет. Количество таких продлений не ограничивается. Продление указанных свидетельства об осуществлении перевозок по маршруту регулярных перевозок и карт маршрута регулярных перевозок на меньший срок допускается в случае, если по истечении этого срока в соответствии с документом планирования регулярных перевозок предусматривается отмена маршрута регулярных перевозок.</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9.2. Юридическое лицо, индивидуальный предприниматель, уполномоченный участник договора простого товарищества, получившие право на получение свидетельства об осуществлении перевозок по маршруту регулярных перевозок по результатам конкурса, обязаны приступить к осуществлению предусмотренных свидетельством регулярных перевозок не позднее чем через шестьдесят дней со дня проведения конкурса.</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 xml:space="preserve">9.3. </w:t>
      </w:r>
      <w:proofErr w:type="gramStart"/>
      <w:r w:rsidRPr="009225EE">
        <w:rPr>
          <w:rFonts w:ascii="Times New Roman" w:eastAsia="Times New Roman" w:hAnsi="Times New Roman" w:cs="Times New Roman"/>
          <w:sz w:val="26"/>
          <w:szCs w:val="26"/>
          <w:lang w:eastAsia="ru-RU"/>
        </w:rPr>
        <w:t xml:space="preserve">Свидетельство об осуществлении перевозок по маршруту регулярных перевозок, выданное юридическому лицу, индивидуальному предпринимателю, уполномоченному участнику договора простого товарищества, подлежит переоформлению в случае продления срока его действия, изменения маршрута регулярных перевозок, реорганизации юридического лица в форме преобразования, </w:t>
      </w:r>
      <w:r w:rsidRPr="009225EE">
        <w:rPr>
          <w:rFonts w:ascii="Times New Roman" w:eastAsia="Times New Roman" w:hAnsi="Times New Roman" w:cs="Times New Roman"/>
          <w:sz w:val="26"/>
          <w:szCs w:val="26"/>
          <w:lang w:eastAsia="ru-RU"/>
        </w:rPr>
        <w:lastRenderedPageBreak/>
        <w:t>изменения его наименования, адреса места нахождения, а также в случае изменения места жительства индивидуального предпринимателя.</w:t>
      </w:r>
      <w:proofErr w:type="gramEnd"/>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 xml:space="preserve">9.4. Переоформление свидетельства об осуществлении перевозок по маршруту регулярных перевозок осуществляется в течение пяти дней со дня обращения в администрацию </w:t>
      </w:r>
      <w:r w:rsidR="00E11C2B">
        <w:rPr>
          <w:rFonts w:ascii="Times New Roman" w:eastAsia="Times New Roman" w:hAnsi="Times New Roman" w:cs="Times New Roman"/>
          <w:sz w:val="26"/>
          <w:szCs w:val="26"/>
          <w:lang w:eastAsia="ru-RU"/>
        </w:rPr>
        <w:t>МР</w:t>
      </w:r>
      <w:r w:rsidRPr="009225EE">
        <w:rPr>
          <w:rFonts w:ascii="Times New Roman" w:eastAsia="Times New Roman" w:hAnsi="Times New Roman" w:cs="Times New Roman"/>
          <w:sz w:val="26"/>
          <w:szCs w:val="26"/>
          <w:lang w:eastAsia="ru-RU"/>
        </w:rPr>
        <w:t xml:space="preserve"> "</w:t>
      </w:r>
      <w:r w:rsidR="00E11C2B">
        <w:rPr>
          <w:rFonts w:ascii="Times New Roman" w:eastAsia="Times New Roman" w:hAnsi="Times New Roman" w:cs="Times New Roman"/>
          <w:sz w:val="26"/>
          <w:szCs w:val="26"/>
          <w:lang w:eastAsia="ru-RU"/>
        </w:rPr>
        <w:t>Печора</w:t>
      </w:r>
      <w:r w:rsidRPr="009225EE">
        <w:rPr>
          <w:rFonts w:ascii="Times New Roman" w:eastAsia="Times New Roman" w:hAnsi="Times New Roman" w:cs="Times New Roman"/>
          <w:sz w:val="26"/>
          <w:szCs w:val="26"/>
          <w:lang w:eastAsia="ru-RU"/>
        </w:rPr>
        <w:t>" с соответствующим заявлением юридического лица, индивидуального предпринимателя, уполномоченного участника договора простого товарищества, которым было выдано данное свидетельство.</w:t>
      </w:r>
    </w:p>
    <w:p w:rsidR="009C7FE3"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 xml:space="preserve">9.5. Юридическое лицо, индивидуальный предприниматель, уполномоченный участник договора простого товарищества, которым выдано свидетельство, обязаны направлять в администрацию </w:t>
      </w:r>
      <w:r w:rsidR="0081349B">
        <w:rPr>
          <w:rFonts w:ascii="Times New Roman" w:eastAsia="Times New Roman" w:hAnsi="Times New Roman" w:cs="Times New Roman"/>
          <w:sz w:val="26"/>
          <w:szCs w:val="26"/>
          <w:lang w:eastAsia="ru-RU"/>
        </w:rPr>
        <w:t>МР</w:t>
      </w:r>
      <w:r w:rsidRPr="009225EE">
        <w:rPr>
          <w:rFonts w:ascii="Times New Roman" w:eastAsia="Times New Roman" w:hAnsi="Times New Roman" w:cs="Times New Roman"/>
          <w:sz w:val="26"/>
          <w:szCs w:val="26"/>
          <w:lang w:eastAsia="ru-RU"/>
        </w:rPr>
        <w:t xml:space="preserve"> "</w:t>
      </w:r>
      <w:r w:rsidR="0081349B">
        <w:rPr>
          <w:rFonts w:ascii="Times New Roman" w:eastAsia="Times New Roman" w:hAnsi="Times New Roman" w:cs="Times New Roman"/>
          <w:sz w:val="26"/>
          <w:szCs w:val="26"/>
          <w:lang w:eastAsia="ru-RU"/>
        </w:rPr>
        <w:t>Печора</w:t>
      </w:r>
      <w:r w:rsidRPr="009225EE">
        <w:rPr>
          <w:rFonts w:ascii="Times New Roman" w:eastAsia="Times New Roman" w:hAnsi="Times New Roman" w:cs="Times New Roman"/>
          <w:sz w:val="26"/>
          <w:szCs w:val="26"/>
          <w:lang w:eastAsia="ru-RU"/>
        </w:rPr>
        <w:t>", ежеквартальные отчеты об осуществлении регулярных перевозок в соответствии с частью 2 статьи 37 </w:t>
      </w:r>
      <w:hyperlink r:id="rId13" w:history="1">
        <w:r w:rsidRPr="00536D4F">
          <w:rPr>
            <w:rFonts w:ascii="Times New Roman" w:eastAsia="Times New Roman" w:hAnsi="Times New Roman" w:cs="Times New Roman"/>
            <w:sz w:val="26"/>
            <w:szCs w:val="26"/>
            <w:lang w:eastAsia="ru-RU"/>
          </w:rPr>
          <w:t>Федерального закона от 13.07.2015 N 220-ФЗ</w:t>
        </w:r>
      </w:hyperlink>
      <w:r w:rsidRPr="009225EE">
        <w:rPr>
          <w:rFonts w:ascii="Times New Roman" w:eastAsia="Times New Roman" w:hAnsi="Times New Roman" w:cs="Times New Roman"/>
          <w:sz w:val="26"/>
          <w:szCs w:val="26"/>
          <w:lang w:eastAsia="ru-RU"/>
        </w:rPr>
        <w:t>.</w:t>
      </w:r>
    </w:p>
    <w:p w:rsidR="0081349B" w:rsidRDefault="0081349B" w:rsidP="00536D4F">
      <w:pPr>
        <w:spacing w:after="0" w:line="240" w:lineRule="auto"/>
        <w:ind w:firstLine="5954"/>
        <w:jc w:val="both"/>
        <w:rPr>
          <w:rFonts w:ascii="Times New Roman" w:eastAsia="Times New Roman" w:hAnsi="Times New Roman" w:cs="Times New Roman"/>
          <w:sz w:val="26"/>
          <w:szCs w:val="26"/>
          <w:lang w:eastAsia="ru-RU"/>
        </w:rPr>
      </w:pPr>
    </w:p>
    <w:p w:rsidR="00E11C2B" w:rsidRPr="009225EE" w:rsidRDefault="00E11C2B" w:rsidP="00536D4F">
      <w:pPr>
        <w:spacing w:after="0" w:line="240" w:lineRule="auto"/>
        <w:ind w:firstLine="5954"/>
        <w:jc w:val="both"/>
        <w:rPr>
          <w:rFonts w:ascii="Times New Roman" w:eastAsia="Times New Roman" w:hAnsi="Times New Roman" w:cs="Times New Roman"/>
          <w:sz w:val="26"/>
          <w:szCs w:val="26"/>
          <w:lang w:eastAsia="ru-RU"/>
        </w:rPr>
      </w:pPr>
    </w:p>
    <w:p w:rsidR="009C7FE3" w:rsidRDefault="00E11C2B" w:rsidP="00E11C2B">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w:t>
      </w:r>
      <w:r w:rsidR="009C7FE3" w:rsidRPr="009225EE">
        <w:rPr>
          <w:rFonts w:ascii="Times New Roman" w:eastAsia="Times New Roman" w:hAnsi="Times New Roman" w:cs="Times New Roman"/>
          <w:sz w:val="26"/>
          <w:szCs w:val="26"/>
          <w:lang w:eastAsia="ru-RU"/>
        </w:rPr>
        <w:t xml:space="preserve">. </w:t>
      </w:r>
      <w:r w:rsidRPr="009225EE">
        <w:rPr>
          <w:rFonts w:ascii="Times New Roman" w:eastAsia="Times New Roman" w:hAnsi="Times New Roman" w:cs="Times New Roman"/>
          <w:sz w:val="26"/>
          <w:szCs w:val="26"/>
          <w:lang w:eastAsia="ru-RU"/>
        </w:rPr>
        <w:t>ПРЕКРАЩЕНИЕ ИЛИ ПРИОСТАНОВЛЕНИЕ ДЕЙСТВИЯ СВИДЕТЕЛЬСТВА ОБ ОСУЩЕСТВЛЕНИИ ПЕРЕВОЗОК ПО МАРШРУТУ РЕГУЛЯРНЫХ ПЕРЕВОЗОК И КАРТ МАРШРУТА РЕГУЛЯРНЫХ ПЕРЕВОЗОК</w:t>
      </w:r>
      <w:r>
        <w:rPr>
          <w:rFonts w:ascii="Times New Roman" w:eastAsia="Times New Roman" w:hAnsi="Times New Roman" w:cs="Times New Roman"/>
          <w:sz w:val="26"/>
          <w:szCs w:val="26"/>
          <w:lang w:eastAsia="ru-RU"/>
        </w:rPr>
        <w:t>.</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 xml:space="preserve">10.1. Администрация </w:t>
      </w:r>
      <w:r w:rsidR="00E11C2B">
        <w:rPr>
          <w:rFonts w:ascii="Times New Roman" w:eastAsia="Times New Roman" w:hAnsi="Times New Roman" w:cs="Times New Roman"/>
          <w:sz w:val="26"/>
          <w:szCs w:val="26"/>
          <w:lang w:eastAsia="ru-RU"/>
        </w:rPr>
        <w:t xml:space="preserve">МР </w:t>
      </w:r>
      <w:r w:rsidRPr="009225EE">
        <w:rPr>
          <w:rFonts w:ascii="Times New Roman" w:eastAsia="Times New Roman" w:hAnsi="Times New Roman" w:cs="Times New Roman"/>
          <w:sz w:val="26"/>
          <w:szCs w:val="26"/>
          <w:lang w:eastAsia="ru-RU"/>
        </w:rPr>
        <w:t>"</w:t>
      </w:r>
      <w:r w:rsidR="00E11C2B">
        <w:rPr>
          <w:rFonts w:ascii="Times New Roman" w:eastAsia="Times New Roman" w:hAnsi="Times New Roman" w:cs="Times New Roman"/>
          <w:sz w:val="26"/>
          <w:szCs w:val="26"/>
          <w:lang w:eastAsia="ru-RU"/>
        </w:rPr>
        <w:t>Печора</w:t>
      </w:r>
      <w:r w:rsidRPr="009225EE">
        <w:rPr>
          <w:rFonts w:ascii="Times New Roman" w:eastAsia="Times New Roman" w:hAnsi="Times New Roman" w:cs="Times New Roman"/>
          <w:sz w:val="26"/>
          <w:szCs w:val="26"/>
          <w:lang w:eastAsia="ru-RU"/>
        </w:rPr>
        <w:t>" прекращает действие свидетельства об осуществлении перевозок по маршруту регулярных перевозок (далее свидетельство) при наличии хотя бы одного из следующих обстоятельств:</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 вступление в законную силу решения суда об аннулировании лицензии, имеющейся у юридического лица, индивидуального предпринимателя или хотя бы одного из участников договора простого товарищества, которым выдано свидетельство;</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2) вступление в законную силу решения суда о прекращении действия свидетельства;</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3) обращение юридического лица, индивидуального предпринимателя или уполномоченного участника договора простого товарищества, которым выдано свидетельство, с заявлением о прекращении действия свидетельства;</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4) окончание срока действия свидетельства в случае, если оно выдано на срок, предусмотренный частью 6 статьи 19 </w:t>
      </w:r>
      <w:hyperlink r:id="rId14" w:history="1">
        <w:r w:rsidRPr="00536D4F">
          <w:rPr>
            <w:rFonts w:ascii="Times New Roman" w:eastAsia="Times New Roman" w:hAnsi="Times New Roman" w:cs="Times New Roman"/>
            <w:sz w:val="26"/>
            <w:szCs w:val="26"/>
            <w:lang w:eastAsia="ru-RU"/>
          </w:rPr>
          <w:t>Федерального закона от 13.07.2015 N 220-ФЗ</w:t>
        </w:r>
      </w:hyperlink>
      <w:r w:rsidRPr="009225EE">
        <w:rPr>
          <w:rFonts w:ascii="Times New Roman" w:eastAsia="Times New Roman" w:hAnsi="Times New Roman" w:cs="Times New Roman"/>
          <w:sz w:val="26"/>
          <w:szCs w:val="26"/>
          <w:lang w:eastAsia="ru-RU"/>
        </w:rPr>
        <w:t>;</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5) вступление в силу решения об отмене маршрута регулярных перевозок;</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6) вступление в силу предусмотренного статьей 18 </w:t>
      </w:r>
      <w:hyperlink r:id="rId15" w:history="1">
        <w:r w:rsidRPr="00536D4F">
          <w:rPr>
            <w:rFonts w:ascii="Times New Roman" w:eastAsia="Times New Roman" w:hAnsi="Times New Roman" w:cs="Times New Roman"/>
            <w:sz w:val="26"/>
            <w:szCs w:val="26"/>
            <w:lang w:eastAsia="ru-RU"/>
          </w:rPr>
          <w:t>Федерального закона от 13.07.2015 N 220-ФЗ</w:t>
        </w:r>
      </w:hyperlink>
      <w:r w:rsidRPr="009225EE">
        <w:rPr>
          <w:rFonts w:ascii="Times New Roman" w:eastAsia="Times New Roman" w:hAnsi="Times New Roman" w:cs="Times New Roman"/>
          <w:sz w:val="26"/>
          <w:szCs w:val="26"/>
          <w:lang w:eastAsia="ru-RU"/>
        </w:rPr>
        <w:t> решения о прекращении регулярных перевозок по нерегулируемым тарифам и начале осуществления регулярных перевозок по регулируемым тарифам.</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10.2. По обстоятельствам, предусмотренным пунктами 1, 2, 4, 5 и 6 части 1 статьи 29 </w:t>
      </w:r>
      <w:hyperlink r:id="rId16" w:history="1">
        <w:r w:rsidRPr="00536D4F">
          <w:rPr>
            <w:rFonts w:ascii="Times New Roman" w:eastAsia="Times New Roman" w:hAnsi="Times New Roman" w:cs="Times New Roman"/>
            <w:sz w:val="26"/>
            <w:szCs w:val="26"/>
            <w:lang w:eastAsia="ru-RU"/>
          </w:rPr>
          <w:t>Федерального закона от 13.07.2015 N 220-ФЗ</w:t>
        </w:r>
      </w:hyperlink>
      <w:r w:rsidRPr="009225EE">
        <w:rPr>
          <w:rFonts w:ascii="Times New Roman" w:eastAsia="Times New Roman" w:hAnsi="Times New Roman" w:cs="Times New Roman"/>
          <w:sz w:val="26"/>
          <w:szCs w:val="26"/>
          <w:lang w:eastAsia="ru-RU"/>
        </w:rPr>
        <w:t xml:space="preserve">, действие свидетельства об </w:t>
      </w:r>
      <w:r w:rsidRPr="009225EE">
        <w:rPr>
          <w:rFonts w:ascii="Times New Roman" w:eastAsia="Times New Roman" w:hAnsi="Times New Roman" w:cs="Times New Roman"/>
          <w:sz w:val="26"/>
          <w:szCs w:val="26"/>
          <w:lang w:eastAsia="ru-RU"/>
        </w:rPr>
        <w:lastRenderedPageBreak/>
        <w:t>осуществлении перевозок по маршруту регулярных перевозок прекращается с момента наступления данных обстоятельств.</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10.3. По обстоятельствам, предусмотренным пунктом 3 части 1 статьи 29 </w:t>
      </w:r>
      <w:hyperlink r:id="rId17" w:history="1">
        <w:r w:rsidRPr="00536D4F">
          <w:rPr>
            <w:rFonts w:ascii="Times New Roman" w:eastAsia="Times New Roman" w:hAnsi="Times New Roman" w:cs="Times New Roman"/>
            <w:sz w:val="26"/>
            <w:szCs w:val="26"/>
            <w:lang w:eastAsia="ru-RU"/>
          </w:rPr>
          <w:t>Федерального закона от 13.07.2015 N 220-ФЗ</w:t>
        </w:r>
      </w:hyperlink>
      <w:r w:rsidRPr="009225EE">
        <w:rPr>
          <w:rFonts w:ascii="Times New Roman" w:eastAsia="Times New Roman" w:hAnsi="Times New Roman" w:cs="Times New Roman"/>
          <w:sz w:val="26"/>
          <w:szCs w:val="26"/>
          <w:lang w:eastAsia="ru-RU"/>
        </w:rPr>
        <w:t>, действие свидетельства об осуществлении перевозок по маршруту регулярных перевозок прекращается по истечении девяноста дней со дня поступления заявления о прекращении действия свидетельства в администрацию М</w:t>
      </w:r>
      <w:r w:rsidR="00C40169">
        <w:rPr>
          <w:rFonts w:ascii="Times New Roman" w:eastAsia="Times New Roman" w:hAnsi="Times New Roman" w:cs="Times New Roman"/>
          <w:sz w:val="26"/>
          <w:szCs w:val="26"/>
          <w:lang w:eastAsia="ru-RU"/>
        </w:rPr>
        <w:t>Р</w:t>
      </w:r>
      <w:r w:rsidRPr="009225EE">
        <w:rPr>
          <w:rFonts w:ascii="Times New Roman" w:eastAsia="Times New Roman" w:hAnsi="Times New Roman" w:cs="Times New Roman"/>
          <w:sz w:val="26"/>
          <w:szCs w:val="26"/>
          <w:lang w:eastAsia="ru-RU"/>
        </w:rPr>
        <w:t xml:space="preserve"> "</w:t>
      </w:r>
      <w:r w:rsidR="00C40169">
        <w:rPr>
          <w:rFonts w:ascii="Times New Roman" w:eastAsia="Times New Roman" w:hAnsi="Times New Roman" w:cs="Times New Roman"/>
          <w:sz w:val="26"/>
          <w:szCs w:val="26"/>
          <w:lang w:eastAsia="ru-RU"/>
        </w:rPr>
        <w:t>Печора</w:t>
      </w:r>
      <w:r w:rsidRPr="009225EE">
        <w:rPr>
          <w:rFonts w:ascii="Times New Roman" w:eastAsia="Times New Roman" w:hAnsi="Times New Roman" w:cs="Times New Roman"/>
          <w:sz w:val="26"/>
          <w:szCs w:val="26"/>
          <w:lang w:eastAsia="ru-RU"/>
        </w:rPr>
        <w:t>". До истечения указанного срока юридическое лицо, индивидуальный предприниматель или уполномоченный участник договора простого товарищества, обратившиеся с таким заявлением, обязаны осуществлять регулярные перевозки, предусмотренные свидетельством.</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 xml:space="preserve">10.4. </w:t>
      </w:r>
      <w:proofErr w:type="gramStart"/>
      <w:r w:rsidRPr="009225EE">
        <w:rPr>
          <w:rFonts w:ascii="Times New Roman" w:eastAsia="Times New Roman" w:hAnsi="Times New Roman" w:cs="Times New Roman"/>
          <w:sz w:val="26"/>
          <w:szCs w:val="26"/>
          <w:lang w:eastAsia="ru-RU"/>
        </w:rPr>
        <w:t>Юридическое лицо, индивидуальный предприниматель или уполномоченный участник договора простого товарищества, которым выдано свидетельство об осуществлении перевозок по маршруту регулярных перевозок, вправе обратиться в администрацию М</w:t>
      </w:r>
      <w:r w:rsidR="0081349B">
        <w:rPr>
          <w:rFonts w:ascii="Times New Roman" w:eastAsia="Times New Roman" w:hAnsi="Times New Roman" w:cs="Times New Roman"/>
          <w:sz w:val="26"/>
          <w:szCs w:val="26"/>
          <w:lang w:eastAsia="ru-RU"/>
        </w:rPr>
        <w:t>Р</w:t>
      </w:r>
      <w:r w:rsidRPr="009225EE">
        <w:rPr>
          <w:rFonts w:ascii="Times New Roman" w:eastAsia="Times New Roman" w:hAnsi="Times New Roman" w:cs="Times New Roman"/>
          <w:sz w:val="26"/>
          <w:szCs w:val="26"/>
          <w:lang w:eastAsia="ru-RU"/>
        </w:rPr>
        <w:t xml:space="preserve"> "</w:t>
      </w:r>
      <w:r w:rsidR="0081349B">
        <w:rPr>
          <w:rFonts w:ascii="Times New Roman" w:eastAsia="Times New Roman" w:hAnsi="Times New Roman" w:cs="Times New Roman"/>
          <w:sz w:val="26"/>
          <w:szCs w:val="26"/>
          <w:lang w:eastAsia="ru-RU"/>
        </w:rPr>
        <w:t>Печора</w:t>
      </w:r>
      <w:r w:rsidRPr="009225EE">
        <w:rPr>
          <w:rFonts w:ascii="Times New Roman" w:eastAsia="Times New Roman" w:hAnsi="Times New Roman" w:cs="Times New Roman"/>
          <w:sz w:val="26"/>
          <w:szCs w:val="26"/>
          <w:lang w:eastAsia="ru-RU"/>
        </w:rPr>
        <w:t>", с заявлением в письменной форме о прекращении его действия не ранее чем через тридцать дней с даты начала осуществления регулярных перевозок по маршруту регулярных перевозок.</w:t>
      </w:r>
      <w:proofErr w:type="gramEnd"/>
      <w:r w:rsidRPr="009225EE">
        <w:rPr>
          <w:rFonts w:ascii="Times New Roman" w:eastAsia="Times New Roman" w:hAnsi="Times New Roman" w:cs="Times New Roman"/>
          <w:sz w:val="26"/>
          <w:szCs w:val="26"/>
          <w:lang w:eastAsia="ru-RU"/>
        </w:rPr>
        <w:t xml:space="preserve"> Администрация М</w:t>
      </w:r>
      <w:r w:rsidR="0081349B">
        <w:rPr>
          <w:rFonts w:ascii="Times New Roman" w:eastAsia="Times New Roman" w:hAnsi="Times New Roman" w:cs="Times New Roman"/>
          <w:sz w:val="26"/>
          <w:szCs w:val="26"/>
          <w:lang w:eastAsia="ru-RU"/>
        </w:rPr>
        <w:t>Р</w:t>
      </w:r>
      <w:r w:rsidRPr="009225EE">
        <w:rPr>
          <w:rFonts w:ascii="Times New Roman" w:eastAsia="Times New Roman" w:hAnsi="Times New Roman" w:cs="Times New Roman"/>
          <w:sz w:val="26"/>
          <w:szCs w:val="26"/>
          <w:lang w:eastAsia="ru-RU"/>
        </w:rPr>
        <w:t xml:space="preserve"> "</w:t>
      </w:r>
      <w:r w:rsidR="0081349B">
        <w:rPr>
          <w:rFonts w:ascii="Times New Roman" w:eastAsia="Times New Roman" w:hAnsi="Times New Roman" w:cs="Times New Roman"/>
          <w:sz w:val="26"/>
          <w:szCs w:val="26"/>
          <w:lang w:eastAsia="ru-RU"/>
        </w:rPr>
        <w:t>Печора</w:t>
      </w:r>
      <w:r w:rsidRPr="009225EE">
        <w:rPr>
          <w:rFonts w:ascii="Times New Roman" w:eastAsia="Times New Roman" w:hAnsi="Times New Roman" w:cs="Times New Roman"/>
          <w:sz w:val="26"/>
          <w:szCs w:val="26"/>
          <w:lang w:eastAsia="ru-RU"/>
        </w:rPr>
        <w:t>" размещает на официальном сайте в информационно-телекоммуникационной сети "Интернет" информацию о поступлении указанного заявления в течение десяти дней со дня его поступления.</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10.5. Администрация М</w:t>
      </w:r>
      <w:r w:rsidR="0081349B">
        <w:rPr>
          <w:rFonts w:ascii="Times New Roman" w:eastAsia="Times New Roman" w:hAnsi="Times New Roman" w:cs="Times New Roman"/>
          <w:sz w:val="26"/>
          <w:szCs w:val="26"/>
          <w:lang w:eastAsia="ru-RU"/>
        </w:rPr>
        <w:t>Р «Печора»</w:t>
      </w:r>
      <w:r w:rsidRPr="009225EE">
        <w:rPr>
          <w:rFonts w:ascii="Times New Roman" w:eastAsia="Times New Roman" w:hAnsi="Times New Roman" w:cs="Times New Roman"/>
          <w:sz w:val="26"/>
          <w:szCs w:val="26"/>
          <w:lang w:eastAsia="ru-RU"/>
        </w:rPr>
        <w:t xml:space="preserve"> обращается в суд с заявлением о прекращении действия свидетельства об осуществлении перевозок по маршруту регулярных перевозок при наступлении хотя бы одного из следующих обстоятельств:</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10.5.1. неосуществление в отсутствие чрезвычайной ситуации предусмотренных свидетельством перевозок по маршруту регулярных перевозок в течение более чем трех дней подряд, а в случае осуществления перевозок по межрегиональным маршрутам регулярных перевозок, установленным уполномоченным федеральным органом исполнительной власти, невыполнение более пяти рейсов подряд;</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10.5.2. неоднократное в течение одного года привлечение юридического лица, индивидуального предпринимателя, хотя бы одного из участников договора простого товарищества, которым выдано свидетельство, к административной ответственности за совершение при осуществлении предусмотренных этим свидетельством перевозок административных правонарушений, указанных в частях 3 - 5 статьи 11.33 </w:t>
      </w:r>
      <w:hyperlink r:id="rId18" w:history="1">
        <w:r w:rsidRPr="00536D4F">
          <w:rPr>
            <w:rFonts w:ascii="Times New Roman" w:eastAsia="Times New Roman" w:hAnsi="Times New Roman" w:cs="Times New Roman"/>
            <w:sz w:val="26"/>
            <w:szCs w:val="26"/>
            <w:lang w:eastAsia="ru-RU"/>
          </w:rPr>
          <w:t>Кодекса Российской Федерации об административных правонарушениях</w:t>
        </w:r>
      </w:hyperlink>
      <w:r w:rsidRPr="009225EE">
        <w:rPr>
          <w:rFonts w:ascii="Times New Roman" w:eastAsia="Times New Roman" w:hAnsi="Times New Roman" w:cs="Times New Roman"/>
          <w:sz w:val="26"/>
          <w:szCs w:val="26"/>
          <w:lang w:eastAsia="ru-RU"/>
        </w:rPr>
        <w:t>;</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10.5.3. расторжение договора простого товарищества (в случае, если данное свидетельство выдано участникам договора простого товарищества);</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10.5.4. непредставление в случаях и в сроки, которые предусмотрены частью 15 статьи 4 или частью 4 статьи 13 </w:t>
      </w:r>
      <w:hyperlink r:id="rId19" w:history="1">
        <w:r w:rsidRPr="00536D4F">
          <w:rPr>
            <w:rFonts w:ascii="Times New Roman" w:eastAsia="Times New Roman" w:hAnsi="Times New Roman" w:cs="Times New Roman"/>
            <w:sz w:val="26"/>
            <w:szCs w:val="26"/>
            <w:lang w:eastAsia="ru-RU"/>
          </w:rPr>
          <w:t>Федерального закона от 13.07.2015 N 220-ФЗ</w:t>
        </w:r>
      </w:hyperlink>
      <w:r w:rsidRPr="009225EE">
        <w:rPr>
          <w:rFonts w:ascii="Times New Roman" w:eastAsia="Times New Roman" w:hAnsi="Times New Roman" w:cs="Times New Roman"/>
          <w:sz w:val="26"/>
          <w:szCs w:val="26"/>
          <w:lang w:eastAsia="ru-RU"/>
        </w:rPr>
        <w:t>, юридическим лицом, индивидуальным предпринимателем, уполномоченным участником договора простого товарищества заявления об изменении маршрута регулярных перевозок;</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lastRenderedPageBreak/>
        <w:br/>
        <w:t>10.5.5. иные обстоятельства, предусмотренные законом Республики Коми (в отношении межмуниципальных маршрутов регулярных перевозок и муниципальных маршрутов регулярных перевозок).</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10.6. Действие карт маршрута регулярных перевозок прекращается со дня прекращения действия свидетельства об осуществлении перевозок по данному маршруту, а в случае, если регулярные перевозки осуществляются в соответствии с государственным или муниципальным контрактом, со дня прекращения действия данного контракта.</w:t>
      </w:r>
    </w:p>
    <w:p w:rsidR="009C7FE3"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10.7. Действие свидетельства, действие карт маршрута регулярных перевозок, выданных для осуществления регулярных перевозок по нерегулируемым тарифам, приостанавливаются в случае приостановления действия лицензии на осуществление деятельности по перевозке пассажиров автомобильным транспортом.</w:t>
      </w:r>
    </w:p>
    <w:p w:rsidR="00E11C2B" w:rsidRDefault="00E11C2B" w:rsidP="00536D4F">
      <w:pPr>
        <w:spacing w:after="0" w:line="240" w:lineRule="auto"/>
        <w:ind w:firstLine="5954"/>
        <w:jc w:val="both"/>
        <w:rPr>
          <w:rFonts w:ascii="Times New Roman" w:eastAsia="Times New Roman" w:hAnsi="Times New Roman" w:cs="Times New Roman"/>
          <w:sz w:val="26"/>
          <w:szCs w:val="26"/>
          <w:lang w:eastAsia="ru-RU"/>
        </w:rPr>
      </w:pPr>
    </w:p>
    <w:p w:rsidR="00E11C2B" w:rsidRDefault="00E11C2B" w:rsidP="00536D4F">
      <w:pPr>
        <w:spacing w:after="0" w:line="240" w:lineRule="auto"/>
        <w:ind w:firstLine="5954"/>
        <w:jc w:val="both"/>
        <w:rPr>
          <w:rFonts w:ascii="Times New Roman" w:eastAsia="Times New Roman" w:hAnsi="Times New Roman" w:cs="Times New Roman"/>
          <w:sz w:val="26"/>
          <w:szCs w:val="26"/>
          <w:lang w:eastAsia="ru-RU"/>
        </w:rPr>
      </w:pPr>
    </w:p>
    <w:p w:rsidR="009C7FE3" w:rsidRPr="009225EE" w:rsidRDefault="00E11C2B" w:rsidP="00E11C2B">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11</w:t>
      </w:r>
      <w:r w:rsidR="009C7FE3" w:rsidRPr="009225EE">
        <w:rPr>
          <w:rFonts w:ascii="Times New Roman" w:eastAsia="Times New Roman" w:hAnsi="Times New Roman" w:cs="Times New Roman"/>
          <w:sz w:val="26"/>
          <w:szCs w:val="26"/>
          <w:lang w:eastAsia="ru-RU"/>
        </w:rPr>
        <w:t xml:space="preserve">. </w:t>
      </w:r>
      <w:r w:rsidRPr="009225EE">
        <w:rPr>
          <w:rFonts w:ascii="Times New Roman" w:eastAsia="Times New Roman" w:hAnsi="Times New Roman" w:cs="Times New Roman"/>
          <w:sz w:val="26"/>
          <w:szCs w:val="26"/>
          <w:lang w:eastAsia="ru-RU"/>
        </w:rPr>
        <w:t>ПОРЯДОК ЗАКЛЮЧЕНИЯ И РАСТОРЖЕНИЯ ДОГОВОРА НА ВЫПОЛНЕНИЕ ПЕРЕВОЗОК</w:t>
      </w:r>
      <w:r>
        <w:rPr>
          <w:rFonts w:ascii="Times New Roman" w:eastAsia="Times New Roman" w:hAnsi="Times New Roman" w:cs="Times New Roman"/>
          <w:sz w:val="26"/>
          <w:szCs w:val="26"/>
          <w:lang w:eastAsia="ru-RU"/>
        </w:rPr>
        <w:t>.</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11.1. Организатор конкурса заключает договор на выполнение перевозок согласно приложению N 4 к настоящему Положению с победителем конкурса не позднее 25 календарных дней со дня подписания протокола об итогах конкурса.</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11.2. Показатели, заявленные победителем на конкурсе (отраженные в заявке), в обязательном порядке указываются в договоре на выполнение перевозок.</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11.3. Организатор конкурса расторгает с перевозчиком договор на выполнение перевозок в одностороннем порядке в течение 1 рабочего дня при наличии хотя бы одного из следующих обстоятельств:</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11.3.1. вступление в законную силу решения суда об аннулировании лицензии, имеющейся у юридического лица, индивидуального предпринимателя или хотя бы одного из участников договора простого товарищества, которым выдано данное свидетельство;</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11.3.2. вступление в законную силу решения суда о прекращении действия данного свидетельства;</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11.3.3. обращение юридического лица, индивидуального предпринимателя или уполномоченного участника договора простого товарищества, которым выдано данное свидетельство, с заявлением о прекращении действия свидетельства;</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11.3.4. окончание срока действия данного свидетельства в случае, если оно выдано на срок, предусмотренный частью 6 статьи 19 Федерального закона от 13.07.2015 N 220-ФЗ;</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lastRenderedPageBreak/>
        <w:br/>
        <w:t>11.3.5. вступление в силу решения об отмене маршрута регулярных перевозок;</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11.3.6. вступление в силу предусмотренного статьей 18 </w:t>
      </w:r>
      <w:hyperlink r:id="rId20" w:history="1">
        <w:r w:rsidRPr="00536D4F">
          <w:rPr>
            <w:rFonts w:ascii="Times New Roman" w:eastAsia="Times New Roman" w:hAnsi="Times New Roman" w:cs="Times New Roman"/>
            <w:sz w:val="26"/>
            <w:szCs w:val="26"/>
            <w:lang w:eastAsia="ru-RU"/>
          </w:rPr>
          <w:t>Федерального закона от 13.07.2015 N 220-ФЗ</w:t>
        </w:r>
      </w:hyperlink>
      <w:r w:rsidRPr="009225EE">
        <w:rPr>
          <w:rFonts w:ascii="Times New Roman" w:eastAsia="Times New Roman" w:hAnsi="Times New Roman" w:cs="Times New Roman"/>
          <w:sz w:val="26"/>
          <w:szCs w:val="26"/>
          <w:lang w:eastAsia="ru-RU"/>
        </w:rPr>
        <w:t> решения о прекращении регулярных перевозок по нерегулируемым тарифам и начале осуществления регулярных перевозок по регулируемым тарифам.</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11.4. В случае предложения организатора конкурса (не чаще чем один раз в 90 дней) об увеличении (уменьшении) количества и (или) вместимости транспортных средств на маршруте (маршрутах) с обоснованием необходимости указанных изменений перевозчик обязан в течение 30 календарных дней заключить соответствующие дополнительные соглашения к договору. В случае отказа перевозчика от заключения дополнительного соглашения организатор конкурса расторгает договор на выполнение перевозок, уведомив перевозчика за 10 календарных дней до даты его расторжения.</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11.5. Организатор конкурса расторгает договор на выполнение перевозок в одностороннем порядке, уведомив об этом перевозчика за 10 календарных дней до даты расторжения договора на выполнение перевозок, в следующих случаях:</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11.5.1. если перевозчик не приступил к осуществлению перевозок по маршруту (маршрутам) в течение более 3 календарных дней подряд со дня заключения договора на выполнение перевозок;</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11.5.2. если перевозчик не выполнил в установленный срок предписание уполномоченных органов;</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11.5.3. если перевозчик неоднократно в течение календарного месяца (два и более раз) нарушает условия договора на выполнение перевозок;</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11.5.4. если перевозчик не осуществлял перевозок в течение более трех календарных дней подряд, предусмотренных договором на выполнение перевозок, за исключением случаев, если это обусловлено действием чрезвычайных обстоятельств;</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11.5.5. если договор на выполнение перевозок заключен по нескольким маршрутам, а перевозчик не приступил к выполнению (не осуществляет) перевозок по одному маршруту в указанный срок, договор на выполнение перевозок расторгается в части выполнения перевозок по указанному маршруту;</w:t>
      </w:r>
    </w:p>
    <w:p w:rsidR="00E11C2B"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11.5.6. если договор на выполнение перевозок заключен по нескольким маршрутам, включенным в одно конкурсное предложение, а перевозчик не приступил к выполнению (не осуществляет) перевозок по одному маршруту в указанный срок, договор на выполнение перевозок расторгается в части выполнения перевозок по указанному маршруту;</w:t>
      </w:r>
    </w:p>
    <w:p w:rsidR="00E11C2B" w:rsidRDefault="009C7FE3" w:rsidP="00E11C2B">
      <w:pPr>
        <w:spacing w:after="0" w:line="240" w:lineRule="auto"/>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lastRenderedPageBreak/>
        <w:t>11.5.7. если перевозчик уклоняется от проведения плановых (внеплановых) проверок исполнения условий договора на выполнение перевозок или необоснованно препятствует проведению указанных проверок.</w:t>
      </w:r>
    </w:p>
    <w:p w:rsidR="00E11C2B" w:rsidRDefault="009C7FE3" w:rsidP="00E11C2B">
      <w:pPr>
        <w:spacing w:after="0" w:line="240" w:lineRule="auto"/>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11.6. Организатор конкурса расторгает договор на выполнение перевозок в одностороннем порядке в случае, если маршрут, обслуживаемый перевозчиком, исключен из Реестра маршрутов регулярных перевозок на территории М</w:t>
      </w:r>
      <w:r w:rsidR="0081349B">
        <w:rPr>
          <w:rFonts w:ascii="Times New Roman" w:eastAsia="Times New Roman" w:hAnsi="Times New Roman" w:cs="Times New Roman"/>
          <w:sz w:val="26"/>
          <w:szCs w:val="26"/>
          <w:lang w:eastAsia="ru-RU"/>
        </w:rPr>
        <w:t>Р</w:t>
      </w:r>
      <w:r w:rsidRPr="009225EE">
        <w:rPr>
          <w:rFonts w:ascii="Times New Roman" w:eastAsia="Times New Roman" w:hAnsi="Times New Roman" w:cs="Times New Roman"/>
          <w:sz w:val="26"/>
          <w:szCs w:val="26"/>
          <w:lang w:eastAsia="ru-RU"/>
        </w:rPr>
        <w:t xml:space="preserve"> "</w:t>
      </w:r>
      <w:r w:rsidR="0081349B">
        <w:rPr>
          <w:rFonts w:ascii="Times New Roman" w:eastAsia="Times New Roman" w:hAnsi="Times New Roman" w:cs="Times New Roman"/>
          <w:sz w:val="26"/>
          <w:szCs w:val="26"/>
          <w:lang w:eastAsia="ru-RU"/>
        </w:rPr>
        <w:t>Печора</w:t>
      </w:r>
      <w:r w:rsidRPr="009225EE">
        <w:rPr>
          <w:rFonts w:ascii="Times New Roman" w:eastAsia="Times New Roman" w:hAnsi="Times New Roman" w:cs="Times New Roman"/>
          <w:sz w:val="26"/>
          <w:szCs w:val="26"/>
          <w:lang w:eastAsia="ru-RU"/>
        </w:rPr>
        <w:t>", уведомив его об этом за 30 календарных дней до даты исключения.</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 xml:space="preserve">11.7. </w:t>
      </w:r>
      <w:proofErr w:type="gramStart"/>
      <w:r w:rsidRPr="009225EE">
        <w:rPr>
          <w:rFonts w:ascii="Times New Roman" w:eastAsia="Times New Roman" w:hAnsi="Times New Roman" w:cs="Times New Roman"/>
          <w:sz w:val="26"/>
          <w:szCs w:val="26"/>
          <w:lang w:eastAsia="ru-RU"/>
        </w:rPr>
        <w:t>Организатор конкурса расторгает договор на выполнение перевозок (или заключает дополнительное соглашение к договору на выполнение перевозок об исключении маршрута из договора) в одностороннем порядке, уведомив об этом перевозчика за 60 календарных дней до даты расторжения договора на выполнение перевозок, если маршрут, обслуживаемый перевозчиком, внесен в Перечень маршрутов регулярных перевозок по регулируемым тарифам, на которых отдельным категориям граждан предоставляются меры социальной</w:t>
      </w:r>
      <w:proofErr w:type="gramEnd"/>
      <w:r w:rsidRPr="009225EE">
        <w:rPr>
          <w:rFonts w:ascii="Times New Roman" w:eastAsia="Times New Roman" w:hAnsi="Times New Roman" w:cs="Times New Roman"/>
          <w:sz w:val="26"/>
          <w:szCs w:val="26"/>
          <w:lang w:eastAsia="ru-RU"/>
        </w:rPr>
        <w:t xml:space="preserve"> поддержки.</w:t>
      </w:r>
    </w:p>
    <w:p w:rsidR="009C7FE3" w:rsidRDefault="009C7FE3" w:rsidP="00E11C2B">
      <w:pPr>
        <w:spacing w:after="0" w:line="240" w:lineRule="auto"/>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11.8. Одновременно с уведомлением о расторжении договора на выполнение перевозок организатор конкурса принимает решение о проведении нового конкурса на право заключения договора на выполнение перевозок пассажиров и багажа по маршруту (маршрутам) регулярных перевозок по нерегулируемым тарифам.</w:t>
      </w:r>
    </w:p>
    <w:p w:rsidR="00E11C2B" w:rsidRDefault="00E11C2B" w:rsidP="00CE2B66">
      <w:pPr>
        <w:spacing w:after="0" w:line="240" w:lineRule="auto"/>
        <w:jc w:val="both"/>
        <w:rPr>
          <w:rFonts w:ascii="Times New Roman" w:eastAsia="Times New Roman" w:hAnsi="Times New Roman" w:cs="Times New Roman"/>
          <w:sz w:val="26"/>
          <w:szCs w:val="26"/>
          <w:lang w:eastAsia="ru-RU"/>
        </w:rPr>
      </w:pPr>
    </w:p>
    <w:p w:rsidR="00CE2B66" w:rsidRPr="00CE2B66" w:rsidRDefault="00CE2B66" w:rsidP="00CE2B66">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12. </w:t>
      </w:r>
      <w:r w:rsidRPr="00CE2B66">
        <w:rPr>
          <w:rFonts w:ascii="Times New Roman" w:eastAsia="Times New Roman" w:hAnsi="Times New Roman" w:cs="Times New Roman"/>
          <w:sz w:val="26"/>
          <w:szCs w:val="26"/>
          <w:lang w:eastAsia="ru-RU"/>
        </w:rPr>
        <w:t>ЛЬГОТЫ НА ПРОЕЗД ПРИ ОСУЩЕСТВЛЕНИИ РЕГУЛЯРНЫХ ПЕРЕВОЗОК ПО НЕРЕГУЛИРУЕМЫМ ТАРИФАМ</w:t>
      </w:r>
    </w:p>
    <w:p w:rsidR="00CE2B66" w:rsidRPr="00CE2B66" w:rsidRDefault="00CE2B66" w:rsidP="00CE2B66">
      <w:pPr>
        <w:spacing w:after="0" w:line="240" w:lineRule="auto"/>
        <w:jc w:val="both"/>
        <w:rPr>
          <w:rFonts w:ascii="Times New Roman" w:eastAsia="Times New Roman" w:hAnsi="Times New Roman" w:cs="Times New Roman"/>
          <w:sz w:val="26"/>
          <w:szCs w:val="26"/>
          <w:lang w:eastAsia="ru-RU"/>
        </w:rPr>
      </w:pPr>
    </w:p>
    <w:p w:rsidR="00CE2B66" w:rsidRPr="00CE2B66" w:rsidRDefault="00CE2B66" w:rsidP="00CE2B66">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12.1. Согласно </w:t>
      </w:r>
      <w:r w:rsidRPr="009225EE">
        <w:rPr>
          <w:rFonts w:ascii="Times New Roman" w:eastAsia="Times New Roman" w:hAnsi="Times New Roman" w:cs="Times New Roman"/>
          <w:sz w:val="26"/>
          <w:szCs w:val="26"/>
          <w:lang w:eastAsia="ru-RU"/>
        </w:rPr>
        <w:t>стать</w:t>
      </w:r>
      <w:r>
        <w:rPr>
          <w:rFonts w:ascii="Times New Roman" w:eastAsia="Times New Roman" w:hAnsi="Times New Roman" w:cs="Times New Roman"/>
          <w:sz w:val="26"/>
          <w:szCs w:val="26"/>
          <w:lang w:eastAsia="ru-RU"/>
        </w:rPr>
        <w:t>е</w:t>
      </w:r>
      <w:r w:rsidRPr="009225E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20</w:t>
      </w:r>
      <w:r w:rsidRPr="009225EE">
        <w:rPr>
          <w:rFonts w:ascii="Times New Roman" w:eastAsia="Times New Roman" w:hAnsi="Times New Roman" w:cs="Times New Roman"/>
          <w:sz w:val="26"/>
          <w:szCs w:val="26"/>
          <w:lang w:eastAsia="ru-RU"/>
        </w:rPr>
        <w:t xml:space="preserve"> Федерального закона от 13.07.2015 N 220-ФЗ</w:t>
      </w:r>
      <w:r>
        <w:rPr>
          <w:rFonts w:ascii="Times New Roman" w:eastAsia="Times New Roman" w:hAnsi="Times New Roman" w:cs="Times New Roman"/>
          <w:sz w:val="26"/>
          <w:szCs w:val="26"/>
          <w:lang w:eastAsia="ru-RU"/>
        </w:rPr>
        <w:t xml:space="preserve"> </w:t>
      </w:r>
      <w:r w:rsidRPr="00CE2B66">
        <w:rPr>
          <w:rFonts w:ascii="Times New Roman" w:eastAsia="Times New Roman" w:hAnsi="Times New Roman" w:cs="Times New Roman"/>
          <w:sz w:val="26"/>
          <w:szCs w:val="26"/>
          <w:lang w:eastAsia="ru-RU"/>
        </w:rPr>
        <w:t>орган местного самоуправления вправе предоставить отдельным категориям граждан за счет средств соответственно бюджетов субъектов Российской Федерации, местных бюджетов льготы на проезд при осуществлении регулярных перевозок по нерегулируемым тарифам по муниципальным маршрутам регулярных перевозок, межмуниципальным маршрутам регулярных перевозок или смежным межрегиональным маршрутам регулярных перевозок при условии согласования с юридическим лицом, индивидуальным предпринимателем, участниками договора простого товарищества, которым выдано свидетельство об осуществлении перевозок по соответствующему маршруту, размеров компенсации недополученных доходов, связанных с предоставлением таких льгот.</w:t>
      </w:r>
    </w:p>
    <w:p w:rsidR="00E11C2B" w:rsidRDefault="00E11C2B" w:rsidP="00536D4F">
      <w:pPr>
        <w:spacing w:after="0" w:line="240" w:lineRule="auto"/>
        <w:ind w:firstLine="5954"/>
        <w:jc w:val="both"/>
        <w:rPr>
          <w:rFonts w:ascii="Times New Roman" w:eastAsia="Times New Roman" w:hAnsi="Times New Roman" w:cs="Times New Roman"/>
          <w:sz w:val="26"/>
          <w:szCs w:val="26"/>
          <w:lang w:eastAsia="ru-RU"/>
        </w:rPr>
      </w:pPr>
    </w:p>
    <w:p w:rsidR="005808C4" w:rsidRDefault="005808C4" w:rsidP="00E11C2B">
      <w:pPr>
        <w:spacing w:after="0" w:line="240" w:lineRule="auto"/>
        <w:jc w:val="right"/>
        <w:rPr>
          <w:rFonts w:ascii="Times New Roman" w:eastAsia="Times New Roman" w:hAnsi="Times New Roman" w:cs="Times New Roman"/>
          <w:sz w:val="26"/>
          <w:szCs w:val="26"/>
          <w:lang w:eastAsia="ru-RU"/>
        </w:rPr>
      </w:pPr>
    </w:p>
    <w:p w:rsidR="00723E48" w:rsidRDefault="009C7FE3" w:rsidP="00E11C2B">
      <w:pPr>
        <w:spacing w:after="0" w:line="240" w:lineRule="auto"/>
        <w:jc w:val="right"/>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r>
    </w:p>
    <w:p w:rsidR="00723E48" w:rsidRDefault="00723E48" w:rsidP="00E11C2B">
      <w:pPr>
        <w:spacing w:after="0" w:line="240" w:lineRule="auto"/>
        <w:jc w:val="right"/>
        <w:rPr>
          <w:rFonts w:ascii="Times New Roman" w:eastAsia="Times New Roman" w:hAnsi="Times New Roman" w:cs="Times New Roman"/>
          <w:sz w:val="26"/>
          <w:szCs w:val="26"/>
          <w:lang w:eastAsia="ru-RU"/>
        </w:rPr>
      </w:pPr>
    </w:p>
    <w:p w:rsidR="00723E48" w:rsidRDefault="00723E48" w:rsidP="00E11C2B">
      <w:pPr>
        <w:spacing w:after="0" w:line="240" w:lineRule="auto"/>
        <w:jc w:val="right"/>
        <w:rPr>
          <w:rFonts w:ascii="Times New Roman" w:eastAsia="Times New Roman" w:hAnsi="Times New Roman" w:cs="Times New Roman"/>
          <w:sz w:val="26"/>
          <w:szCs w:val="26"/>
          <w:lang w:eastAsia="ru-RU"/>
        </w:rPr>
      </w:pPr>
    </w:p>
    <w:p w:rsidR="00723E48" w:rsidRDefault="00723E48" w:rsidP="00E11C2B">
      <w:pPr>
        <w:spacing w:after="0" w:line="240" w:lineRule="auto"/>
        <w:jc w:val="right"/>
        <w:rPr>
          <w:rFonts w:ascii="Times New Roman" w:eastAsia="Times New Roman" w:hAnsi="Times New Roman" w:cs="Times New Roman"/>
          <w:sz w:val="26"/>
          <w:szCs w:val="26"/>
          <w:lang w:eastAsia="ru-RU"/>
        </w:rPr>
      </w:pPr>
    </w:p>
    <w:p w:rsidR="00723E48" w:rsidRDefault="00723E48" w:rsidP="00E11C2B">
      <w:pPr>
        <w:spacing w:after="0" w:line="240" w:lineRule="auto"/>
        <w:jc w:val="right"/>
        <w:rPr>
          <w:rFonts w:ascii="Times New Roman" w:eastAsia="Times New Roman" w:hAnsi="Times New Roman" w:cs="Times New Roman"/>
          <w:sz w:val="26"/>
          <w:szCs w:val="26"/>
          <w:lang w:eastAsia="ru-RU"/>
        </w:rPr>
      </w:pPr>
    </w:p>
    <w:p w:rsidR="00723E48" w:rsidRDefault="00723E48" w:rsidP="00E11C2B">
      <w:pPr>
        <w:spacing w:after="0" w:line="240" w:lineRule="auto"/>
        <w:jc w:val="right"/>
        <w:rPr>
          <w:rFonts w:ascii="Times New Roman" w:eastAsia="Times New Roman" w:hAnsi="Times New Roman" w:cs="Times New Roman"/>
          <w:sz w:val="26"/>
          <w:szCs w:val="26"/>
          <w:lang w:eastAsia="ru-RU"/>
        </w:rPr>
      </w:pPr>
    </w:p>
    <w:p w:rsidR="00723E48" w:rsidRDefault="00723E48" w:rsidP="00E11C2B">
      <w:pPr>
        <w:spacing w:after="0" w:line="240" w:lineRule="auto"/>
        <w:jc w:val="right"/>
        <w:rPr>
          <w:rFonts w:ascii="Times New Roman" w:eastAsia="Times New Roman" w:hAnsi="Times New Roman" w:cs="Times New Roman"/>
          <w:sz w:val="26"/>
          <w:szCs w:val="26"/>
          <w:lang w:eastAsia="ru-RU"/>
        </w:rPr>
      </w:pPr>
    </w:p>
    <w:p w:rsidR="00723E48" w:rsidRDefault="00723E48" w:rsidP="00E11C2B">
      <w:pPr>
        <w:spacing w:after="0" w:line="240" w:lineRule="auto"/>
        <w:jc w:val="right"/>
        <w:rPr>
          <w:rFonts w:ascii="Times New Roman" w:eastAsia="Times New Roman" w:hAnsi="Times New Roman" w:cs="Times New Roman"/>
          <w:sz w:val="26"/>
          <w:szCs w:val="26"/>
          <w:lang w:eastAsia="ru-RU"/>
        </w:rPr>
      </w:pPr>
    </w:p>
    <w:p w:rsidR="00723E48" w:rsidRDefault="00723E48" w:rsidP="00E11C2B">
      <w:pPr>
        <w:spacing w:after="0" w:line="240" w:lineRule="auto"/>
        <w:jc w:val="right"/>
        <w:rPr>
          <w:rFonts w:ascii="Times New Roman" w:eastAsia="Times New Roman" w:hAnsi="Times New Roman" w:cs="Times New Roman"/>
          <w:sz w:val="26"/>
          <w:szCs w:val="26"/>
          <w:lang w:eastAsia="ru-RU"/>
        </w:rPr>
      </w:pPr>
    </w:p>
    <w:p w:rsidR="009C7FE3" w:rsidRPr="009225EE" w:rsidRDefault="009C7FE3" w:rsidP="00E11C2B">
      <w:pPr>
        <w:spacing w:after="0" w:line="240" w:lineRule="auto"/>
        <w:jc w:val="right"/>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lastRenderedPageBreak/>
        <w:t>Приложение N 1</w:t>
      </w:r>
      <w:r w:rsidRPr="009225EE">
        <w:rPr>
          <w:rFonts w:ascii="Times New Roman" w:eastAsia="Times New Roman" w:hAnsi="Times New Roman" w:cs="Times New Roman"/>
          <w:sz w:val="26"/>
          <w:szCs w:val="26"/>
          <w:lang w:eastAsia="ru-RU"/>
        </w:rPr>
        <w:br/>
      </w:r>
      <w:proofErr w:type="gramStart"/>
      <w:r w:rsidRPr="009225EE">
        <w:rPr>
          <w:rFonts w:ascii="Times New Roman" w:eastAsia="Times New Roman" w:hAnsi="Times New Roman" w:cs="Times New Roman"/>
          <w:sz w:val="26"/>
          <w:szCs w:val="26"/>
          <w:lang w:eastAsia="ru-RU"/>
        </w:rPr>
        <w:t>к Положению</w:t>
      </w:r>
      <w:r w:rsidRPr="009225EE">
        <w:rPr>
          <w:rFonts w:ascii="Times New Roman" w:eastAsia="Times New Roman" w:hAnsi="Times New Roman" w:cs="Times New Roman"/>
          <w:sz w:val="26"/>
          <w:szCs w:val="26"/>
          <w:lang w:eastAsia="ru-RU"/>
        </w:rPr>
        <w:br/>
        <w:t>о проведении открытого</w:t>
      </w:r>
      <w:r w:rsidRPr="009225EE">
        <w:rPr>
          <w:rFonts w:ascii="Times New Roman" w:eastAsia="Times New Roman" w:hAnsi="Times New Roman" w:cs="Times New Roman"/>
          <w:sz w:val="26"/>
          <w:szCs w:val="26"/>
          <w:lang w:eastAsia="ru-RU"/>
        </w:rPr>
        <w:br/>
        <w:t>конкурса на право</w:t>
      </w:r>
      <w:r w:rsidRPr="009225EE">
        <w:rPr>
          <w:rFonts w:ascii="Times New Roman" w:eastAsia="Times New Roman" w:hAnsi="Times New Roman" w:cs="Times New Roman"/>
          <w:sz w:val="26"/>
          <w:szCs w:val="26"/>
          <w:lang w:eastAsia="ru-RU"/>
        </w:rPr>
        <w:br/>
        <w:t>осуществления регулярных</w:t>
      </w:r>
      <w:r w:rsidRPr="009225EE">
        <w:rPr>
          <w:rFonts w:ascii="Times New Roman" w:eastAsia="Times New Roman" w:hAnsi="Times New Roman" w:cs="Times New Roman"/>
          <w:sz w:val="26"/>
          <w:szCs w:val="26"/>
          <w:lang w:eastAsia="ru-RU"/>
        </w:rPr>
        <w:br/>
        <w:t>перевозок по нерегулируемым</w:t>
      </w:r>
      <w:r w:rsidRPr="009225EE">
        <w:rPr>
          <w:rFonts w:ascii="Times New Roman" w:eastAsia="Times New Roman" w:hAnsi="Times New Roman" w:cs="Times New Roman"/>
          <w:sz w:val="26"/>
          <w:szCs w:val="26"/>
          <w:lang w:eastAsia="ru-RU"/>
        </w:rPr>
        <w:br/>
        <w:t>тарифам на территории</w:t>
      </w:r>
      <w:proofErr w:type="gramEnd"/>
      <w:r w:rsidRPr="009225EE">
        <w:rPr>
          <w:rFonts w:ascii="Times New Roman" w:eastAsia="Times New Roman" w:hAnsi="Times New Roman" w:cs="Times New Roman"/>
          <w:sz w:val="26"/>
          <w:szCs w:val="26"/>
          <w:lang w:eastAsia="ru-RU"/>
        </w:rPr>
        <w:br/>
      </w:r>
      <w:r w:rsidR="00E11C2B">
        <w:rPr>
          <w:rFonts w:ascii="Times New Roman" w:eastAsia="Times New Roman" w:hAnsi="Times New Roman" w:cs="Times New Roman"/>
          <w:sz w:val="26"/>
          <w:szCs w:val="26"/>
          <w:lang w:eastAsia="ru-RU"/>
        </w:rPr>
        <w:t>МР «Печора»</w:t>
      </w:r>
    </w:p>
    <w:p w:rsidR="009C7FE3" w:rsidRDefault="009C7FE3" w:rsidP="005808C4">
      <w:pPr>
        <w:spacing w:after="0" w:line="240" w:lineRule="auto"/>
        <w:ind w:firstLine="5954"/>
        <w:jc w:val="center"/>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ЗАЯВКА НА УЧАСТИЕ В ОТКРЫТОМ КОНКУРСЕ</w:t>
      </w:r>
    </w:p>
    <w:p w:rsidR="005808C4" w:rsidRPr="009225EE" w:rsidRDefault="005808C4" w:rsidP="00E11C2B">
      <w:pPr>
        <w:spacing w:after="0" w:line="240" w:lineRule="auto"/>
        <w:ind w:firstLine="5954"/>
        <w:rPr>
          <w:rFonts w:ascii="Times New Roman" w:eastAsia="Times New Roman" w:hAnsi="Times New Roman" w:cs="Times New Roman"/>
          <w:sz w:val="26"/>
          <w:szCs w:val="26"/>
          <w:lang w:eastAsia="ru-RU"/>
        </w:rPr>
      </w:pPr>
    </w:p>
    <w:p w:rsidR="00E11C2B" w:rsidRDefault="009C7FE3" w:rsidP="00E11C2B">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t>______________________________________________________________________,</w:t>
      </w:r>
    </w:p>
    <w:p w:rsidR="005808C4" w:rsidRDefault="009C7FE3" w:rsidP="00E11C2B">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t>(</w:t>
      </w:r>
      <w:r w:rsidR="005808C4">
        <w:rPr>
          <w:rFonts w:ascii="Times New Roman" w:eastAsia="Times New Roman" w:hAnsi="Times New Roman" w:cs="Times New Roman"/>
          <w:sz w:val="26"/>
          <w:szCs w:val="26"/>
          <w:lang w:eastAsia="ru-RU"/>
        </w:rPr>
        <w:t xml:space="preserve">наименование юридического лица, </w:t>
      </w:r>
      <w:r w:rsidRPr="009225EE">
        <w:rPr>
          <w:rFonts w:ascii="Times New Roman" w:eastAsia="Times New Roman" w:hAnsi="Times New Roman" w:cs="Times New Roman"/>
          <w:sz w:val="26"/>
          <w:szCs w:val="26"/>
          <w:lang w:eastAsia="ru-RU"/>
        </w:rPr>
        <w:t>индивидуального предпринимателя,</w:t>
      </w:r>
      <w:r w:rsidR="005808C4">
        <w:rPr>
          <w:rFonts w:ascii="Times New Roman" w:eastAsia="Times New Roman" w:hAnsi="Times New Roman" w:cs="Times New Roman"/>
          <w:sz w:val="26"/>
          <w:szCs w:val="26"/>
          <w:lang w:eastAsia="ru-RU"/>
        </w:rPr>
        <w:t xml:space="preserve"> </w:t>
      </w:r>
      <w:r w:rsidRPr="009225EE">
        <w:rPr>
          <w:rFonts w:ascii="Times New Roman" w:eastAsia="Times New Roman" w:hAnsi="Times New Roman" w:cs="Times New Roman"/>
          <w:sz w:val="26"/>
          <w:szCs w:val="26"/>
          <w:lang w:eastAsia="ru-RU"/>
        </w:rPr>
        <w:t>участника договора простого товарищества)</w:t>
      </w:r>
    </w:p>
    <w:p w:rsidR="005808C4" w:rsidRDefault="009C7FE3" w:rsidP="00E11C2B">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______________________________________________________________________,</w:t>
      </w:r>
      <w:r w:rsidRPr="009225EE">
        <w:rPr>
          <w:rFonts w:ascii="Times New Roman" w:eastAsia="Times New Roman" w:hAnsi="Times New Roman" w:cs="Times New Roman"/>
          <w:sz w:val="26"/>
          <w:szCs w:val="26"/>
          <w:lang w:eastAsia="ru-RU"/>
        </w:rPr>
        <w:br/>
        <w:t>(местонахождение, почтовый адрес)</w:t>
      </w:r>
    </w:p>
    <w:p w:rsidR="005808C4" w:rsidRDefault="009C7FE3" w:rsidP="00E11C2B">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________________________________,</w:t>
      </w:r>
    </w:p>
    <w:p w:rsidR="005808C4" w:rsidRDefault="005808C4" w:rsidP="00E11C2B">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t>идентификационный номер налогоплательщика</w:t>
      </w:r>
    </w:p>
    <w:p w:rsidR="005808C4" w:rsidRDefault="009C7FE3" w:rsidP="00E11C2B">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___________________________,</w:t>
      </w:r>
    </w:p>
    <w:p w:rsidR="005808C4" w:rsidRDefault="005808C4" w:rsidP="00E11C2B">
      <w:pPr>
        <w:spacing w:after="0" w:line="240" w:lineRule="auto"/>
        <w:rPr>
          <w:rFonts w:ascii="Times New Roman" w:eastAsia="Times New Roman" w:hAnsi="Times New Roman" w:cs="Times New Roman"/>
          <w:sz w:val="26"/>
          <w:szCs w:val="26"/>
          <w:lang w:eastAsia="ru-RU"/>
        </w:rPr>
      </w:pPr>
      <w:r w:rsidRPr="005808C4">
        <w:rPr>
          <w:rFonts w:ascii="Times New Roman" w:eastAsia="Times New Roman" w:hAnsi="Times New Roman" w:cs="Times New Roman"/>
          <w:sz w:val="26"/>
          <w:szCs w:val="26"/>
          <w:lang w:eastAsia="ru-RU"/>
        </w:rPr>
        <w:t xml:space="preserve"> </w:t>
      </w:r>
      <w:r w:rsidRPr="009225EE">
        <w:rPr>
          <w:rFonts w:ascii="Times New Roman" w:eastAsia="Times New Roman" w:hAnsi="Times New Roman" w:cs="Times New Roman"/>
          <w:sz w:val="26"/>
          <w:szCs w:val="26"/>
          <w:lang w:eastAsia="ru-RU"/>
        </w:rPr>
        <w:t>основной государственный регистрационный номер</w:t>
      </w:r>
    </w:p>
    <w:p w:rsidR="005808C4" w:rsidRDefault="005808C4" w:rsidP="00E11C2B">
      <w:pPr>
        <w:spacing w:after="0" w:line="240" w:lineRule="auto"/>
        <w:rPr>
          <w:rFonts w:ascii="Times New Roman" w:eastAsia="Times New Roman" w:hAnsi="Times New Roman" w:cs="Times New Roman"/>
          <w:sz w:val="26"/>
          <w:szCs w:val="26"/>
          <w:lang w:eastAsia="ru-RU"/>
        </w:rPr>
      </w:pPr>
    </w:p>
    <w:p w:rsidR="005808C4" w:rsidRDefault="005808C4" w:rsidP="00E11C2B">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t>_________________________________</w:t>
      </w:r>
      <w:r>
        <w:rPr>
          <w:rFonts w:ascii="Times New Roman" w:eastAsia="Times New Roman" w:hAnsi="Times New Roman" w:cs="Times New Roman"/>
          <w:sz w:val="26"/>
          <w:szCs w:val="26"/>
          <w:lang w:eastAsia="ru-RU"/>
        </w:rPr>
        <w:t>___________________________</w:t>
      </w:r>
      <w:r w:rsidRPr="009225EE">
        <w:rPr>
          <w:rFonts w:ascii="Times New Roman" w:eastAsia="Times New Roman" w:hAnsi="Times New Roman" w:cs="Times New Roman"/>
          <w:sz w:val="26"/>
          <w:szCs w:val="26"/>
          <w:lang w:eastAsia="ru-RU"/>
        </w:rPr>
        <w:t>___________</w:t>
      </w:r>
    </w:p>
    <w:p w:rsidR="005808C4" w:rsidRDefault="009C7FE3" w:rsidP="00E11C2B">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t>предлагает обеспечить осуществление перевозок пассажиров и багажа по</w:t>
      </w:r>
      <w:r w:rsidRPr="009225EE">
        <w:rPr>
          <w:rFonts w:ascii="Times New Roman" w:eastAsia="Times New Roman" w:hAnsi="Times New Roman" w:cs="Times New Roman"/>
          <w:sz w:val="26"/>
          <w:szCs w:val="26"/>
          <w:lang w:eastAsia="ru-RU"/>
        </w:rPr>
        <w:br/>
        <w:t xml:space="preserve">конкурсному предложению, номер </w:t>
      </w:r>
    </w:p>
    <w:p w:rsidR="005808C4" w:rsidRDefault="005808C4" w:rsidP="00E11C2B">
      <w:pPr>
        <w:pBdr>
          <w:bottom w:val="single" w:sz="12" w:space="1" w:color="auto"/>
        </w:pBdr>
        <w:spacing w:after="0" w:line="240" w:lineRule="auto"/>
        <w:rPr>
          <w:rFonts w:ascii="Times New Roman" w:eastAsia="Times New Roman" w:hAnsi="Times New Roman" w:cs="Times New Roman"/>
          <w:sz w:val="26"/>
          <w:szCs w:val="26"/>
          <w:lang w:eastAsia="ru-RU"/>
        </w:rPr>
      </w:pPr>
    </w:p>
    <w:p w:rsidR="005808C4" w:rsidRDefault="005808C4" w:rsidP="00E11C2B">
      <w:pPr>
        <w:pBdr>
          <w:bottom w:val="single" w:sz="12" w:space="1" w:color="auto"/>
        </w:pBdr>
        <w:spacing w:after="0" w:line="240" w:lineRule="auto"/>
        <w:rPr>
          <w:rFonts w:ascii="Times New Roman" w:eastAsia="Times New Roman" w:hAnsi="Times New Roman" w:cs="Times New Roman"/>
          <w:sz w:val="26"/>
          <w:szCs w:val="26"/>
          <w:lang w:eastAsia="ru-RU"/>
        </w:rPr>
      </w:pPr>
    </w:p>
    <w:p w:rsidR="005808C4" w:rsidRDefault="005808C4" w:rsidP="00E11C2B">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t>(номер конкурсного предложения в соответствии</w:t>
      </w:r>
      <w:r w:rsidRPr="009225EE">
        <w:rPr>
          <w:rFonts w:ascii="Times New Roman" w:eastAsia="Times New Roman" w:hAnsi="Times New Roman" w:cs="Times New Roman"/>
          <w:sz w:val="26"/>
          <w:szCs w:val="26"/>
          <w:lang w:eastAsia="ru-RU"/>
        </w:rPr>
        <w:br/>
        <w:t>с информационным извещением)</w:t>
      </w:r>
    </w:p>
    <w:p w:rsidR="005808C4" w:rsidRDefault="009C7FE3" w:rsidP="00E11C2B">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(городской, пригородный) маршруту (маршрутам),</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регистрационный номер маршрута (маршрутов) в Реестре маршрутов</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регулярных перевозок:</w:t>
      </w:r>
    </w:p>
    <w:p w:rsidR="005808C4" w:rsidRDefault="009C7FE3" w:rsidP="00E11C2B">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_______________________________________________________________________,</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_______________________________________________________________________,</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номер и наименование маршрута (маршрутов):</w:t>
      </w:r>
    </w:p>
    <w:p w:rsidR="005808C4" w:rsidRDefault="009C7FE3" w:rsidP="00E11C2B">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_______________________________________________________________________</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_______________________________________________________________________,</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lastRenderedPageBreak/>
        <w:br/>
        <w:t>_______________________________________________________________________</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_______________________________________________________________________,</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тип перевозки _________________________________________________________</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(регулярные перевозки по нерегулируемым тарифам)</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r>
    </w:p>
    <w:p w:rsidR="005808C4" w:rsidRDefault="009C7FE3" w:rsidP="00E11C2B">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t>Сведения о транспортных средствах, необходимых для обслуживания</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маршрута, с указанием регистрационного номера маршрута:</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количество транспортных средств ______________________________________,</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вместимость &lt;*&gt; _______________________________________________________</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r>
    </w:p>
    <w:p w:rsidR="0034481E" w:rsidRDefault="0034481E" w:rsidP="00E11C2B">
      <w:pPr>
        <w:spacing w:after="0" w:line="240" w:lineRule="auto"/>
        <w:rPr>
          <w:rFonts w:ascii="Times New Roman" w:eastAsia="Times New Roman" w:hAnsi="Times New Roman" w:cs="Times New Roman"/>
          <w:sz w:val="26"/>
          <w:szCs w:val="26"/>
          <w:lang w:eastAsia="ru-RU"/>
        </w:rPr>
      </w:pPr>
    </w:p>
    <w:p w:rsidR="0034481E" w:rsidRDefault="0034481E" w:rsidP="00E11C2B">
      <w:pPr>
        <w:spacing w:after="0" w:line="240" w:lineRule="auto"/>
        <w:rPr>
          <w:rFonts w:ascii="Times New Roman" w:eastAsia="Times New Roman" w:hAnsi="Times New Roman" w:cs="Times New Roman"/>
          <w:sz w:val="26"/>
          <w:szCs w:val="26"/>
          <w:lang w:eastAsia="ru-RU"/>
        </w:rPr>
      </w:pPr>
    </w:p>
    <w:p w:rsidR="0034481E" w:rsidRDefault="0034481E" w:rsidP="00E11C2B">
      <w:pPr>
        <w:spacing w:after="0" w:line="240" w:lineRule="auto"/>
        <w:rPr>
          <w:rFonts w:ascii="Times New Roman" w:eastAsia="Times New Roman" w:hAnsi="Times New Roman" w:cs="Times New Roman"/>
          <w:sz w:val="26"/>
          <w:szCs w:val="26"/>
          <w:lang w:eastAsia="ru-RU"/>
        </w:rPr>
      </w:pPr>
    </w:p>
    <w:p w:rsidR="009C7FE3" w:rsidRDefault="009C7FE3" w:rsidP="00E11C2B">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t>Показатели:</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1. Уровень аварийности по предприятию (индивидуальному предпринимателю,</w:t>
      </w:r>
      <w:r w:rsidRPr="009225EE">
        <w:rPr>
          <w:rFonts w:ascii="Times New Roman" w:eastAsia="Times New Roman" w:hAnsi="Times New Roman" w:cs="Times New Roman"/>
          <w:sz w:val="26"/>
          <w:szCs w:val="26"/>
          <w:lang w:eastAsia="ru-RU"/>
        </w:rPr>
        <w:br/>
        <w:t>участнику договора простого товарищества).</w:t>
      </w:r>
    </w:p>
    <w:p w:rsidR="005808C4" w:rsidRPr="009225EE" w:rsidRDefault="005808C4" w:rsidP="00E11C2B">
      <w:pPr>
        <w:spacing w:after="0" w:line="240" w:lineRule="auto"/>
        <w:rPr>
          <w:rFonts w:ascii="Times New Roman" w:eastAsia="Times New Roman" w:hAnsi="Times New Roman" w:cs="Times New Roman"/>
          <w:sz w:val="26"/>
          <w:szCs w:val="26"/>
          <w:lang w:eastAsia="ru-RU"/>
        </w:rPr>
      </w:pPr>
    </w:p>
    <w:tbl>
      <w:tblPr>
        <w:tblW w:w="0" w:type="auto"/>
        <w:tblCellMar>
          <w:left w:w="0" w:type="dxa"/>
          <w:right w:w="0" w:type="dxa"/>
        </w:tblCellMar>
        <w:tblLook w:val="04A0" w:firstRow="1" w:lastRow="0" w:firstColumn="1" w:lastColumn="0" w:noHBand="0" w:noVBand="1"/>
      </w:tblPr>
      <w:tblGrid>
        <w:gridCol w:w="573"/>
        <w:gridCol w:w="7641"/>
        <w:gridCol w:w="1140"/>
      </w:tblGrid>
      <w:tr w:rsidR="009C7FE3" w:rsidRPr="009225EE" w:rsidTr="005808C4">
        <w:trPr>
          <w:trHeight w:val="15"/>
        </w:trPr>
        <w:tc>
          <w:tcPr>
            <w:tcW w:w="573" w:type="dxa"/>
            <w:hideMark/>
          </w:tcPr>
          <w:p w:rsidR="009C7FE3" w:rsidRPr="009225EE" w:rsidRDefault="009C7FE3" w:rsidP="00536D4F">
            <w:pPr>
              <w:spacing w:after="0" w:line="240" w:lineRule="auto"/>
              <w:ind w:firstLine="5954"/>
              <w:jc w:val="both"/>
              <w:rPr>
                <w:rFonts w:ascii="Times New Roman" w:eastAsia="Times New Roman" w:hAnsi="Times New Roman" w:cs="Times New Roman"/>
                <w:sz w:val="26"/>
                <w:szCs w:val="26"/>
                <w:lang w:eastAsia="ru-RU"/>
              </w:rPr>
            </w:pPr>
          </w:p>
        </w:tc>
        <w:tc>
          <w:tcPr>
            <w:tcW w:w="7641" w:type="dxa"/>
            <w:hideMark/>
          </w:tcPr>
          <w:p w:rsidR="009C7FE3" w:rsidRPr="009225EE" w:rsidRDefault="009C7FE3" w:rsidP="00536D4F">
            <w:pPr>
              <w:spacing w:after="0" w:line="240" w:lineRule="auto"/>
              <w:ind w:firstLine="5954"/>
              <w:jc w:val="both"/>
              <w:rPr>
                <w:rFonts w:ascii="Times New Roman" w:eastAsia="Times New Roman" w:hAnsi="Times New Roman" w:cs="Times New Roman"/>
                <w:sz w:val="26"/>
                <w:szCs w:val="26"/>
                <w:lang w:eastAsia="ru-RU"/>
              </w:rPr>
            </w:pPr>
          </w:p>
        </w:tc>
        <w:tc>
          <w:tcPr>
            <w:tcW w:w="1140" w:type="dxa"/>
            <w:hideMark/>
          </w:tcPr>
          <w:p w:rsidR="009C7FE3" w:rsidRPr="009225EE" w:rsidRDefault="009C7FE3" w:rsidP="00536D4F">
            <w:pPr>
              <w:spacing w:after="0" w:line="240" w:lineRule="auto"/>
              <w:ind w:firstLine="5954"/>
              <w:jc w:val="both"/>
              <w:rPr>
                <w:rFonts w:ascii="Times New Roman" w:eastAsia="Times New Roman" w:hAnsi="Times New Roman" w:cs="Times New Roman"/>
                <w:sz w:val="26"/>
                <w:szCs w:val="26"/>
                <w:lang w:eastAsia="ru-RU"/>
              </w:rPr>
            </w:pPr>
          </w:p>
        </w:tc>
      </w:tr>
      <w:tr w:rsidR="009C7FE3" w:rsidRPr="005808C4" w:rsidTr="005808C4">
        <w:tc>
          <w:tcPr>
            <w:tcW w:w="5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5808C4" w:rsidRDefault="005808C4" w:rsidP="00536D4F">
            <w:pPr>
              <w:spacing w:after="0" w:line="240" w:lineRule="auto"/>
              <w:ind w:firstLine="5954"/>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5808C4" w:rsidRDefault="009C7FE3" w:rsidP="005808C4">
            <w:pPr>
              <w:spacing w:after="0" w:line="240" w:lineRule="auto"/>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Количество учетных дорожно-транспортных происшествий, в которых погибли или ранены люди, с участием транспортных сре</w:t>
            </w:r>
            <w:proofErr w:type="gramStart"/>
            <w:r w:rsidRPr="005808C4">
              <w:rPr>
                <w:rFonts w:ascii="Times New Roman" w:eastAsia="Times New Roman" w:hAnsi="Times New Roman" w:cs="Times New Roman"/>
                <w:lang w:eastAsia="ru-RU"/>
              </w:rPr>
              <w:t>дств пр</w:t>
            </w:r>
            <w:proofErr w:type="gramEnd"/>
            <w:r w:rsidRPr="005808C4">
              <w:rPr>
                <w:rFonts w:ascii="Times New Roman" w:eastAsia="Times New Roman" w:hAnsi="Times New Roman" w:cs="Times New Roman"/>
                <w:lang w:eastAsia="ru-RU"/>
              </w:rPr>
              <w:t>етендента</w:t>
            </w:r>
          </w:p>
        </w:tc>
        <w:tc>
          <w:tcPr>
            <w:tcW w:w="11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r w:rsidR="009C7FE3" w:rsidRPr="005808C4" w:rsidTr="005808C4">
        <w:tc>
          <w:tcPr>
            <w:tcW w:w="5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Default="005808C4" w:rsidP="00536D4F">
            <w:pPr>
              <w:spacing w:after="0" w:line="240" w:lineRule="auto"/>
              <w:ind w:firstLine="5954"/>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9C7FE3" w:rsidRPr="005808C4">
              <w:rPr>
                <w:rFonts w:ascii="Times New Roman" w:eastAsia="Times New Roman" w:hAnsi="Times New Roman" w:cs="Times New Roman"/>
                <w:lang w:eastAsia="ru-RU"/>
              </w:rPr>
              <w:t>1.</w:t>
            </w:r>
          </w:p>
          <w:p w:rsidR="005808C4" w:rsidRPr="005808C4" w:rsidRDefault="005808C4" w:rsidP="00536D4F">
            <w:pPr>
              <w:spacing w:after="0" w:line="240" w:lineRule="auto"/>
              <w:ind w:firstLine="5954"/>
              <w:jc w:val="both"/>
              <w:rPr>
                <w:rFonts w:ascii="Times New Roman" w:eastAsia="Times New Roman" w:hAnsi="Times New Roman" w:cs="Times New Roman"/>
                <w:lang w:eastAsia="ru-RU"/>
              </w:rPr>
            </w:pPr>
          </w:p>
        </w:tc>
        <w:tc>
          <w:tcPr>
            <w:tcW w:w="7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808C4" w:rsidRDefault="005808C4" w:rsidP="005808C4">
            <w:pPr>
              <w:spacing w:after="0" w:line="240" w:lineRule="auto"/>
              <w:jc w:val="both"/>
              <w:rPr>
                <w:rFonts w:ascii="Times New Roman" w:eastAsia="Times New Roman" w:hAnsi="Times New Roman" w:cs="Times New Roman"/>
                <w:lang w:eastAsia="ru-RU"/>
              </w:rPr>
            </w:pPr>
          </w:p>
          <w:p w:rsidR="00536D4F" w:rsidRPr="005808C4" w:rsidRDefault="009C7FE3" w:rsidP="005808C4">
            <w:pPr>
              <w:spacing w:after="0" w:line="240" w:lineRule="auto"/>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Среднесписочное количество транспортных средств за отчетный период</w:t>
            </w:r>
          </w:p>
        </w:tc>
        <w:tc>
          <w:tcPr>
            <w:tcW w:w="11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r w:rsidR="009C7FE3" w:rsidRPr="005808C4" w:rsidTr="005808C4">
        <w:tc>
          <w:tcPr>
            <w:tcW w:w="5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5808C4" w:rsidRDefault="005808C4" w:rsidP="00536D4F">
            <w:pPr>
              <w:spacing w:after="0" w:line="240" w:lineRule="auto"/>
              <w:ind w:firstLine="5954"/>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9C7FE3" w:rsidRPr="005808C4">
              <w:rPr>
                <w:rFonts w:ascii="Times New Roman" w:eastAsia="Times New Roman" w:hAnsi="Times New Roman" w:cs="Times New Roman"/>
                <w:lang w:eastAsia="ru-RU"/>
              </w:rPr>
              <w:t>2.</w:t>
            </w:r>
          </w:p>
        </w:tc>
        <w:tc>
          <w:tcPr>
            <w:tcW w:w="7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5808C4" w:rsidRDefault="009C7FE3" w:rsidP="005808C4">
            <w:pPr>
              <w:spacing w:after="0" w:line="240" w:lineRule="auto"/>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Количество учетных дорожно-транспортных происшествий, в которых погибли или ранены люди, с участием транспортных сре</w:t>
            </w:r>
            <w:proofErr w:type="gramStart"/>
            <w:r w:rsidRPr="005808C4">
              <w:rPr>
                <w:rFonts w:ascii="Times New Roman" w:eastAsia="Times New Roman" w:hAnsi="Times New Roman" w:cs="Times New Roman"/>
                <w:lang w:eastAsia="ru-RU"/>
              </w:rPr>
              <w:t>дств пр</w:t>
            </w:r>
            <w:proofErr w:type="gramEnd"/>
            <w:r w:rsidRPr="005808C4">
              <w:rPr>
                <w:rFonts w:ascii="Times New Roman" w:eastAsia="Times New Roman" w:hAnsi="Times New Roman" w:cs="Times New Roman"/>
                <w:lang w:eastAsia="ru-RU"/>
              </w:rPr>
              <w:t>етендента, приведенных на единицу транспортного средства за отчетный период</w:t>
            </w:r>
          </w:p>
        </w:tc>
        <w:tc>
          <w:tcPr>
            <w:tcW w:w="11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bl>
    <w:p w:rsidR="0034481E"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r>
    </w:p>
    <w:p w:rsidR="005808C4" w:rsidRDefault="009C7FE3" w:rsidP="0034481E">
      <w:pPr>
        <w:spacing w:after="0" w:line="240" w:lineRule="auto"/>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t>2. Среднемесячная заработная плата водителей, работающих на маршрутах</w:t>
      </w:r>
      <w:r w:rsidRPr="009225EE">
        <w:rPr>
          <w:rFonts w:ascii="Times New Roman" w:eastAsia="Times New Roman" w:hAnsi="Times New Roman" w:cs="Times New Roman"/>
          <w:sz w:val="26"/>
          <w:szCs w:val="26"/>
          <w:lang w:eastAsia="ru-RU"/>
        </w:rPr>
        <w:br/>
        <w:t>регулярных перевозок, составляет __________ рублей.</w:t>
      </w:r>
    </w:p>
    <w:p w:rsidR="009C7FE3"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3. Наличие задолженности по уплате налогов, сборов, страховых взносов,</w:t>
      </w:r>
      <w:r w:rsidRPr="009225EE">
        <w:rPr>
          <w:rFonts w:ascii="Times New Roman" w:eastAsia="Times New Roman" w:hAnsi="Times New Roman" w:cs="Times New Roman"/>
          <w:sz w:val="26"/>
          <w:szCs w:val="26"/>
          <w:lang w:eastAsia="ru-RU"/>
        </w:rPr>
        <w:br/>
        <w:t>пеней и налоговых санкций.</w:t>
      </w:r>
    </w:p>
    <w:p w:rsidR="005808C4" w:rsidRPr="009225EE" w:rsidRDefault="005808C4" w:rsidP="00536D4F">
      <w:pPr>
        <w:spacing w:after="0" w:line="240" w:lineRule="auto"/>
        <w:ind w:firstLine="5954"/>
        <w:jc w:val="both"/>
        <w:rPr>
          <w:rFonts w:ascii="Times New Roman" w:eastAsia="Times New Roman" w:hAnsi="Times New Roman" w:cs="Times New Roman"/>
          <w:sz w:val="26"/>
          <w:szCs w:val="26"/>
          <w:lang w:eastAsia="ru-RU"/>
        </w:rPr>
      </w:pPr>
    </w:p>
    <w:tbl>
      <w:tblPr>
        <w:tblW w:w="0" w:type="auto"/>
        <w:tblCellMar>
          <w:left w:w="0" w:type="dxa"/>
          <w:right w:w="0" w:type="dxa"/>
        </w:tblCellMar>
        <w:tblLook w:val="04A0" w:firstRow="1" w:lastRow="0" w:firstColumn="1" w:lastColumn="0" w:noHBand="0" w:noVBand="1"/>
      </w:tblPr>
      <w:tblGrid>
        <w:gridCol w:w="8255"/>
        <w:gridCol w:w="1099"/>
      </w:tblGrid>
      <w:tr w:rsidR="009C7FE3" w:rsidRPr="009225EE" w:rsidTr="00536D4F">
        <w:trPr>
          <w:trHeight w:val="15"/>
        </w:trPr>
        <w:tc>
          <w:tcPr>
            <w:tcW w:w="9240" w:type="dxa"/>
            <w:hideMark/>
          </w:tcPr>
          <w:p w:rsidR="009C7FE3" w:rsidRPr="009225EE" w:rsidRDefault="009C7FE3" w:rsidP="00536D4F">
            <w:pPr>
              <w:spacing w:after="0" w:line="240" w:lineRule="auto"/>
              <w:ind w:firstLine="5954"/>
              <w:jc w:val="both"/>
              <w:rPr>
                <w:rFonts w:ascii="Times New Roman" w:eastAsia="Times New Roman" w:hAnsi="Times New Roman" w:cs="Times New Roman"/>
                <w:sz w:val="26"/>
                <w:szCs w:val="26"/>
                <w:lang w:eastAsia="ru-RU"/>
              </w:rPr>
            </w:pPr>
          </w:p>
        </w:tc>
        <w:tc>
          <w:tcPr>
            <w:tcW w:w="1109" w:type="dxa"/>
            <w:hideMark/>
          </w:tcPr>
          <w:p w:rsidR="009C7FE3" w:rsidRPr="009225EE" w:rsidRDefault="009C7FE3" w:rsidP="00536D4F">
            <w:pPr>
              <w:spacing w:after="0" w:line="240" w:lineRule="auto"/>
              <w:ind w:firstLine="5954"/>
              <w:jc w:val="both"/>
              <w:rPr>
                <w:rFonts w:ascii="Times New Roman" w:eastAsia="Times New Roman" w:hAnsi="Times New Roman" w:cs="Times New Roman"/>
                <w:sz w:val="26"/>
                <w:szCs w:val="26"/>
                <w:lang w:eastAsia="ru-RU"/>
              </w:rPr>
            </w:pPr>
          </w:p>
        </w:tc>
      </w:tr>
      <w:tr w:rsidR="009C7FE3" w:rsidRPr="005808C4" w:rsidTr="00536D4F">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5808C4" w:rsidRDefault="009C7FE3" w:rsidP="00536D4F">
            <w:pPr>
              <w:spacing w:after="0" w:line="240" w:lineRule="auto"/>
              <w:ind w:firstLine="5954"/>
              <w:jc w:val="both"/>
              <w:rPr>
                <w:rFonts w:ascii="Times New Roman" w:eastAsia="Times New Roman" w:hAnsi="Times New Roman" w:cs="Times New Roman"/>
                <w:lang w:eastAsia="ru-RU"/>
              </w:rPr>
            </w:pPr>
            <w:proofErr w:type="spellStart"/>
            <w:r w:rsidRPr="005808C4">
              <w:rPr>
                <w:rFonts w:ascii="Times New Roman" w:eastAsia="Times New Roman" w:hAnsi="Times New Roman" w:cs="Times New Roman"/>
                <w:lang w:eastAsia="ru-RU"/>
              </w:rPr>
              <w:t>Д</w:t>
            </w:r>
            <w:r w:rsidR="0081349B">
              <w:rPr>
                <w:rFonts w:ascii="Times New Roman" w:eastAsia="Times New Roman" w:hAnsi="Times New Roman" w:cs="Times New Roman"/>
                <w:lang w:eastAsia="ru-RU"/>
              </w:rPr>
              <w:t>д</w:t>
            </w:r>
            <w:r w:rsidRPr="005808C4">
              <w:rPr>
                <w:rFonts w:ascii="Times New Roman" w:eastAsia="Times New Roman" w:hAnsi="Times New Roman" w:cs="Times New Roman"/>
                <w:lang w:eastAsia="ru-RU"/>
              </w:rPr>
              <w:t>а</w:t>
            </w:r>
            <w:proofErr w:type="spellEnd"/>
            <w:r w:rsidRPr="005808C4">
              <w:rPr>
                <w:rFonts w:ascii="Times New Roman" w:eastAsia="Times New Roman" w:hAnsi="Times New Roman" w:cs="Times New Roman"/>
                <w:lang w:eastAsia="ru-RU"/>
              </w:rPr>
              <w:t>/нет</w:t>
            </w:r>
          </w:p>
        </w:tc>
      </w:tr>
      <w:tr w:rsidR="009C7FE3" w:rsidRPr="005808C4" w:rsidTr="00536D4F">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5808C4" w:rsidRDefault="009C7FE3" w:rsidP="005808C4">
            <w:pPr>
              <w:spacing w:after="0" w:line="240" w:lineRule="auto"/>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Наличие задолженности по уплате налогов, сборов, страховых взносов, пеней и налоговых санкций</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bl>
    <w:p w:rsidR="005808C4" w:rsidRDefault="005808C4" w:rsidP="00536D4F">
      <w:pPr>
        <w:spacing w:after="0" w:line="240" w:lineRule="auto"/>
        <w:ind w:firstLine="5954"/>
        <w:jc w:val="both"/>
        <w:rPr>
          <w:rFonts w:ascii="Times New Roman" w:eastAsia="Times New Roman" w:hAnsi="Times New Roman" w:cs="Times New Roman"/>
          <w:sz w:val="26"/>
          <w:szCs w:val="26"/>
          <w:lang w:eastAsia="ru-RU"/>
        </w:rPr>
      </w:pPr>
    </w:p>
    <w:p w:rsidR="009C7FE3"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lastRenderedPageBreak/>
        <w:br/>
        <w:t>4. Экологический класс автобусов, выставляемых на маршрут.</w:t>
      </w:r>
    </w:p>
    <w:p w:rsidR="005808C4" w:rsidRPr="009225EE" w:rsidRDefault="005808C4" w:rsidP="00536D4F">
      <w:pPr>
        <w:spacing w:after="0" w:line="240" w:lineRule="auto"/>
        <w:ind w:firstLine="5954"/>
        <w:jc w:val="both"/>
        <w:rPr>
          <w:rFonts w:ascii="Times New Roman" w:eastAsia="Times New Roman" w:hAnsi="Times New Roman" w:cs="Times New Roman"/>
          <w:sz w:val="26"/>
          <w:szCs w:val="26"/>
          <w:lang w:eastAsia="ru-RU"/>
        </w:rPr>
      </w:pPr>
    </w:p>
    <w:tbl>
      <w:tblPr>
        <w:tblW w:w="0" w:type="auto"/>
        <w:tblCellMar>
          <w:left w:w="0" w:type="dxa"/>
          <w:right w:w="0" w:type="dxa"/>
        </w:tblCellMar>
        <w:tblLook w:val="04A0" w:firstRow="1" w:lastRow="0" w:firstColumn="1" w:lastColumn="0" w:noHBand="0" w:noVBand="1"/>
      </w:tblPr>
      <w:tblGrid>
        <w:gridCol w:w="3021"/>
        <w:gridCol w:w="1809"/>
        <w:gridCol w:w="1508"/>
        <w:gridCol w:w="1508"/>
        <w:gridCol w:w="1508"/>
      </w:tblGrid>
      <w:tr w:rsidR="009C7FE3" w:rsidRPr="009225EE" w:rsidTr="00536D4F">
        <w:trPr>
          <w:trHeight w:val="15"/>
        </w:trPr>
        <w:tc>
          <w:tcPr>
            <w:tcW w:w="3326" w:type="dxa"/>
            <w:hideMark/>
          </w:tcPr>
          <w:p w:rsidR="009C7FE3" w:rsidRPr="009225EE" w:rsidRDefault="009C7FE3" w:rsidP="00536D4F">
            <w:pPr>
              <w:spacing w:after="0" w:line="240" w:lineRule="auto"/>
              <w:ind w:firstLine="5954"/>
              <w:jc w:val="both"/>
              <w:rPr>
                <w:rFonts w:ascii="Times New Roman" w:eastAsia="Times New Roman" w:hAnsi="Times New Roman" w:cs="Times New Roman"/>
                <w:sz w:val="26"/>
                <w:szCs w:val="26"/>
                <w:lang w:eastAsia="ru-RU"/>
              </w:rPr>
            </w:pPr>
          </w:p>
        </w:tc>
        <w:tc>
          <w:tcPr>
            <w:tcW w:w="2033" w:type="dxa"/>
            <w:hideMark/>
          </w:tcPr>
          <w:p w:rsidR="009C7FE3" w:rsidRPr="009225EE" w:rsidRDefault="009C7FE3" w:rsidP="00536D4F">
            <w:pPr>
              <w:spacing w:after="0" w:line="240" w:lineRule="auto"/>
              <w:ind w:firstLine="5954"/>
              <w:jc w:val="both"/>
              <w:rPr>
                <w:rFonts w:ascii="Times New Roman" w:eastAsia="Times New Roman" w:hAnsi="Times New Roman" w:cs="Times New Roman"/>
                <w:sz w:val="26"/>
                <w:szCs w:val="26"/>
                <w:lang w:eastAsia="ru-RU"/>
              </w:rPr>
            </w:pPr>
          </w:p>
        </w:tc>
        <w:tc>
          <w:tcPr>
            <w:tcW w:w="1663" w:type="dxa"/>
            <w:hideMark/>
          </w:tcPr>
          <w:p w:rsidR="009C7FE3" w:rsidRPr="009225EE" w:rsidRDefault="009C7FE3" w:rsidP="00536D4F">
            <w:pPr>
              <w:spacing w:after="0" w:line="240" w:lineRule="auto"/>
              <w:ind w:firstLine="5954"/>
              <w:jc w:val="both"/>
              <w:rPr>
                <w:rFonts w:ascii="Times New Roman" w:eastAsia="Times New Roman" w:hAnsi="Times New Roman" w:cs="Times New Roman"/>
                <w:sz w:val="26"/>
                <w:szCs w:val="26"/>
                <w:lang w:eastAsia="ru-RU"/>
              </w:rPr>
            </w:pPr>
          </w:p>
        </w:tc>
        <w:tc>
          <w:tcPr>
            <w:tcW w:w="1663" w:type="dxa"/>
            <w:hideMark/>
          </w:tcPr>
          <w:p w:rsidR="009C7FE3" w:rsidRPr="009225EE" w:rsidRDefault="009C7FE3" w:rsidP="00536D4F">
            <w:pPr>
              <w:spacing w:after="0" w:line="240" w:lineRule="auto"/>
              <w:ind w:firstLine="5954"/>
              <w:jc w:val="both"/>
              <w:rPr>
                <w:rFonts w:ascii="Times New Roman" w:eastAsia="Times New Roman" w:hAnsi="Times New Roman" w:cs="Times New Roman"/>
                <w:sz w:val="26"/>
                <w:szCs w:val="26"/>
                <w:lang w:eastAsia="ru-RU"/>
              </w:rPr>
            </w:pPr>
          </w:p>
        </w:tc>
        <w:tc>
          <w:tcPr>
            <w:tcW w:w="1663" w:type="dxa"/>
            <w:hideMark/>
          </w:tcPr>
          <w:p w:rsidR="009C7FE3" w:rsidRPr="009225EE" w:rsidRDefault="009C7FE3" w:rsidP="00536D4F">
            <w:pPr>
              <w:spacing w:after="0" w:line="240" w:lineRule="auto"/>
              <w:ind w:firstLine="5954"/>
              <w:jc w:val="both"/>
              <w:rPr>
                <w:rFonts w:ascii="Times New Roman" w:eastAsia="Times New Roman" w:hAnsi="Times New Roman" w:cs="Times New Roman"/>
                <w:sz w:val="26"/>
                <w:szCs w:val="26"/>
                <w:lang w:eastAsia="ru-RU"/>
              </w:rPr>
            </w:pPr>
          </w:p>
        </w:tc>
      </w:tr>
      <w:tr w:rsidR="009C7FE3" w:rsidRPr="005808C4" w:rsidTr="00536D4F">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5808C4" w:rsidRDefault="009C7FE3" w:rsidP="00536D4F">
            <w:pPr>
              <w:spacing w:after="0" w:line="240" w:lineRule="auto"/>
              <w:ind w:firstLine="5954"/>
              <w:jc w:val="both"/>
              <w:rPr>
                <w:rFonts w:ascii="Times New Roman" w:eastAsia="Times New Roman" w:hAnsi="Times New Roman" w:cs="Times New Roman"/>
                <w:lang w:eastAsia="ru-RU"/>
              </w:rPr>
            </w:pPr>
            <w:proofErr w:type="spellStart"/>
            <w:r w:rsidRPr="005808C4">
              <w:rPr>
                <w:rFonts w:ascii="Times New Roman" w:eastAsia="Times New Roman" w:hAnsi="Times New Roman" w:cs="Times New Roman"/>
                <w:lang w:eastAsia="ru-RU"/>
              </w:rPr>
              <w:t>В</w:t>
            </w:r>
            <w:r w:rsidR="005808C4">
              <w:rPr>
                <w:rFonts w:ascii="Times New Roman" w:eastAsia="Times New Roman" w:hAnsi="Times New Roman" w:cs="Times New Roman"/>
                <w:lang w:eastAsia="ru-RU"/>
              </w:rPr>
              <w:t>В</w:t>
            </w:r>
            <w:r w:rsidRPr="005808C4">
              <w:rPr>
                <w:rFonts w:ascii="Times New Roman" w:eastAsia="Times New Roman" w:hAnsi="Times New Roman" w:cs="Times New Roman"/>
                <w:lang w:eastAsia="ru-RU"/>
              </w:rPr>
              <w:t>местимость</w:t>
            </w:r>
            <w:proofErr w:type="spellEnd"/>
            <w:r w:rsidRPr="005808C4">
              <w:rPr>
                <w:rFonts w:ascii="Times New Roman" w:eastAsia="Times New Roman" w:hAnsi="Times New Roman" w:cs="Times New Roman"/>
                <w:lang w:eastAsia="ru-RU"/>
              </w:rPr>
              <w:t xml:space="preserve"> автобуса</w:t>
            </w:r>
          </w:p>
        </w:tc>
        <w:tc>
          <w:tcPr>
            <w:tcW w:w="7022"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808C4" w:rsidRDefault="005808C4" w:rsidP="005808C4">
            <w:pPr>
              <w:spacing w:after="0" w:line="240" w:lineRule="auto"/>
              <w:jc w:val="both"/>
              <w:rPr>
                <w:rFonts w:ascii="Times New Roman" w:eastAsia="Times New Roman" w:hAnsi="Times New Roman" w:cs="Times New Roman"/>
                <w:lang w:eastAsia="ru-RU"/>
              </w:rPr>
            </w:pPr>
          </w:p>
          <w:p w:rsidR="00536D4F" w:rsidRPr="005808C4" w:rsidRDefault="009C7FE3" w:rsidP="005808C4">
            <w:pPr>
              <w:spacing w:after="0" w:line="240" w:lineRule="auto"/>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Количество автобусов</w:t>
            </w:r>
          </w:p>
        </w:tc>
      </w:tr>
      <w:tr w:rsidR="009C7FE3" w:rsidRPr="005808C4" w:rsidTr="00536D4F">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5808C4" w:rsidRDefault="009C7FE3" w:rsidP="00536D4F">
            <w:pPr>
              <w:spacing w:after="0" w:line="240" w:lineRule="auto"/>
              <w:ind w:firstLine="5954"/>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Евро-2 и ниже</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5808C4" w:rsidRDefault="009C7FE3" w:rsidP="00536D4F">
            <w:pPr>
              <w:spacing w:after="0" w:line="240" w:lineRule="auto"/>
              <w:ind w:firstLine="5954"/>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Евро-3</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5808C4" w:rsidRDefault="009C7FE3" w:rsidP="00536D4F">
            <w:pPr>
              <w:spacing w:after="0" w:line="240" w:lineRule="auto"/>
              <w:ind w:firstLine="5954"/>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Евро-4</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5808C4" w:rsidRDefault="009C7FE3" w:rsidP="00536D4F">
            <w:pPr>
              <w:spacing w:after="0" w:line="240" w:lineRule="auto"/>
              <w:ind w:firstLine="5954"/>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Евро-5</w:t>
            </w:r>
          </w:p>
        </w:tc>
      </w:tr>
      <w:tr w:rsidR="009C7FE3" w:rsidRPr="005808C4" w:rsidTr="00536D4F">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5808C4" w:rsidRDefault="009C7FE3" w:rsidP="00536D4F">
            <w:pPr>
              <w:spacing w:after="0" w:line="240" w:lineRule="auto"/>
              <w:ind w:firstLine="5954"/>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МВ I</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r w:rsidR="009C7FE3" w:rsidRPr="005808C4" w:rsidTr="00536D4F">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5808C4" w:rsidRDefault="009C7FE3" w:rsidP="00536D4F">
            <w:pPr>
              <w:spacing w:after="0" w:line="240" w:lineRule="auto"/>
              <w:ind w:firstLine="5954"/>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МВ II</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r w:rsidR="009C7FE3" w:rsidRPr="005808C4" w:rsidTr="00536D4F">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5808C4" w:rsidRDefault="009C7FE3" w:rsidP="00536D4F">
            <w:pPr>
              <w:spacing w:after="0" w:line="240" w:lineRule="auto"/>
              <w:ind w:firstLine="5954"/>
              <w:jc w:val="both"/>
              <w:rPr>
                <w:rFonts w:ascii="Times New Roman" w:eastAsia="Times New Roman" w:hAnsi="Times New Roman" w:cs="Times New Roman"/>
                <w:lang w:eastAsia="ru-RU"/>
              </w:rPr>
            </w:pPr>
            <w:proofErr w:type="gramStart"/>
            <w:r w:rsidRPr="005808C4">
              <w:rPr>
                <w:rFonts w:ascii="Times New Roman" w:eastAsia="Times New Roman" w:hAnsi="Times New Roman" w:cs="Times New Roman"/>
                <w:lang w:eastAsia="ru-RU"/>
              </w:rPr>
              <w:t>СВ</w:t>
            </w:r>
            <w:proofErr w:type="gramEnd"/>
            <w:r w:rsidRPr="005808C4">
              <w:rPr>
                <w:rFonts w:ascii="Times New Roman" w:eastAsia="Times New Roman" w:hAnsi="Times New Roman" w:cs="Times New Roman"/>
                <w:lang w:eastAsia="ru-RU"/>
              </w:rPr>
              <w:t xml:space="preserve"> I</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r w:rsidR="009C7FE3" w:rsidRPr="005808C4" w:rsidTr="00536D4F">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5808C4" w:rsidRDefault="009C7FE3" w:rsidP="00536D4F">
            <w:pPr>
              <w:spacing w:after="0" w:line="240" w:lineRule="auto"/>
              <w:ind w:firstLine="5954"/>
              <w:jc w:val="both"/>
              <w:rPr>
                <w:rFonts w:ascii="Times New Roman" w:eastAsia="Times New Roman" w:hAnsi="Times New Roman" w:cs="Times New Roman"/>
                <w:lang w:eastAsia="ru-RU"/>
              </w:rPr>
            </w:pPr>
            <w:proofErr w:type="gramStart"/>
            <w:r w:rsidRPr="005808C4">
              <w:rPr>
                <w:rFonts w:ascii="Times New Roman" w:eastAsia="Times New Roman" w:hAnsi="Times New Roman" w:cs="Times New Roman"/>
                <w:lang w:eastAsia="ru-RU"/>
              </w:rPr>
              <w:t>СВ</w:t>
            </w:r>
            <w:proofErr w:type="gramEnd"/>
            <w:r w:rsidRPr="005808C4">
              <w:rPr>
                <w:rFonts w:ascii="Times New Roman" w:eastAsia="Times New Roman" w:hAnsi="Times New Roman" w:cs="Times New Roman"/>
                <w:lang w:eastAsia="ru-RU"/>
              </w:rPr>
              <w:t xml:space="preserve"> II</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r w:rsidR="009C7FE3" w:rsidRPr="005808C4" w:rsidTr="00536D4F">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5808C4" w:rsidRDefault="009C7FE3" w:rsidP="00536D4F">
            <w:pPr>
              <w:spacing w:after="0" w:line="240" w:lineRule="auto"/>
              <w:ind w:firstLine="5954"/>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БВ I</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r w:rsidR="009C7FE3" w:rsidRPr="005808C4" w:rsidTr="00536D4F">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5808C4" w:rsidRDefault="009C7FE3" w:rsidP="00536D4F">
            <w:pPr>
              <w:spacing w:after="0" w:line="240" w:lineRule="auto"/>
              <w:ind w:firstLine="5954"/>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БВ II</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r w:rsidR="009C7FE3" w:rsidRPr="005808C4" w:rsidTr="00536D4F">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5808C4" w:rsidRDefault="009C7FE3" w:rsidP="00536D4F">
            <w:pPr>
              <w:spacing w:after="0" w:line="240" w:lineRule="auto"/>
              <w:ind w:firstLine="5954"/>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ОБВ</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bl>
    <w:p w:rsidR="005808C4" w:rsidRDefault="005808C4" w:rsidP="00536D4F">
      <w:pPr>
        <w:spacing w:after="0" w:line="240" w:lineRule="auto"/>
        <w:ind w:firstLine="5954"/>
        <w:jc w:val="both"/>
        <w:rPr>
          <w:rFonts w:ascii="Times New Roman" w:eastAsia="Times New Roman" w:hAnsi="Times New Roman" w:cs="Times New Roman"/>
          <w:sz w:val="26"/>
          <w:szCs w:val="26"/>
          <w:lang w:eastAsia="ru-RU"/>
        </w:rPr>
      </w:pPr>
    </w:p>
    <w:p w:rsidR="00723E48" w:rsidRDefault="00723E48" w:rsidP="00536D4F">
      <w:pPr>
        <w:spacing w:after="0" w:line="240" w:lineRule="auto"/>
        <w:ind w:firstLine="5954"/>
        <w:jc w:val="both"/>
        <w:rPr>
          <w:rFonts w:ascii="Times New Roman" w:eastAsia="Times New Roman" w:hAnsi="Times New Roman" w:cs="Times New Roman"/>
          <w:sz w:val="26"/>
          <w:szCs w:val="26"/>
          <w:lang w:eastAsia="ru-RU"/>
        </w:rPr>
      </w:pPr>
    </w:p>
    <w:p w:rsidR="009C7FE3"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5. Средний возраст транспортных средств, выставляемых на маршрут.</w:t>
      </w:r>
    </w:p>
    <w:p w:rsidR="005808C4" w:rsidRPr="009225EE" w:rsidRDefault="005808C4" w:rsidP="00536D4F">
      <w:pPr>
        <w:spacing w:after="0" w:line="240" w:lineRule="auto"/>
        <w:ind w:firstLine="5954"/>
        <w:jc w:val="both"/>
        <w:rPr>
          <w:rFonts w:ascii="Times New Roman" w:eastAsia="Times New Roman" w:hAnsi="Times New Roman" w:cs="Times New Roman"/>
          <w:sz w:val="26"/>
          <w:szCs w:val="26"/>
          <w:lang w:eastAsia="ru-RU"/>
        </w:rPr>
      </w:pPr>
    </w:p>
    <w:tbl>
      <w:tblPr>
        <w:tblW w:w="0" w:type="auto"/>
        <w:tblCellMar>
          <w:left w:w="0" w:type="dxa"/>
          <w:right w:w="0" w:type="dxa"/>
        </w:tblCellMar>
        <w:tblLook w:val="04A0" w:firstRow="1" w:lastRow="0" w:firstColumn="1" w:lastColumn="0" w:noHBand="0" w:noVBand="1"/>
      </w:tblPr>
      <w:tblGrid>
        <w:gridCol w:w="3303"/>
        <w:gridCol w:w="2978"/>
        <w:gridCol w:w="3073"/>
      </w:tblGrid>
      <w:tr w:rsidR="009C7FE3" w:rsidRPr="005808C4" w:rsidTr="00536D4F">
        <w:trPr>
          <w:trHeight w:val="15"/>
        </w:trPr>
        <w:tc>
          <w:tcPr>
            <w:tcW w:w="3696" w:type="dxa"/>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3326" w:type="dxa"/>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3511" w:type="dxa"/>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r w:rsidR="009C7FE3" w:rsidRPr="005808C4" w:rsidTr="00536D4F">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5808C4" w:rsidRDefault="009C7FE3" w:rsidP="00536D4F">
            <w:pPr>
              <w:spacing w:after="0" w:line="240" w:lineRule="auto"/>
              <w:ind w:firstLine="5954"/>
              <w:jc w:val="both"/>
              <w:rPr>
                <w:rFonts w:ascii="Times New Roman" w:eastAsia="Times New Roman" w:hAnsi="Times New Roman" w:cs="Times New Roman"/>
                <w:lang w:eastAsia="ru-RU"/>
              </w:rPr>
            </w:pPr>
            <w:proofErr w:type="spellStart"/>
            <w:r w:rsidRPr="005808C4">
              <w:rPr>
                <w:rFonts w:ascii="Times New Roman" w:eastAsia="Times New Roman" w:hAnsi="Times New Roman" w:cs="Times New Roman"/>
                <w:lang w:eastAsia="ru-RU"/>
              </w:rPr>
              <w:t>В</w:t>
            </w:r>
            <w:r w:rsidR="005808C4" w:rsidRPr="005808C4">
              <w:rPr>
                <w:rFonts w:ascii="Times New Roman" w:eastAsia="Times New Roman" w:hAnsi="Times New Roman" w:cs="Times New Roman"/>
                <w:lang w:eastAsia="ru-RU"/>
              </w:rPr>
              <w:t>В</w:t>
            </w:r>
            <w:r w:rsidRPr="005808C4">
              <w:rPr>
                <w:rFonts w:ascii="Times New Roman" w:eastAsia="Times New Roman" w:hAnsi="Times New Roman" w:cs="Times New Roman"/>
                <w:lang w:eastAsia="ru-RU"/>
              </w:rPr>
              <w:t>местимость</w:t>
            </w:r>
            <w:proofErr w:type="spellEnd"/>
            <w:r w:rsidRPr="005808C4">
              <w:rPr>
                <w:rFonts w:ascii="Times New Roman" w:eastAsia="Times New Roman" w:hAnsi="Times New Roman" w:cs="Times New Roman"/>
                <w:lang w:eastAsia="ru-RU"/>
              </w:rPr>
              <w:t xml:space="preserve"> автобуса</w:t>
            </w: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5808C4" w:rsidRDefault="009C7FE3" w:rsidP="00536D4F">
            <w:pPr>
              <w:spacing w:after="0" w:line="240" w:lineRule="auto"/>
              <w:ind w:firstLine="5954"/>
              <w:jc w:val="both"/>
              <w:rPr>
                <w:rFonts w:ascii="Times New Roman" w:eastAsia="Times New Roman" w:hAnsi="Times New Roman" w:cs="Times New Roman"/>
                <w:lang w:eastAsia="ru-RU"/>
              </w:rPr>
            </w:pPr>
            <w:proofErr w:type="spellStart"/>
            <w:r w:rsidRPr="005808C4">
              <w:rPr>
                <w:rFonts w:ascii="Times New Roman" w:eastAsia="Times New Roman" w:hAnsi="Times New Roman" w:cs="Times New Roman"/>
                <w:lang w:eastAsia="ru-RU"/>
              </w:rPr>
              <w:t>К</w:t>
            </w:r>
            <w:r w:rsidR="0081349B">
              <w:rPr>
                <w:rFonts w:ascii="Times New Roman" w:eastAsia="Times New Roman" w:hAnsi="Times New Roman" w:cs="Times New Roman"/>
                <w:lang w:eastAsia="ru-RU"/>
              </w:rPr>
              <w:t>К</w:t>
            </w:r>
            <w:r w:rsidRPr="005808C4">
              <w:rPr>
                <w:rFonts w:ascii="Times New Roman" w:eastAsia="Times New Roman" w:hAnsi="Times New Roman" w:cs="Times New Roman"/>
                <w:lang w:eastAsia="ru-RU"/>
              </w:rPr>
              <w:t>оличество</w:t>
            </w:r>
            <w:proofErr w:type="spellEnd"/>
            <w:r w:rsidRPr="005808C4">
              <w:rPr>
                <w:rFonts w:ascii="Times New Roman" w:eastAsia="Times New Roman" w:hAnsi="Times New Roman" w:cs="Times New Roman"/>
                <w:lang w:eastAsia="ru-RU"/>
              </w:rPr>
              <w:t xml:space="preserve"> автобусов</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5808C4" w:rsidRDefault="009C7FE3" w:rsidP="00536D4F">
            <w:pPr>
              <w:spacing w:after="0" w:line="240" w:lineRule="auto"/>
              <w:ind w:firstLine="5954"/>
              <w:jc w:val="both"/>
              <w:rPr>
                <w:rFonts w:ascii="Times New Roman" w:eastAsia="Times New Roman" w:hAnsi="Times New Roman" w:cs="Times New Roman"/>
                <w:lang w:eastAsia="ru-RU"/>
              </w:rPr>
            </w:pPr>
            <w:proofErr w:type="spellStart"/>
            <w:r w:rsidRPr="005808C4">
              <w:rPr>
                <w:rFonts w:ascii="Times New Roman" w:eastAsia="Times New Roman" w:hAnsi="Times New Roman" w:cs="Times New Roman"/>
                <w:lang w:eastAsia="ru-RU"/>
              </w:rPr>
              <w:t>С</w:t>
            </w:r>
            <w:r w:rsidR="0081349B">
              <w:rPr>
                <w:rFonts w:ascii="Times New Roman" w:eastAsia="Times New Roman" w:hAnsi="Times New Roman" w:cs="Times New Roman"/>
                <w:lang w:eastAsia="ru-RU"/>
              </w:rPr>
              <w:t>С</w:t>
            </w:r>
            <w:r w:rsidRPr="005808C4">
              <w:rPr>
                <w:rFonts w:ascii="Times New Roman" w:eastAsia="Times New Roman" w:hAnsi="Times New Roman" w:cs="Times New Roman"/>
                <w:lang w:eastAsia="ru-RU"/>
              </w:rPr>
              <w:t>редний</w:t>
            </w:r>
            <w:proofErr w:type="spellEnd"/>
            <w:r w:rsidRPr="005808C4">
              <w:rPr>
                <w:rFonts w:ascii="Times New Roman" w:eastAsia="Times New Roman" w:hAnsi="Times New Roman" w:cs="Times New Roman"/>
                <w:lang w:eastAsia="ru-RU"/>
              </w:rPr>
              <w:t xml:space="preserve"> возраст автобусов</w:t>
            </w:r>
          </w:p>
        </w:tc>
      </w:tr>
      <w:tr w:rsidR="009C7FE3" w:rsidRPr="005808C4" w:rsidTr="00536D4F">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5808C4" w:rsidRDefault="009C7FE3" w:rsidP="00536D4F">
            <w:pPr>
              <w:spacing w:after="0" w:line="240" w:lineRule="auto"/>
              <w:ind w:firstLine="5954"/>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МВ I</w:t>
            </w: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r w:rsidR="009C7FE3" w:rsidRPr="005808C4" w:rsidTr="00536D4F">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5808C4" w:rsidRDefault="009C7FE3" w:rsidP="00536D4F">
            <w:pPr>
              <w:spacing w:after="0" w:line="240" w:lineRule="auto"/>
              <w:ind w:firstLine="5954"/>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МВ II</w:t>
            </w: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r w:rsidR="009C7FE3" w:rsidRPr="005808C4" w:rsidTr="00536D4F">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5808C4" w:rsidRDefault="009C7FE3" w:rsidP="00536D4F">
            <w:pPr>
              <w:spacing w:after="0" w:line="240" w:lineRule="auto"/>
              <w:ind w:firstLine="5954"/>
              <w:jc w:val="both"/>
              <w:rPr>
                <w:rFonts w:ascii="Times New Roman" w:eastAsia="Times New Roman" w:hAnsi="Times New Roman" w:cs="Times New Roman"/>
                <w:lang w:eastAsia="ru-RU"/>
              </w:rPr>
            </w:pPr>
            <w:proofErr w:type="gramStart"/>
            <w:r w:rsidRPr="005808C4">
              <w:rPr>
                <w:rFonts w:ascii="Times New Roman" w:eastAsia="Times New Roman" w:hAnsi="Times New Roman" w:cs="Times New Roman"/>
                <w:lang w:eastAsia="ru-RU"/>
              </w:rPr>
              <w:t>СВ</w:t>
            </w:r>
            <w:proofErr w:type="gramEnd"/>
            <w:r w:rsidRPr="005808C4">
              <w:rPr>
                <w:rFonts w:ascii="Times New Roman" w:eastAsia="Times New Roman" w:hAnsi="Times New Roman" w:cs="Times New Roman"/>
                <w:lang w:eastAsia="ru-RU"/>
              </w:rPr>
              <w:t xml:space="preserve"> I</w:t>
            </w: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r w:rsidR="009C7FE3" w:rsidRPr="005808C4" w:rsidTr="00536D4F">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5808C4" w:rsidRDefault="009C7FE3" w:rsidP="00536D4F">
            <w:pPr>
              <w:spacing w:after="0" w:line="240" w:lineRule="auto"/>
              <w:ind w:firstLine="5954"/>
              <w:jc w:val="both"/>
              <w:rPr>
                <w:rFonts w:ascii="Times New Roman" w:eastAsia="Times New Roman" w:hAnsi="Times New Roman" w:cs="Times New Roman"/>
                <w:lang w:eastAsia="ru-RU"/>
              </w:rPr>
            </w:pPr>
            <w:proofErr w:type="gramStart"/>
            <w:r w:rsidRPr="005808C4">
              <w:rPr>
                <w:rFonts w:ascii="Times New Roman" w:eastAsia="Times New Roman" w:hAnsi="Times New Roman" w:cs="Times New Roman"/>
                <w:lang w:eastAsia="ru-RU"/>
              </w:rPr>
              <w:t>СВ</w:t>
            </w:r>
            <w:proofErr w:type="gramEnd"/>
            <w:r w:rsidRPr="005808C4">
              <w:rPr>
                <w:rFonts w:ascii="Times New Roman" w:eastAsia="Times New Roman" w:hAnsi="Times New Roman" w:cs="Times New Roman"/>
                <w:lang w:eastAsia="ru-RU"/>
              </w:rPr>
              <w:t xml:space="preserve"> II</w:t>
            </w: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r w:rsidR="009C7FE3" w:rsidRPr="005808C4" w:rsidTr="00536D4F">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5808C4" w:rsidRDefault="009C7FE3" w:rsidP="00536D4F">
            <w:pPr>
              <w:spacing w:after="0" w:line="240" w:lineRule="auto"/>
              <w:ind w:firstLine="5954"/>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БВ I</w:t>
            </w: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r w:rsidR="009C7FE3" w:rsidRPr="005808C4" w:rsidTr="00536D4F">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5808C4" w:rsidRDefault="009C7FE3" w:rsidP="00536D4F">
            <w:pPr>
              <w:spacing w:after="0" w:line="240" w:lineRule="auto"/>
              <w:ind w:firstLine="5954"/>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БВ II</w:t>
            </w: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r w:rsidR="009C7FE3" w:rsidRPr="005808C4" w:rsidTr="00536D4F">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5808C4" w:rsidRDefault="009C7FE3" w:rsidP="00536D4F">
            <w:pPr>
              <w:spacing w:after="0" w:line="240" w:lineRule="auto"/>
              <w:ind w:firstLine="5954"/>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ОБВ</w:t>
            </w: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bl>
    <w:p w:rsidR="005808C4" w:rsidRDefault="005808C4" w:rsidP="00536D4F">
      <w:pPr>
        <w:spacing w:after="0" w:line="240" w:lineRule="auto"/>
        <w:ind w:firstLine="5954"/>
        <w:jc w:val="both"/>
        <w:rPr>
          <w:rFonts w:ascii="Times New Roman" w:eastAsia="Times New Roman" w:hAnsi="Times New Roman" w:cs="Times New Roman"/>
          <w:sz w:val="26"/>
          <w:szCs w:val="26"/>
          <w:lang w:eastAsia="ru-RU"/>
        </w:rPr>
      </w:pPr>
    </w:p>
    <w:p w:rsidR="009C7FE3"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 xml:space="preserve">6. Наличие </w:t>
      </w:r>
      <w:proofErr w:type="spellStart"/>
      <w:r w:rsidRPr="009225EE">
        <w:rPr>
          <w:rFonts w:ascii="Times New Roman" w:eastAsia="Times New Roman" w:hAnsi="Times New Roman" w:cs="Times New Roman"/>
          <w:sz w:val="26"/>
          <w:szCs w:val="26"/>
          <w:lang w:eastAsia="ru-RU"/>
        </w:rPr>
        <w:t>низкопольных</w:t>
      </w:r>
      <w:proofErr w:type="spellEnd"/>
      <w:r w:rsidRPr="009225EE">
        <w:rPr>
          <w:rFonts w:ascii="Times New Roman" w:eastAsia="Times New Roman" w:hAnsi="Times New Roman" w:cs="Times New Roman"/>
          <w:sz w:val="26"/>
          <w:szCs w:val="26"/>
          <w:lang w:eastAsia="ru-RU"/>
        </w:rPr>
        <w:t xml:space="preserve"> транспортных средств, выставляемых на маршрут.</w:t>
      </w:r>
    </w:p>
    <w:p w:rsidR="005808C4" w:rsidRPr="009225EE" w:rsidRDefault="005808C4" w:rsidP="00536D4F">
      <w:pPr>
        <w:spacing w:after="0" w:line="240" w:lineRule="auto"/>
        <w:ind w:firstLine="5954"/>
        <w:jc w:val="both"/>
        <w:rPr>
          <w:rFonts w:ascii="Times New Roman" w:eastAsia="Times New Roman" w:hAnsi="Times New Roman" w:cs="Times New Roman"/>
          <w:sz w:val="26"/>
          <w:szCs w:val="26"/>
          <w:lang w:eastAsia="ru-RU"/>
        </w:rPr>
      </w:pPr>
    </w:p>
    <w:tbl>
      <w:tblPr>
        <w:tblW w:w="0" w:type="auto"/>
        <w:tblCellMar>
          <w:left w:w="0" w:type="dxa"/>
          <w:right w:w="0" w:type="dxa"/>
        </w:tblCellMar>
        <w:tblLook w:val="04A0" w:firstRow="1" w:lastRow="0" w:firstColumn="1" w:lastColumn="0" w:noHBand="0" w:noVBand="1"/>
      </w:tblPr>
      <w:tblGrid>
        <w:gridCol w:w="8340"/>
        <w:gridCol w:w="1014"/>
      </w:tblGrid>
      <w:tr w:rsidR="009C7FE3" w:rsidRPr="005808C4" w:rsidTr="00536D4F">
        <w:trPr>
          <w:trHeight w:val="15"/>
        </w:trPr>
        <w:tc>
          <w:tcPr>
            <w:tcW w:w="9240" w:type="dxa"/>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1109" w:type="dxa"/>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r w:rsidR="009C7FE3" w:rsidRPr="005808C4" w:rsidTr="00536D4F">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Default="009C7FE3" w:rsidP="005808C4">
            <w:pPr>
              <w:spacing w:after="0" w:line="240" w:lineRule="auto"/>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Количество транспортных средств, выставляемых на маршрут, - всего</w:t>
            </w:r>
          </w:p>
          <w:p w:rsidR="005808C4" w:rsidRPr="005808C4" w:rsidRDefault="005808C4" w:rsidP="005808C4">
            <w:pPr>
              <w:spacing w:after="0" w:line="240" w:lineRule="auto"/>
              <w:jc w:val="both"/>
              <w:rPr>
                <w:rFonts w:ascii="Times New Roman" w:eastAsia="Times New Roman" w:hAnsi="Times New Roman" w:cs="Times New Roman"/>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r w:rsidR="009C7FE3" w:rsidRPr="005808C4" w:rsidTr="00536D4F">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Default="009C7FE3" w:rsidP="005808C4">
            <w:pPr>
              <w:spacing w:after="0" w:line="240" w:lineRule="auto"/>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 xml:space="preserve">Из них количество </w:t>
            </w:r>
            <w:proofErr w:type="spellStart"/>
            <w:r w:rsidRPr="005808C4">
              <w:rPr>
                <w:rFonts w:ascii="Times New Roman" w:eastAsia="Times New Roman" w:hAnsi="Times New Roman" w:cs="Times New Roman"/>
                <w:lang w:eastAsia="ru-RU"/>
              </w:rPr>
              <w:t>низкопольных</w:t>
            </w:r>
            <w:proofErr w:type="spellEnd"/>
            <w:r w:rsidRPr="005808C4">
              <w:rPr>
                <w:rFonts w:ascii="Times New Roman" w:eastAsia="Times New Roman" w:hAnsi="Times New Roman" w:cs="Times New Roman"/>
                <w:lang w:eastAsia="ru-RU"/>
              </w:rPr>
              <w:t xml:space="preserve"> транспортных средств</w:t>
            </w:r>
          </w:p>
          <w:p w:rsidR="005808C4" w:rsidRPr="005808C4" w:rsidRDefault="005808C4" w:rsidP="005808C4">
            <w:pPr>
              <w:spacing w:after="0" w:line="240" w:lineRule="auto"/>
              <w:jc w:val="both"/>
              <w:rPr>
                <w:rFonts w:ascii="Times New Roman" w:eastAsia="Times New Roman" w:hAnsi="Times New Roman" w:cs="Times New Roman"/>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bl>
    <w:p w:rsidR="0034481E"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r>
    </w:p>
    <w:p w:rsidR="0034481E" w:rsidRDefault="0034481E" w:rsidP="0034481E">
      <w:pPr>
        <w:spacing w:after="0" w:line="240" w:lineRule="auto"/>
        <w:jc w:val="both"/>
        <w:rPr>
          <w:rFonts w:ascii="Times New Roman" w:eastAsia="Times New Roman" w:hAnsi="Times New Roman" w:cs="Times New Roman"/>
          <w:sz w:val="26"/>
          <w:szCs w:val="26"/>
          <w:lang w:eastAsia="ru-RU"/>
        </w:rPr>
      </w:pPr>
    </w:p>
    <w:p w:rsidR="009C7FE3" w:rsidRDefault="009C7FE3" w:rsidP="0034481E">
      <w:pPr>
        <w:spacing w:after="0" w:line="240" w:lineRule="auto"/>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lastRenderedPageBreak/>
        <w:t>7. Принадлежность транспортных средств.</w:t>
      </w:r>
    </w:p>
    <w:p w:rsidR="005808C4" w:rsidRPr="009225EE" w:rsidRDefault="005808C4" w:rsidP="00536D4F">
      <w:pPr>
        <w:spacing w:after="0" w:line="240" w:lineRule="auto"/>
        <w:ind w:firstLine="5954"/>
        <w:jc w:val="both"/>
        <w:rPr>
          <w:rFonts w:ascii="Times New Roman" w:eastAsia="Times New Roman" w:hAnsi="Times New Roman" w:cs="Times New Roman"/>
          <w:sz w:val="26"/>
          <w:szCs w:val="26"/>
          <w:lang w:eastAsia="ru-RU"/>
        </w:rPr>
      </w:pPr>
    </w:p>
    <w:tbl>
      <w:tblPr>
        <w:tblW w:w="0" w:type="auto"/>
        <w:tblCellMar>
          <w:left w:w="0" w:type="dxa"/>
          <w:right w:w="0" w:type="dxa"/>
        </w:tblCellMar>
        <w:tblLook w:val="04A0" w:firstRow="1" w:lastRow="0" w:firstColumn="1" w:lastColumn="0" w:noHBand="0" w:noVBand="1"/>
      </w:tblPr>
      <w:tblGrid>
        <w:gridCol w:w="8342"/>
        <w:gridCol w:w="1012"/>
      </w:tblGrid>
      <w:tr w:rsidR="009C7FE3" w:rsidRPr="005808C4" w:rsidTr="00536D4F">
        <w:trPr>
          <w:trHeight w:val="15"/>
        </w:trPr>
        <w:tc>
          <w:tcPr>
            <w:tcW w:w="9240" w:type="dxa"/>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1109" w:type="dxa"/>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r w:rsidR="009C7FE3" w:rsidRPr="005808C4" w:rsidTr="00536D4F">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Default="009C7FE3" w:rsidP="005808C4">
            <w:pPr>
              <w:spacing w:after="0" w:line="240" w:lineRule="auto"/>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 xml:space="preserve">Транспортные средства, выставляемые на маршрут, - всего, в </w:t>
            </w:r>
            <w:proofErr w:type="spellStart"/>
            <w:r w:rsidRPr="005808C4">
              <w:rPr>
                <w:rFonts w:ascii="Times New Roman" w:eastAsia="Times New Roman" w:hAnsi="Times New Roman" w:cs="Times New Roman"/>
                <w:lang w:eastAsia="ru-RU"/>
              </w:rPr>
              <w:t>т.ч</w:t>
            </w:r>
            <w:proofErr w:type="spellEnd"/>
            <w:r w:rsidRPr="005808C4">
              <w:rPr>
                <w:rFonts w:ascii="Times New Roman" w:eastAsia="Times New Roman" w:hAnsi="Times New Roman" w:cs="Times New Roman"/>
                <w:lang w:eastAsia="ru-RU"/>
              </w:rPr>
              <w:t xml:space="preserve">. находятся </w:t>
            </w:r>
            <w:proofErr w:type="gramStart"/>
            <w:r w:rsidRPr="005808C4">
              <w:rPr>
                <w:rFonts w:ascii="Times New Roman" w:eastAsia="Times New Roman" w:hAnsi="Times New Roman" w:cs="Times New Roman"/>
                <w:lang w:eastAsia="ru-RU"/>
              </w:rPr>
              <w:t>в</w:t>
            </w:r>
            <w:proofErr w:type="gramEnd"/>
            <w:r w:rsidRPr="005808C4">
              <w:rPr>
                <w:rFonts w:ascii="Times New Roman" w:eastAsia="Times New Roman" w:hAnsi="Times New Roman" w:cs="Times New Roman"/>
                <w:lang w:eastAsia="ru-RU"/>
              </w:rPr>
              <w:t>:</w:t>
            </w:r>
          </w:p>
          <w:p w:rsidR="005808C4" w:rsidRPr="005808C4" w:rsidRDefault="005808C4" w:rsidP="005808C4">
            <w:pPr>
              <w:spacing w:after="0" w:line="240" w:lineRule="auto"/>
              <w:jc w:val="both"/>
              <w:rPr>
                <w:rFonts w:ascii="Times New Roman" w:eastAsia="Times New Roman" w:hAnsi="Times New Roman" w:cs="Times New Roman"/>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r w:rsidR="009C7FE3" w:rsidRPr="005808C4" w:rsidTr="00536D4F">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Default="009C7FE3" w:rsidP="005808C4">
            <w:pPr>
              <w:spacing w:after="0" w:line="240" w:lineRule="auto"/>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Собственности, лизинге</w:t>
            </w:r>
          </w:p>
          <w:p w:rsidR="005808C4" w:rsidRPr="005808C4" w:rsidRDefault="005808C4" w:rsidP="005808C4">
            <w:pPr>
              <w:spacing w:after="0" w:line="240" w:lineRule="auto"/>
              <w:jc w:val="both"/>
              <w:rPr>
                <w:rFonts w:ascii="Times New Roman" w:eastAsia="Times New Roman" w:hAnsi="Times New Roman" w:cs="Times New Roman"/>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r w:rsidR="009C7FE3" w:rsidRPr="005808C4" w:rsidTr="00536D4F">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Default="009C7FE3" w:rsidP="005808C4">
            <w:pPr>
              <w:spacing w:after="0" w:line="240" w:lineRule="auto"/>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Аренде</w:t>
            </w:r>
          </w:p>
          <w:p w:rsidR="005808C4" w:rsidRPr="005808C4" w:rsidRDefault="005808C4" w:rsidP="005808C4">
            <w:pPr>
              <w:spacing w:after="0" w:line="240" w:lineRule="auto"/>
              <w:jc w:val="both"/>
              <w:rPr>
                <w:rFonts w:ascii="Times New Roman" w:eastAsia="Times New Roman" w:hAnsi="Times New Roman" w:cs="Times New Roman"/>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bl>
    <w:p w:rsidR="009C7FE3"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8. Наличие транспортных средств, оснащенных оборудованием для перевозки</w:t>
      </w:r>
      <w:r w:rsidRPr="009225EE">
        <w:rPr>
          <w:rFonts w:ascii="Times New Roman" w:eastAsia="Times New Roman" w:hAnsi="Times New Roman" w:cs="Times New Roman"/>
          <w:sz w:val="26"/>
          <w:szCs w:val="26"/>
          <w:lang w:eastAsia="ru-RU"/>
        </w:rPr>
        <w:br/>
        <w:t>маломобильных групп населения.</w:t>
      </w:r>
    </w:p>
    <w:p w:rsidR="005808C4" w:rsidRPr="009225EE" w:rsidRDefault="005808C4" w:rsidP="00536D4F">
      <w:pPr>
        <w:spacing w:after="0" w:line="240" w:lineRule="auto"/>
        <w:ind w:firstLine="5954"/>
        <w:jc w:val="both"/>
        <w:rPr>
          <w:rFonts w:ascii="Times New Roman" w:eastAsia="Times New Roman" w:hAnsi="Times New Roman" w:cs="Times New Roman"/>
          <w:sz w:val="26"/>
          <w:szCs w:val="26"/>
          <w:lang w:eastAsia="ru-RU"/>
        </w:rPr>
      </w:pPr>
    </w:p>
    <w:tbl>
      <w:tblPr>
        <w:tblW w:w="0" w:type="auto"/>
        <w:tblCellMar>
          <w:left w:w="0" w:type="dxa"/>
          <w:right w:w="0" w:type="dxa"/>
        </w:tblCellMar>
        <w:tblLook w:val="04A0" w:firstRow="1" w:lastRow="0" w:firstColumn="1" w:lastColumn="0" w:noHBand="0" w:noVBand="1"/>
      </w:tblPr>
      <w:tblGrid>
        <w:gridCol w:w="8342"/>
        <w:gridCol w:w="1012"/>
      </w:tblGrid>
      <w:tr w:rsidR="009C7FE3" w:rsidRPr="005808C4" w:rsidTr="00536D4F">
        <w:trPr>
          <w:trHeight w:val="15"/>
        </w:trPr>
        <w:tc>
          <w:tcPr>
            <w:tcW w:w="9240" w:type="dxa"/>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1109" w:type="dxa"/>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r w:rsidR="009C7FE3" w:rsidRPr="005808C4" w:rsidTr="00536D4F">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Default="009C7FE3" w:rsidP="005808C4">
            <w:pPr>
              <w:spacing w:after="0" w:line="240" w:lineRule="auto"/>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Количество транспортных средств, выставляемых на маршрут, - всего</w:t>
            </w:r>
          </w:p>
          <w:p w:rsidR="005808C4" w:rsidRPr="005808C4" w:rsidRDefault="005808C4" w:rsidP="005808C4">
            <w:pPr>
              <w:spacing w:after="0" w:line="240" w:lineRule="auto"/>
              <w:jc w:val="both"/>
              <w:rPr>
                <w:rFonts w:ascii="Times New Roman" w:eastAsia="Times New Roman" w:hAnsi="Times New Roman" w:cs="Times New Roman"/>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r w:rsidR="009C7FE3" w:rsidRPr="005808C4" w:rsidTr="00536D4F">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Default="009C7FE3" w:rsidP="005808C4">
            <w:pPr>
              <w:spacing w:after="0" w:line="240" w:lineRule="auto"/>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Из них количество транспортных средств, оснащенных оборудованием для перевозки маломобильных групп населения</w:t>
            </w:r>
          </w:p>
          <w:p w:rsidR="005808C4" w:rsidRPr="005808C4" w:rsidRDefault="005808C4" w:rsidP="005808C4">
            <w:pPr>
              <w:spacing w:after="0" w:line="240" w:lineRule="auto"/>
              <w:jc w:val="both"/>
              <w:rPr>
                <w:rFonts w:ascii="Times New Roman" w:eastAsia="Times New Roman" w:hAnsi="Times New Roman" w:cs="Times New Roman"/>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bl>
    <w:p w:rsidR="009C7FE3" w:rsidRPr="0074601A" w:rsidRDefault="009C7FE3" w:rsidP="0074601A">
      <w:pPr>
        <w:spacing w:after="0" w:line="240" w:lineRule="auto"/>
        <w:ind w:firstLine="5954"/>
        <w:jc w:val="both"/>
      </w:pPr>
      <w:r w:rsidRPr="009225EE">
        <w:rPr>
          <w:lang w:eastAsia="ru-RU"/>
        </w:rPr>
        <w:br/>
      </w:r>
      <w:r w:rsidRPr="0074601A">
        <w:rPr>
          <w:rFonts w:ascii="Times New Roman" w:eastAsia="Times New Roman" w:hAnsi="Times New Roman" w:cs="Times New Roman"/>
          <w:sz w:val="26"/>
          <w:szCs w:val="26"/>
          <w:lang w:eastAsia="ru-RU"/>
        </w:rPr>
        <w:t>9. </w:t>
      </w:r>
      <w:r w:rsidR="00723E48">
        <w:rPr>
          <w:rFonts w:ascii="Times New Roman" w:eastAsia="Times New Roman" w:hAnsi="Times New Roman" w:cs="Times New Roman"/>
          <w:sz w:val="26"/>
          <w:szCs w:val="26"/>
          <w:lang w:eastAsia="ru-RU"/>
        </w:rPr>
        <w:t xml:space="preserve"> </w:t>
      </w:r>
      <w:r w:rsidRPr="0074601A">
        <w:rPr>
          <w:rFonts w:ascii="Times New Roman" w:eastAsia="Times New Roman" w:hAnsi="Times New Roman" w:cs="Times New Roman"/>
          <w:sz w:val="26"/>
          <w:szCs w:val="26"/>
          <w:lang w:eastAsia="ru-RU"/>
        </w:rPr>
        <w:t>Наличие </w:t>
      </w:r>
      <w:r w:rsidR="00723E48">
        <w:rPr>
          <w:rFonts w:ascii="Times New Roman" w:eastAsia="Times New Roman" w:hAnsi="Times New Roman" w:cs="Times New Roman"/>
          <w:sz w:val="26"/>
          <w:szCs w:val="26"/>
          <w:lang w:eastAsia="ru-RU"/>
        </w:rPr>
        <w:t xml:space="preserve"> </w:t>
      </w:r>
      <w:r w:rsidRPr="0074601A">
        <w:rPr>
          <w:rFonts w:ascii="Times New Roman" w:eastAsia="Times New Roman" w:hAnsi="Times New Roman" w:cs="Times New Roman"/>
          <w:sz w:val="26"/>
          <w:szCs w:val="26"/>
          <w:lang w:eastAsia="ru-RU"/>
        </w:rPr>
        <w:t>в </w:t>
      </w:r>
      <w:r w:rsidR="00723E48">
        <w:rPr>
          <w:rFonts w:ascii="Times New Roman" w:eastAsia="Times New Roman" w:hAnsi="Times New Roman" w:cs="Times New Roman"/>
          <w:sz w:val="26"/>
          <w:szCs w:val="26"/>
          <w:lang w:eastAsia="ru-RU"/>
        </w:rPr>
        <w:t xml:space="preserve"> </w:t>
      </w:r>
      <w:r w:rsidRPr="0074601A">
        <w:rPr>
          <w:rFonts w:ascii="Times New Roman" w:eastAsia="Times New Roman" w:hAnsi="Times New Roman" w:cs="Times New Roman"/>
          <w:sz w:val="26"/>
          <w:szCs w:val="26"/>
          <w:lang w:eastAsia="ru-RU"/>
        </w:rPr>
        <w:t>салоне </w:t>
      </w:r>
      <w:r w:rsidR="00723E48">
        <w:rPr>
          <w:rFonts w:ascii="Times New Roman" w:eastAsia="Times New Roman" w:hAnsi="Times New Roman" w:cs="Times New Roman"/>
          <w:sz w:val="26"/>
          <w:szCs w:val="26"/>
          <w:lang w:eastAsia="ru-RU"/>
        </w:rPr>
        <w:t xml:space="preserve"> </w:t>
      </w:r>
      <w:r w:rsidRPr="0074601A">
        <w:rPr>
          <w:rFonts w:ascii="Times New Roman" w:eastAsia="Times New Roman" w:hAnsi="Times New Roman" w:cs="Times New Roman"/>
          <w:sz w:val="26"/>
          <w:szCs w:val="26"/>
          <w:lang w:eastAsia="ru-RU"/>
        </w:rPr>
        <w:t>транспортного </w:t>
      </w:r>
      <w:r w:rsidR="00723E48">
        <w:rPr>
          <w:rFonts w:ascii="Times New Roman" w:eastAsia="Times New Roman" w:hAnsi="Times New Roman" w:cs="Times New Roman"/>
          <w:sz w:val="26"/>
          <w:szCs w:val="26"/>
          <w:lang w:eastAsia="ru-RU"/>
        </w:rPr>
        <w:t xml:space="preserve"> </w:t>
      </w:r>
      <w:r w:rsidRPr="0074601A">
        <w:rPr>
          <w:rFonts w:ascii="Times New Roman" w:eastAsia="Times New Roman" w:hAnsi="Times New Roman" w:cs="Times New Roman"/>
          <w:sz w:val="26"/>
          <w:szCs w:val="26"/>
          <w:lang w:eastAsia="ru-RU"/>
        </w:rPr>
        <w:t>средства </w:t>
      </w:r>
      <w:r w:rsidR="00723E48">
        <w:rPr>
          <w:rFonts w:ascii="Times New Roman" w:eastAsia="Times New Roman" w:hAnsi="Times New Roman" w:cs="Times New Roman"/>
          <w:sz w:val="26"/>
          <w:szCs w:val="26"/>
          <w:lang w:eastAsia="ru-RU"/>
        </w:rPr>
        <w:t xml:space="preserve"> </w:t>
      </w:r>
      <w:r w:rsidRPr="0074601A">
        <w:rPr>
          <w:rFonts w:ascii="Times New Roman" w:eastAsia="Times New Roman" w:hAnsi="Times New Roman" w:cs="Times New Roman"/>
          <w:sz w:val="26"/>
          <w:szCs w:val="26"/>
          <w:lang w:eastAsia="ru-RU"/>
        </w:rPr>
        <w:t>электронного</w:t>
      </w:r>
      <w:r w:rsidR="00723E48">
        <w:rPr>
          <w:rFonts w:ascii="Times New Roman" w:eastAsia="Times New Roman" w:hAnsi="Times New Roman" w:cs="Times New Roman"/>
          <w:sz w:val="26"/>
          <w:szCs w:val="26"/>
          <w:lang w:eastAsia="ru-RU"/>
        </w:rPr>
        <w:t xml:space="preserve"> </w:t>
      </w:r>
      <w:r w:rsidRPr="0074601A">
        <w:rPr>
          <w:rFonts w:ascii="Times New Roman" w:eastAsia="Times New Roman" w:hAnsi="Times New Roman" w:cs="Times New Roman"/>
          <w:sz w:val="26"/>
          <w:szCs w:val="26"/>
          <w:lang w:eastAsia="ru-RU"/>
        </w:rPr>
        <w:t> табло</w:t>
      </w:r>
      <w:r w:rsidR="0074601A" w:rsidRPr="0074601A">
        <w:rPr>
          <w:rFonts w:ascii="Times New Roman" w:eastAsia="Times New Roman" w:hAnsi="Times New Roman" w:cs="Times New Roman"/>
          <w:sz w:val="26"/>
          <w:szCs w:val="26"/>
          <w:lang w:eastAsia="ru-RU"/>
        </w:rPr>
        <w:t xml:space="preserve"> </w:t>
      </w:r>
      <w:r w:rsidRPr="0074601A">
        <w:rPr>
          <w:rFonts w:ascii="Times New Roman" w:eastAsia="Times New Roman" w:hAnsi="Times New Roman" w:cs="Times New Roman"/>
          <w:sz w:val="26"/>
          <w:szCs w:val="26"/>
          <w:lang w:eastAsia="ru-RU"/>
        </w:rPr>
        <w:t>автоматического отображения информации (ин</w:t>
      </w:r>
      <w:r w:rsidR="005808C4" w:rsidRPr="0074601A">
        <w:rPr>
          <w:rFonts w:ascii="Times New Roman" w:eastAsia="Times New Roman" w:hAnsi="Times New Roman" w:cs="Times New Roman"/>
          <w:sz w:val="26"/>
          <w:szCs w:val="26"/>
          <w:lang w:eastAsia="ru-RU"/>
        </w:rPr>
        <w:t>формационное табло, температура</w:t>
      </w:r>
      <w:r w:rsidRPr="0074601A">
        <w:rPr>
          <w:rFonts w:ascii="Times New Roman" w:eastAsia="Times New Roman" w:hAnsi="Times New Roman" w:cs="Times New Roman"/>
          <w:sz w:val="26"/>
          <w:szCs w:val="26"/>
          <w:lang w:eastAsia="ru-RU"/>
        </w:rPr>
        <w:br/>
        <w:t>воздуха окружающей среды и в салоне).</w:t>
      </w:r>
    </w:p>
    <w:p w:rsidR="005808C4" w:rsidRPr="009225EE" w:rsidRDefault="005808C4" w:rsidP="005808C4">
      <w:pPr>
        <w:spacing w:after="0" w:line="240" w:lineRule="auto"/>
        <w:ind w:firstLine="5954"/>
        <w:jc w:val="both"/>
        <w:rPr>
          <w:rFonts w:ascii="Times New Roman" w:eastAsia="Times New Roman" w:hAnsi="Times New Roman" w:cs="Times New Roman"/>
          <w:sz w:val="26"/>
          <w:szCs w:val="26"/>
          <w:lang w:eastAsia="ru-RU"/>
        </w:rPr>
      </w:pPr>
    </w:p>
    <w:tbl>
      <w:tblPr>
        <w:tblW w:w="0" w:type="auto"/>
        <w:tblCellMar>
          <w:left w:w="0" w:type="dxa"/>
          <w:right w:w="0" w:type="dxa"/>
        </w:tblCellMar>
        <w:tblLook w:val="04A0" w:firstRow="1" w:lastRow="0" w:firstColumn="1" w:lastColumn="0" w:noHBand="0" w:noVBand="1"/>
      </w:tblPr>
      <w:tblGrid>
        <w:gridCol w:w="8343"/>
        <w:gridCol w:w="1011"/>
      </w:tblGrid>
      <w:tr w:rsidR="009C7FE3" w:rsidRPr="00B67998" w:rsidTr="00536D4F">
        <w:trPr>
          <w:trHeight w:val="15"/>
        </w:trPr>
        <w:tc>
          <w:tcPr>
            <w:tcW w:w="9240" w:type="dxa"/>
            <w:hideMark/>
          </w:tcPr>
          <w:p w:rsidR="009C7FE3" w:rsidRPr="00B67998" w:rsidRDefault="009C7FE3" w:rsidP="00536D4F">
            <w:pPr>
              <w:spacing w:after="0" w:line="240" w:lineRule="auto"/>
              <w:ind w:firstLine="5954"/>
              <w:jc w:val="both"/>
              <w:rPr>
                <w:rFonts w:ascii="Times New Roman" w:eastAsia="Times New Roman" w:hAnsi="Times New Roman" w:cs="Times New Roman"/>
                <w:lang w:eastAsia="ru-RU"/>
              </w:rPr>
            </w:pPr>
          </w:p>
        </w:tc>
        <w:tc>
          <w:tcPr>
            <w:tcW w:w="1109" w:type="dxa"/>
            <w:hideMark/>
          </w:tcPr>
          <w:p w:rsidR="009C7FE3" w:rsidRPr="00B67998" w:rsidRDefault="009C7FE3" w:rsidP="00536D4F">
            <w:pPr>
              <w:spacing w:after="0" w:line="240" w:lineRule="auto"/>
              <w:ind w:firstLine="5954"/>
              <w:jc w:val="both"/>
              <w:rPr>
                <w:rFonts w:ascii="Times New Roman" w:eastAsia="Times New Roman" w:hAnsi="Times New Roman" w:cs="Times New Roman"/>
                <w:lang w:eastAsia="ru-RU"/>
              </w:rPr>
            </w:pPr>
          </w:p>
        </w:tc>
      </w:tr>
      <w:tr w:rsidR="009C7FE3" w:rsidRPr="00B67998" w:rsidTr="00536D4F">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Default="009C7FE3" w:rsidP="00B67998">
            <w:pPr>
              <w:spacing w:after="0" w:line="240" w:lineRule="auto"/>
              <w:jc w:val="both"/>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Количество транспортных средств, выставляемых на маршрут, - всего</w:t>
            </w:r>
          </w:p>
          <w:p w:rsidR="00B67998" w:rsidRPr="00B67998" w:rsidRDefault="00B67998" w:rsidP="00B67998">
            <w:pPr>
              <w:spacing w:after="0" w:line="240" w:lineRule="auto"/>
              <w:jc w:val="both"/>
              <w:rPr>
                <w:rFonts w:ascii="Times New Roman" w:eastAsia="Times New Roman" w:hAnsi="Times New Roman" w:cs="Times New Roman"/>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B67998" w:rsidRDefault="009C7FE3" w:rsidP="00536D4F">
            <w:pPr>
              <w:spacing w:after="0" w:line="240" w:lineRule="auto"/>
              <w:ind w:firstLine="5954"/>
              <w:jc w:val="both"/>
              <w:rPr>
                <w:rFonts w:ascii="Times New Roman" w:eastAsia="Times New Roman" w:hAnsi="Times New Roman" w:cs="Times New Roman"/>
                <w:lang w:eastAsia="ru-RU"/>
              </w:rPr>
            </w:pPr>
          </w:p>
        </w:tc>
      </w:tr>
      <w:tr w:rsidR="009C7FE3" w:rsidRPr="00B67998" w:rsidTr="00536D4F">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Default="009C7FE3" w:rsidP="00B67998">
            <w:pPr>
              <w:spacing w:after="0" w:line="240" w:lineRule="auto"/>
              <w:jc w:val="both"/>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Из них количество транспортных средств, оснащенных оборудованием для автоматического отображения информации (остановочные пункты, температура воздуха окружающей среды и в салоне)</w:t>
            </w:r>
          </w:p>
          <w:p w:rsidR="00B67998" w:rsidRPr="00B67998" w:rsidRDefault="00B67998" w:rsidP="00B67998">
            <w:pPr>
              <w:spacing w:after="0" w:line="240" w:lineRule="auto"/>
              <w:jc w:val="both"/>
              <w:rPr>
                <w:rFonts w:ascii="Times New Roman" w:eastAsia="Times New Roman" w:hAnsi="Times New Roman" w:cs="Times New Roman"/>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B67998" w:rsidRDefault="009C7FE3" w:rsidP="00536D4F">
            <w:pPr>
              <w:spacing w:after="0" w:line="240" w:lineRule="auto"/>
              <w:ind w:firstLine="5954"/>
              <w:jc w:val="both"/>
              <w:rPr>
                <w:rFonts w:ascii="Times New Roman" w:eastAsia="Times New Roman" w:hAnsi="Times New Roman" w:cs="Times New Roman"/>
                <w:lang w:eastAsia="ru-RU"/>
              </w:rPr>
            </w:pPr>
          </w:p>
        </w:tc>
      </w:tr>
    </w:tbl>
    <w:p w:rsidR="005808C4" w:rsidRDefault="005808C4" w:rsidP="00536D4F">
      <w:pPr>
        <w:spacing w:after="0" w:line="240" w:lineRule="auto"/>
        <w:ind w:firstLine="5954"/>
        <w:jc w:val="both"/>
        <w:rPr>
          <w:rFonts w:ascii="Times New Roman" w:eastAsia="Times New Roman" w:hAnsi="Times New Roman" w:cs="Times New Roman"/>
          <w:sz w:val="26"/>
          <w:szCs w:val="26"/>
          <w:lang w:eastAsia="ru-RU"/>
        </w:rPr>
      </w:pPr>
    </w:p>
    <w:p w:rsidR="009C7FE3"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10. Наличие в салоне транспортного средства системы кондиционирования</w:t>
      </w:r>
      <w:r w:rsidRPr="009225EE">
        <w:rPr>
          <w:rFonts w:ascii="Times New Roman" w:eastAsia="Times New Roman" w:hAnsi="Times New Roman" w:cs="Times New Roman"/>
          <w:sz w:val="26"/>
          <w:szCs w:val="26"/>
          <w:lang w:eastAsia="ru-RU"/>
        </w:rPr>
        <w:br/>
        <w:t>воздуха.</w:t>
      </w:r>
    </w:p>
    <w:p w:rsidR="005808C4" w:rsidRPr="009225EE" w:rsidRDefault="005808C4" w:rsidP="00536D4F">
      <w:pPr>
        <w:spacing w:after="0" w:line="240" w:lineRule="auto"/>
        <w:ind w:firstLine="5954"/>
        <w:jc w:val="both"/>
        <w:rPr>
          <w:rFonts w:ascii="Times New Roman" w:eastAsia="Times New Roman" w:hAnsi="Times New Roman" w:cs="Times New Roman"/>
          <w:sz w:val="26"/>
          <w:szCs w:val="26"/>
          <w:lang w:eastAsia="ru-RU"/>
        </w:rPr>
      </w:pPr>
    </w:p>
    <w:tbl>
      <w:tblPr>
        <w:tblW w:w="0" w:type="auto"/>
        <w:tblCellMar>
          <w:left w:w="0" w:type="dxa"/>
          <w:right w:w="0" w:type="dxa"/>
        </w:tblCellMar>
        <w:tblLook w:val="04A0" w:firstRow="1" w:lastRow="0" w:firstColumn="1" w:lastColumn="0" w:noHBand="0" w:noVBand="1"/>
      </w:tblPr>
      <w:tblGrid>
        <w:gridCol w:w="8347"/>
        <w:gridCol w:w="1007"/>
      </w:tblGrid>
      <w:tr w:rsidR="009C7FE3" w:rsidRPr="005808C4" w:rsidTr="00536D4F">
        <w:trPr>
          <w:trHeight w:val="15"/>
        </w:trPr>
        <w:tc>
          <w:tcPr>
            <w:tcW w:w="9240" w:type="dxa"/>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1109" w:type="dxa"/>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r w:rsidR="009C7FE3" w:rsidRPr="005808C4" w:rsidTr="00536D4F">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Default="009C7FE3" w:rsidP="005808C4">
            <w:pPr>
              <w:spacing w:after="0" w:line="240" w:lineRule="auto"/>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Количество транспортных средств, выставляемых на маршрут, - всего</w:t>
            </w:r>
          </w:p>
          <w:p w:rsidR="005808C4" w:rsidRPr="005808C4" w:rsidRDefault="005808C4" w:rsidP="005808C4">
            <w:pPr>
              <w:spacing w:after="0" w:line="240" w:lineRule="auto"/>
              <w:jc w:val="both"/>
              <w:rPr>
                <w:rFonts w:ascii="Times New Roman" w:eastAsia="Times New Roman" w:hAnsi="Times New Roman" w:cs="Times New Roman"/>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r w:rsidR="009C7FE3" w:rsidRPr="005808C4" w:rsidTr="00536D4F">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Default="009C7FE3" w:rsidP="005808C4">
            <w:pPr>
              <w:spacing w:after="0" w:line="240" w:lineRule="auto"/>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Из них количество транспортных средств, оснащенных системой кондиционирования воздуха</w:t>
            </w:r>
          </w:p>
          <w:p w:rsidR="005808C4" w:rsidRPr="005808C4" w:rsidRDefault="005808C4" w:rsidP="005808C4">
            <w:pPr>
              <w:spacing w:after="0" w:line="240" w:lineRule="auto"/>
              <w:jc w:val="both"/>
              <w:rPr>
                <w:rFonts w:ascii="Times New Roman" w:eastAsia="Times New Roman" w:hAnsi="Times New Roman" w:cs="Times New Roman"/>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bl>
    <w:p w:rsidR="009C7FE3"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11. </w:t>
      </w:r>
      <w:r w:rsidR="00723E48">
        <w:rPr>
          <w:rFonts w:ascii="Times New Roman" w:eastAsia="Times New Roman" w:hAnsi="Times New Roman" w:cs="Times New Roman"/>
          <w:sz w:val="26"/>
          <w:szCs w:val="26"/>
          <w:lang w:eastAsia="ru-RU"/>
        </w:rPr>
        <w:t xml:space="preserve"> </w:t>
      </w:r>
      <w:r w:rsidRPr="009225EE">
        <w:rPr>
          <w:rFonts w:ascii="Times New Roman" w:eastAsia="Times New Roman" w:hAnsi="Times New Roman" w:cs="Times New Roman"/>
          <w:sz w:val="26"/>
          <w:szCs w:val="26"/>
          <w:lang w:eastAsia="ru-RU"/>
        </w:rPr>
        <w:t>Наличие</w:t>
      </w:r>
      <w:r w:rsidR="00723E48">
        <w:rPr>
          <w:rFonts w:ascii="Times New Roman" w:eastAsia="Times New Roman" w:hAnsi="Times New Roman" w:cs="Times New Roman"/>
          <w:sz w:val="26"/>
          <w:szCs w:val="26"/>
          <w:lang w:eastAsia="ru-RU"/>
        </w:rPr>
        <w:t xml:space="preserve"> </w:t>
      </w:r>
      <w:r w:rsidRPr="009225EE">
        <w:rPr>
          <w:rFonts w:ascii="Times New Roman" w:eastAsia="Times New Roman" w:hAnsi="Times New Roman" w:cs="Times New Roman"/>
          <w:sz w:val="26"/>
          <w:szCs w:val="26"/>
          <w:lang w:eastAsia="ru-RU"/>
        </w:rPr>
        <w:t> в </w:t>
      </w:r>
      <w:r w:rsidR="00723E48">
        <w:rPr>
          <w:rFonts w:ascii="Times New Roman" w:eastAsia="Times New Roman" w:hAnsi="Times New Roman" w:cs="Times New Roman"/>
          <w:sz w:val="26"/>
          <w:szCs w:val="26"/>
          <w:lang w:eastAsia="ru-RU"/>
        </w:rPr>
        <w:t xml:space="preserve"> </w:t>
      </w:r>
      <w:r w:rsidRPr="009225EE">
        <w:rPr>
          <w:rFonts w:ascii="Times New Roman" w:eastAsia="Times New Roman" w:hAnsi="Times New Roman" w:cs="Times New Roman"/>
          <w:sz w:val="26"/>
          <w:szCs w:val="26"/>
          <w:lang w:eastAsia="ru-RU"/>
        </w:rPr>
        <w:t>салоне</w:t>
      </w:r>
      <w:r w:rsidR="00723E48">
        <w:rPr>
          <w:rFonts w:ascii="Times New Roman" w:eastAsia="Times New Roman" w:hAnsi="Times New Roman" w:cs="Times New Roman"/>
          <w:sz w:val="26"/>
          <w:szCs w:val="26"/>
          <w:lang w:eastAsia="ru-RU"/>
        </w:rPr>
        <w:t xml:space="preserve"> </w:t>
      </w:r>
      <w:r w:rsidRPr="009225EE">
        <w:rPr>
          <w:rFonts w:ascii="Times New Roman" w:eastAsia="Times New Roman" w:hAnsi="Times New Roman" w:cs="Times New Roman"/>
          <w:sz w:val="26"/>
          <w:szCs w:val="26"/>
          <w:lang w:eastAsia="ru-RU"/>
        </w:rPr>
        <w:t> транспортных</w:t>
      </w:r>
      <w:r w:rsidR="00723E48">
        <w:rPr>
          <w:rFonts w:ascii="Times New Roman" w:eastAsia="Times New Roman" w:hAnsi="Times New Roman" w:cs="Times New Roman"/>
          <w:sz w:val="26"/>
          <w:szCs w:val="26"/>
          <w:lang w:eastAsia="ru-RU"/>
        </w:rPr>
        <w:t xml:space="preserve"> </w:t>
      </w:r>
      <w:r w:rsidRPr="009225EE">
        <w:rPr>
          <w:rFonts w:ascii="Times New Roman" w:eastAsia="Times New Roman" w:hAnsi="Times New Roman" w:cs="Times New Roman"/>
          <w:sz w:val="26"/>
          <w:szCs w:val="26"/>
          <w:lang w:eastAsia="ru-RU"/>
        </w:rPr>
        <w:t> средств оборудования, голосового</w:t>
      </w:r>
      <w:r w:rsidRPr="009225EE">
        <w:rPr>
          <w:rFonts w:ascii="Times New Roman" w:eastAsia="Times New Roman" w:hAnsi="Times New Roman" w:cs="Times New Roman"/>
          <w:sz w:val="26"/>
          <w:szCs w:val="26"/>
          <w:lang w:eastAsia="ru-RU"/>
        </w:rPr>
        <w:br/>
        <w:t>автоинформатора.</w:t>
      </w:r>
    </w:p>
    <w:p w:rsidR="005808C4" w:rsidRPr="009225EE" w:rsidRDefault="005808C4" w:rsidP="00536D4F">
      <w:pPr>
        <w:spacing w:after="0" w:line="240" w:lineRule="auto"/>
        <w:ind w:firstLine="5954"/>
        <w:jc w:val="both"/>
        <w:rPr>
          <w:rFonts w:ascii="Times New Roman" w:eastAsia="Times New Roman" w:hAnsi="Times New Roman" w:cs="Times New Roman"/>
          <w:sz w:val="26"/>
          <w:szCs w:val="26"/>
          <w:lang w:eastAsia="ru-RU"/>
        </w:rPr>
      </w:pPr>
    </w:p>
    <w:tbl>
      <w:tblPr>
        <w:tblW w:w="0" w:type="auto"/>
        <w:tblCellMar>
          <w:left w:w="0" w:type="dxa"/>
          <w:right w:w="0" w:type="dxa"/>
        </w:tblCellMar>
        <w:tblLook w:val="04A0" w:firstRow="1" w:lastRow="0" w:firstColumn="1" w:lastColumn="0" w:noHBand="0" w:noVBand="1"/>
      </w:tblPr>
      <w:tblGrid>
        <w:gridCol w:w="8344"/>
        <w:gridCol w:w="1010"/>
      </w:tblGrid>
      <w:tr w:rsidR="009C7FE3" w:rsidRPr="005808C4" w:rsidTr="00536D4F">
        <w:trPr>
          <w:trHeight w:val="15"/>
        </w:trPr>
        <w:tc>
          <w:tcPr>
            <w:tcW w:w="9240" w:type="dxa"/>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c>
          <w:tcPr>
            <w:tcW w:w="1109" w:type="dxa"/>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r w:rsidR="009C7FE3" w:rsidRPr="005808C4" w:rsidTr="00536D4F">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Default="009C7FE3" w:rsidP="005808C4">
            <w:pPr>
              <w:spacing w:after="0" w:line="240" w:lineRule="auto"/>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Количество транспортных средств, выставляемых на маршрут, - всего</w:t>
            </w:r>
          </w:p>
          <w:p w:rsidR="005808C4" w:rsidRPr="005808C4" w:rsidRDefault="005808C4" w:rsidP="005808C4">
            <w:pPr>
              <w:spacing w:after="0" w:line="240" w:lineRule="auto"/>
              <w:jc w:val="both"/>
              <w:rPr>
                <w:rFonts w:ascii="Times New Roman" w:eastAsia="Times New Roman" w:hAnsi="Times New Roman" w:cs="Times New Roman"/>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r w:rsidR="009C7FE3" w:rsidRPr="005808C4" w:rsidTr="00536D4F">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Default="009C7FE3" w:rsidP="005808C4">
            <w:pPr>
              <w:spacing w:after="0" w:line="240" w:lineRule="auto"/>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Из них количество транспортных средств, оснащенных оборудованием, осуществляющим непрерывную ауди</w:t>
            </w:r>
            <w:proofErr w:type="gramStart"/>
            <w:r w:rsidRPr="005808C4">
              <w:rPr>
                <w:rFonts w:ascii="Times New Roman" w:eastAsia="Times New Roman" w:hAnsi="Times New Roman" w:cs="Times New Roman"/>
                <w:lang w:eastAsia="ru-RU"/>
              </w:rPr>
              <w:t>о-</w:t>
            </w:r>
            <w:proofErr w:type="gramEnd"/>
            <w:r w:rsidRPr="005808C4">
              <w:rPr>
                <w:rFonts w:ascii="Times New Roman" w:eastAsia="Times New Roman" w:hAnsi="Times New Roman" w:cs="Times New Roman"/>
                <w:lang w:eastAsia="ru-RU"/>
              </w:rPr>
              <w:t xml:space="preserve"> или </w:t>
            </w:r>
            <w:proofErr w:type="spellStart"/>
            <w:r w:rsidRPr="005808C4">
              <w:rPr>
                <w:rFonts w:ascii="Times New Roman" w:eastAsia="Times New Roman" w:hAnsi="Times New Roman" w:cs="Times New Roman"/>
                <w:lang w:eastAsia="ru-RU"/>
              </w:rPr>
              <w:t>видеофиксацию</w:t>
            </w:r>
            <w:proofErr w:type="spellEnd"/>
          </w:p>
          <w:p w:rsidR="005808C4" w:rsidRPr="005808C4" w:rsidRDefault="005808C4" w:rsidP="005808C4">
            <w:pPr>
              <w:spacing w:after="0" w:line="240" w:lineRule="auto"/>
              <w:jc w:val="both"/>
              <w:rPr>
                <w:rFonts w:ascii="Times New Roman" w:eastAsia="Times New Roman" w:hAnsi="Times New Roman" w:cs="Times New Roman"/>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5808C4" w:rsidRDefault="009C7FE3" w:rsidP="00536D4F">
            <w:pPr>
              <w:spacing w:after="0" w:line="240" w:lineRule="auto"/>
              <w:ind w:firstLine="5954"/>
              <w:jc w:val="both"/>
              <w:rPr>
                <w:rFonts w:ascii="Times New Roman" w:eastAsia="Times New Roman" w:hAnsi="Times New Roman" w:cs="Times New Roman"/>
                <w:lang w:eastAsia="ru-RU"/>
              </w:rPr>
            </w:pPr>
          </w:p>
        </w:tc>
      </w:tr>
    </w:tbl>
    <w:p w:rsidR="0034481E" w:rsidRDefault="009C7FE3" w:rsidP="00536D4F">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r>
    </w:p>
    <w:p w:rsidR="0034481E" w:rsidRDefault="0034481E" w:rsidP="00536D4F">
      <w:pPr>
        <w:spacing w:after="0" w:line="240" w:lineRule="auto"/>
        <w:ind w:firstLine="5954"/>
        <w:jc w:val="both"/>
        <w:rPr>
          <w:rFonts w:ascii="Times New Roman" w:eastAsia="Times New Roman" w:hAnsi="Times New Roman" w:cs="Times New Roman"/>
          <w:sz w:val="26"/>
          <w:szCs w:val="26"/>
          <w:lang w:eastAsia="ru-RU"/>
        </w:rPr>
      </w:pPr>
    </w:p>
    <w:p w:rsidR="0034481E" w:rsidRDefault="0034481E" w:rsidP="00536D4F">
      <w:pPr>
        <w:spacing w:after="0" w:line="240" w:lineRule="auto"/>
        <w:ind w:firstLine="5954"/>
        <w:jc w:val="both"/>
        <w:rPr>
          <w:rFonts w:ascii="Times New Roman" w:eastAsia="Times New Roman" w:hAnsi="Times New Roman" w:cs="Times New Roman"/>
          <w:sz w:val="26"/>
          <w:szCs w:val="26"/>
          <w:lang w:eastAsia="ru-RU"/>
        </w:rPr>
      </w:pPr>
    </w:p>
    <w:p w:rsidR="009C7FE3" w:rsidRDefault="009C7FE3" w:rsidP="0034481E">
      <w:pPr>
        <w:spacing w:after="0" w:line="240" w:lineRule="auto"/>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lastRenderedPageBreak/>
        <w:t>12. Наличие у транспортных средств оборудования, наружного</w:t>
      </w:r>
      <w:r w:rsidR="0074601A">
        <w:rPr>
          <w:rFonts w:ascii="Times New Roman" w:eastAsia="Times New Roman" w:hAnsi="Times New Roman" w:cs="Times New Roman"/>
          <w:sz w:val="26"/>
          <w:szCs w:val="26"/>
          <w:lang w:eastAsia="ru-RU"/>
        </w:rPr>
        <w:t xml:space="preserve"> </w:t>
      </w:r>
      <w:r w:rsidRPr="009225EE">
        <w:rPr>
          <w:rFonts w:ascii="Times New Roman" w:eastAsia="Times New Roman" w:hAnsi="Times New Roman" w:cs="Times New Roman"/>
          <w:sz w:val="26"/>
          <w:szCs w:val="26"/>
          <w:lang w:eastAsia="ru-RU"/>
        </w:rPr>
        <w:t>информационного табло.</w:t>
      </w:r>
    </w:p>
    <w:p w:rsidR="00B67998" w:rsidRPr="009225EE" w:rsidRDefault="00B67998" w:rsidP="00536D4F">
      <w:pPr>
        <w:spacing w:after="0" w:line="240" w:lineRule="auto"/>
        <w:ind w:firstLine="5954"/>
        <w:jc w:val="both"/>
        <w:rPr>
          <w:rFonts w:ascii="Times New Roman" w:eastAsia="Times New Roman" w:hAnsi="Times New Roman" w:cs="Times New Roman"/>
          <w:sz w:val="26"/>
          <w:szCs w:val="26"/>
          <w:lang w:eastAsia="ru-RU"/>
        </w:rPr>
      </w:pPr>
    </w:p>
    <w:tbl>
      <w:tblPr>
        <w:tblW w:w="0" w:type="auto"/>
        <w:tblCellMar>
          <w:left w:w="0" w:type="dxa"/>
          <w:right w:w="0" w:type="dxa"/>
        </w:tblCellMar>
        <w:tblLook w:val="04A0" w:firstRow="1" w:lastRow="0" w:firstColumn="1" w:lastColumn="0" w:noHBand="0" w:noVBand="1"/>
      </w:tblPr>
      <w:tblGrid>
        <w:gridCol w:w="8344"/>
        <w:gridCol w:w="1010"/>
      </w:tblGrid>
      <w:tr w:rsidR="009C7FE3" w:rsidRPr="00B67998" w:rsidTr="00536D4F">
        <w:trPr>
          <w:trHeight w:val="15"/>
        </w:trPr>
        <w:tc>
          <w:tcPr>
            <w:tcW w:w="9240" w:type="dxa"/>
            <w:hideMark/>
          </w:tcPr>
          <w:p w:rsidR="009C7FE3" w:rsidRPr="00B67998" w:rsidRDefault="009C7FE3" w:rsidP="00536D4F">
            <w:pPr>
              <w:spacing w:after="0" w:line="240" w:lineRule="auto"/>
              <w:ind w:firstLine="5954"/>
              <w:jc w:val="both"/>
              <w:rPr>
                <w:rFonts w:ascii="Times New Roman" w:eastAsia="Times New Roman" w:hAnsi="Times New Roman" w:cs="Times New Roman"/>
                <w:lang w:eastAsia="ru-RU"/>
              </w:rPr>
            </w:pPr>
          </w:p>
        </w:tc>
        <w:tc>
          <w:tcPr>
            <w:tcW w:w="1109" w:type="dxa"/>
            <w:hideMark/>
          </w:tcPr>
          <w:p w:rsidR="009C7FE3" w:rsidRPr="00B67998" w:rsidRDefault="009C7FE3" w:rsidP="00536D4F">
            <w:pPr>
              <w:spacing w:after="0" w:line="240" w:lineRule="auto"/>
              <w:ind w:firstLine="5954"/>
              <w:jc w:val="both"/>
              <w:rPr>
                <w:rFonts w:ascii="Times New Roman" w:eastAsia="Times New Roman" w:hAnsi="Times New Roman" w:cs="Times New Roman"/>
                <w:lang w:eastAsia="ru-RU"/>
              </w:rPr>
            </w:pPr>
          </w:p>
        </w:tc>
      </w:tr>
      <w:tr w:rsidR="009C7FE3" w:rsidRPr="00B67998" w:rsidTr="00536D4F">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Default="009C7FE3" w:rsidP="00B67998">
            <w:pPr>
              <w:spacing w:after="0" w:line="240" w:lineRule="auto"/>
              <w:jc w:val="both"/>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Количество транспортных средств, выставляемых на маршрут, - всего</w:t>
            </w:r>
          </w:p>
          <w:p w:rsidR="00B67998" w:rsidRPr="00B67998" w:rsidRDefault="00B67998" w:rsidP="00B67998">
            <w:pPr>
              <w:spacing w:after="0" w:line="240" w:lineRule="auto"/>
              <w:jc w:val="both"/>
              <w:rPr>
                <w:rFonts w:ascii="Times New Roman" w:eastAsia="Times New Roman" w:hAnsi="Times New Roman" w:cs="Times New Roman"/>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B67998" w:rsidRDefault="009C7FE3" w:rsidP="00536D4F">
            <w:pPr>
              <w:spacing w:after="0" w:line="240" w:lineRule="auto"/>
              <w:ind w:firstLine="5954"/>
              <w:jc w:val="both"/>
              <w:rPr>
                <w:rFonts w:ascii="Times New Roman" w:eastAsia="Times New Roman" w:hAnsi="Times New Roman" w:cs="Times New Roman"/>
                <w:lang w:eastAsia="ru-RU"/>
              </w:rPr>
            </w:pPr>
          </w:p>
        </w:tc>
      </w:tr>
      <w:tr w:rsidR="009C7FE3" w:rsidRPr="00B67998" w:rsidTr="00536D4F">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Default="009C7FE3" w:rsidP="00B67998">
            <w:pPr>
              <w:spacing w:after="0" w:line="240" w:lineRule="auto"/>
              <w:jc w:val="both"/>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Из них количество транспортных средств, оснащенных оборудованием - информационное табло</w:t>
            </w:r>
          </w:p>
          <w:p w:rsidR="00B67998" w:rsidRPr="00B67998" w:rsidRDefault="00B67998" w:rsidP="00B67998">
            <w:pPr>
              <w:spacing w:after="0" w:line="240" w:lineRule="auto"/>
              <w:jc w:val="both"/>
              <w:rPr>
                <w:rFonts w:ascii="Times New Roman" w:eastAsia="Times New Roman" w:hAnsi="Times New Roman" w:cs="Times New Roman"/>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B67998" w:rsidRDefault="009C7FE3" w:rsidP="00536D4F">
            <w:pPr>
              <w:spacing w:after="0" w:line="240" w:lineRule="auto"/>
              <w:ind w:firstLine="5954"/>
              <w:jc w:val="both"/>
              <w:rPr>
                <w:rFonts w:ascii="Times New Roman" w:eastAsia="Times New Roman" w:hAnsi="Times New Roman" w:cs="Times New Roman"/>
                <w:lang w:eastAsia="ru-RU"/>
              </w:rPr>
            </w:pPr>
          </w:p>
        </w:tc>
      </w:tr>
    </w:tbl>
    <w:p w:rsidR="00B67998" w:rsidRDefault="009C7FE3" w:rsidP="00B67998">
      <w:pPr>
        <w:spacing w:after="0" w:line="240" w:lineRule="auto"/>
        <w:ind w:firstLine="5954"/>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 xml:space="preserve">С условиями проведения конкурса </w:t>
      </w:r>
      <w:proofErr w:type="gramStart"/>
      <w:r w:rsidRPr="009225EE">
        <w:rPr>
          <w:rFonts w:ascii="Times New Roman" w:eastAsia="Times New Roman" w:hAnsi="Times New Roman" w:cs="Times New Roman"/>
          <w:sz w:val="26"/>
          <w:szCs w:val="26"/>
          <w:lang w:eastAsia="ru-RU"/>
        </w:rPr>
        <w:t>согласен</w:t>
      </w:r>
      <w:proofErr w:type="gramEnd"/>
      <w:r w:rsidRPr="009225EE">
        <w:rPr>
          <w:rFonts w:ascii="Times New Roman" w:eastAsia="Times New Roman" w:hAnsi="Times New Roman" w:cs="Times New Roman"/>
          <w:sz w:val="26"/>
          <w:szCs w:val="26"/>
          <w:lang w:eastAsia="ru-RU"/>
        </w:rPr>
        <w:t>.</w:t>
      </w:r>
    </w:p>
    <w:p w:rsidR="0074601A" w:rsidRDefault="009C7FE3" w:rsidP="00B67998">
      <w:pPr>
        <w:spacing w:after="0" w:line="240" w:lineRule="auto"/>
        <w:ind w:firstLine="5954"/>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Руководитель юридического лица</w:t>
      </w:r>
    </w:p>
    <w:p w:rsidR="0074601A" w:rsidRDefault="0074601A" w:rsidP="0074601A">
      <w:pPr>
        <w:spacing w:after="0" w:line="240" w:lineRule="auto"/>
        <w:rPr>
          <w:rFonts w:ascii="Times New Roman" w:eastAsia="Times New Roman" w:hAnsi="Times New Roman" w:cs="Times New Roman"/>
          <w:sz w:val="26"/>
          <w:szCs w:val="26"/>
          <w:lang w:eastAsia="ru-RU"/>
        </w:rPr>
      </w:pPr>
    </w:p>
    <w:p w:rsidR="00B67998" w:rsidRDefault="009C7FE3" w:rsidP="0074601A">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t>Подпись</w:t>
      </w:r>
      <w:r w:rsidR="0074601A">
        <w:rPr>
          <w:rFonts w:ascii="Times New Roman" w:eastAsia="Times New Roman" w:hAnsi="Times New Roman" w:cs="Times New Roman"/>
          <w:sz w:val="26"/>
          <w:szCs w:val="26"/>
          <w:lang w:eastAsia="ru-RU"/>
        </w:rPr>
        <w:t xml:space="preserve"> </w:t>
      </w:r>
      <w:r w:rsidRPr="009225EE">
        <w:rPr>
          <w:rFonts w:ascii="Times New Roman" w:eastAsia="Times New Roman" w:hAnsi="Times New Roman" w:cs="Times New Roman"/>
          <w:sz w:val="26"/>
          <w:szCs w:val="26"/>
          <w:lang w:eastAsia="ru-RU"/>
        </w:rPr>
        <w:t>_________________________________________</w:t>
      </w:r>
    </w:p>
    <w:p w:rsidR="00B67998" w:rsidRDefault="009C7FE3" w:rsidP="00B67998">
      <w:pPr>
        <w:spacing w:after="0" w:line="240" w:lineRule="auto"/>
        <w:ind w:firstLine="5954"/>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(индивидуальный предприниматель, участник</w:t>
      </w:r>
      <w:r w:rsidR="00B67998">
        <w:rPr>
          <w:rFonts w:ascii="Times New Roman" w:eastAsia="Times New Roman" w:hAnsi="Times New Roman" w:cs="Times New Roman"/>
          <w:sz w:val="26"/>
          <w:szCs w:val="26"/>
          <w:lang w:eastAsia="ru-RU"/>
        </w:rPr>
        <w:t xml:space="preserve"> </w:t>
      </w:r>
      <w:r w:rsidRPr="009225EE">
        <w:rPr>
          <w:rFonts w:ascii="Times New Roman" w:eastAsia="Times New Roman" w:hAnsi="Times New Roman" w:cs="Times New Roman"/>
          <w:sz w:val="26"/>
          <w:szCs w:val="26"/>
          <w:lang w:eastAsia="ru-RU"/>
        </w:rPr>
        <w:t>договора простого товарищества) (Фамилия, имя, отчество)</w:t>
      </w:r>
    </w:p>
    <w:p w:rsidR="0081349B" w:rsidRDefault="0081349B" w:rsidP="00B67998">
      <w:pPr>
        <w:spacing w:after="0" w:line="240" w:lineRule="auto"/>
        <w:ind w:firstLine="5954"/>
        <w:rPr>
          <w:rFonts w:ascii="Times New Roman" w:eastAsia="Times New Roman" w:hAnsi="Times New Roman" w:cs="Times New Roman"/>
          <w:sz w:val="26"/>
          <w:szCs w:val="26"/>
          <w:lang w:eastAsia="ru-RU"/>
        </w:rPr>
      </w:pPr>
    </w:p>
    <w:p w:rsidR="009C7FE3" w:rsidRPr="009225EE" w:rsidRDefault="009C7FE3" w:rsidP="00B67998">
      <w:pPr>
        <w:spacing w:after="0" w:line="240" w:lineRule="auto"/>
        <w:ind w:firstLine="5954"/>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"___" _____________ 20___ г.</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Место печати (при наличии)</w:t>
      </w:r>
    </w:p>
    <w:p w:rsidR="009C7FE3" w:rsidRPr="009225EE" w:rsidRDefault="009C7FE3" w:rsidP="00B67998">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t>________________</w:t>
      </w:r>
    </w:p>
    <w:p w:rsidR="0034481E" w:rsidRDefault="009C7FE3" w:rsidP="00B67998">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t>&lt;*&gt; Вместимость автобусов: МВ I - автобусы малой вместимости</w:t>
      </w:r>
      <w:r w:rsidRPr="009225EE">
        <w:rPr>
          <w:rFonts w:ascii="Times New Roman" w:eastAsia="Times New Roman" w:hAnsi="Times New Roman" w:cs="Times New Roman"/>
          <w:sz w:val="26"/>
          <w:szCs w:val="26"/>
          <w:lang w:eastAsia="ru-RU"/>
        </w:rPr>
        <w:br/>
        <w:t>(пассажировместимость от 16 до 45 человек включительно);</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МВ II - автобусы малой вместимости (пассажировместимость от 16 до 25</w:t>
      </w:r>
      <w:r w:rsidRPr="009225EE">
        <w:rPr>
          <w:rFonts w:ascii="Times New Roman" w:eastAsia="Times New Roman" w:hAnsi="Times New Roman" w:cs="Times New Roman"/>
          <w:sz w:val="26"/>
          <w:szCs w:val="26"/>
          <w:lang w:eastAsia="ru-RU"/>
        </w:rPr>
        <w:br/>
        <w:t>человек включительно);</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r>
      <w:proofErr w:type="gramStart"/>
      <w:r w:rsidRPr="009225EE">
        <w:rPr>
          <w:rFonts w:ascii="Times New Roman" w:eastAsia="Times New Roman" w:hAnsi="Times New Roman" w:cs="Times New Roman"/>
          <w:sz w:val="26"/>
          <w:szCs w:val="26"/>
          <w:lang w:eastAsia="ru-RU"/>
        </w:rPr>
        <w:t>СВ</w:t>
      </w:r>
      <w:proofErr w:type="gramEnd"/>
      <w:r w:rsidRPr="009225EE">
        <w:rPr>
          <w:rFonts w:ascii="Times New Roman" w:eastAsia="Times New Roman" w:hAnsi="Times New Roman" w:cs="Times New Roman"/>
          <w:sz w:val="26"/>
          <w:szCs w:val="26"/>
          <w:lang w:eastAsia="ru-RU"/>
        </w:rPr>
        <w:t> I - автобусы средней вместимости (пассажировместимость от 46 до</w:t>
      </w:r>
      <w:r w:rsidRPr="009225EE">
        <w:rPr>
          <w:rFonts w:ascii="Times New Roman" w:eastAsia="Times New Roman" w:hAnsi="Times New Roman" w:cs="Times New Roman"/>
          <w:sz w:val="26"/>
          <w:szCs w:val="26"/>
          <w:lang w:eastAsia="ru-RU"/>
        </w:rPr>
        <w:br/>
        <w:t>75 человек включительно);</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СВ II - автобусы средней вместимости (пассажировместимость от 26 до 41</w:t>
      </w:r>
      <w:r w:rsidRPr="009225EE">
        <w:rPr>
          <w:rFonts w:ascii="Times New Roman" w:eastAsia="Times New Roman" w:hAnsi="Times New Roman" w:cs="Times New Roman"/>
          <w:sz w:val="26"/>
          <w:szCs w:val="26"/>
          <w:lang w:eastAsia="ru-RU"/>
        </w:rPr>
        <w:br/>
        <w:t>человека включительно);</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БВ I - автобусы большой вместимости (пассажировместимость от 76 до 120</w:t>
      </w:r>
      <w:r w:rsidRPr="009225EE">
        <w:rPr>
          <w:rFonts w:ascii="Times New Roman" w:eastAsia="Times New Roman" w:hAnsi="Times New Roman" w:cs="Times New Roman"/>
          <w:sz w:val="26"/>
          <w:szCs w:val="26"/>
          <w:lang w:eastAsia="ru-RU"/>
        </w:rPr>
        <w:br/>
        <w:t>человек включительно);</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БВ II - автобусы большой вместимости (пассажировместимость свыше 41</w:t>
      </w:r>
      <w:r w:rsidRPr="009225EE">
        <w:rPr>
          <w:rFonts w:ascii="Times New Roman" w:eastAsia="Times New Roman" w:hAnsi="Times New Roman" w:cs="Times New Roman"/>
          <w:sz w:val="26"/>
          <w:szCs w:val="26"/>
          <w:lang w:eastAsia="ru-RU"/>
        </w:rPr>
        <w:br/>
        <w:t>человека);</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ОБВ - автобусы особо большой вместимости (пассажировместимость свыше</w:t>
      </w:r>
      <w:r w:rsidRPr="009225EE">
        <w:rPr>
          <w:rFonts w:ascii="Times New Roman" w:eastAsia="Times New Roman" w:hAnsi="Times New Roman" w:cs="Times New Roman"/>
          <w:sz w:val="26"/>
          <w:szCs w:val="26"/>
          <w:lang w:eastAsia="ru-RU"/>
        </w:rPr>
        <w:br/>
        <w:t>120 человек).</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I - в транспортном средстве имеются места, предназначенные для стоящих</w:t>
      </w:r>
      <w:r w:rsidRPr="009225EE">
        <w:rPr>
          <w:rFonts w:ascii="Times New Roman" w:eastAsia="Times New Roman" w:hAnsi="Times New Roman" w:cs="Times New Roman"/>
          <w:sz w:val="26"/>
          <w:szCs w:val="26"/>
          <w:lang w:eastAsia="ru-RU"/>
        </w:rPr>
        <w:br/>
        <w:t>пассажиров;</w:t>
      </w:r>
    </w:p>
    <w:p w:rsidR="009C7FE3" w:rsidRPr="009225EE" w:rsidRDefault="009C7FE3" w:rsidP="00B67998">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II - в транспортном средстве перевозка стоящих пассажиров не</w:t>
      </w:r>
      <w:r w:rsidRPr="009225EE">
        <w:rPr>
          <w:rFonts w:ascii="Times New Roman" w:eastAsia="Times New Roman" w:hAnsi="Times New Roman" w:cs="Times New Roman"/>
          <w:sz w:val="26"/>
          <w:szCs w:val="26"/>
          <w:lang w:eastAsia="ru-RU"/>
        </w:rPr>
        <w:br/>
        <w:t>предусмотрена.</w:t>
      </w:r>
    </w:p>
    <w:p w:rsidR="009C7FE3" w:rsidRPr="009225EE" w:rsidRDefault="009C7FE3" w:rsidP="00B67998">
      <w:pPr>
        <w:spacing w:after="0" w:line="240" w:lineRule="auto"/>
        <w:ind w:firstLine="5954"/>
        <w:jc w:val="right"/>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lastRenderedPageBreak/>
        <w:t>Приложение N 2</w:t>
      </w:r>
      <w:r w:rsidRPr="009225EE">
        <w:rPr>
          <w:rFonts w:ascii="Times New Roman" w:eastAsia="Times New Roman" w:hAnsi="Times New Roman" w:cs="Times New Roman"/>
          <w:sz w:val="26"/>
          <w:szCs w:val="26"/>
          <w:lang w:eastAsia="ru-RU"/>
        </w:rPr>
        <w:br/>
      </w:r>
      <w:proofErr w:type="gramStart"/>
      <w:r w:rsidRPr="009225EE">
        <w:rPr>
          <w:rFonts w:ascii="Times New Roman" w:eastAsia="Times New Roman" w:hAnsi="Times New Roman" w:cs="Times New Roman"/>
          <w:sz w:val="26"/>
          <w:szCs w:val="26"/>
          <w:lang w:eastAsia="ru-RU"/>
        </w:rPr>
        <w:t>к Положению</w:t>
      </w:r>
      <w:r w:rsidRPr="009225EE">
        <w:rPr>
          <w:rFonts w:ascii="Times New Roman" w:eastAsia="Times New Roman" w:hAnsi="Times New Roman" w:cs="Times New Roman"/>
          <w:sz w:val="26"/>
          <w:szCs w:val="26"/>
          <w:lang w:eastAsia="ru-RU"/>
        </w:rPr>
        <w:br/>
        <w:t>о проведении открытого</w:t>
      </w:r>
      <w:r w:rsidRPr="009225EE">
        <w:rPr>
          <w:rFonts w:ascii="Times New Roman" w:eastAsia="Times New Roman" w:hAnsi="Times New Roman" w:cs="Times New Roman"/>
          <w:sz w:val="26"/>
          <w:szCs w:val="26"/>
          <w:lang w:eastAsia="ru-RU"/>
        </w:rPr>
        <w:br/>
        <w:t>конкурса на право</w:t>
      </w:r>
      <w:r w:rsidRPr="009225EE">
        <w:rPr>
          <w:rFonts w:ascii="Times New Roman" w:eastAsia="Times New Roman" w:hAnsi="Times New Roman" w:cs="Times New Roman"/>
          <w:sz w:val="26"/>
          <w:szCs w:val="26"/>
          <w:lang w:eastAsia="ru-RU"/>
        </w:rPr>
        <w:br/>
        <w:t>осуществления регулярных</w:t>
      </w:r>
      <w:r w:rsidRPr="009225EE">
        <w:rPr>
          <w:rFonts w:ascii="Times New Roman" w:eastAsia="Times New Roman" w:hAnsi="Times New Roman" w:cs="Times New Roman"/>
          <w:sz w:val="26"/>
          <w:szCs w:val="26"/>
          <w:lang w:eastAsia="ru-RU"/>
        </w:rPr>
        <w:br/>
        <w:t>перевозок по нерегулируемым</w:t>
      </w:r>
      <w:r w:rsidRPr="009225EE">
        <w:rPr>
          <w:rFonts w:ascii="Times New Roman" w:eastAsia="Times New Roman" w:hAnsi="Times New Roman" w:cs="Times New Roman"/>
          <w:sz w:val="26"/>
          <w:szCs w:val="26"/>
          <w:lang w:eastAsia="ru-RU"/>
        </w:rPr>
        <w:br/>
        <w:t>тарифам на территории</w:t>
      </w:r>
      <w:proofErr w:type="gramEnd"/>
      <w:r w:rsidRPr="009225EE">
        <w:rPr>
          <w:rFonts w:ascii="Times New Roman" w:eastAsia="Times New Roman" w:hAnsi="Times New Roman" w:cs="Times New Roman"/>
          <w:sz w:val="26"/>
          <w:szCs w:val="26"/>
          <w:lang w:eastAsia="ru-RU"/>
        </w:rPr>
        <w:br/>
      </w:r>
      <w:r w:rsidR="00B67998">
        <w:rPr>
          <w:rFonts w:ascii="Times New Roman" w:eastAsia="Times New Roman" w:hAnsi="Times New Roman" w:cs="Times New Roman"/>
          <w:sz w:val="26"/>
          <w:szCs w:val="26"/>
          <w:lang w:eastAsia="ru-RU"/>
        </w:rPr>
        <w:t>МР «Печора»</w:t>
      </w:r>
    </w:p>
    <w:p w:rsidR="009C7FE3" w:rsidRDefault="009C7FE3" w:rsidP="00B67998">
      <w:pPr>
        <w:spacing w:after="0" w:line="240" w:lineRule="auto"/>
        <w:ind w:firstLine="5954"/>
        <w:jc w:val="center"/>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СПРАВКА О ТРАНСПОРТНЫХ СРЕДСТВАХ, ВЫСТАВЛЯЕМЫХ НА МАРШРУТ</w:t>
      </w:r>
    </w:p>
    <w:p w:rsidR="0081349B" w:rsidRPr="009225EE" w:rsidRDefault="0081349B" w:rsidP="00B67998">
      <w:pPr>
        <w:spacing w:after="0" w:line="240" w:lineRule="auto"/>
        <w:ind w:firstLine="5954"/>
        <w:jc w:val="center"/>
        <w:rPr>
          <w:rFonts w:ascii="Times New Roman" w:eastAsia="Times New Roman" w:hAnsi="Times New Roman" w:cs="Times New Roman"/>
          <w:sz w:val="26"/>
          <w:szCs w:val="26"/>
          <w:lang w:eastAsia="ru-RU"/>
        </w:rPr>
      </w:pPr>
    </w:p>
    <w:p w:rsidR="00B67998" w:rsidRDefault="00B67998" w:rsidP="00B67998">
      <w:pPr>
        <w:spacing w:after="0" w:line="240" w:lineRule="auto"/>
        <w:rPr>
          <w:rFonts w:ascii="Times New Roman" w:eastAsia="Times New Roman" w:hAnsi="Times New Roman" w:cs="Times New Roman"/>
          <w:sz w:val="26"/>
          <w:szCs w:val="26"/>
          <w:lang w:eastAsia="ru-RU"/>
        </w:rPr>
      </w:pPr>
    </w:p>
    <w:p w:rsidR="009C7FE3" w:rsidRDefault="009C7FE3" w:rsidP="00B67998">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t>___________________________________________________</w:t>
      </w:r>
      <w:r w:rsidRPr="009225EE">
        <w:rPr>
          <w:rFonts w:ascii="Times New Roman" w:eastAsia="Times New Roman" w:hAnsi="Times New Roman" w:cs="Times New Roman"/>
          <w:sz w:val="26"/>
          <w:szCs w:val="26"/>
          <w:lang w:eastAsia="ru-RU"/>
        </w:rPr>
        <w:br/>
        <w:t>(наименование юридического лица или</w:t>
      </w:r>
      <w:r w:rsidRPr="009225EE">
        <w:rPr>
          <w:rFonts w:ascii="Times New Roman" w:eastAsia="Times New Roman" w:hAnsi="Times New Roman" w:cs="Times New Roman"/>
          <w:sz w:val="26"/>
          <w:szCs w:val="26"/>
          <w:lang w:eastAsia="ru-RU"/>
        </w:rPr>
        <w:br/>
        <w:t>индивидуального предпринимателя)</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___________________________________________________</w:t>
      </w:r>
      <w:r w:rsidRPr="009225EE">
        <w:rPr>
          <w:rFonts w:ascii="Times New Roman" w:eastAsia="Times New Roman" w:hAnsi="Times New Roman" w:cs="Times New Roman"/>
          <w:sz w:val="26"/>
          <w:szCs w:val="26"/>
          <w:lang w:eastAsia="ru-RU"/>
        </w:rPr>
        <w:br/>
        <w:t>(регистрационный номер маршрута по Реестру, номер</w:t>
      </w:r>
      <w:r w:rsidRPr="009225EE">
        <w:rPr>
          <w:rFonts w:ascii="Times New Roman" w:eastAsia="Times New Roman" w:hAnsi="Times New Roman" w:cs="Times New Roman"/>
          <w:sz w:val="26"/>
          <w:szCs w:val="26"/>
          <w:lang w:eastAsia="ru-RU"/>
        </w:rPr>
        <w:br/>
        <w:t>и наименование маршрута)</w:t>
      </w:r>
    </w:p>
    <w:p w:rsidR="00B67998" w:rsidRPr="009225EE" w:rsidRDefault="00B67998" w:rsidP="00B67998">
      <w:pPr>
        <w:spacing w:after="0" w:line="240" w:lineRule="auto"/>
        <w:ind w:firstLine="5954"/>
        <w:rPr>
          <w:rFonts w:ascii="Times New Roman" w:eastAsia="Times New Roman" w:hAnsi="Times New Roman" w:cs="Times New Roman"/>
          <w:sz w:val="26"/>
          <w:szCs w:val="26"/>
          <w:lang w:eastAsia="ru-RU"/>
        </w:rPr>
      </w:pPr>
    </w:p>
    <w:tbl>
      <w:tblPr>
        <w:tblW w:w="0" w:type="auto"/>
        <w:tblCellMar>
          <w:left w:w="0" w:type="dxa"/>
          <w:right w:w="0" w:type="dxa"/>
        </w:tblCellMar>
        <w:tblLook w:val="04A0" w:firstRow="1" w:lastRow="0" w:firstColumn="1" w:lastColumn="0" w:noHBand="0" w:noVBand="1"/>
      </w:tblPr>
      <w:tblGrid>
        <w:gridCol w:w="441"/>
        <w:gridCol w:w="1155"/>
        <w:gridCol w:w="683"/>
        <w:gridCol w:w="962"/>
        <w:gridCol w:w="673"/>
        <w:gridCol w:w="1057"/>
        <w:gridCol w:w="1139"/>
        <w:gridCol w:w="1005"/>
        <w:gridCol w:w="1028"/>
        <w:gridCol w:w="1211"/>
      </w:tblGrid>
      <w:tr w:rsidR="009C7FE3" w:rsidRPr="00B67998" w:rsidTr="00536D4F">
        <w:trPr>
          <w:trHeight w:val="15"/>
        </w:trPr>
        <w:tc>
          <w:tcPr>
            <w:tcW w:w="554" w:type="dxa"/>
            <w:hideMark/>
          </w:tcPr>
          <w:p w:rsidR="009C7FE3" w:rsidRPr="00B67998" w:rsidRDefault="009C7FE3" w:rsidP="00536D4F">
            <w:pPr>
              <w:spacing w:after="0" w:line="240" w:lineRule="auto"/>
              <w:rPr>
                <w:rFonts w:ascii="Times New Roman" w:eastAsia="Times New Roman" w:hAnsi="Times New Roman" w:cs="Times New Roman"/>
                <w:lang w:eastAsia="ru-RU"/>
              </w:rPr>
            </w:pPr>
          </w:p>
        </w:tc>
        <w:tc>
          <w:tcPr>
            <w:tcW w:w="2218" w:type="dxa"/>
            <w:hideMark/>
          </w:tcPr>
          <w:p w:rsidR="009C7FE3" w:rsidRPr="00B67998" w:rsidRDefault="009C7FE3" w:rsidP="00536D4F">
            <w:pPr>
              <w:spacing w:after="0" w:line="240" w:lineRule="auto"/>
              <w:rPr>
                <w:rFonts w:ascii="Times New Roman" w:eastAsia="Times New Roman" w:hAnsi="Times New Roman" w:cs="Times New Roman"/>
                <w:lang w:eastAsia="ru-RU"/>
              </w:rPr>
            </w:pPr>
          </w:p>
        </w:tc>
        <w:tc>
          <w:tcPr>
            <w:tcW w:w="924" w:type="dxa"/>
            <w:hideMark/>
          </w:tcPr>
          <w:p w:rsidR="009C7FE3" w:rsidRPr="00B67998" w:rsidRDefault="009C7FE3" w:rsidP="00536D4F">
            <w:pPr>
              <w:spacing w:after="0" w:line="240" w:lineRule="auto"/>
              <w:rPr>
                <w:rFonts w:ascii="Times New Roman" w:eastAsia="Times New Roman" w:hAnsi="Times New Roman" w:cs="Times New Roman"/>
                <w:lang w:eastAsia="ru-RU"/>
              </w:rPr>
            </w:pPr>
          </w:p>
        </w:tc>
        <w:tc>
          <w:tcPr>
            <w:tcW w:w="1663" w:type="dxa"/>
            <w:hideMark/>
          </w:tcPr>
          <w:p w:rsidR="009C7FE3" w:rsidRPr="00B67998" w:rsidRDefault="009C7FE3" w:rsidP="00536D4F">
            <w:pPr>
              <w:spacing w:after="0" w:line="240" w:lineRule="auto"/>
              <w:rPr>
                <w:rFonts w:ascii="Times New Roman" w:eastAsia="Times New Roman" w:hAnsi="Times New Roman" w:cs="Times New Roman"/>
                <w:lang w:eastAsia="ru-RU"/>
              </w:rPr>
            </w:pPr>
          </w:p>
        </w:tc>
        <w:tc>
          <w:tcPr>
            <w:tcW w:w="1109" w:type="dxa"/>
            <w:hideMark/>
          </w:tcPr>
          <w:p w:rsidR="009C7FE3" w:rsidRPr="00B67998" w:rsidRDefault="009C7FE3" w:rsidP="00536D4F">
            <w:pPr>
              <w:spacing w:after="0" w:line="240" w:lineRule="auto"/>
              <w:rPr>
                <w:rFonts w:ascii="Times New Roman" w:eastAsia="Times New Roman" w:hAnsi="Times New Roman" w:cs="Times New Roman"/>
                <w:lang w:eastAsia="ru-RU"/>
              </w:rPr>
            </w:pPr>
          </w:p>
        </w:tc>
        <w:tc>
          <w:tcPr>
            <w:tcW w:w="1848" w:type="dxa"/>
            <w:hideMark/>
          </w:tcPr>
          <w:p w:rsidR="009C7FE3" w:rsidRPr="00B67998" w:rsidRDefault="009C7FE3" w:rsidP="00536D4F">
            <w:pPr>
              <w:spacing w:after="0" w:line="240" w:lineRule="auto"/>
              <w:rPr>
                <w:rFonts w:ascii="Times New Roman" w:eastAsia="Times New Roman" w:hAnsi="Times New Roman" w:cs="Times New Roman"/>
                <w:lang w:eastAsia="ru-RU"/>
              </w:rPr>
            </w:pPr>
          </w:p>
        </w:tc>
        <w:tc>
          <w:tcPr>
            <w:tcW w:w="2033" w:type="dxa"/>
            <w:hideMark/>
          </w:tcPr>
          <w:p w:rsidR="009C7FE3" w:rsidRPr="00B67998" w:rsidRDefault="009C7FE3" w:rsidP="00536D4F">
            <w:pPr>
              <w:spacing w:after="0" w:line="240" w:lineRule="auto"/>
              <w:rPr>
                <w:rFonts w:ascii="Times New Roman" w:eastAsia="Times New Roman" w:hAnsi="Times New Roman" w:cs="Times New Roman"/>
                <w:lang w:eastAsia="ru-RU"/>
              </w:rPr>
            </w:pPr>
          </w:p>
        </w:tc>
        <w:tc>
          <w:tcPr>
            <w:tcW w:w="2033" w:type="dxa"/>
            <w:hideMark/>
          </w:tcPr>
          <w:p w:rsidR="009C7FE3" w:rsidRPr="00B67998" w:rsidRDefault="009C7FE3" w:rsidP="00536D4F">
            <w:pPr>
              <w:spacing w:after="0" w:line="240" w:lineRule="auto"/>
              <w:rPr>
                <w:rFonts w:ascii="Times New Roman" w:eastAsia="Times New Roman" w:hAnsi="Times New Roman" w:cs="Times New Roman"/>
                <w:lang w:eastAsia="ru-RU"/>
              </w:rPr>
            </w:pPr>
          </w:p>
        </w:tc>
        <w:tc>
          <w:tcPr>
            <w:tcW w:w="2033" w:type="dxa"/>
            <w:hideMark/>
          </w:tcPr>
          <w:p w:rsidR="009C7FE3" w:rsidRPr="00B67998" w:rsidRDefault="009C7FE3" w:rsidP="00536D4F">
            <w:pPr>
              <w:spacing w:after="0" w:line="240" w:lineRule="auto"/>
              <w:rPr>
                <w:rFonts w:ascii="Times New Roman" w:eastAsia="Times New Roman" w:hAnsi="Times New Roman" w:cs="Times New Roman"/>
                <w:lang w:eastAsia="ru-RU"/>
              </w:rPr>
            </w:pPr>
          </w:p>
        </w:tc>
        <w:tc>
          <w:tcPr>
            <w:tcW w:w="2402" w:type="dxa"/>
            <w:hideMark/>
          </w:tcPr>
          <w:p w:rsidR="009C7FE3" w:rsidRPr="00B67998" w:rsidRDefault="009C7FE3" w:rsidP="00536D4F">
            <w:pPr>
              <w:spacing w:after="0" w:line="240" w:lineRule="auto"/>
              <w:rPr>
                <w:rFonts w:ascii="Times New Roman" w:eastAsia="Times New Roman" w:hAnsi="Times New Roman" w:cs="Times New Roman"/>
                <w:lang w:eastAsia="ru-RU"/>
              </w:rPr>
            </w:pPr>
          </w:p>
        </w:tc>
      </w:tr>
      <w:tr w:rsidR="009C7FE3" w:rsidRPr="00B67998" w:rsidTr="00536D4F">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ind w:firstLine="5954"/>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 xml:space="preserve">N </w:t>
            </w:r>
            <w:proofErr w:type="gramStart"/>
            <w:r w:rsidRPr="00B67998">
              <w:rPr>
                <w:rFonts w:ascii="Times New Roman" w:eastAsia="Times New Roman" w:hAnsi="Times New Roman" w:cs="Times New Roman"/>
                <w:lang w:eastAsia="ru-RU"/>
              </w:rPr>
              <w:t>п</w:t>
            </w:r>
            <w:proofErr w:type="gramEnd"/>
            <w:r w:rsidRPr="00B67998">
              <w:rPr>
                <w:rFonts w:ascii="Times New Roman" w:eastAsia="Times New Roman" w:hAnsi="Times New Roman" w:cs="Times New Roman"/>
                <w:lang w:eastAsia="ru-RU"/>
              </w:rPr>
              <w:t>/п</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ind w:firstLine="5954"/>
              <w:rPr>
                <w:rFonts w:ascii="Times New Roman" w:eastAsia="Times New Roman" w:hAnsi="Times New Roman" w:cs="Times New Roman"/>
                <w:lang w:eastAsia="ru-RU"/>
              </w:rPr>
            </w:pPr>
            <w:proofErr w:type="spellStart"/>
            <w:r w:rsidRPr="00B67998">
              <w:rPr>
                <w:rFonts w:ascii="Times New Roman" w:eastAsia="Times New Roman" w:hAnsi="Times New Roman" w:cs="Times New Roman"/>
                <w:lang w:eastAsia="ru-RU"/>
              </w:rPr>
              <w:t>Г</w:t>
            </w:r>
            <w:r w:rsidR="0081349B">
              <w:rPr>
                <w:rFonts w:ascii="Times New Roman" w:eastAsia="Times New Roman" w:hAnsi="Times New Roman" w:cs="Times New Roman"/>
                <w:lang w:eastAsia="ru-RU"/>
              </w:rPr>
              <w:t>Г</w:t>
            </w:r>
            <w:r w:rsidRPr="00B67998">
              <w:rPr>
                <w:rFonts w:ascii="Times New Roman" w:eastAsia="Times New Roman" w:hAnsi="Times New Roman" w:cs="Times New Roman"/>
                <w:lang w:eastAsia="ru-RU"/>
              </w:rPr>
              <w:t>осударственный</w:t>
            </w:r>
            <w:proofErr w:type="spellEnd"/>
            <w:r w:rsidRPr="00B67998">
              <w:rPr>
                <w:rFonts w:ascii="Times New Roman" w:eastAsia="Times New Roman" w:hAnsi="Times New Roman" w:cs="Times New Roman"/>
                <w:lang w:eastAsia="ru-RU"/>
              </w:rPr>
              <w:t xml:space="preserve"> номер транспортного средства</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ind w:firstLine="5954"/>
              <w:rPr>
                <w:rFonts w:ascii="Times New Roman" w:eastAsia="Times New Roman" w:hAnsi="Times New Roman" w:cs="Times New Roman"/>
                <w:lang w:eastAsia="ru-RU"/>
              </w:rPr>
            </w:pPr>
            <w:proofErr w:type="spellStart"/>
            <w:r w:rsidRPr="00B67998">
              <w:rPr>
                <w:rFonts w:ascii="Times New Roman" w:eastAsia="Times New Roman" w:hAnsi="Times New Roman" w:cs="Times New Roman"/>
                <w:lang w:eastAsia="ru-RU"/>
              </w:rPr>
              <w:t>М</w:t>
            </w:r>
            <w:r w:rsidR="0081349B">
              <w:rPr>
                <w:rFonts w:ascii="Times New Roman" w:eastAsia="Times New Roman" w:hAnsi="Times New Roman" w:cs="Times New Roman"/>
                <w:lang w:eastAsia="ru-RU"/>
              </w:rPr>
              <w:t>М</w:t>
            </w:r>
            <w:r w:rsidRPr="00B67998">
              <w:rPr>
                <w:rFonts w:ascii="Times New Roman" w:eastAsia="Times New Roman" w:hAnsi="Times New Roman" w:cs="Times New Roman"/>
                <w:lang w:eastAsia="ru-RU"/>
              </w:rPr>
              <w:t>арка</w:t>
            </w:r>
            <w:proofErr w:type="spellEnd"/>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ind w:firstLine="5954"/>
              <w:rPr>
                <w:rFonts w:ascii="Times New Roman" w:eastAsia="Times New Roman" w:hAnsi="Times New Roman" w:cs="Times New Roman"/>
                <w:lang w:eastAsia="ru-RU"/>
              </w:rPr>
            </w:pPr>
            <w:proofErr w:type="spellStart"/>
            <w:r w:rsidRPr="00B67998">
              <w:rPr>
                <w:rFonts w:ascii="Times New Roman" w:eastAsia="Times New Roman" w:hAnsi="Times New Roman" w:cs="Times New Roman"/>
                <w:lang w:eastAsia="ru-RU"/>
              </w:rPr>
              <w:t>В</w:t>
            </w:r>
            <w:r w:rsidR="0081349B">
              <w:rPr>
                <w:rFonts w:ascii="Times New Roman" w:eastAsia="Times New Roman" w:hAnsi="Times New Roman" w:cs="Times New Roman"/>
                <w:lang w:eastAsia="ru-RU"/>
              </w:rPr>
              <w:t>В</w:t>
            </w:r>
            <w:r w:rsidRPr="00B67998">
              <w:rPr>
                <w:rFonts w:ascii="Times New Roman" w:eastAsia="Times New Roman" w:hAnsi="Times New Roman" w:cs="Times New Roman"/>
                <w:lang w:eastAsia="ru-RU"/>
              </w:rPr>
              <w:t>местимость</w:t>
            </w:r>
            <w:proofErr w:type="spellEnd"/>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ind w:firstLine="5954"/>
              <w:rPr>
                <w:rFonts w:ascii="Times New Roman" w:eastAsia="Times New Roman" w:hAnsi="Times New Roman" w:cs="Times New Roman"/>
                <w:lang w:eastAsia="ru-RU"/>
              </w:rPr>
            </w:pPr>
            <w:proofErr w:type="spellStart"/>
            <w:r w:rsidRPr="00B67998">
              <w:rPr>
                <w:rFonts w:ascii="Times New Roman" w:eastAsia="Times New Roman" w:hAnsi="Times New Roman" w:cs="Times New Roman"/>
                <w:lang w:eastAsia="ru-RU"/>
              </w:rPr>
              <w:t>Г</w:t>
            </w:r>
            <w:r w:rsidR="0081349B">
              <w:rPr>
                <w:rFonts w:ascii="Times New Roman" w:eastAsia="Times New Roman" w:hAnsi="Times New Roman" w:cs="Times New Roman"/>
                <w:lang w:eastAsia="ru-RU"/>
              </w:rPr>
              <w:t>Г</w:t>
            </w:r>
            <w:r w:rsidRPr="00B67998">
              <w:rPr>
                <w:rFonts w:ascii="Times New Roman" w:eastAsia="Times New Roman" w:hAnsi="Times New Roman" w:cs="Times New Roman"/>
                <w:lang w:eastAsia="ru-RU"/>
              </w:rPr>
              <w:t>од</w:t>
            </w:r>
            <w:proofErr w:type="spellEnd"/>
            <w:r w:rsidRPr="00B67998">
              <w:rPr>
                <w:rFonts w:ascii="Times New Roman" w:eastAsia="Times New Roman" w:hAnsi="Times New Roman" w:cs="Times New Roman"/>
                <w:lang w:eastAsia="ru-RU"/>
              </w:rPr>
              <w:t xml:space="preserve"> выпуска</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ind w:firstLine="5954"/>
              <w:rPr>
                <w:rFonts w:ascii="Times New Roman" w:eastAsia="Times New Roman" w:hAnsi="Times New Roman" w:cs="Times New Roman"/>
                <w:lang w:eastAsia="ru-RU"/>
              </w:rPr>
            </w:pPr>
            <w:proofErr w:type="spellStart"/>
            <w:r w:rsidRPr="00B67998">
              <w:rPr>
                <w:rFonts w:ascii="Times New Roman" w:eastAsia="Times New Roman" w:hAnsi="Times New Roman" w:cs="Times New Roman"/>
                <w:lang w:eastAsia="ru-RU"/>
              </w:rPr>
              <w:t>Э</w:t>
            </w:r>
            <w:r w:rsidR="0081349B">
              <w:rPr>
                <w:rFonts w:ascii="Times New Roman" w:eastAsia="Times New Roman" w:hAnsi="Times New Roman" w:cs="Times New Roman"/>
                <w:lang w:eastAsia="ru-RU"/>
              </w:rPr>
              <w:t>Э</w:t>
            </w:r>
            <w:r w:rsidRPr="00B67998">
              <w:rPr>
                <w:rFonts w:ascii="Times New Roman" w:eastAsia="Times New Roman" w:hAnsi="Times New Roman" w:cs="Times New Roman"/>
                <w:lang w:eastAsia="ru-RU"/>
              </w:rPr>
              <w:t>кологический</w:t>
            </w:r>
            <w:proofErr w:type="spellEnd"/>
            <w:r w:rsidRPr="00B67998">
              <w:rPr>
                <w:rFonts w:ascii="Times New Roman" w:eastAsia="Times New Roman" w:hAnsi="Times New Roman" w:cs="Times New Roman"/>
                <w:lang w:eastAsia="ru-RU"/>
              </w:rPr>
              <w:t xml:space="preserve"> класс</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ind w:firstLine="5954"/>
              <w:rPr>
                <w:rFonts w:ascii="Times New Roman" w:eastAsia="Times New Roman" w:hAnsi="Times New Roman" w:cs="Times New Roman"/>
                <w:lang w:eastAsia="ru-RU"/>
              </w:rPr>
            </w:pPr>
            <w:proofErr w:type="spellStart"/>
            <w:r w:rsidRPr="00B67998">
              <w:rPr>
                <w:rFonts w:ascii="Times New Roman" w:eastAsia="Times New Roman" w:hAnsi="Times New Roman" w:cs="Times New Roman"/>
                <w:lang w:eastAsia="ru-RU"/>
              </w:rPr>
              <w:t>П</w:t>
            </w:r>
            <w:r w:rsidR="0081349B">
              <w:rPr>
                <w:rFonts w:ascii="Times New Roman" w:eastAsia="Times New Roman" w:hAnsi="Times New Roman" w:cs="Times New Roman"/>
                <w:lang w:eastAsia="ru-RU"/>
              </w:rPr>
              <w:t>П</w:t>
            </w:r>
            <w:r w:rsidRPr="00B67998">
              <w:rPr>
                <w:rFonts w:ascii="Times New Roman" w:eastAsia="Times New Roman" w:hAnsi="Times New Roman" w:cs="Times New Roman"/>
                <w:lang w:eastAsia="ru-RU"/>
              </w:rPr>
              <w:t>ринадлежность</w:t>
            </w:r>
            <w:proofErr w:type="spellEnd"/>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ind w:firstLine="5954"/>
              <w:rPr>
                <w:rFonts w:ascii="Times New Roman" w:eastAsia="Times New Roman" w:hAnsi="Times New Roman" w:cs="Times New Roman"/>
                <w:lang w:eastAsia="ru-RU"/>
              </w:rPr>
            </w:pPr>
            <w:proofErr w:type="spellStart"/>
            <w:r w:rsidRPr="00B67998">
              <w:rPr>
                <w:rFonts w:ascii="Times New Roman" w:eastAsia="Times New Roman" w:hAnsi="Times New Roman" w:cs="Times New Roman"/>
                <w:lang w:eastAsia="ru-RU"/>
              </w:rPr>
              <w:t>Н</w:t>
            </w:r>
            <w:r w:rsidR="0081349B">
              <w:rPr>
                <w:rFonts w:ascii="Times New Roman" w:eastAsia="Times New Roman" w:hAnsi="Times New Roman" w:cs="Times New Roman"/>
                <w:lang w:eastAsia="ru-RU"/>
              </w:rPr>
              <w:t>Н</w:t>
            </w:r>
            <w:r w:rsidRPr="00B67998">
              <w:rPr>
                <w:rFonts w:ascii="Times New Roman" w:eastAsia="Times New Roman" w:hAnsi="Times New Roman" w:cs="Times New Roman"/>
                <w:lang w:eastAsia="ru-RU"/>
              </w:rPr>
              <w:t>аличие</w:t>
            </w:r>
            <w:proofErr w:type="spellEnd"/>
            <w:r w:rsidRPr="00B67998">
              <w:rPr>
                <w:rFonts w:ascii="Times New Roman" w:eastAsia="Times New Roman" w:hAnsi="Times New Roman" w:cs="Times New Roman"/>
                <w:lang w:eastAsia="ru-RU"/>
              </w:rPr>
              <w:t xml:space="preserve"> транспортных средств с низким расположением пола</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ind w:firstLine="5954"/>
              <w:rPr>
                <w:rFonts w:ascii="Times New Roman" w:eastAsia="Times New Roman" w:hAnsi="Times New Roman" w:cs="Times New Roman"/>
                <w:lang w:eastAsia="ru-RU"/>
              </w:rPr>
            </w:pPr>
            <w:proofErr w:type="spellStart"/>
            <w:r w:rsidRPr="00B67998">
              <w:rPr>
                <w:rFonts w:ascii="Times New Roman" w:eastAsia="Times New Roman" w:hAnsi="Times New Roman" w:cs="Times New Roman"/>
                <w:lang w:eastAsia="ru-RU"/>
              </w:rPr>
              <w:t>Н</w:t>
            </w:r>
            <w:r w:rsidR="0081349B">
              <w:rPr>
                <w:rFonts w:ascii="Times New Roman" w:eastAsia="Times New Roman" w:hAnsi="Times New Roman" w:cs="Times New Roman"/>
                <w:lang w:eastAsia="ru-RU"/>
              </w:rPr>
              <w:t>Н</w:t>
            </w:r>
            <w:r w:rsidRPr="00B67998">
              <w:rPr>
                <w:rFonts w:ascii="Times New Roman" w:eastAsia="Times New Roman" w:hAnsi="Times New Roman" w:cs="Times New Roman"/>
                <w:lang w:eastAsia="ru-RU"/>
              </w:rPr>
              <w:t>аличие</w:t>
            </w:r>
            <w:proofErr w:type="spellEnd"/>
            <w:r w:rsidRPr="00B67998">
              <w:rPr>
                <w:rFonts w:ascii="Times New Roman" w:eastAsia="Times New Roman" w:hAnsi="Times New Roman" w:cs="Times New Roman"/>
                <w:lang w:eastAsia="ru-RU"/>
              </w:rPr>
              <w:t xml:space="preserve"> оборудования для маломобильных групп населения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ind w:firstLine="5954"/>
              <w:rPr>
                <w:rFonts w:ascii="Times New Roman" w:eastAsia="Times New Roman" w:hAnsi="Times New Roman" w:cs="Times New Roman"/>
                <w:lang w:eastAsia="ru-RU"/>
              </w:rPr>
            </w:pPr>
            <w:proofErr w:type="spellStart"/>
            <w:r w:rsidRPr="00B67998">
              <w:rPr>
                <w:rFonts w:ascii="Times New Roman" w:eastAsia="Times New Roman" w:hAnsi="Times New Roman" w:cs="Times New Roman"/>
                <w:lang w:eastAsia="ru-RU"/>
              </w:rPr>
              <w:t>Н</w:t>
            </w:r>
            <w:r w:rsidR="0081349B">
              <w:rPr>
                <w:rFonts w:ascii="Times New Roman" w:eastAsia="Times New Roman" w:hAnsi="Times New Roman" w:cs="Times New Roman"/>
                <w:lang w:eastAsia="ru-RU"/>
              </w:rPr>
              <w:t>Н</w:t>
            </w:r>
            <w:r w:rsidRPr="00B67998">
              <w:rPr>
                <w:rFonts w:ascii="Times New Roman" w:eastAsia="Times New Roman" w:hAnsi="Times New Roman" w:cs="Times New Roman"/>
                <w:lang w:eastAsia="ru-RU"/>
              </w:rPr>
              <w:t>аличие</w:t>
            </w:r>
            <w:proofErr w:type="spellEnd"/>
            <w:r w:rsidRPr="00B67998">
              <w:rPr>
                <w:rFonts w:ascii="Times New Roman" w:eastAsia="Times New Roman" w:hAnsi="Times New Roman" w:cs="Times New Roman"/>
                <w:lang w:eastAsia="ru-RU"/>
              </w:rPr>
              <w:t xml:space="preserve"> в салоне транспортного средства системы кондиционирования воздуха, оборудованием, осуществляющим непрерывную ауди</w:t>
            </w:r>
            <w:proofErr w:type="gramStart"/>
            <w:r w:rsidRPr="00B67998">
              <w:rPr>
                <w:rFonts w:ascii="Times New Roman" w:eastAsia="Times New Roman" w:hAnsi="Times New Roman" w:cs="Times New Roman"/>
                <w:lang w:eastAsia="ru-RU"/>
              </w:rPr>
              <w:t>о-</w:t>
            </w:r>
            <w:proofErr w:type="gramEnd"/>
            <w:r w:rsidRPr="00B67998">
              <w:rPr>
                <w:rFonts w:ascii="Times New Roman" w:eastAsia="Times New Roman" w:hAnsi="Times New Roman" w:cs="Times New Roman"/>
                <w:lang w:eastAsia="ru-RU"/>
              </w:rPr>
              <w:t xml:space="preserve"> или </w:t>
            </w:r>
            <w:proofErr w:type="spellStart"/>
            <w:r w:rsidRPr="00B67998">
              <w:rPr>
                <w:rFonts w:ascii="Times New Roman" w:eastAsia="Times New Roman" w:hAnsi="Times New Roman" w:cs="Times New Roman"/>
                <w:lang w:eastAsia="ru-RU"/>
              </w:rPr>
              <w:t>видеофиксацию</w:t>
            </w:r>
            <w:proofErr w:type="spellEnd"/>
          </w:p>
        </w:tc>
      </w:tr>
      <w:tr w:rsidR="009C7FE3" w:rsidRPr="00B67998" w:rsidTr="00536D4F">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ind w:firstLine="5954"/>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1</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ind w:firstLine="5954"/>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2</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ind w:firstLine="5954"/>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3</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ind w:firstLine="5954"/>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4</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ind w:firstLine="5954"/>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5</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ind w:firstLine="5954"/>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6</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ind w:firstLine="5954"/>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7</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ind w:firstLine="5954"/>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8</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ind w:firstLine="5954"/>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9</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ind w:firstLine="5954"/>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10</w:t>
            </w:r>
          </w:p>
        </w:tc>
      </w:tr>
    </w:tbl>
    <w:p w:rsidR="00B67998" w:rsidRDefault="009C7FE3" w:rsidP="00B67998">
      <w:pPr>
        <w:spacing w:after="0" w:line="240" w:lineRule="auto"/>
        <w:ind w:firstLine="5954"/>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Руководитель юридического лица </w:t>
      </w:r>
    </w:p>
    <w:p w:rsidR="00B67998" w:rsidRDefault="00B67998" w:rsidP="00B67998">
      <w:pPr>
        <w:spacing w:after="0" w:line="240" w:lineRule="auto"/>
        <w:rPr>
          <w:rFonts w:ascii="Times New Roman" w:eastAsia="Times New Roman" w:hAnsi="Times New Roman" w:cs="Times New Roman"/>
          <w:sz w:val="26"/>
          <w:szCs w:val="26"/>
          <w:lang w:eastAsia="ru-RU"/>
        </w:rPr>
      </w:pPr>
    </w:p>
    <w:p w:rsidR="00B67998" w:rsidRDefault="009C7FE3" w:rsidP="00B67998">
      <w:pPr>
        <w:spacing w:after="0" w:line="240" w:lineRule="auto"/>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t>По</w:t>
      </w:r>
      <w:r w:rsidR="00B67998">
        <w:rPr>
          <w:rFonts w:ascii="Times New Roman" w:eastAsia="Times New Roman" w:hAnsi="Times New Roman" w:cs="Times New Roman"/>
          <w:sz w:val="26"/>
          <w:szCs w:val="26"/>
          <w:lang w:eastAsia="ru-RU"/>
        </w:rPr>
        <w:t>дпись ____</w:t>
      </w:r>
      <w:r w:rsidR="0074601A">
        <w:rPr>
          <w:rFonts w:ascii="Times New Roman" w:eastAsia="Times New Roman" w:hAnsi="Times New Roman" w:cs="Times New Roman"/>
          <w:sz w:val="26"/>
          <w:szCs w:val="26"/>
          <w:lang w:eastAsia="ru-RU"/>
        </w:rPr>
        <w:t>______________</w:t>
      </w:r>
      <w:r w:rsidR="00B67998">
        <w:rPr>
          <w:rFonts w:ascii="Times New Roman" w:eastAsia="Times New Roman" w:hAnsi="Times New Roman" w:cs="Times New Roman"/>
          <w:sz w:val="26"/>
          <w:szCs w:val="26"/>
          <w:lang w:eastAsia="ru-RU"/>
        </w:rPr>
        <w:t>____</w:t>
      </w:r>
      <w:r w:rsidR="00B67998">
        <w:rPr>
          <w:rFonts w:ascii="Times New Roman" w:eastAsia="Times New Roman" w:hAnsi="Times New Roman" w:cs="Times New Roman"/>
          <w:sz w:val="26"/>
          <w:szCs w:val="26"/>
          <w:lang w:eastAsia="ru-RU"/>
        </w:rPr>
        <w:br/>
      </w:r>
    </w:p>
    <w:p w:rsidR="00B67998" w:rsidRDefault="00B67998" w:rsidP="00B67998">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(индивидуальный </w:t>
      </w:r>
      <w:r w:rsidR="009C7FE3" w:rsidRPr="00B67998">
        <w:rPr>
          <w:rFonts w:ascii="Times New Roman" w:eastAsia="Times New Roman" w:hAnsi="Times New Roman" w:cs="Times New Roman"/>
          <w:sz w:val="26"/>
          <w:szCs w:val="26"/>
          <w:lang w:eastAsia="ru-RU"/>
        </w:rPr>
        <w:t>предприниматель,</w:t>
      </w:r>
      <w:r>
        <w:rPr>
          <w:rFonts w:ascii="Times New Roman" w:eastAsia="Times New Roman" w:hAnsi="Times New Roman" w:cs="Times New Roman"/>
          <w:sz w:val="26"/>
          <w:szCs w:val="26"/>
          <w:lang w:eastAsia="ru-RU"/>
        </w:rPr>
        <w:t xml:space="preserve"> </w:t>
      </w:r>
      <w:r w:rsidR="009C7FE3" w:rsidRPr="00B67998">
        <w:rPr>
          <w:rFonts w:ascii="Times New Roman" w:eastAsia="Times New Roman" w:hAnsi="Times New Roman" w:cs="Times New Roman"/>
          <w:sz w:val="26"/>
          <w:szCs w:val="26"/>
          <w:lang w:eastAsia="ru-RU"/>
        </w:rPr>
        <w:t>участник договора</w:t>
      </w:r>
      <w:r>
        <w:rPr>
          <w:rFonts w:ascii="Times New Roman" w:eastAsia="Times New Roman" w:hAnsi="Times New Roman" w:cs="Times New Roman"/>
          <w:sz w:val="26"/>
          <w:szCs w:val="26"/>
          <w:lang w:eastAsia="ru-RU"/>
        </w:rPr>
        <w:t xml:space="preserve"> </w:t>
      </w:r>
      <w:r w:rsidR="009C7FE3" w:rsidRPr="00B67998">
        <w:rPr>
          <w:rFonts w:ascii="Times New Roman" w:eastAsia="Times New Roman" w:hAnsi="Times New Roman" w:cs="Times New Roman"/>
          <w:sz w:val="26"/>
          <w:szCs w:val="26"/>
          <w:lang w:eastAsia="ru-RU"/>
        </w:rPr>
        <w:t>простого товарищ</w:t>
      </w:r>
      <w:r>
        <w:rPr>
          <w:rFonts w:ascii="Times New Roman" w:eastAsia="Times New Roman" w:hAnsi="Times New Roman" w:cs="Times New Roman"/>
          <w:sz w:val="26"/>
          <w:szCs w:val="26"/>
          <w:lang w:eastAsia="ru-RU"/>
        </w:rPr>
        <w:t>ества) (фамилия, имя, отчество)</w:t>
      </w:r>
    </w:p>
    <w:p w:rsidR="009C7FE3" w:rsidRDefault="009C7FE3" w:rsidP="00B67998">
      <w:pPr>
        <w:spacing w:after="0" w:line="240" w:lineRule="auto"/>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lastRenderedPageBreak/>
        <w:br/>
        <w:t>"___" _____________ 20___ г.</w:t>
      </w:r>
      <w:r w:rsidRPr="00B67998">
        <w:rPr>
          <w:rFonts w:ascii="Times New Roman" w:eastAsia="Times New Roman" w:hAnsi="Times New Roman" w:cs="Times New Roman"/>
          <w:sz w:val="26"/>
          <w:szCs w:val="26"/>
          <w:lang w:eastAsia="ru-RU"/>
        </w:rPr>
        <w:br/>
        <w:t>Место печати (при наличии)</w:t>
      </w:r>
    </w:p>
    <w:p w:rsidR="00B67998" w:rsidRDefault="00B67998" w:rsidP="00B67998">
      <w:pPr>
        <w:spacing w:after="0" w:line="240" w:lineRule="auto"/>
        <w:rPr>
          <w:rFonts w:ascii="Times New Roman" w:eastAsia="Times New Roman" w:hAnsi="Times New Roman" w:cs="Times New Roman"/>
          <w:sz w:val="26"/>
          <w:szCs w:val="26"/>
          <w:lang w:eastAsia="ru-RU"/>
        </w:rPr>
      </w:pPr>
    </w:p>
    <w:p w:rsidR="009C7FE3" w:rsidRPr="00B67998" w:rsidRDefault="009C7FE3" w:rsidP="00B67998">
      <w:pPr>
        <w:spacing w:after="0" w:line="240" w:lineRule="auto"/>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t>________________</w:t>
      </w:r>
    </w:p>
    <w:p w:rsidR="009C7FE3" w:rsidRPr="00B67998" w:rsidRDefault="009C7FE3" w:rsidP="00B67998">
      <w:pPr>
        <w:spacing w:after="0" w:line="240" w:lineRule="auto"/>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t>При заполнении формы применяются следующие условные обозначения:</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в графе 7:</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r>
      <w:proofErr w:type="gramStart"/>
      <w:r w:rsidRPr="00B67998">
        <w:rPr>
          <w:rFonts w:ascii="Times New Roman" w:eastAsia="Times New Roman" w:hAnsi="Times New Roman" w:cs="Times New Roman"/>
          <w:sz w:val="26"/>
          <w:szCs w:val="26"/>
          <w:lang w:eastAsia="ru-RU"/>
        </w:rPr>
        <w:t>С</w:t>
      </w:r>
      <w:proofErr w:type="gramEnd"/>
      <w:r w:rsidRPr="00B67998">
        <w:rPr>
          <w:rFonts w:ascii="Times New Roman" w:eastAsia="Times New Roman" w:hAnsi="Times New Roman" w:cs="Times New Roman"/>
          <w:sz w:val="26"/>
          <w:szCs w:val="26"/>
          <w:lang w:eastAsia="ru-RU"/>
        </w:rPr>
        <w:t> - </w:t>
      </w:r>
      <w:proofErr w:type="gramStart"/>
      <w:r w:rsidRPr="00B67998">
        <w:rPr>
          <w:rFonts w:ascii="Times New Roman" w:eastAsia="Times New Roman" w:hAnsi="Times New Roman" w:cs="Times New Roman"/>
          <w:sz w:val="26"/>
          <w:szCs w:val="26"/>
          <w:lang w:eastAsia="ru-RU"/>
        </w:rPr>
        <w:t>в</w:t>
      </w:r>
      <w:proofErr w:type="gramEnd"/>
      <w:r w:rsidRPr="00B67998">
        <w:rPr>
          <w:rFonts w:ascii="Times New Roman" w:eastAsia="Times New Roman" w:hAnsi="Times New Roman" w:cs="Times New Roman"/>
          <w:sz w:val="26"/>
          <w:szCs w:val="26"/>
          <w:lang w:eastAsia="ru-RU"/>
        </w:rPr>
        <w:t xml:space="preserve"> собственности претендента; Д.А. - по договору аренды; Д.Л. - по</w:t>
      </w:r>
      <w:r w:rsidRPr="00B67998">
        <w:rPr>
          <w:rFonts w:ascii="Times New Roman" w:eastAsia="Times New Roman" w:hAnsi="Times New Roman" w:cs="Times New Roman"/>
          <w:sz w:val="26"/>
          <w:szCs w:val="26"/>
          <w:lang w:eastAsia="ru-RU"/>
        </w:rPr>
        <w:br/>
        <w:t>договору лизинга.</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В графе 8, 9, 10: Да - при наличии; НЕТ - при отсутствии</w:t>
      </w:r>
    </w:p>
    <w:p w:rsidR="00B67998" w:rsidRDefault="00B67998" w:rsidP="00B67998">
      <w:pPr>
        <w:spacing w:after="0" w:line="240" w:lineRule="auto"/>
        <w:rPr>
          <w:rFonts w:ascii="Times New Roman" w:eastAsia="Times New Roman" w:hAnsi="Times New Roman" w:cs="Times New Roman"/>
          <w:sz w:val="26"/>
          <w:szCs w:val="26"/>
          <w:lang w:eastAsia="ru-RU"/>
        </w:rPr>
      </w:pPr>
    </w:p>
    <w:p w:rsidR="00723E48" w:rsidRDefault="009C7FE3" w:rsidP="00B67998">
      <w:pPr>
        <w:spacing w:after="0" w:line="240" w:lineRule="auto"/>
        <w:jc w:val="right"/>
        <w:rPr>
          <w:rFonts w:ascii="Times New Roman" w:eastAsia="Times New Roman" w:hAnsi="Times New Roman" w:cs="Times New Roman"/>
          <w:color w:val="2D2D2D"/>
          <w:sz w:val="21"/>
          <w:szCs w:val="21"/>
          <w:lang w:eastAsia="ru-RU"/>
        </w:rPr>
      </w:pPr>
      <w:r w:rsidRPr="009225EE">
        <w:rPr>
          <w:rFonts w:ascii="Times New Roman" w:eastAsia="Times New Roman" w:hAnsi="Times New Roman" w:cs="Times New Roman"/>
          <w:color w:val="2D2D2D"/>
          <w:sz w:val="21"/>
          <w:szCs w:val="21"/>
          <w:lang w:eastAsia="ru-RU"/>
        </w:rPr>
        <w:br/>
      </w:r>
    </w:p>
    <w:p w:rsidR="00723E48" w:rsidRDefault="00723E48" w:rsidP="00B67998">
      <w:pPr>
        <w:spacing w:after="0" w:line="240" w:lineRule="auto"/>
        <w:jc w:val="right"/>
        <w:rPr>
          <w:rFonts w:ascii="Times New Roman" w:eastAsia="Times New Roman" w:hAnsi="Times New Roman" w:cs="Times New Roman"/>
          <w:color w:val="2D2D2D"/>
          <w:sz w:val="21"/>
          <w:szCs w:val="21"/>
          <w:lang w:eastAsia="ru-RU"/>
        </w:rPr>
      </w:pPr>
    </w:p>
    <w:p w:rsidR="00723E48" w:rsidRDefault="00723E48" w:rsidP="00B67998">
      <w:pPr>
        <w:spacing w:after="0" w:line="240" w:lineRule="auto"/>
        <w:jc w:val="right"/>
        <w:rPr>
          <w:rFonts w:ascii="Times New Roman" w:eastAsia="Times New Roman" w:hAnsi="Times New Roman" w:cs="Times New Roman"/>
          <w:color w:val="2D2D2D"/>
          <w:sz w:val="21"/>
          <w:szCs w:val="21"/>
          <w:lang w:eastAsia="ru-RU"/>
        </w:rPr>
      </w:pPr>
    </w:p>
    <w:p w:rsidR="00723E48" w:rsidRDefault="00723E48" w:rsidP="00B67998">
      <w:pPr>
        <w:spacing w:after="0" w:line="240" w:lineRule="auto"/>
        <w:jc w:val="right"/>
        <w:rPr>
          <w:rFonts w:ascii="Times New Roman" w:eastAsia="Times New Roman" w:hAnsi="Times New Roman" w:cs="Times New Roman"/>
          <w:color w:val="2D2D2D"/>
          <w:sz w:val="21"/>
          <w:szCs w:val="21"/>
          <w:lang w:eastAsia="ru-RU"/>
        </w:rPr>
      </w:pPr>
    </w:p>
    <w:p w:rsidR="00723E48" w:rsidRDefault="00723E48" w:rsidP="00B67998">
      <w:pPr>
        <w:spacing w:after="0" w:line="240" w:lineRule="auto"/>
        <w:jc w:val="right"/>
        <w:rPr>
          <w:rFonts w:ascii="Times New Roman" w:eastAsia="Times New Roman" w:hAnsi="Times New Roman" w:cs="Times New Roman"/>
          <w:color w:val="2D2D2D"/>
          <w:sz w:val="21"/>
          <w:szCs w:val="21"/>
          <w:lang w:eastAsia="ru-RU"/>
        </w:rPr>
      </w:pPr>
    </w:p>
    <w:p w:rsidR="009C7FE3" w:rsidRDefault="009C7FE3" w:rsidP="00B67998">
      <w:pPr>
        <w:spacing w:after="0" w:line="240" w:lineRule="auto"/>
        <w:jc w:val="right"/>
        <w:rPr>
          <w:rFonts w:ascii="Times New Roman" w:eastAsia="Times New Roman" w:hAnsi="Times New Roman" w:cs="Times New Roman"/>
          <w:sz w:val="26"/>
          <w:szCs w:val="26"/>
          <w:lang w:eastAsia="ru-RU"/>
        </w:rPr>
      </w:pPr>
      <w:r w:rsidRPr="009225EE">
        <w:rPr>
          <w:rFonts w:ascii="Times New Roman" w:eastAsia="Times New Roman" w:hAnsi="Times New Roman" w:cs="Times New Roman"/>
          <w:color w:val="2D2D2D"/>
          <w:sz w:val="21"/>
          <w:szCs w:val="21"/>
          <w:lang w:eastAsia="ru-RU"/>
        </w:rPr>
        <w:br/>
      </w:r>
      <w:r w:rsidRPr="009225EE">
        <w:rPr>
          <w:rFonts w:ascii="Times New Roman" w:eastAsia="Times New Roman" w:hAnsi="Times New Roman" w:cs="Times New Roman"/>
          <w:color w:val="2D2D2D"/>
          <w:sz w:val="21"/>
          <w:szCs w:val="21"/>
          <w:lang w:eastAsia="ru-RU"/>
        </w:rPr>
        <w:br/>
      </w:r>
      <w:r w:rsidRPr="00B67998">
        <w:rPr>
          <w:rFonts w:ascii="Times New Roman" w:eastAsia="Times New Roman" w:hAnsi="Times New Roman" w:cs="Times New Roman"/>
          <w:sz w:val="26"/>
          <w:szCs w:val="26"/>
          <w:lang w:eastAsia="ru-RU"/>
        </w:rPr>
        <w:t>Приложение N 3</w:t>
      </w:r>
      <w:r w:rsidRPr="00B67998">
        <w:rPr>
          <w:rFonts w:ascii="Times New Roman" w:eastAsia="Times New Roman" w:hAnsi="Times New Roman" w:cs="Times New Roman"/>
          <w:sz w:val="26"/>
          <w:szCs w:val="26"/>
          <w:lang w:eastAsia="ru-RU"/>
        </w:rPr>
        <w:br/>
      </w:r>
      <w:proofErr w:type="gramStart"/>
      <w:r w:rsidRPr="00B67998">
        <w:rPr>
          <w:rFonts w:ascii="Times New Roman" w:eastAsia="Times New Roman" w:hAnsi="Times New Roman" w:cs="Times New Roman"/>
          <w:sz w:val="26"/>
          <w:szCs w:val="26"/>
          <w:lang w:eastAsia="ru-RU"/>
        </w:rPr>
        <w:t>к Положению</w:t>
      </w:r>
      <w:r w:rsidRPr="00B67998">
        <w:rPr>
          <w:rFonts w:ascii="Times New Roman" w:eastAsia="Times New Roman" w:hAnsi="Times New Roman" w:cs="Times New Roman"/>
          <w:sz w:val="26"/>
          <w:szCs w:val="26"/>
          <w:lang w:eastAsia="ru-RU"/>
        </w:rPr>
        <w:br/>
        <w:t>о проведении открытого</w:t>
      </w:r>
      <w:r w:rsidRPr="00B67998">
        <w:rPr>
          <w:rFonts w:ascii="Times New Roman" w:eastAsia="Times New Roman" w:hAnsi="Times New Roman" w:cs="Times New Roman"/>
          <w:sz w:val="26"/>
          <w:szCs w:val="26"/>
          <w:lang w:eastAsia="ru-RU"/>
        </w:rPr>
        <w:br/>
        <w:t>конкурса на право</w:t>
      </w:r>
      <w:r w:rsidRPr="00B67998">
        <w:rPr>
          <w:rFonts w:ascii="Times New Roman" w:eastAsia="Times New Roman" w:hAnsi="Times New Roman" w:cs="Times New Roman"/>
          <w:sz w:val="26"/>
          <w:szCs w:val="26"/>
          <w:lang w:eastAsia="ru-RU"/>
        </w:rPr>
        <w:br/>
        <w:t>осуществления регулярных</w:t>
      </w:r>
      <w:r w:rsidRPr="00B67998">
        <w:rPr>
          <w:rFonts w:ascii="Times New Roman" w:eastAsia="Times New Roman" w:hAnsi="Times New Roman" w:cs="Times New Roman"/>
          <w:sz w:val="26"/>
          <w:szCs w:val="26"/>
          <w:lang w:eastAsia="ru-RU"/>
        </w:rPr>
        <w:br/>
        <w:t>перевозок по нерегулируемым</w:t>
      </w:r>
      <w:r w:rsidRPr="00B67998">
        <w:rPr>
          <w:rFonts w:ascii="Times New Roman" w:eastAsia="Times New Roman" w:hAnsi="Times New Roman" w:cs="Times New Roman"/>
          <w:sz w:val="26"/>
          <w:szCs w:val="26"/>
          <w:lang w:eastAsia="ru-RU"/>
        </w:rPr>
        <w:br/>
        <w:t>тарифам на территории</w:t>
      </w:r>
      <w:proofErr w:type="gramEnd"/>
      <w:r w:rsidRPr="00B67998">
        <w:rPr>
          <w:rFonts w:ascii="Times New Roman" w:eastAsia="Times New Roman" w:hAnsi="Times New Roman" w:cs="Times New Roman"/>
          <w:sz w:val="26"/>
          <w:szCs w:val="26"/>
          <w:lang w:eastAsia="ru-RU"/>
        </w:rPr>
        <w:br/>
      </w:r>
      <w:r w:rsidR="00B67998">
        <w:rPr>
          <w:rFonts w:ascii="Times New Roman" w:eastAsia="Times New Roman" w:hAnsi="Times New Roman" w:cs="Times New Roman"/>
          <w:sz w:val="26"/>
          <w:szCs w:val="26"/>
          <w:lang w:eastAsia="ru-RU"/>
        </w:rPr>
        <w:t>МР «Печора»</w:t>
      </w:r>
    </w:p>
    <w:p w:rsidR="00B67998" w:rsidRDefault="00B67998" w:rsidP="00B67998">
      <w:pPr>
        <w:spacing w:after="0" w:line="240" w:lineRule="auto"/>
        <w:jc w:val="right"/>
        <w:rPr>
          <w:rFonts w:ascii="Times New Roman" w:eastAsia="Times New Roman" w:hAnsi="Times New Roman" w:cs="Times New Roman"/>
          <w:sz w:val="26"/>
          <w:szCs w:val="26"/>
          <w:lang w:eastAsia="ru-RU"/>
        </w:rPr>
      </w:pPr>
    </w:p>
    <w:p w:rsidR="00B67998" w:rsidRPr="00B67998" w:rsidRDefault="00B67998" w:rsidP="00B67998">
      <w:pPr>
        <w:spacing w:after="0" w:line="240" w:lineRule="auto"/>
        <w:jc w:val="right"/>
        <w:rPr>
          <w:rFonts w:ascii="Times New Roman" w:eastAsia="Times New Roman" w:hAnsi="Times New Roman" w:cs="Times New Roman"/>
          <w:sz w:val="26"/>
          <w:szCs w:val="26"/>
          <w:lang w:eastAsia="ru-RU"/>
        </w:rPr>
      </w:pPr>
    </w:p>
    <w:p w:rsidR="009C7FE3" w:rsidRDefault="009C7FE3" w:rsidP="00B67998">
      <w:pPr>
        <w:spacing w:after="0" w:line="240" w:lineRule="auto"/>
        <w:jc w:val="center"/>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t>КРИТЕРИИ ОЦЕНКИ И СОПОСТАВЛЕНИЯ ЗАЯВОК</w:t>
      </w:r>
    </w:p>
    <w:p w:rsidR="00B67998" w:rsidRDefault="00B67998" w:rsidP="00B67998">
      <w:pPr>
        <w:spacing w:after="0" w:line="240" w:lineRule="auto"/>
        <w:jc w:val="center"/>
        <w:rPr>
          <w:rFonts w:ascii="Times New Roman" w:eastAsia="Times New Roman" w:hAnsi="Times New Roman" w:cs="Times New Roman"/>
          <w:sz w:val="26"/>
          <w:szCs w:val="26"/>
          <w:lang w:eastAsia="ru-RU"/>
        </w:rPr>
      </w:pPr>
    </w:p>
    <w:tbl>
      <w:tblPr>
        <w:tblW w:w="0" w:type="auto"/>
        <w:tblCellMar>
          <w:left w:w="0" w:type="dxa"/>
          <w:right w:w="0" w:type="dxa"/>
        </w:tblCellMar>
        <w:tblLook w:val="04A0" w:firstRow="1" w:lastRow="0" w:firstColumn="1" w:lastColumn="0" w:noHBand="0" w:noVBand="1"/>
      </w:tblPr>
      <w:tblGrid>
        <w:gridCol w:w="4161"/>
        <w:gridCol w:w="1991"/>
        <w:gridCol w:w="3202"/>
      </w:tblGrid>
      <w:tr w:rsidR="009C7FE3" w:rsidRPr="00B67998" w:rsidTr="00B67998">
        <w:trPr>
          <w:trHeight w:val="15"/>
        </w:trPr>
        <w:tc>
          <w:tcPr>
            <w:tcW w:w="4161" w:type="dxa"/>
            <w:hideMark/>
          </w:tcPr>
          <w:p w:rsidR="009C7FE3" w:rsidRPr="00B67998" w:rsidRDefault="009C7FE3" w:rsidP="00536D4F">
            <w:pPr>
              <w:spacing w:after="0" w:line="240" w:lineRule="auto"/>
              <w:rPr>
                <w:rFonts w:ascii="Times New Roman" w:eastAsia="Times New Roman" w:hAnsi="Times New Roman" w:cs="Times New Roman"/>
                <w:lang w:eastAsia="ru-RU"/>
              </w:rPr>
            </w:pPr>
          </w:p>
        </w:tc>
        <w:tc>
          <w:tcPr>
            <w:tcW w:w="1991" w:type="dxa"/>
            <w:hideMark/>
          </w:tcPr>
          <w:p w:rsidR="009C7FE3" w:rsidRPr="00B67998" w:rsidRDefault="009C7FE3" w:rsidP="00536D4F">
            <w:pPr>
              <w:spacing w:after="0" w:line="240" w:lineRule="auto"/>
              <w:rPr>
                <w:rFonts w:ascii="Times New Roman" w:eastAsia="Times New Roman" w:hAnsi="Times New Roman" w:cs="Times New Roman"/>
                <w:lang w:eastAsia="ru-RU"/>
              </w:rPr>
            </w:pPr>
          </w:p>
        </w:tc>
        <w:tc>
          <w:tcPr>
            <w:tcW w:w="3202" w:type="dxa"/>
            <w:hideMark/>
          </w:tcPr>
          <w:p w:rsidR="009C7FE3" w:rsidRPr="00B67998" w:rsidRDefault="009C7FE3" w:rsidP="00536D4F">
            <w:pPr>
              <w:spacing w:after="0" w:line="240" w:lineRule="auto"/>
              <w:rPr>
                <w:rFonts w:ascii="Times New Roman" w:eastAsia="Times New Roman" w:hAnsi="Times New Roman" w:cs="Times New Roman"/>
                <w:lang w:eastAsia="ru-RU"/>
              </w:rPr>
            </w:pP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Наименование и содержание критерия</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Количество баллов: "+" (баллы складываются)</w:t>
            </w:r>
            <w:proofErr w:type="gramStart"/>
            <w:r w:rsidRPr="00B67998">
              <w:rPr>
                <w:rFonts w:ascii="Times New Roman" w:eastAsia="Times New Roman" w:hAnsi="Times New Roman" w:cs="Times New Roman"/>
                <w:lang w:eastAsia="ru-RU"/>
              </w:rPr>
              <w:t>, "</w:t>
            </w:r>
            <w:proofErr w:type="gramEnd"/>
            <w:r w:rsidRPr="00B67998">
              <w:rPr>
                <w:rFonts w:ascii="Times New Roman" w:eastAsia="Times New Roman" w:hAnsi="Times New Roman" w:cs="Times New Roman"/>
                <w:lang w:eastAsia="ru-RU"/>
              </w:rPr>
              <w:t>-" (баллы вычитаются)</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 xml:space="preserve">1. </w:t>
            </w:r>
            <w:proofErr w:type="gramStart"/>
            <w:r w:rsidRPr="00B67998">
              <w:rPr>
                <w:rFonts w:ascii="Times New Roman" w:eastAsia="Times New Roman" w:hAnsi="Times New Roman" w:cs="Times New Roman"/>
                <w:lang w:eastAsia="ru-RU"/>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w:t>
            </w:r>
            <w:proofErr w:type="gramEnd"/>
            <w:r w:rsidRPr="00B67998">
              <w:rPr>
                <w:rFonts w:ascii="Times New Roman" w:eastAsia="Times New Roman" w:hAnsi="Times New Roman" w:cs="Times New Roman"/>
                <w:lang w:eastAsia="ru-RU"/>
              </w:rPr>
              <w:t xml:space="preserve"> проведения открытого конкурса</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B67998" w:rsidRDefault="009C7FE3" w:rsidP="00536D4F">
            <w:pPr>
              <w:spacing w:after="0" w:line="240" w:lineRule="auto"/>
              <w:rPr>
                <w:rFonts w:ascii="Times New Roman" w:eastAsia="Times New Roman" w:hAnsi="Times New Roman" w:cs="Times New Roman"/>
                <w:lang w:eastAsia="ru-RU"/>
              </w:rPr>
            </w:pP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1.1. Количество ДТП / среднее количество ТС - 1 / 20 (и большее среднее количество ТС)</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-1</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1.2. Количество ДТП / среднее количество ТС - 1 / 15</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-3</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lastRenderedPageBreak/>
              <w:t>1.3. Количество ДТП / среднее количество ТС - 1 / 10</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-5</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1.4. Количество ДТП / среднее количество ТС - 1 / 5</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-7</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1.5. Количество ДТП / среднее количество ТС - 1 / 1</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-9</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2. Опыт осуществления регулярных перевозок по городским маршрутам регулярных перевозок</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B67998" w:rsidRDefault="009C7FE3" w:rsidP="00536D4F">
            <w:pPr>
              <w:spacing w:after="0" w:line="240" w:lineRule="auto"/>
              <w:rPr>
                <w:rFonts w:ascii="Times New Roman" w:eastAsia="Times New Roman" w:hAnsi="Times New Roman" w:cs="Times New Roman"/>
                <w:lang w:eastAsia="ru-RU"/>
              </w:rPr>
            </w:pP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а) до 1 года</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0</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б) от 1 года до 3 лет (включительно)</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+1</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в) от 3 лет до 5 лет (включительно)</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+2</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г) от 5 лет до 10 лет (включительно)</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+5</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д) от 10 лет до 15 лет (включительно)</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+8</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е) более 15 лет</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+10</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3. Характеристики транспортных средств, влияющие на качество перевозок</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B67998" w:rsidRDefault="009C7FE3" w:rsidP="00536D4F">
            <w:pPr>
              <w:spacing w:after="0" w:line="240" w:lineRule="auto"/>
              <w:rPr>
                <w:rFonts w:ascii="Times New Roman" w:eastAsia="Times New Roman" w:hAnsi="Times New Roman" w:cs="Times New Roman"/>
                <w:lang w:eastAsia="ru-RU"/>
              </w:rPr>
            </w:pP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3.1. Возраст транспортного средства, с учетом вместимости (определяется от года изготовления транспортного средства, указанного в ПТС заводом-изготовителем) на день опубликования извещения о проведении конкурса</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(за каждую единицу)</w:t>
            </w:r>
          </w:p>
        </w:tc>
      </w:tr>
      <w:tr w:rsidR="009C7FE3" w:rsidRPr="00B67998" w:rsidTr="00B67998">
        <w:tc>
          <w:tcPr>
            <w:tcW w:w="41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вместимость автобуса</w:t>
            </w:r>
          </w:p>
        </w:tc>
        <w:tc>
          <w:tcPr>
            <w:tcW w:w="199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возраст</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B67998" w:rsidRDefault="009C7FE3" w:rsidP="00536D4F">
            <w:pPr>
              <w:spacing w:after="0" w:line="240" w:lineRule="auto"/>
              <w:rPr>
                <w:rFonts w:ascii="Times New Roman" w:eastAsia="Times New Roman" w:hAnsi="Times New Roman" w:cs="Times New Roman"/>
                <w:lang w:eastAsia="ru-RU"/>
              </w:rPr>
            </w:pPr>
          </w:p>
        </w:tc>
      </w:tr>
      <w:tr w:rsidR="009C7FE3" w:rsidRPr="00B67998" w:rsidTr="00B67998">
        <w:tc>
          <w:tcPr>
            <w:tcW w:w="41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МВ-</w:t>
            </w:r>
            <w:proofErr w:type="gramStart"/>
            <w:r w:rsidRPr="00B67998">
              <w:rPr>
                <w:rFonts w:ascii="Times New Roman" w:eastAsia="Times New Roman" w:hAnsi="Times New Roman" w:cs="Times New Roman"/>
                <w:lang w:eastAsia="ru-RU"/>
              </w:rPr>
              <w:t>I</w:t>
            </w:r>
            <w:proofErr w:type="gramEnd"/>
            <w:r w:rsidRPr="00B67998">
              <w:rPr>
                <w:rFonts w:ascii="Times New Roman" w:eastAsia="Times New Roman" w:hAnsi="Times New Roman" w:cs="Times New Roman"/>
                <w:lang w:eastAsia="ru-RU"/>
              </w:rPr>
              <w:t>, МВ II</w:t>
            </w:r>
          </w:p>
        </w:tc>
        <w:tc>
          <w:tcPr>
            <w:tcW w:w="199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до 3 лет</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+3</w:t>
            </w:r>
          </w:p>
        </w:tc>
      </w:tr>
      <w:tr w:rsidR="009C7FE3" w:rsidRPr="00B67998" w:rsidTr="00B67998">
        <w:tc>
          <w:tcPr>
            <w:tcW w:w="41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proofErr w:type="gramStart"/>
            <w:r w:rsidRPr="00B67998">
              <w:rPr>
                <w:rFonts w:ascii="Times New Roman" w:eastAsia="Times New Roman" w:hAnsi="Times New Roman" w:cs="Times New Roman"/>
                <w:lang w:eastAsia="ru-RU"/>
              </w:rPr>
              <w:t>СВ</w:t>
            </w:r>
            <w:proofErr w:type="gramEnd"/>
            <w:r w:rsidRPr="00B67998">
              <w:rPr>
                <w:rFonts w:ascii="Times New Roman" w:eastAsia="Times New Roman" w:hAnsi="Times New Roman" w:cs="Times New Roman"/>
                <w:lang w:eastAsia="ru-RU"/>
              </w:rPr>
              <w:t xml:space="preserve"> I, СВ II</w:t>
            </w:r>
          </w:p>
        </w:tc>
        <w:tc>
          <w:tcPr>
            <w:tcW w:w="199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до 4 лет</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B67998" w:rsidRDefault="009C7FE3" w:rsidP="00536D4F">
            <w:pPr>
              <w:spacing w:after="0" w:line="240" w:lineRule="auto"/>
              <w:rPr>
                <w:rFonts w:ascii="Times New Roman" w:eastAsia="Times New Roman" w:hAnsi="Times New Roman" w:cs="Times New Roman"/>
                <w:lang w:eastAsia="ru-RU"/>
              </w:rPr>
            </w:pPr>
          </w:p>
        </w:tc>
      </w:tr>
      <w:tr w:rsidR="009C7FE3" w:rsidRPr="00B67998" w:rsidTr="00B67998">
        <w:tc>
          <w:tcPr>
            <w:tcW w:w="41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БВ I, БВ II</w:t>
            </w:r>
          </w:p>
        </w:tc>
        <w:tc>
          <w:tcPr>
            <w:tcW w:w="199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до 5 лет</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B67998" w:rsidRDefault="009C7FE3" w:rsidP="00536D4F">
            <w:pPr>
              <w:spacing w:after="0" w:line="240" w:lineRule="auto"/>
              <w:rPr>
                <w:rFonts w:ascii="Times New Roman" w:eastAsia="Times New Roman" w:hAnsi="Times New Roman" w:cs="Times New Roman"/>
                <w:lang w:eastAsia="ru-RU"/>
              </w:rPr>
            </w:pPr>
          </w:p>
        </w:tc>
      </w:tr>
      <w:tr w:rsidR="009C7FE3" w:rsidRPr="00B67998" w:rsidTr="00B67998">
        <w:tc>
          <w:tcPr>
            <w:tcW w:w="41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МВ-</w:t>
            </w:r>
            <w:proofErr w:type="gramStart"/>
            <w:r w:rsidRPr="00B67998">
              <w:rPr>
                <w:rFonts w:ascii="Times New Roman" w:eastAsia="Times New Roman" w:hAnsi="Times New Roman" w:cs="Times New Roman"/>
                <w:lang w:eastAsia="ru-RU"/>
              </w:rPr>
              <w:t>I</w:t>
            </w:r>
            <w:proofErr w:type="gramEnd"/>
            <w:r w:rsidRPr="00B67998">
              <w:rPr>
                <w:rFonts w:ascii="Times New Roman" w:eastAsia="Times New Roman" w:hAnsi="Times New Roman" w:cs="Times New Roman"/>
                <w:lang w:eastAsia="ru-RU"/>
              </w:rPr>
              <w:t>, МВ II</w:t>
            </w:r>
          </w:p>
        </w:tc>
        <w:tc>
          <w:tcPr>
            <w:tcW w:w="199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от 3 до 5 лет</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+2</w:t>
            </w:r>
          </w:p>
        </w:tc>
      </w:tr>
      <w:tr w:rsidR="009C7FE3" w:rsidRPr="00B67998" w:rsidTr="00B67998">
        <w:tc>
          <w:tcPr>
            <w:tcW w:w="41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proofErr w:type="gramStart"/>
            <w:r w:rsidRPr="00B67998">
              <w:rPr>
                <w:rFonts w:ascii="Times New Roman" w:eastAsia="Times New Roman" w:hAnsi="Times New Roman" w:cs="Times New Roman"/>
                <w:lang w:eastAsia="ru-RU"/>
              </w:rPr>
              <w:t>СВ</w:t>
            </w:r>
            <w:proofErr w:type="gramEnd"/>
            <w:r w:rsidRPr="00B67998">
              <w:rPr>
                <w:rFonts w:ascii="Times New Roman" w:eastAsia="Times New Roman" w:hAnsi="Times New Roman" w:cs="Times New Roman"/>
                <w:lang w:eastAsia="ru-RU"/>
              </w:rPr>
              <w:t xml:space="preserve"> I, СВ II</w:t>
            </w:r>
          </w:p>
        </w:tc>
        <w:tc>
          <w:tcPr>
            <w:tcW w:w="199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от 4 до 7 лет</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B67998" w:rsidRDefault="009C7FE3" w:rsidP="00536D4F">
            <w:pPr>
              <w:spacing w:after="0" w:line="240" w:lineRule="auto"/>
              <w:rPr>
                <w:rFonts w:ascii="Times New Roman" w:eastAsia="Times New Roman" w:hAnsi="Times New Roman" w:cs="Times New Roman"/>
                <w:lang w:eastAsia="ru-RU"/>
              </w:rPr>
            </w:pPr>
          </w:p>
        </w:tc>
      </w:tr>
      <w:tr w:rsidR="009C7FE3" w:rsidRPr="00B67998" w:rsidTr="00B67998">
        <w:tc>
          <w:tcPr>
            <w:tcW w:w="41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БВ I, БВ II</w:t>
            </w:r>
          </w:p>
        </w:tc>
        <w:tc>
          <w:tcPr>
            <w:tcW w:w="199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от 5 до 10 лет</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B67998" w:rsidRDefault="009C7FE3" w:rsidP="00536D4F">
            <w:pPr>
              <w:spacing w:after="0" w:line="240" w:lineRule="auto"/>
              <w:rPr>
                <w:rFonts w:ascii="Times New Roman" w:eastAsia="Times New Roman" w:hAnsi="Times New Roman" w:cs="Times New Roman"/>
                <w:lang w:eastAsia="ru-RU"/>
              </w:rPr>
            </w:pPr>
          </w:p>
        </w:tc>
      </w:tr>
      <w:tr w:rsidR="009C7FE3" w:rsidRPr="00B67998" w:rsidTr="00B67998">
        <w:tc>
          <w:tcPr>
            <w:tcW w:w="41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МВ-</w:t>
            </w:r>
            <w:proofErr w:type="gramStart"/>
            <w:r w:rsidRPr="00B67998">
              <w:rPr>
                <w:rFonts w:ascii="Times New Roman" w:eastAsia="Times New Roman" w:hAnsi="Times New Roman" w:cs="Times New Roman"/>
                <w:lang w:eastAsia="ru-RU"/>
              </w:rPr>
              <w:t>I</w:t>
            </w:r>
            <w:proofErr w:type="gramEnd"/>
            <w:r w:rsidRPr="00B67998">
              <w:rPr>
                <w:rFonts w:ascii="Times New Roman" w:eastAsia="Times New Roman" w:hAnsi="Times New Roman" w:cs="Times New Roman"/>
                <w:lang w:eastAsia="ru-RU"/>
              </w:rPr>
              <w:t>, МВ II</w:t>
            </w:r>
          </w:p>
        </w:tc>
        <w:tc>
          <w:tcPr>
            <w:tcW w:w="199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от 5 до 10 лет</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+1</w:t>
            </w:r>
          </w:p>
        </w:tc>
      </w:tr>
      <w:tr w:rsidR="009C7FE3" w:rsidRPr="00B67998" w:rsidTr="00B67998">
        <w:tc>
          <w:tcPr>
            <w:tcW w:w="41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proofErr w:type="gramStart"/>
            <w:r w:rsidRPr="00B67998">
              <w:rPr>
                <w:rFonts w:ascii="Times New Roman" w:eastAsia="Times New Roman" w:hAnsi="Times New Roman" w:cs="Times New Roman"/>
                <w:lang w:eastAsia="ru-RU"/>
              </w:rPr>
              <w:t>СВ</w:t>
            </w:r>
            <w:proofErr w:type="gramEnd"/>
            <w:r w:rsidRPr="00B67998">
              <w:rPr>
                <w:rFonts w:ascii="Times New Roman" w:eastAsia="Times New Roman" w:hAnsi="Times New Roman" w:cs="Times New Roman"/>
                <w:lang w:eastAsia="ru-RU"/>
              </w:rPr>
              <w:t xml:space="preserve"> I, СВ II</w:t>
            </w:r>
          </w:p>
        </w:tc>
        <w:tc>
          <w:tcPr>
            <w:tcW w:w="199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от 7 до 12 лет</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B67998" w:rsidRDefault="009C7FE3" w:rsidP="00536D4F">
            <w:pPr>
              <w:spacing w:after="0" w:line="240" w:lineRule="auto"/>
              <w:rPr>
                <w:rFonts w:ascii="Times New Roman" w:eastAsia="Times New Roman" w:hAnsi="Times New Roman" w:cs="Times New Roman"/>
                <w:lang w:eastAsia="ru-RU"/>
              </w:rPr>
            </w:pPr>
          </w:p>
        </w:tc>
      </w:tr>
      <w:tr w:rsidR="009C7FE3" w:rsidRPr="00B67998" w:rsidTr="00B67998">
        <w:tc>
          <w:tcPr>
            <w:tcW w:w="41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БВ I, БВ II</w:t>
            </w:r>
          </w:p>
        </w:tc>
        <w:tc>
          <w:tcPr>
            <w:tcW w:w="199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от 10 до 15 лет</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B67998" w:rsidRDefault="009C7FE3" w:rsidP="00536D4F">
            <w:pPr>
              <w:spacing w:after="0" w:line="240" w:lineRule="auto"/>
              <w:rPr>
                <w:rFonts w:ascii="Times New Roman" w:eastAsia="Times New Roman" w:hAnsi="Times New Roman" w:cs="Times New Roman"/>
                <w:lang w:eastAsia="ru-RU"/>
              </w:rPr>
            </w:pPr>
          </w:p>
        </w:tc>
      </w:tr>
      <w:tr w:rsidR="009C7FE3" w:rsidRPr="00B67998" w:rsidTr="00B67998">
        <w:tc>
          <w:tcPr>
            <w:tcW w:w="41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МВ-</w:t>
            </w:r>
            <w:proofErr w:type="gramStart"/>
            <w:r w:rsidRPr="00B67998">
              <w:rPr>
                <w:rFonts w:ascii="Times New Roman" w:eastAsia="Times New Roman" w:hAnsi="Times New Roman" w:cs="Times New Roman"/>
                <w:lang w:eastAsia="ru-RU"/>
              </w:rPr>
              <w:t>I</w:t>
            </w:r>
            <w:proofErr w:type="gramEnd"/>
            <w:r w:rsidRPr="00B67998">
              <w:rPr>
                <w:rFonts w:ascii="Times New Roman" w:eastAsia="Times New Roman" w:hAnsi="Times New Roman" w:cs="Times New Roman"/>
                <w:lang w:eastAsia="ru-RU"/>
              </w:rPr>
              <w:t>, МВ II</w:t>
            </w:r>
          </w:p>
        </w:tc>
        <w:tc>
          <w:tcPr>
            <w:tcW w:w="199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свыше 10 лет</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0</w:t>
            </w:r>
          </w:p>
        </w:tc>
      </w:tr>
      <w:tr w:rsidR="009C7FE3" w:rsidRPr="00B67998" w:rsidTr="00B67998">
        <w:tc>
          <w:tcPr>
            <w:tcW w:w="41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proofErr w:type="gramStart"/>
            <w:r w:rsidRPr="00B67998">
              <w:rPr>
                <w:rFonts w:ascii="Times New Roman" w:eastAsia="Times New Roman" w:hAnsi="Times New Roman" w:cs="Times New Roman"/>
                <w:lang w:eastAsia="ru-RU"/>
              </w:rPr>
              <w:t>СВ</w:t>
            </w:r>
            <w:proofErr w:type="gramEnd"/>
            <w:r w:rsidRPr="00B67998">
              <w:rPr>
                <w:rFonts w:ascii="Times New Roman" w:eastAsia="Times New Roman" w:hAnsi="Times New Roman" w:cs="Times New Roman"/>
                <w:lang w:eastAsia="ru-RU"/>
              </w:rPr>
              <w:t xml:space="preserve"> I, СВ II</w:t>
            </w:r>
          </w:p>
        </w:tc>
        <w:tc>
          <w:tcPr>
            <w:tcW w:w="199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свыше 12 лет</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B67998" w:rsidRDefault="009C7FE3" w:rsidP="00536D4F">
            <w:pPr>
              <w:spacing w:after="0" w:line="240" w:lineRule="auto"/>
              <w:rPr>
                <w:rFonts w:ascii="Times New Roman" w:eastAsia="Times New Roman" w:hAnsi="Times New Roman" w:cs="Times New Roman"/>
                <w:lang w:eastAsia="ru-RU"/>
              </w:rPr>
            </w:pPr>
          </w:p>
        </w:tc>
      </w:tr>
      <w:tr w:rsidR="009C7FE3" w:rsidRPr="00B67998" w:rsidTr="00B67998">
        <w:tc>
          <w:tcPr>
            <w:tcW w:w="41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БВ I, БВ II</w:t>
            </w:r>
          </w:p>
        </w:tc>
        <w:tc>
          <w:tcPr>
            <w:tcW w:w="199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свыше 15 лет</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B67998" w:rsidRDefault="009C7FE3" w:rsidP="00536D4F">
            <w:pPr>
              <w:spacing w:after="0" w:line="240" w:lineRule="auto"/>
              <w:rPr>
                <w:rFonts w:ascii="Times New Roman" w:eastAsia="Times New Roman" w:hAnsi="Times New Roman" w:cs="Times New Roman"/>
                <w:lang w:eastAsia="ru-RU"/>
              </w:rPr>
            </w:pP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3.2. Иные влияющие на качество перевозок характеристики транспортного средства</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(за каждую единицу)</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 xml:space="preserve">а) </w:t>
            </w:r>
            <w:proofErr w:type="spellStart"/>
            <w:r w:rsidRPr="00B67998">
              <w:rPr>
                <w:rFonts w:ascii="Times New Roman" w:eastAsia="Times New Roman" w:hAnsi="Times New Roman" w:cs="Times New Roman"/>
                <w:lang w:eastAsia="ru-RU"/>
              </w:rPr>
              <w:t>низкопольные</w:t>
            </w:r>
            <w:proofErr w:type="spellEnd"/>
            <w:r w:rsidRPr="00B67998">
              <w:rPr>
                <w:rFonts w:ascii="Times New Roman" w:eastAsia="Times New Roman" w:hAnsi="Times New Roman" w:cs="Times New Roman"/>
                <w:lang w:eastAsia="ru-RU"/>
              </w:rPr>
              <w:t xml:space="preserve"> транспортные средства</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B67998" w:rsidRDefault="009C7FE3" w:rsidP="00536D4F">
            <w:pPr>
              <w:spacing w:after="0" w:line="240" w:lineRule="auto"/>
              <w:rPr>
                <w:rFonts w:ascii="Times New Roman" w:eastAsia="Times New Roman" w:hAnsi="Times New Roman" w:cs="Times New Roman"/>
                <w:lang w:eastAsia="ru-RU"/>
              </w:rPr>
            </w:pP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 xml:space="preserve">наличие </w:t>
            </w:r>
            <w:proofErr w:type="spellStart"/>
            <w:r w:rsidRPr="00B67998">
              <w:rPr>
                <w:rFonts w:ascii="Times New Roman" w:eastAsia="Times New Roman" w:hAnsi="Times New Roman" w:cs="Times New Roman"/>
                <w:lang w:eastAsia="ru-RU"/>
              </w:rPr>
              <w:t>низкопольных</w:t>
            </w:r>
            <w:proofErr w:type="spellEnd"/>
            <w:r w:rsidRPr="00B67998">
              <w:rPr>
                <w:rFonts w:ascii="Times New Roman" w:eastAsia="Times New Roman" w:hAnsi="Times New Roman" w:cs="Times New Roman"/>
                <w:lang w:eastAsia="ru-RU"/>
              </w:rPr>
              <w:t xml:space="preserve"> транспортных средств</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+5</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оснащенные оборудованием для перевозки маломобильных групп населения</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+5</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б) принадлежность транспортных средств</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B67998" w:rsidRDefault="009C7FE3" w:rsidP="00536D4F">
            <w:pPr>
              <w:spacing w:after="0" w:line="240" w:lineRule="auto"/>
              <w:rPr>
                <w:rFonts w:ascii="Times New Roman" w:eastAsia="Times New Roman" w:hAnsi="Times New Roman" w:cs="Times New Roman"/>
                <w:lang w:eastAsia="ru-RU"/>
              </w:rPr>
            </w:pP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Собственности, лизинге</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+1</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аренде</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0</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г) экологический класс</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B67998" w:rsidRDefault="009C7FE3" w:rsidP="00536D4F">
            <w:pPr>
              <w:spacing w:after="0" w:line="240" w:lineRule="auto"/>
              <w:rPr>
                <w:rFonts w:ascii="Times New Roman" w:eastAsia="Times New Roman" w:hAnsi="Times New Roman" w:cs="Times New Roman"/>
                <w:lang w:eastAsia="ru-RU"/>
              </w:rPr>
            </w:pP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Евро-5 и выше</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+4</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Евро-4</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+2</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Евро-3</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+1</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 xml:space="preserve">Евро-2 и ниже или не </w:t>
            </w:r>
            <w:proofErr w:type="gramStart"/>
            <w:r w:rsidRPr="00B67998">
              <w:rPr>
                <w:rFonts w:ascii="Times New Roman" w:eastAsia="Times New Roman" w:hAnsi="Times New Roman" w:cs="Times New Roman"/>
                <w:lang w:eastAsia="ru-RU"/>
              </w:rPr>
              <w:t>установлен</w:t>
            </w:r>
            <w:proofErr w:type="gramEnd"/>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0</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д) дополнительное оборудование</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B67998" w:rsidRDefault="009C7FE3" w:rsidP="00536D4F">
            <w:pPr>
              <w:spacing w:after="0" w:line="240" w:lineRule="auto"/>
              <w:rPr>
                <w:rFonts w:ascii="Times New Roman" w:eastAsia="Times New Roman" w:hAnsi="Times New Roman" w:cs="Times New Roman"/>
                <w:lang w:eastAsia="ru-RU"/>
              </w:rPr>
            </w:pP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голосовой автоинформатор</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+2</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proofErr w:type="spellStart"/>
            <w:r w:rsidRPr="00B67998">
              <w:rPr>
                <w:rFonts w:ascii="Times New Roman" w:eastAsia="Times New Roman" w:hAnsi="Times New Roman" w:cs="Times New Roman"/>
                <w:lang w:eastAsia="ru-RU"/>
              </w:rPr>
              <w:t>внутрисалонное</w:t>
            </w:r>
            <w:proofErr w:type="spellEnd"/>
            <w:r w:rsidRPr="00B67998">
              <w:rPr>
                <w:rFonts w:ascii="Times New Roman" w:eastAsia="Times New Roman" w:hAnsi="Times New Roman" w:cs="Times New Roman"/>
                <w:lang w:eastAsia="ru-RU"/>
              </w:rPr>
              <w:t xml:space="preserve"> информационное табло</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+2</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средства системы кондиционирования воздуха</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+2</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наружное информационное табло</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+2</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3.3. Наличие резервного транспортного средства</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B67998" w:rsidRDefault="009C7FE3" w:rsidP="00536D4F">
            <w:pPr>
              <w:spacing w:after="0" w:line="240" w:lineRule="auto"/>
              <w:rPr>
                <w:rFonts w:ascii="Times New Roman" w:eastAsia="Times New Roman" w:hAnsi="Times New Roman" w:cs="Times New Roman"/>
                <w:lang w:eastAsia="ru-RU"/>
              </w:rPr>
            </w:pP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а) одно транспортное средство</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+2</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б) два транспортных средства</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+4</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 xml:space="preserve">в) </w:t>
            </w:r>
            <w:proofErr w:type="gramStart"/>
            <w:r w:rsidRPr="00B67998">
              <w:rPr>
                <w:rFonts w:ascii="Times New Roman" w:eastAsia="Times New Roman" w:hAnsi="Times New Roman" w:cs="Times New Roman"/>
                <w:lang w:eastAsia="ru-RU"/>
              </w:rPr>
              <w:t>три и более транспортных средств</w:t>
            </w:r>
            <w:proofErr w:type="gramEnd"/>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+6</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 xml:space="preserve">3.2.1. Соблюдение лицензионных требований - за каждое </w:t>
            </w:r>
            <w:r w:rsidRPr="00B67998">
              <w:rPr>
                <w:rFonts w:ascii="Times New Roman" w:eastAsia="Times New Roman" w:hAnsi="Times New Roman" w:cs="Times New Roman"/>
                <w:lang w:eastAsia="ru-RU"/>
              </w:rPr>
              <w:lastRenderedPageBreak/>
              <w:t>нарушение условий лицензирования, выявленное государственными органами, уполномоченными на проведение контроля, и повлекшее привлечение к административной ответственности по решению суда в течение года, предшествующего дате проведения конкурса (дате размещения извещения), юридического лица, индивидуального предпринимателя или хотя бы одного из участников договора простого товарищества</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lastRenderedPageBreak/>
              <w:t>-1</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lastRenderedPageBreak/>
              <w:t>3.2.2. За прекращение действия свидетельства об осуществлении перевозок по маршруту регулярных перевозок по основаниям, предусмотренным пунктами 1, 2, 3 части 1 статьи 29 </w:t>
            </w:r>
            <w:hyperlink r:id="rId21" w:history="1">
              <w:r w:rsidRPr="00B67998">
                <w:rPr>
                  <w:rFonts w:ascii="Times New Roman" w:eastAsia="Times New Roman" w:hAnsi="Times New Roman" w:cs="Times New Roman"/>
                  <w:lang w:eastAsia="ru-RU"/>
                </w:rPr>
                <w:t>Федерального закона от 13.07.2015 N 220-ФЗ</w:t>
              </w:r>
            </w:hyperlink>
            <w:r w:rsidRPr="00B67998">
              <w:rPr>
                <w:rFonts w:ascii="Times New Roman" w:eastAsia="Times New Roman" w:hAnsi="Times New Roman" w:cs="Times New Roman"/>
                <w:lang w:eastAsia="ru-RU"/>
              </w:rPr>
              <w:t>, у юридического лица, индивидуального предпринимателя или хотя бы одного из участников договора простого товарищества (в течение года, предшествующего дате проведения конкурса)</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-3</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 xml:space="preserve">3.2.3. За уклонение перевозчика, признанного победителем конкурса, от получения свидетельства об осуществлении перевозок и карт (карты) маршрута и признанного в установленном </w:t>
            </w:r>
            <w:proofErr w:type="gramStart"/>
            <w:r w:rsidRPr="00B67998">
              <w:rPr>
                <w:rFonts w:ascii="Times New Roman" w:eastAsia="Times New Roman" w:hAnsi="Times New Roman" w:cs="Times New Roman"/>
                <w:lang w:eastAsia="ru-RU"/>
              </w:rPr>
              <w:t>порядке</w:t>
            </w:r>
            <w:proofErr w:type="gramEnd"/>
            <w:r w:rsidRPr="00B67998">
              <w:rPr>
                <w:rFonts w:ascii="Times New Roman" w:eastAsia="Times New Roman" w:hAnsi="Times New Roman" w:cs="Times New Roman"/>
                <w:lang w:eastAsia="ru-RU"/>
              </w:rPr>
              <w:t xml:space="preserve"> уклонившимся от получения свидетельства об осуществлении перевозок (в течение года, предшествующего дате проведения конкурса)</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-3</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3.2.4. За каждый установленный органами государственного транспортного контроля у юридического лица, индивидуального предпринимателя или хотя бы одного из участников договора простого товарищества в течение года, предшествующего дате проведения открытого конкурса, случай</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B67998" w:rsidRDefault="009C7FE3" w:rsidP="00536D4F">
            <w:pPr>
              <w:spacing w:after="0" w:line="240" w:lineRule="auto"/>
              <w:rPr>
                <w:rFonts w:ascii="Times New Roman" w:eastAsia="Times New Roman" w:hAnsi="Times New Roman" w:cs="Times New Roman"/>
                <w:lang w:eastAsia="ru-RU"/>
              </w:rPr>
            </w:pP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а) осуществления регулярных перевозок пассажиров транспортным средством при отсутствии свидетельства и (или) карты маршрута регулярных перевозок</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-1</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б) использования для осуществления регулярных перевозок пассажиров транспортного средства с иными характеристиками, чем те, которые предусмотрены картой маршрута регулярных перевозок</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-1</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в) посадки в транспортное средство либо высадки из транспортного средства пассажиров в неустановленных местах</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-1</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4. Максимальный срок эксплуатации транспортных средств (определяется от года изготовления транспортного средства) в течение срока действия свидетельства</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(за каждую единицу)</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а) до 7 лет (включительно)</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+5</w:t>
            </w:r>
          </w:p>
        </w:tc>
      </w:tr>
      <w:tr w:rsidR="009C7FE3" w:rsidRPr="00B67998" w:rsidTr="00B67998">
        <w:tc>
          <w:tcPr>
            <w:tcW w:w="61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б) более 7 лет</w:t>
            </w:r>
          </w:p>
        </w:tc>
        <w:tc>
          <w:tcPr>
            <w:tcW w:w="32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B67998" w:rsidRDefault="009C7FE3" w:rsidP="00B67998">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0</w:t>
            </w:r>
          </w:p>
        </w:tc>
      </w:tr>
    </w:tbl>
    <w:p w:rsidR="00B67998" w:rsidRDefault="00B67998" w:rsidP="00B67998">
      <w:pPr>
        <w:spacing w:after="0" w:line="240" w:lineRule="auto"/>
        <w:rPr>
          <w:rFonts w:ascii="Times New Roman" w:eastAsia="Times New Roman" w:hAnsi="Times New Roman" w:cs="Times New Roman"/>
          <w:sz w:val="26"/>
          <w:szCs w:val="26"/>
          <w:lang w:eastAsia="ru-RU"/>
        </w:rPr>
      </w:pPr>
    </w:p>
    <w:p w:rsidR="00B67998" w:rsidRDefault="00B67998" w:rsidP="00B67998">
      <w:pPr>
        <w:spacing w:after="0" w:line="240" w:lineRule="auto"/>
        <w:rPr>
          <w:rFonts w:ascii="Times New Roman" w:eastAsia="Times New Roman" w:hAnsi="Times New Roman" w:cs="Times New Roman"/>
          <w:sz w:val="26"/>
          <w:szCs w:val="26"/>
          <w:lang w:eastAsia="ru-RU"/>
        </w:rPr>
      </w:pPr>
    </w:p>
    <w:p w:rsidR="0081349B" w:rsidRDefault="009C7FE3" w:rsidP="00B67998">
      <w:pPr>
        <w:spacing w:after="0" w:line="240" w:lineRule="auto"/>
        <w:jc w:val="right"/>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r>
    </w:p>
    <w:p w:rsidR="0034481E" w:rsidRDefault="0034481E" w:rsidP="00B67998">
      <w:pPr>
        <w:spacing w:after="0" w:line="240" w:lineRule="auto"/>
        <w:jc w:val="right"/>
        <w:rPr>
          <w:rFonts w:ascii="Times New Roman" w:eastAsia="Times New Roman" w:hAnsi="Times New Roman" w:cs="Times New Roman"/>
          <w:sz w:val="26"/>
          <w:szCs w:val="26"/>
          <w:lang w:eastAsia="ru-RU"/>
        </w:rPr>
      </w:pPr>
    </w:p>
    <w:p w:rsidR="0034481E" w:rsidRDefault="0034481E" w:rsidP="00B67998">
      <w:pPr>
        <w:spacing w:after="0" w:line="240" w:lineRule="auto"/>
        <w:jc w:val="right"/>
        <w:rPr>
          <w:rFonts w:ascii="Times New Roman" w:eastAsia="Times New Roman" w:hAnsi="Times New Roman" w:cs="Times New Roman"/>
          <w:sz w:val="26"/>
          <w:szCs w:val="26"/>
          <w:lang w:eastAsia="ru-RU"/>
        </w:rPr>
      </w:pPr>
    </w:p>
    <w:p w:rsidR="0034481E" w:rsidRDefault="0034481E" w:rsidP="00B67998">
      <w:pPr>
        <w:spacing w:after="0" w:line="240" w:lineRule="auto"/>
        <w:jc w:val="right"/>
        <w:rPr>
          <w:rFonts w:ascii="Times New Roman" w:eastAsia="Times New Roman" w:hAnsi="Times New Roman" w:cs="Times New Roman"/>
          <w:sz w:val="26"/>
          <w:szCs w:val="26"/>
          <w:lang w:eastAsia="ru-RU"/>
        </w:rPr>
      </w:pPr>
    </w:p>
    <w:p w:rsidR="0034481E" w:rsidRDefault="0034481E" w:rsidP="00B67998">
      <w:pPr>
        <w:spacing w:after="0" w:line="240" w:lineRule="auto"/>
        <w:jc w:val="right"/>
        <w:rPr>
          <w:rFonts w:ascii="Times New Roman" w:eastAsia="Times New Roman" w:hAnsi="Times New Roman" w:cs="Times New Roman"/>
          <w:sz w:val="26"/>
          <w:szCs w:val="26"/>
          <w:lang w:eastAsia="ru-RU"/>
        </w:rPr>
      </w:pPr>
    </w:p>
    <w:p w:rsidR="0034481E" w:rsidRDefault="0034481E" w:rsidP="00B67998">
      <w:pPr>
        <w:spacing w:after="0" w:line="240" w:lineRule="auto"/>
        <w:jc w:val="right"/>
        <w:rPr>
          <w:rFonts w:ascii="Times New Roman" w:eastAsia="Times New Roman" w:hAnsi="Times New Roman" w:cs="Times New Roman"/>
          <w:sz w:val="26"/>
          <w:szCs w:val="26"/>
          <w:lang w:eastAsia="ru-RU"/>
        </w:rPr>
      </w:pPr>
    </w:p>
    <w:p w:rsidR="0034481E" w:rsidRDefault="0034481E" w:rsidP="00B67998">
      <w:pPr>
        <w:spacing w:after="0" w:line="240" w:lineRule="auto"/>
        <w:jc w:val="right"/>
        <w:rPr>
          <w:rFonts w:ascii="Times New Roman" w:eastAsia="Times New Roman" w:hAnsi="Times New Roman" w:cs="Times New Roman"/>
          <w:sz w:val="26"/>
          <w:szCs w:val="26"/>
          <w:lang w:eastAsia="ru-RU"/>
        </w:rPr>
      </w:pPr>
    </w:p>
    <w:p w:rsidR="0034481E" w:rsidRDefault="0034481E" w:rsidP="00B67998">
      <w:pPr>
        <w:spacing w:after="0" w:line="240" w:lineRule="auto"/>
        <w:jc w:val="right"/>
        <w:rPr>
          <w:rFonts w:ascii="Times New Roman" w:eastAsia="Times New Roman" w:hAnsi="Times New Roman" w:cs="Times New Roman"/>
          <w:sz w:val="26"/>
          <w:szCs w:val="26"/>
          <w:lang w:eastAsia="ru-RU"/>
        </w:rPr>
      </w:pPr>
    </w:p>
    <w:p w:rsidR="009C7FE3" w:rsidRPr="00B67998" w:rsidRDefault="009C7FE3" w:rsidP="00B67998">
      <w:pPr>
        <w:spacing w:after="0" w:line="240" w:lineRule="auto"/>
        <w:jc w:val="right"/>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lastRenderedPageBreak/>
        <w:t>Приложение N 4</w:t>
      </w:r>
      <w:r w:rsidRPr="00B67998">
        <w:rPr>
          <w:rFonts w:ascii="Times New Roman" w:eastAsia="Times New Roman" w:hAnsi="Times New Roman" w:cs="Times New Roman"/>
          <w:sz w:val="26"/>
          <w:szCs w:val="26"/>
          <w:lang w:eastAsia="ru-RU"/>
        </w:rPr>
        <w:br/>
      </w:r>
      <w:proofErr w:type="gramStart"/>
      <w:r w:rsidRPr="00B67998">
        <w:rPr>
          <w:rFonts w:ascii="Times New Roman" w:eastAsia="Times New Roman" w:hAnsi="Times New Roman" w:cs="Times New Roman"/>
          <w:sz w:val="26"/>
          <w:szCs w:val="26"/>
          <w:lang w:eastAsia="ru-RU"/>
        </w:rPr>
        <w:t>к Положению</w:t>
      </w:r>
      <w:r w:rsidRPr="00B67998">
        <w:rPr>
          <w:rFonts w:ascii="Times New Roman" w:eastAsia="Times New Roman" w:hAnsi="Times New Roman" w:cs="Times New Roman"/>
          <w:sz w:val="26"/>
          <w:szCs w:val="26"/>
          <w:lang w:eastAsia="ru-RU"/>
        </w:rPr>
        <w:br/>
        <w:t>о проведении открытого</w:t>
      </w:r>
      <w:r w:rsidRPr="00B67998">
        <w:rPr>
          <w:rFonts w:ascii="Times New Roman" w:eastAsia="Times New Roman" w:hAnsi="Times New Roman" w:cs="Times New Roman"/>
          <w:sz w:val="26"/>
          <w:szCs w:val="26"/>
          <w:lang w:eastAsia="ru-RU"/>
        </w:rPr>
        <w:br/>
        <w:t>конкурса на право</w:t>
      </w:r>
      <w:r w:rsidRPr="00B67998">
        <w:rPr>
          <w:rFonts w:ascii="Times New Roman" w:eastAsia="Times New Roman" w:hAnsi="Times New Roman" w:cs="Times New Roman"/>
          <w:sz w:val="26"/>
          <w:szCs w:val="26"/>
          <w:lang w:eastAsia="ru-RU"/>
        </w:rPr>
        <w:br/>
        <w:t>осуществления регулярных</w:t>
      </w:r>
      <w:r w:rsidRPr="00B67998">
        <w:rPr>
          <w:rFonts w:ascii="Times New Roman" w:eastAsia="Times New Roman" w:hAnsi="Times New Roman" w:cs="Times New Roman"/>
          <w:sz w:val="26"/>
          <w:szCs w:val="26"/>
          <w:lang w:eastAsia="ru-RU"/>
        </w:rPr>
        <w:br/>
        <w:t>перевозок по нерегулируемым</w:t>
      </w:r>
      <w:r w:rsidRPr="00B67998">
        <w:rPr>
          <w:rFonts w:ascii="Times New Roman" w:eastAsia="Times New Roman" w:hAnsi="Times New Roman" w:cs="Times New Roman"/>
          <w:sz w:val="26"/>
          <w:szCs w:val="26"/>
          <w:lang w:eastAsia="ru-RU"/>
        </w:rPr>
        <w:br/>
        <w:t>тарифам на территории</w:t>
      </w:r>
      <w:proofErr w:type="gramEnd"/>
      <w:r w:rsidRPr="00B67998">
        <w:rPr>
          <w:rFonts w:ascii="Times New Roman" w:eastAsia="Times New Roman" w:hAnsi="Times New Roman" w:cs="Times New Roman"/>
          <w:sz w:val="26"/>
          <w:szCs w:val="26"/>
          <w:lang w:eastAsia="ru-RU"/>
        </w:rPr>
        <w:br/>
      </w:r>
      <w:r w:rsidR="00B67998">
        <w:rPr>
          <w:rFonts w:ascii="Times New Roman" w:eastAsia="Times New Roman" w:hAnsi="Times New Roman" w:cs="Times New Roman"/>
          <w:sz w:val="26"/>
          <w:szCs w:val="26"/>
          <w:lang w:eastAsia="ru-RU"/>
        </w:rPr>
        <w:t>МР «Печора»</w:t>
      </w:r>
    </w:p>
    <w:p w:rsidR="00B67998" w:rsidRDefault="00B67998" w:rsidP="00B67998">
      <w:pPr>
        <w:spacing w:after="0" w:line="240" w:lineRule="auto"/>
        <w:jc w:val="center"/>
        <w:rPr>
          <w:rFonts w:ascii="Times New Roman" w:eastAsia="Times New Roman" w:hAnsi="Times New Roman" w:cs="Times New Roman"/>
          <w:sz w:val="26"/>
          <w:szCs w:val="26"/>
          <w:lang w:eastAsia="ru-RU"/>
        </w:rPr>
      </w:pPr>
    </w:p>
    <w:p w:rsidR="00B67998" w:rsidRDefault="00B67998" w:rsidP="00B67998">
      <w:pPr>
        <w:spacing w:after="0" w:line="240" w:lineRule="auto"/>
        <w:jc w:val="center"/>
        <w:rPr>
          <w:rFonts w:ascii="Times New Roman" w:eastAsia="Times New Roman" w:hAnsi="Times New Roman" w:cs="Times New Roman"/>
          <w:sz w:val="26"/>
          <w:szCs w:val="26"/>
          <w:lang w:eastAsia="ru-RU"/>
        </w:rPr>
      </w:pPr>
    </w:p>
    <w:p w:rsidR="009C7FE3" w:rsidRPr="00B67998" w:rsidRDefault="009C7FE3" w:rsidP="00B67998">
      <w:pPr>
        <w:spacing w:after="0" w:line="240" w:lineRule="auto"/>
        <w:jc w:val="center"/>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t>ТИПОВОЙ ДОГОВОР НА ВЫПОЛНЕНИЕ РЕГУЛЯРНЫХ ПЕРЕВОЗОК ПО НЕРЕГУЛИРУЕМЫМ ТАРИФАМ</w:t>
      </w:r>
    </w:p>
    <w:p w:rsidR="00325A19" w:rsidRDefault="009C7FE3" w:rsidP="00B67998">
      <w:pPr>
        <w:spacing w:after="0" w:line="240" w:lineRule="auto"/>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 </w:t>
      </w:r>
      <w:r w:rsidR="007D3184">
        <w:rPr>
          <w:rFonts w:ascii="Times New Roman" w:eastAsia="Times New Roman" w:hAnsi="Times New Roman" w:cs="Times New Roman"/>
          <w:sz w:val="26"/>
          <w:szCs w:val="26"/>
          <w:lang w:eastAsia="ru-RU"/>
        </w:rPr>
        <w:t xml:space="preserve">г. ________________                                                                 </w:t>
      </w:r>
      <w:r w:rsidRPr="00B67998">
        <w:rPr>
          <w:rFonts w:ascii="Times New Roman" w:eastAsia="Times New Roman" w:hAnsi="Times New Roman" w:cs="Times New Roman"/>
          <w:sz w:val="26"/>
          <w:szCs w:val="26"/>
          <w:lang w:eastAsia="ru-RU"/>
        </w:rPr>
        <w:t>"</w:t>
      </w:r>
      <w:r w:rsidR="00325A19">
        <w:rPr>
          <w:rFonts w:ascii="Times New Roman" w:eastAsia="Times New Roman" w:hAnsi="Times New Roman" w:cs="Times New Roman"/>
          <w:sz w:val="26"/>
          <w:szCs w:val="26"/>
          <w:lang w:eastAsia="ru-RU"/>
        </w:rPr>
        <w:t>___</w:t>
      </w:r>
      <w:r w:rsidRPr="00B67998">
        <w:rPr>
          <w:rFonts w:ascii="Times New Roman" w:eastAsia="Times New Roman" w:hAnsi="Times New Roman" w:cs="Times New Roman"/>
          <w:sz w:val="26"/>
          <w:szCs w:val="26"/>
          <w:lang w:eastAsia="ru-RU"/>
        </w:rPr>
        <w:t xml:space="preserve">__" ___________ </w:t>
      </w:r>
      <w:proofErr w:type="gramStart"/>
      <w:r w:rsidRPr="00B67998">
        <w:rPr>
          <w:rFonts w:ascii="Times New Roman" w:eastAsia="Times New Roman" w:hAnsi="Times New Roman" w:cs="Times New Roman"/>
          <w:sz w:val="26"/>
          <w:szCs w:val="26"/>
          <w:lang w:eastAsia="ru-RU"/>
        </w:rPr>
        <w:t>г</w:t>
      </w:r>
      <w:proofErr w:type="gramEnd"/>
      <w:r w:rsidRPr="00B67998">
        <w:rPr>
          <w:rFonts w:ascii="Times New Roman" w:eastAsia="Times New Roman" w:hAnsi="Times New Roman" w:cs="Times New Roman"/>
          <w:sz w:val="26"/>
          <w:szCs w:val="26"/>
          <w:lang w:eastAsia="ru-RU"/>
        </w:rPr>
        <w:t>.</w:t>
      </w:r>
    </w:p>
    <w:p w:rsidR="00E71021" w:rsidRDefault="009C7FE3" w:rsidP="00B67998">
      <w:pPr>
        <w:spacing w:after="0" w:line="240" w:lineRule="auto"/>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 xml:space="preserve">_______________________________________________, </w:t>
      </w:r>
      <w:proofErr w:type="gramStart"/>
      <w:r w:rsidRPr="00B67998">
        <w:rPr>
          <w:rFonts w:ascii="Times New Roman" w:eastAsia="Times New Roman" w:hAnsi="Times New Roman" w:cs="Times New Roman"/>
          <w:sz w:val="26"/>
          <w:szCs w:val="26"/>
          <w:lang w:eastAsia="ru-RU"/>
        </w:rPr>
        <w:t>именуемый</w:t>
      </w:r>
      <w:proofErr w:type="gramEnd"/>
      <w:r w:rsidRPr="00B67998">
        <w:rPr>
          <w:rFonts w:ascii="Times New Roman" w:eastAsia="Times New Roman" w:hAnsi="Times New Roman" w:cs="Times New Roman"/>
          <w:sz w:val="26"/>
          <w:szCs w:val="26"/>
          <w:lang w:eastAsia="ru-RU"/>
        </w:rPr>
        <w:t xml:space="preserve"> в дальнейшем</w:t>
      </w:r>
      <w:r w:rsidRPr="00B67998">
        <w:rPr>
          <w:rFonts w:ascii="Times New Roman" w:eastAsia="Times New Roman" w:hAnsi="Times New Roman" w:cs="Times New Roman"/>
          <w:sz w:val="26"/>
          <w:szCs w:val="26"/>
          <w:lang w:eastAsia="ru-RU"/>
        </w:rPr>
        <w:br/>
        <w:t>(наименование уполномоченного органа)</w:t>
      </w:r>
    </w:p>
    <w:p w:rsidR="00E71021" w:rsidRDefault="009C7FE3" w:rsidP="00B67998">
      <w:pPr>
        <w:spacing w:after="0" w:line="240" w:lineRule="auto"/>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 xml:space="preserve">"Уполномоченный орган", в лице </w:t>
      </w:r>
      <w:r w:rsidR="00E7102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________________________________________,</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(наименование должности, Ф.И.О.)</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r>
      <w:proofErr w:type="gramStart"/>
      <w:r w:rsidRPr="00B67998">
        <w:rPr>
          <w:rFonts w:ascii="Times New Roman" w:eastAsia="Times New Roman" w:hAnsi="Times New Roman" w:cs="Times New Roman"/>
          <w:sz w:val="26"/>
          <w:szCs w:val="26"/>
          <w:lang w:eastAsia="ru-RU"/>
        </w:rPr>
        <w:t>действующего</w:t>
      </w:r>
      <w:proofErr w:type="gramEnd"/>
      <w:r w:rsidRPr="00B67998">
        <w:rPr>
          <w:rFonts w:ascii="Times New Roman" w:eastAsia="Times New Roman" w:hAnsi="Times New Roman" w:cs="Times New Roman"/>
          <w:sz w:val="26"/>
          <w:szCs w:val="26"/>
          <w:lang w:eastAsia="ru-RU"/>
        </w:rPr>
        <w:t xml:space="preserve"> на о</w:t>
      </w:r>
      <w:r w:rsidR="00E71021">
        <w:rPr>
          <w:rFonts w:ascii="Times New Roman" w:eastAsia="Times New Roman" w:hAnsi="Times New Roman" w:cs="Times New Roman"/>
          <w:sz w:val="26"/>
          <w:szCs w:val="26"/>
          <w:lang w:eastAsia="ru-RU"/>
        </w:rPr>
        <w:t xml:space="preserve">сновании </w:t>
      </w:r>
      <w:r w:rsidRPr="00B67998">
        <w:rPr>
          <w:rFonts w:ascii="Times New Roman" w:eastAsia="Times New Roman" w:hAnsi="Times New Roman" w:cs="Times New Roman"/>
          <w:sz w:val="26"/>
          <w:szCs w:val="26"/>
          <w:lang w:eastAsia="ru-RU"/>
        </w:rPr>
        <w:t>______________________________________________,</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с одной стороны, и _____________________________________________________</w:t>
      </w:r>
    </w:p>
    <w:p w:rsidR="00E71021" w:rsidRDefault="009C7FE3" w:rsidP="00B67998">
      <w:pPr>
        <w:spacing w:after="0" w:line="240" w:lineRule="auto"/>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(полное наименование юридического лица</w:t>
      </w:r>
      <w:r w:rsidR="00E7102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или индивидуального предпринимателя)</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в лице ________________________________________________________________,</w:t>
      </w:r>
    </w:p>
    <w:p w:rsidR="00E71021" w:rsidRDefault="009C7FE3" w:rsidP="00B67998">
      <w:pPr>
        <w:spacing w:after="0" w:line="240" w:lineRule="auto"/>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t>(должность, фамилия, имя, отчество)</w:t>
      </w:r>
    </w:p>
    <w:p w:rsidR="00E71021" w:rsidRDefault="00E71021" w:rsidP="00B67998">
      <w:pPr>
        <w:spacing w:after="0" w:line="240" w:lineRule="auto"/>
        <w:rPr>
          <w:rFonts w:ascii="Times New Roman" w:eastAsia="Times New Roman" w:hAnsi="Times New Roman" w:cs="Times New Roman"/>
          <w:sz w:val="26"/>
          <w:szCs w:val="26"/>
          <w:lang w:eastAsia="ru-RU"/>
        </w:rPr>
      </w:pPr>
    </w:p>
    <w:p w:rsidR="00E71021" w:rsidRDefault="009C7FE3" w:rsidP="00B67998">
      <w:pPr>
        <w:spacing w:after="0" w:line="240" w:lineRule="auto"/>
        <w:rPr>
          <w:rFonts w:ascii="Times New Roman" w:eastAsia="Times New Roman" w:hAnsi="Times New Roman" w:cs="Times New Roman"/>
          <w:sz w:val="26"/>
          <w:szCs w:val="26"/>
          <w:lang w:eastAsia="ru-RU"/>
        </w:rPr>
      </w:pPr>
      <w:proofErr w:type="gramStart"/>
      <w:r w:rsidRPr="00B67998">
        <w:rPr>
          <w:rFonts w:ascii="Times New Roman" w:eastAsia="Times New Roman" w:hAnsi="Times New Roman" w:cs="Times New Roman"/>
          <w:sz w:val="26"/>
          <w:szCs w:val="26"/>
          <w:lang w:eastAsia="ru-RU"/>
        </w:rPr>
        <w:t>действующего</w:t>
      </w:r>
      <w:proofErr w:type="gramEnd"/>
      <w:r w:rsidRPr="00B67998">
        <w:rPr>
          <w:rFonts w:ascii="Times New Roman" w:eastAsia="Times New Roman" w:hAnsi="Times New Roman" w:cs="Times New Roman"/>
          <w:sz w:val="26"/>
          <w:szCs w:val="26"/>
          <w:lang w:eastAsia="ru-RU"/>
        </w:rPr>
        <w:t xml:space="preserve"> на основании _________________________________________________</w:t>
      </w:r>
    </w:p>
    <w:p w:rsidR="00E71021" w:rsidRDefault="009C7FE3" w:rsidP="00B67998">
      <w:pPr>
        <w:spacing w:after="0" w:line="240" w:lineRule="auto"/>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r>
      <w:proofErr w:type="gramStart"/>
      <w:r w:rsidRPr="00B67998">
        <w:rPr>
          <w:rFonts w:ascii="Times New Roman" w:eastAsia="Times New Roman" w:hAnsi="Times New Roman" w:cs="Times New Roman"/>
          <w:sz w:val="26"/>
          <w:szCs w:val="26"/>
          <w:lang w:eastAsia="ru-RU"/>
        </w:rPr>
        <w:t>(устава - для юридических лиц; свидетельства</w:t>
      </w:r>
      <w:proofErr w:type="gramEnd"/>
    </w:p>
    <w:p w:rsidR="00E71021" w:rsidRDefault="009C7FE3" w:rsidP="00B67998">
      <w:pPr>
        <w:spacing w:after="0" w:line="240" w:lineRule="auto"/>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______________________________________________________________________</w:t>
      </w:r>
    </w:p>
    <w:p w:rsidR="00851DEC" w:rsidRDefault="009C7FE3" w:rsidP="001F0A68">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о государственной регистрации, дата, N - для индивидуальных</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_______________________________________________________________________</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предпринимателей; дата, N доверенности - для уполномоченного лица)</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именуемое в дальнейшем "Перевозчик", с другой стороны, совместно именуемые</w:t>
      </w:r>
      <w:r w:rsidRPr="00B67998">
        <w:rPr>
          <w:rFonts w:ascii="Times New Roman" w:eastAsia="Times New Roman" w:hAnsi="Times New Roman" w:cs="Times New Roman"/>
          <w:sz w:val="26"/>
          <w:szCs w:val="26"/>
          <w:lang w:eastAsia="ru-RU"/>
        </w:rPr>
        <w:br/>
        <w:t>"Стороны",</w:t>
      </w:r>
      <w:r w:rsidR="001F0A6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заключили</w:t>
      </w:r>
      <w:r w:rsidR="001F0A6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настоящий </w:t>
      </w:r>
      <w:r w:rsidR="001F0A6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Договор в</w:t>
      </w:r>
      <w:r w:rsidR="001F0A6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соответствии </w:t>
      </w:r>
      <w:r w:rsidR="001F0A6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w:t>
      </w:r>
      <w:r w:rsidR="001F0A6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требованиями</w:t>
      </w:r>
      <w:r w:rsidR="0081349B">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части 3 статьи 2 </w:t>
      </w:r>
      <w:hyperlink r:id="rId22" w:history="1">
        <w:r w:rsidRPr="00B67998">
          <w:rPr>
            <w:rFonts w:ascii="Times New Roman" w:eastAsia="Times New Roman" w:hAnsi="Times New Roman" w:cs="Times New Roman"/>
            <w:sz w:val="26"/>
            <w:szCs w:val="26"/>
            <w:lang w:eastAsia="ru-RU"/>
          </w:rPr>
          <w:t>Федерального закона от 13.07.2015 N 220-ФЗ</w:t>
        </w:r>
      </w:hyperlink>
      <w:r w:rsidRPr="00B67998">
        <w:rPr>
          <w:rFonts w:ascii="Times New Roman" w:eastAsia="Times New Roman" w:hAnsi="Times New Roman" w:cs="Times New Roman"/>
          <w:sz w:val="26"/>
          <w:szCs w:val="26"/>
          <w:lang w:eastAsia="ru-RU"/>
        </w:rPr>
        <w:t> о</w:t>
      </w:r>
      <w:r w:rsidR="0081349B">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нижеследующем.</w:t>
      </w:r>
    </w:p>
    <w:p w:rsidR="001F0A68" w:rsidRDefault="001F0A68" w:rsidP="00B67998">
      <w:pPr>
        <w:spacing w:after="0" w:line="240" w:lineRule="auto"/>
        <w:rPr>
          <w:rFonts w:ascii="Times New Roman" w:eastAsia="Times New Roman" w:hAnsi="Times New Roman" w:cs="Times New Roman"/>
          <w:sz w:val="26"/>
          <w:szCs w:val="26"/>
          <w:lang w:eastAsia="ru-RU"/>
        </w:rPr>
      </w:pPr>
    </w:p>
    <w:p w:rsidR="00851DEC" w:rsidRDefault="001F0A68"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lastRenderedPageBreak/>
        <w:t>1. ПРЕДМЕТ ДОГОВОРА</w:t>
      </w:r>
    </w:p>
    <w:p w:rsidR="00851DEC"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1.1. Уполномоченный орган организует транспортное обслуживание</w:t>
      </w:r>
      <w:r w:rsidR="00851DEC">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населения, а Перевозчик выполняет пассажирские перевозки по нерегулируемым</w:t>
      </w:r>
      <w:r w:rsidRPr="00B67998">
        <w:rPr>
          <w:rFonts w:ascii="Times New Roman" w:eastAsia="Times New Roman" w:hAnsi="Times New Roman" w:cs="Times New Roman"/>
          <w:sz w:val="26"/>
          <w:szCs w:val="26"/>
          <w:lang w:eastAsia="ru-RU"/>
        </w:rPr>
        <w:br/>
        <w:t>тарифам по маршруту (маршрутам) регулярных перевозок:</w:t>
      </w:r>
      <w:r w:rsidR="00851DEC">
        <w:rPr>
          <w:rFonts w:ascii="Times New Roman" w:eastAsia="Times New Roman" w:hAnsi="Times New Roman" w:cs="Times New Roman"/>
          <w:sz w:val="26"/>
          <w:szCs w:val="26"/>
          <w:lang w:eastAsia="ru-RU"/>
        </w:rPr>
        <w:t xml:space="preserve"> </w:t>
      </w:r>
    </w:p>
    <w:p w:rsidR="00851DEC"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_______________________________________________________________________</w:t>
      </w:r>
      <w:r w:rsidRPr="00B67998">
        <w:rPr>
          <w:rFonts w:ascii="Times New Roman" w:eastAsia="Times New Roman" w:hAnsi="Times New Roman" w:cs="Times New Roman"/>
          <w:sz w:val="26"/>
          <w:szCs w:val="26"/>
          <w:lang w:eastAsia="ru-RU"/>
        </w:rPr>
        <w:br/>
        <w:t>(номера и наименования маршрутов)</w:t>
      </w:r>
    </w:p>
    <w:p w:rsidR="009C7FE3"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______________________________________________________ (далее - маршрут).</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1.2. Перевозки осуществляются Перевозчиком в соответствии с действующим</w:t>
      </w:r>
      <w:r w:rsidR="00DB4A6A">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законодательством </w:t>
      </w:r>
      <w:r w:rsidR="00C8145D">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и </w:t>
      </w:r>
      <w:r w:rsidR="00C8145D">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соблюдением</w:t>
      </w:r>
      <w:r w:rsidR="00C8145D">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параметров </w:t>
      </w:r>
      <w:r w:rsidR="00C8145D">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перевозок </w:t>
      </w:r>
      <w:r w:rsidR="00C8145D">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по</w:t>
      </w:r>
      <w:r w:rsidR="00C8145D">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маршруту</w:t>
      </w:r>
      <w:r w:rsidR="00851DEC">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маршрутам)</w:t>
      </w:r>
      <w:r w:rsidR="00851DEC">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регулярных перевозок (далее - Параметры перевозок), согласно</w:t>
      </w:r>
      <w:r w:rsidR="00851DEC">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приложению N 1 к настоящему Положению и являющихся неотъемлемой его частью.</w:t>
      </w:r>
    </w:p>
    <w:p w:rsidR="00E71021" w:rsidRPr="00B67998" w:rsidRDefault="00E71021" w:rsidP="00851DEC">
      <w:pPr>
        <w:spacing w:after="0" w:line="240" w:lineRule="auto"/>
        <w:jc w:val="both"/>
        <w:rPr>
          <w:rFonts w:ascii="Times New Roman" w:eastAsia="Times New Roman" w:hAnsi="Times New Roman" w:cs="Times New Roman"/>
          <w:sz w:val="26"/>
          <w:szCs w:val="26"/>
          <w:lang w:eastAsia="ru-RU"/>
        </w:rPr>
      </w:pPr>
    </w:p>
    <w:p w:rsidR="00851DEC" w:rsidRDefault="001F0A68"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t>2. ПРАВА И ОБЯЗАННОСТИ УПОЛНОМОЧЕННОГО ОРГАНА</w:t>
      </w:r>
    </w:p>
    <w:p w:rsidR="00851DEC"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2.1. Уполномоченный орган вправе:</w:t>
      </w:r>
    </w:p>
    <w:p w:rsidR="00851DEC"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2.1.1. Запрашивать у Перевозчика информацию по вопросам, связанным с</w:t>
      </w:r>
      <w:r w:rsidRPr="00B67998">
        <w:rPr>
          <w:rFonts w:ascii="Times New Roman" w:eastAsia="Times New Roman" w:hAnsi="Times New Roman" w:cs="Times New Roman"/>
          <w:sz w:val="26"/>
          <w:szCs w:val="26"/>
          <w:lang w:eastAsia="ru-RU"/>
        </w:rPr>
        <w:br/>
        <w:t>обеспечением безопасности дорожного движения, охраны труда.</w:t>
      </w:r>
    </w:p>
    <w:p w:rsidR="00851DEC"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2.1.2. В случае если Перевозчик не приступил к выполнению перевозок</w:t>
      </w:r>
      <w:r w:rsidRPr="00B67998">
        <w:rPr>
          <w:rFonts w:ascii="Times New Roman" w:eastAsia="Times New Roman" w:hAnsi="Times New Roman" w:cs="Times New Roman"/>
          <w:sz w:val="26"/>
          <w:szCs w:val="26"/>
          <w:lang w:eastAsia="ru-RU"/>
        </w:rPr>
        <w:br/>
        <w:t>пассажиров по маршру</w:t>
      </w:r>
      <w:r w:rsidR="00851DEC">
        <w:rPr>
          <w:rFonts w:ascii="Times New Roman" w:eastAsia="Times New Roman" w:hAnsi="Times New Roman" w:cs="Times New Roman"/>
          <w:sz w:val="26"/>
          <w:szCs w:val="26"/>
          <w:lang w:eastAsia="ru-RU"/>
        </w:rPr>
        <w:t>ту (маршрутам), </w:t>
      </w:r>
      <w:r w:rsidR="00C8145D">
        <w:rPr>
          <w:rFonts w:ascii="Times New Roman" w:eastAsia="Times New Roman" w:hAnsi="Times New Roman" w:cs="Times New Roman"/>
          <w:sz w:val="26"/>
          <w:szCs w:val="26"/>
          <w:lang w:eastAsia="ru-RU"/>
        </w:rPr>
        <w:t xml:space="preserve"> </w:t>
      </w:r>
      <w:r w:rsidR="00851DEC">
        <w:rPr>
          <w:rFonts w:ascii="Times New Roman" w:eastAsia="Times New Roman" w:hAnsi="Times New Roman" w:cs="Times New Roman"/>
          <w:sz w:val="26"/>
          <w:szCs w:val="26"/>
          <w:lang w:eastAsia="ru-RU"/>
        </w:rPr>
        <w:t>указанному </w:t>
      </w:r>
      <w:r w:rsidR="00C8145D">
        <w:rPr>
          <w:rFonts w:ascii="Times New Roman" w:eastAsia="Times New Roman" w:hAnsi="Times New Roman" w:cs="Times New Roman"/>
          <w:sz w:val="26"/>
          <w:szCs w:val="26"/>
          <w:lang w:eastAsia="ru-RU"/>
        </w:rPr>
        <w:t xml:space="preserve"> </w:t>
      </w:r>
      <w:r w:rsidR="00851DEC">
        <w:rPr>
          <w:rFonts w:ascii="Times New Roman" w:eastAsia="Times New Roman" w:hAnsi="Times New Roman" w:cs="Times New Roman"/>
          <w:sz w:val="26"/>
          <w:szCs w:val="26"/>
          <w:lang w:eastAsia="ru-RU"/>
        </w:rPr>
        <w:t>в</w:t>
      </w:r>
      <w:r w:rsidR="00C8145D">
        <w:rPr>
          <w:rFonts w:ascii="Times New Roman" w:eastAsia="Times New Roman" w:hAnsi="Times New Roman" w:cs="Times New Roman"/>
          <w:sz w:val="26"/>
          <w:szCs w:val="26"/>
          <w:lang w:eastAsia="ru-RU"/>
        </w:rPr>
        <w:t xml:space="preserve"> </w:t>
      </w:r>
      <w:r w:rsidR="00851DEC">
        <w:rPr>
          <w:rFonts w:ascii="Times New Roman" w:eastAsia="Times New Roman" w:hAnsi="Times New Roman" w:cs="Times New Roman"/>
          <w:sz w:val="26"/>
          <w:szCs w:val="26"/>
          <w:lang w:eastAsia="ru-RU"/>
        </w:rPr>
        <w:t> п.</w:t>
      </w:r>
      <w:r w:rsidRPr="00B67998">
        <w:rPr>
          <w:rFonts w:ascii="Times New Roman" w:eastAsia="Times New Roman" w:hAnsi="Times New Roman" w:cs="Times New Roman"/>
          <w:sz w:val="26"/>
          <w:szCs w:val="26"/>
          <w:lang w:eastAsia="ru-RU"/>
        </w:rPr>
        <w:t>1.1</w:t>
      </w:r>
      <w:r w:rsidR="00C8145D">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настоящего</w:t>
      </w:r>
      <w:r w:rsidR="00851DEC">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Договора,</w:t>
      </w:r>
      <w:r w:rsidR="00395A7C">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в</w:t>
      </w:r>
      <w:r w:rsidR="00395A7C">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срок,</w:t>
      </w:r>
      <w:r w:rsidR="00395A7C">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указанный</w:t>
      </w:r>
      <w:r w:rsidR="00395A7C">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в</w:t>
      </w:r>
      <w:r w:rsidR="00395A7C">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п.6.1</w:t>
      </w:r>
      <w:r w:rsidR="00395A7C">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настоящего Договора, заключить с</w:t>
      </w:r>
      <w:r w:rsidR="00851DEC">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другим перевозчиком договор на выполнение временных пассажирских перевозок</w:t>
      </w:r>
      <w:r w:rsidRPr="00B67998">
        <w:rPr>
          <w:rFonts w:ascii="Times New Roman" w:eastAsia="Times New Roman" w:hAnsi="Times New Roman" w:cs="Times New Roman"/>
          <w:sz w:val="26"/>
          <w:szCs w:val="26"/>
          <w:lang w:eastAsia="ru-RU"/>
        </w:rPr>
        <w:br/>
        <w:t>по указанному маршруту (маршрутам) до проведения конкурса.</w:t>
      </w:r>
    </w:p>
    <w:p w:rsidR="00851DEC"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2.2. Уполномоченный орган обязан в установленном порядке:</w:t>
      </w:r>
    </w:p>
    <w:p w:rsidR="00851DEC"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2.2.1. Выдать Перевозчику:</w:t>
      </w:r>
    </w:p>
    <w:p w:rsidR="00C8145D" w:rsidRDefault="00C8145D" w:rsidP="00A9716F">
      <w:pPr>
        <w:pStyle w:val="a9"/>
        <w:jc w:val="both"/>
        <w:rPr>
          <w:rFonts w:ascii="Times New Roman" w:hAnsi="Times New Roman" w:cs="Times New Roman"/>
          <w:sz w:val="26"/>
          <w:szCs w:val="28"/>
          <w:lang w:eastAsia="ru-RU"/>
        </w:rPr>
      </w:pPr>
    </w:p>
    <w:p w:rsidR="00851DEC" w:rsidRPr="00A9716F" w:rsidRDefault="009C7FE3" w:rsidP="00A9716F">
      <w:pPr>
        <w:pStyle w:val="a9"/>
        <w:jc w:val="both"/>
        <w:rPr>
          <w:rFonts w:ascii="Times New Roman" w:hAnsi="Times New Roman" w:cs="Times New Roman"/>
          <w:sz w:val="26"/>
          <w:szCs w:val="28"/>
          <w:lang w:eastAsia="ru-RU"/>
        </w:rPr>
      </w:pPr>
      <w:r w:rsidRPr="00A9716F">
        <w:rPr>
          <w:rFonts w:ascii="Times New Roman" w:hAnsi="Times New Roman" w:cs="Times New Roman"/>
          <w:sz w:val="26"/>
          <w:szCs w:val="28"/>
          <w:lang w:eastAsia="ru-RU"/>
        </w:rPr>
        <w:t>свидетельство</w:t>
      </w:r>
      <w:r w:rsidR="00C8145D">
        <w:rPr>
          <w:rFonts w:ascii="Times New Roman" w:hAnsi="Times New Roman" w:cs="Times New Roman"/>
          <w:sz w:val="26"/>
          <w:szCs w:val="28"/>
          <w:lang w:eastAsia="ru-RU"/>
        </w:rPr>
        <w:t xml:space="preserve"> </w:t>
      </w:r>
      <w:r w:rsidRPr="00A9716F">
        <w:rPr>
          <w:rFonts w:ascii="Times New Roman" w:hAnsi="Times New Roman" w:cs="Times New Roman"/>
          <w:sz w:val="26"/>
          <w:szCs w:val="28"/>
          <w:lang w:eastAsia="ru-RU"/>
        </w:rPr>
        <w:t> об </w:t>
      </w:r>
      <w:r w:rsidR="00C8145D">
        <w:rPr>
          <w:rFonts w:ascii="Times New Roman" w:hAnsi="Times New Roman" w:cs="Times New Roman"/>
          <w:sz w:val="26"/>
          <w:szCs w:val="28"/>
          <w:lang w:eastAsia="ru-RU"/>
        </w:rPr>
        <w:t xml:space="preserve"> </w:t>
      </w:r>
      <w:r w:rsidRPr="00A9716F">
        <w:rPr>
          <w:rFonts w:ascii="Times New Roman" w:hAnsi="Times New Roman" w:cs="Times New Roman"/>
          <w:sz w:val="26"/>
          <w:szCs w:val="28"/>
          <w:lang w:eastAsia="ru-RU"/>
        </w:rPr>
        <w:t>осуществлении</w:t>
      </w:r>
      <w:r w:rsidR="00C8145D">
        <w:rPr>
          <w:rFonts w:ascii="Times New Roman" w:hAnsi="Times New Roman" w:cs="Times New Roman"/>
          <w:sz w:val="26"/>
          <w:szCs w:val="28"/>
          <w:lang w:eastAsia="ru-RU"/>
        </w:rPr>
        <w:t xml:space="preserve"> </w:t>
      </w:r>
      <w:r w:rsidRPr="00A9716F">
        <w:rPr>
          <w:rFonts w:ascii="Times New Roman" w:hAnsi="Times New Roman" w:cs="Times New Roman"/>
          <w:sz w:val="26"/>
          <w:szCs w:val="28"/>
          <w:lang w:eastAsia="ru-RU"/>
        </w:rPr>
        <w:t> перевозок</w:t>
      </w:r>
      <w:r w:rsidR="00C8145D">
        <w:rPr>
          <w:rFonts w:ascii="Times New Roman" w:hAnsi="Times New Roman" w:cs="Times New Roman"/>
          <w:sz w:val="26"/>
          <w:szCs w:val="28"/>
          <w:lang w:eastAsia="ru-RU"/>
        </w:rPr>
        <w:t xml:space="preserve"> </w:t>
      </w:r>
      <w:r w:rsidRPr="00A9716F">
        <w:rPr>
          <w:rFonts w:ascii="Times New Roman" w:hAnsi="Times New Roman" w:cs="Times New Roman"/>
          <w:sz w:val="26"/>
          <w:szCs w:val="28"/>
          <w:lang w:eastAsia="ru-RU"/>
        </w:rPr>
        <w:t> по </w:t>
      </w:r>
      <w:r w:rsidR="00C8145D">
        <w:rPr>
          <w:rFonts w:ascii="Times New Roman" w:hAnsi="Times New Roman" w:cs="Times New Roman"/>
          <w:sz w:val="26"/>
          <w:szCs w:val="28"/>
          <w:lang w:eastAsia="ru-RU"/>
        </w:rPr>
        <w:t xml:space="preserve"> </w:t>
      </w:r>
      <w:r w:rsidRPr="00A9716F">
        <w:rPr>
          <w:rFonts w:ascii="Times New Roman" w:hAnsi="Times New Roman" w:cs="Times New Roman"/>
          <w:sz w:val="26"/>
          <w:szCs w:val="28"/>
          <w:lang w:eastAsia="ru-RU"/>
        </w:rPr>
        <w:t>маршруту </w:t>
      </w:r>
      <w:r w:rsidR="00C8145D">
        <w:rPr>
          <w:rFonts w:ascii="Times New Roman" w:hAnsi="Times New Roman" w:cs="Times New Roman"/>
          <w:sz w:val="26"/>
          <w:szCs w:val="28"/>
          <w:lang w:eastAsia="ru-RU"/>
        </w:rPr>
        <w:t xml:space="preserve"> </w:t>
      </w:r>
      <w:r w:rsidRPr="00A9716F">
        <w:rPr>
          <w:rFonts w:ascii="Times New Roman" w:hAnsi="Times New Roman" w:cs="Times New Roman"/>
          <w:sz w:val="26"/>
          <w:szCs w:val="28"/>
          <w:lang w:eastAsia="ru-RU"/>
        </w:rPr>
        <w:t>регулярных</w:t>
      </w:r>
      <w:r w:rsidR="00A9716F" w:rsidRPr="00A9716F">
        <w:rPr>
          <w:rFonts w:ascii="Times New Roman" w:hAnsi="Times New Roman" w:cs="Times New Roman"/>
          <w:sz w:val="26"/>
          <w:szCs w:val="28"/>
          <w:lang w:eastAsia="ru-RU"/>
        </w:rPr>
        <w:t xml:space="preserve"> </w:t>
      </w:r>
      <w:r w:rsidRPr="00A9716F">
        <w:rPr>
          <w:rFonts w:ascii="Times New Roman" w:hAnsi="Times New Roman" w:cs="Times New Roman"/>
          <w:sz w:val="26"/>
          <w:szCs w:val="26"/>
          <w:lang w:eastAsia="ru-RU"/>
        </w:rPr>
        <w:t>перевозок</w:t>
      </w:r>
      <w:r w:rsidRPr="00A9716F">
        <w:rPr>
          <w:rFonts w:ascii="Times New Roman" w:hAnsi="Times New Roman" w:cs="Times New Roman"/>
          <w:sz w:val="26"/>
          <w:szCs w:val="28"/>
          <w:lang w:eastAsia="ru-RU"/>
        </w:rPr>
        <w:t> и карты маршрута регулярных перевозок, в течение десяти дней со</w:t>
      </w:r>
      <w:r w:rsidRPr="00A9716F">
        <w:rPr>
          <w:rFonts w:ascii="Times New Roman" w:hAnsi="Times New Roman" w:cs="Times New Roman"/>
          <w:sz w:val="26"/>
          <w:szCs w:val="28"/>
          <w:lang w:eastAsia="ru-RU"/>
        </w:rPr>
        <w:br/>
        <w:t>дня проведения конкурса;</w:t>
      </w:r>
    </w:p>
    <w:p w:rsidR="00851DEC" w:rsidRDefault="009C7FE3" w:rsidP="00851DEC">
      <w:pPr>
        <w:spacing w:after="0" w:line="240" w:lineRule="auto"/>
        <w:jc w:val="both"/>
        <w:rPr>
          <w:rFonts w:ascii="Times New Roman" w:eastAsia="Times New Roman" w:hAnsi="Times New Roman" w:cs="Times New Roman"/>
          <w:sz w:val="26"/>
          <w:szCs w:val="26"/>
          <w:lang w:eastAsia="ru-RU"/>
        </w:rPr>
      </w:pPr>
      <w:r w:rsidRPr="00A9716F">
        <w:rPr>
          <w:rFonts w:ascii="Times New Roman" w:eastAsia="Times New Roman" w:hAnsi="Times New Roman" w:cs="Times New Roman"/>
          <w:sz w:val="28"/>
          <w:szCs w:val="28"/>
          <w:lang w:eastAsia="ru-RU"/>
        </w:rPr>
        <w:br/>
      </w:r>
      <w:r w:rsidRPr="00B67998">
        <w:rPr>
          <w:rFonts w:ascii="Times New Roman" w:eastAsia="Times New Roman" w:hAnsi="Times New Roman" w:cs="Times New Roman"/>
          <w:sz w:val="26"/>
          <w:szCs w:val="26"/>
          <w:lang w:eastAsia="ru-RU"/>
        </w:rPr>
        <w:t>в случае продления срока действия свидетельства, изменения маршрута</w:t>
      </w:r>
      <w:r w:rsidRPr="00B67998">
        <w:rPr>
          <w:rFonts w:ascii="Times New Roman" w:eastAsia="Times New Roman" w:hAnsi="Times New Roman" w:cs="Times New Roman"/>
          <w:sz w:val="26"/>
          <w:szCs w:val="26"/>
          <w:lang w:eastAsia="ru-RU"/>
        </w:rPr>
        <w:br/>
        <w:t>регулярных</w:t>
      </w:r>
      <w:r w:rsidR="001F0A6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перевозок, </w:t>
      </w:r>
      <w:r w:rsidR="001F0A6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реорганизации</w:t>
      </w:r>
      <w:r w:rsidR="001F0A6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юридического </w:t>
      </w:r>
      <w:r w:rsidR="001F0A6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лица </w:t>
      </w:r>
      <w:r w:rsidR="001F0A6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w:t>
      </w:r>
      <w:r w:rsidR="001F0A6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форме</w:t>
      </w:r>
      <w:r w:rsidR="001F0A6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преобразования, изменения его наименования, адреса места нахождения, а</w:t>
      </w:r>
      <w:r w:rsidRPr="00B67998">
        <w:rPr>
          <w:rFonts w:ascii="Times New Roman" w:eastAsia="Times New Roman" w:hAnsi="Times New Roman" w:cs="Times New Roman"/>
          <w:sz w:val="26"/>
          <w:szCs w:val="26"/>
          <w:lang w:eastAsia="ru-RU"/>
        </w:rPr>
        <w:br/>
        <w:t>также в случае изменения места жительства индивидуального предпринимателя</w:t>
      </w:r>
      <w:r w:rsidRPr="00B67998">
        <w:rPr>
          <w:rFonts w:ascii="Times New Roman" w:eastAsia="Times New Roman" w:hAnsi="Times New Roman" w:cs="Times New Roman"/>
          <w:sz w:val="26"/>
          <w:szCs w:val="26"/>
          <w:lang w:eastAsia="ru-RU"/>
        </w:rPr>
        <w:br/>
        <w:t>по заявлению Перевозчика</w:t>
      </w:r>
      <w:r w:rsidR="00496E70">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выдать</w:t>
      </w:r>
      <w:r w:rsidR="00496E70">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ему </w:t>
      </w:r>
      <w:r w:rsidR="00496E70">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 </w:t>
      </w:r>
      <w:r w:rsidR="00496E70">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течение </w:t>
      </w:r>
      <w:r w:rsidR="00496E70">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пяти</w:t>
      </w:r>
      <w:r w:rsidR="00496E70">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календарных дней</w:t>
      </w:r>
      <w:r w:rsidRPr="00B67998">
        <w:rPr>
          <w:rFonts w:ascii="Times New Roman" w:eastAsia="Times New Roman" w:hAnsi="Times New Roman" w:cs="Times New Roman"/>
          <w:sz w:val="26"/>
          <w:szCs w:val="26"/>
          <w:lang w:eastAsia="ru-RU"/>
        </w:rPr>
        <w:br/>
        <w:t>переоформленное свидетельство.</w:t>
      </w:r>
    </w:p>
    <w:p w:rsidR="00A9716F" w:rsidRDefault="009C7FE3" w:rsidP="00A9716F">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2.2.2.</w:t>
      </w:r>
      <w:r w:rsidR="00A9716F">
        <w:rPr>
          <w:rFonts w:ascii="Times New Roman" w:eastAsia="Times New Roman" w:hAnsi="Times New Roman" w:cs="Times New Roman"/>
          <w:sz w:val="26"/>
          <w:szCs w:val="26"/>
          <w:lang w:eastAsia="ru-RU"/>
        </w:rPr>
        <w:t xml:space="preserve"> </w:t>
      </w:r>
      <w:r w:rsidR="00A9716F" w:rsidRPr="00B67998">
        <w:rPr>
          <w:rFonts w:ascii="Times New Roman" w:eastAsia="Times New Roman" w:hAnsi="Times New Roman" w:cs="Times New Roman"/>
          <w:sz w:val="26"/>
          <w:szCs w:val="26"/>
          <w:lang w:eastAsia="ru-RU"/>
        </w:rPr>
        <w:t>Согласовать</w:t>
      </w:r>
      <w:r w:rsidR="00866748">
        <w:rPr>
          <w:rFonts w:ascii="Times New Roman" w:eastAsia="Times New Roman" w:hAnsi="Times New Roman" w:cs="Times New Roman"/>
          <w:sz w:val="26"/>
          <w:szCs w:val="26"/>
          <w:lang w:eastAsia="ru-RU"/>
        </w:rPr>
        <w:t xml:space="preserve"> </w:t>
      </w:r>
      <w:r w:rsidR="00A9716F" w:rsidRPr="00B67998">
        <w:rPr>
          <w:rFonts w:ascii="Times New Roman" w:eastAsia="Times New Roman" w:hAnsi="Times New Roman" w:cs="Times New Roman"/>
          <w:sz w:val="26"/>
          <w:szCs w:val="26"/>
          <w:lang w:eastAsia="ru-RU"/>
        </w:rPr>
        <w:t> в</w:t>
      </w:r>
      <w:r w:rsidR="00866748">
        <w:rPr>
          <w:rFonts w:ascii="Times New Roman" w:eastAsia="Times New Roman" w:hAnsi="Times New Roman" w:cs="Times New Roman"/>
          <w:sz w:val="26"/>
          <w:szCs w:val="26"/>
          <w:lang w:eastAsia="ru-RU"/>
        </w:rPr>
        <w:t xml:space="preserve"> </w:t>
      </w:r>
      <w:r w:rsidR="00A9716F" w:rsidRPr="00B67998">
        <w:rPr>
          <w:rFonts w:ascii="Times New Roman" w:eastAsia="Times New Roman" w:hAnsi="Times New Roman" w:cs="Times New Roman"/>
          <w:sz w:val="26"/>
          <w:szCs w:val="26"/>
          <w:lang w:eastAsia="ru-RU"/>
        </w:rPr>
        <w:t> течение</w:t>
      </w:r>
      <w:r w:rsidR="00866748">
        <w:rPr>
          <w:rFonts w:ascii="Times New Roman" w:eastAsia="Times New Roman" w:hAnsi="Times New Roman" w:cs="Times New Roman"/>
          <w:sz w:val="26"/>
          <w:szCs w:val="26"/>
          <w:lang w:eastAsia="ru-RU"/>
        </w:rPr>
        <w:t xml:space="preserve"> </w:t>
      </w:r>
      <w:r w:rsidR="00A9716F" w:rsidRPr="00B67998">
        <w:rPr>
          <w:rFonts w:ascii="Times New Roman" w:eastAsia="Times New Roman" w:hAnsi="Times New Roman" w:cs="Times New Roman"/>
          <w:sz w:val="26"/>
          <w:szCs w:val="26"/>
          <w:lang w:eastAsia="ru-RU"/>
        </w:rPr>
        <w:t> 10 </w:t>
      </w:r>
      <w:r w:rsidR="00866748">
        <w:rPr>
          <w:rFonts w:ascii="Times New Roman" w:eastAsia="Times New Roman" w:hAnsi="Times New Roman" w:cs="Times New Roman"/>
          <w:sz w:val="26"/>
          <w:szCs w:val="26"/>
          <w:lang w:eastAsia="ru-RU"/>
        </w:rPr>
        <w:t xml:space="preserve"> </w:t>
      </w:r>
      <w:r w:rsidR="00A9716F" w:rsidRPr="00B67998">
        <w:rPr>
          <w:rFonts w:ascii="Times New Roman" w:eastAsia="Times New Roman" w:hAnsi="Times New Roman" w:cs="Times New Roman"/>
          <w:sz w:val="26"/>
          <w:szCs w:val="26"/>
          <w:lang w:eastAsia="ru-RU"/>
        </w:rPr>
        <w:t>рабочих</w:t>
      </w:r>
      <w:r w:rsidR="00866748">
        <w:rPr>
          <w:rFonts w:ascii="Times New Roman" w:eastAsia="Times New Roman" w:hAnsi="Times New Roman" w:cs="Times New Roman"/>
          <w:sz w:val="26"/>
          <w:szCs w:val="26"/>
          <w:lang w:eastAsia="ru-RU"/>
        </w:rPr>
        <w:t xml:space="preserve"> </w:t>
      </w:r>
      <w:r w:rsidR="00A9716F" w:rsidRPr="00B67998">
        <w:rPr>
          <w:rFonts w:ascii="Times New Roman" w:eastAsia="Times New Roman" w:hAnsi="Times New Roman" w:cs="Times New Roman"/>
          <w:sz w:val="26"/>
          <w:szCs w:val="26"/>
          <w:lang w:eastAsia="ru-RU"/>
        </w:rPr>
        <w:t> дней</w:t>
      </w:r>
      <w:r w:rsidR="00866748">
        <w:rPr>
          <w:rFonts w:ascii="Times New Roman" w:eastAsia="Times New Roman" w:hAnsi="Times New Roman" w:cs="Times New Roman"/>
          <w:sz w:val="26"/>
          <w:szCs w:val="26"/>
          <w:lang w:eastAsia="ru-RU"/>
        </w:rPr>
        <w:t xml:space="preserve"> </w:t>
      </w:r>
      <w:r w:rsidR="00A9716F" w:rsidRPr="00B67998">
        <w:rPr>
          <w:rFonts w:ascii="Times New Roman" w:eastAsia="Times New Roman" w:hAnsi="Times New Roman" w:cs="Times New Roman"/>
          <w:sz w:val="26"/>
          <w:szCs w:val="26"/>
          <w:lang w:eastAsia="ru-RU"/>
        </w:rPr>
        <w:t> представленное</w:t>
      </w:r>
      <w:r w:rsidR="00866748">
        <w:rPr>
          <w:rFonts w:ascii="Times New Roman" w:eastAsia="Times New Roman" w:hAnsi="Times New Roman" w:cs="Times New Roman"/>
          <w:sz w:val="26"/>
          <w:szCs w:val="26"/>
          <w:lang w:eastAsia="ru-RU"/>
        </w:rPr>
        <w:t xml:space="preserve"> </w:t>
      </w:r>
      <w:r w:rsidR="00A9716F" w:rsidRPr="00B67998">
        <w:rPr>
          <w:rFonts w:ascii="Times New Roman" w:eastAsia="Times New Roman" w:hAnsi="Times New Roman" w:cs="Times New Roman"/>
          <w:sz w:val="26"/>
          <w:szCs w:val="26"/>
          <w:lang w:eastAsia="ru-RU"/>
        </w:rPr>
        <w:t>Перевозчиком </w:t>
      </w:r>
      <w:r w:rsidR="00866748">
        <w:rPr>
          <w:rFonts w:ascii="Times New Roman" w:eastAsia="Times New Roman" w:hAnsi="Times New Roman" w:cs="Times New Roman"/>
          <w:sz w:val="26"/>
          <w:szCs w:val="26"/>
          <w:lang w:eastAsia="ru-RU"/>
        </w:rPr>
        <w:t xml:space="preserve"> </w:t>
      </w:r>
      <w:r w:rsidR="00A9716F" w:rsidRPr="00B67998">
        <w:rPr>
          <w:rFonts w:ascii="Times New Roman" w:eastAsia="Times New Roman" w:hAnsi="Times New Roman" w:cs="Times New Roman"/>
          <w:sz w:val="26"/>
          <w:szCs w:val="26"/>
          <w:lang w:eastAsia="ru-RU"/>
        </w:rPr>
        <w:t>расписание </w:t>
      </w:r>
      <w:r w:rsidR="00866748">
        <w:rPr>
          <w:rFonts w:ascii="Times New Roman" w:eastAsia="Times New Roman" w:hAnsi="Times New Roman" w:cs="Times New Roman"/>
          <w:sz w:val="26"/>
          <w:szCs w:val="26"/>
          <w:lang w:eastAsia="ru-RU"/>
        </w:rPr>
        <w:t xml:space="preserve"> </w:t>
      </w:r>
      <w:r w:rsidR="00A9716F" w:rsidRPr="00B67998">
        <w:rPr>
          <w:rFonts w:ascii="Times New Roman" w:eastAsia="Times New Roman" w:hAnsi="Times New Roman" w:cs="Times New Roman"/>
          <w:sz w:val="26"/>
          <w:szCs w:val="26"/>
          <w:lang w:eastAsia="ru-RU"/>
        </w:rPr>
        <w:t>движения </w:t>
      </w:r>
      <w:r w:rsidR="00866748">
        <w:rPr>
          <w:rFonts w:ascii="Times New Roman" w:eastAsia="Times New Roman" w:hAnsi="Times New Roman" w:cs="Times New Roman"/>
          <w:sz w:val="26"/>
          <w:szCs w:val="26"/>
          <w:lang w:eastAsia="ru-RU"/>
        </w:rPr>
        <w:t xml:space="preserve"> </w:t>
      </w:r>
      <w:r w:rsidR="00A9716F" w:rsidRPr="00B67998">
        <w:rPr>
          <w:rFonts w:ascii="Times New Roman" w:eastAsia="Times New Roman" w:hAnsi="Times New Roman" w:cs="Times New Roman"/>
          <w:sz w:val="26"/>
          <w:szCs w:val="26"/>
          <w:lang w:eastAsia="ru-RU"/>
        </w:rPr>
        <w:t>транспортных </w:t>
      </w:r>
      <w:r w:rsidR="00866748">
        <w:rPr>
          <w:rFonts w:ascii="Times New Roman" w:eastAsia="Times New Roman" w:hAnsi="Times New Roman" w:cs="Times New Roman"/>
          <w:sz w:val="26"/>
          <w:szCs w:val="26"/>
          <w:lang w:eastAsia="ru-RU"/>
        </w:rPr>
        <w:t xml:space="preserve"> </w:t>
      </w:r>
      <w:r w:rsidR="00A9716F" w:rsidRPr="00B67998">
        <w:rPr>
          <w:rFonts w:ascii="Times New Roman" w:eastAsia="Times New Roman" w:hAnsi="Times New Roman" w:cs="Times New Roman"/>
          <w:sz w:val="26"/>
          <w:szCs w:val="26"/>
          <w:lang w:eastAsia="ru-RU"/>
        </w:rPr>
        <w:t>средств</w:t>
      </w:r>
      <w:r w:rsidR="00866748">
        <w:rPr>
          <w:rFonts w:ascii="Times New Roman" w:eastAsia="Times New Roman" w:hAnsi="Times New Roman" w:cs="Times New Roman"/>
          <w:sz w:val="26"/>
          <w:szCs w:val="26"/>
          <w:lang w:eastAsia="ru-RU"/>
        </w:rPr>
        <w:t xml:space="preserve"> </w:t>
      </w:r>
      <w:r w:rsidR="00A9716F" w:rsidRPr="00B67998">
        <w:rPr>
          <w:rFonts w:ascii="Times New Roman" w:eastAsia="Times New Roman" w:hAnsi="Times New Roman" w:cs="Times New Roman"/>
          <w:sz w:val="26"/>
          <w:szCs w:val="26"/>
          <w:lang w:eastAsia="ru-RU"/>
        </w:rPr>
        <w:t> по</w:t>
      </w:r>
      <w:r w:rsidR="00866748">
        <w:rPr>
          <w:rFonts w:ascii="Times New Roman" w:eastAsia="Times New Roman" w:hAnsi="Times New Roman" w:cs="Times New Roman"/>
          <w:sz w:val="26"/>
          <w:szCs w:val="26"/>
          <w:lang w:eastAsia="ru-RU"/>
        </w:rPr>
        <w:t xml:space="preserve"> </w:t>
      </w:r>
      <w:r w:rsidR="00A9716F" w:rsidRPr="00B67998">
        <w:rPr>
          <w:rFonts w:ascii="Times New Roman" w:eastAsia="Times New Roman" w:hAnsi="Times New Roman" w:cs="Times New Roman"/>
          <w:sz w:val="26"/>
          <w:szCs w:val="26"/>
          <w:lang w:eastAsia="ru-RU"/>
        </w:rPr>
        <w:t> маршруту</w:t>
      </w:r>
      <w:r w:rsidR="00A9716F">
        <w:rPr>
          <w:rFonts w:ascii="Times New Roman" w:eastAsia="Times New Roman" w:hAnsi="Times New Roman" w:cs="Times New Roman"/>
          <w:sz w:val="26"/>
          <w:szCs w:val="26"/>
          <w:lang w:eastAsia="ru-RU"/>
        </w:rPr>
        <w:t xml:space="preserve"> </w:t>
      </w:r>
      <w:r w:rsidR="00A9716F">
        <w:rPr>
          <w:rFonts w:ascii="Times New Roman" w:eastAsia="Times New Roman" w:hAnsi="Times New Roman" w:cs="Times New Roman"/>
          <w:sz w:val="26"/>
          <w:szCs w:val="26"/>
          <w:lang w:eastAsia="ru-RU"/>
        </w:rPr>
        <w:lastRenderedPageBreak/>
        <w:t>(маршрутам), указанному </w:t>
      </w:r>
      <w:r w:rsidR="00866748">
        <w:rPr>
          <w:rFonts w:ascii="Times New Roman" w:eastAsia="Times New Roman" w:hAnsi="Times New Roman" w:cs="Times New Roman"/>
          <w:sz w:val="26"/>
          <w:szCs w:val="26"/>
          <w:lang w:eastAsia="ru-RU"/>
        </w:rPr>
        <w:t xml:space="preserve"> </w:t>
      </w:r>
      <w:r w:rsidR="00A9716F">
        <w:rPr>
          <w:rFonts w:ascii="Times New Roman" w:eastAsia="Times New Roman" w:hAnsi="Times New Roman" w:cs="Times New Roman"/>
          <w:sz w:val="26"/>
          <w:szCs w:val="26"/>
          <w:lang w:eastAsia="ru-RU"/>
        </w:rPr>
        <w:t>в </w:t>
      </w:r>
      <w:r w:rsidR="00866748">
        <w:rPr>
          <w:rFonts w:ascii="Times New Roman" w:eastAsia="Times New Roman" w:hAnsi="Times New Roman" w:cs="Times New Roman"/>
          <w:sz w:val="26"/>
          <w:szCs w:val="26"/>
          <w:lang w:eastAsia="ru-RU"/>
        </w:rPr>
        <w:t xml:space="preserve"> </w:t>
      </w:r>
      <w:r w:rsidR="00A9716F">
        <w:rPr>
          <w:rFonts w:ascii="Times New Roman" w:eastAsia="Times New Roman" w:hAnsi="Times New Roman" w:cs="Times New Roman"/>
          <w:sz w:val="26"/>
          <w:szCs w:val="26"/>
          <w:lang w:eastAsia="ru-RU"/>
        </w:rPr>
        <w:t>п.</w:t>
      </w:r>
      <w:r w:rsidR="00A9716F" w:rsidRPr="00B67998">
        <w:rPr>
          <w:rFonts w:ascii="Times New Roman" w:eastAsia="Times New Roman" w:hAnsi="Times New Roman" w:cs="Times New Roman"/>
          <w:sz w:val="26"/>
          <w:szCs w:val="26"/>
          <w:lang w:eastAsia="ru-RU"/>
        </w:rPr>
        <w:t>1.1 </w:t>
      </w:r>
      <w:r w:rsidR="00866748">
        <w:rPr>
          <w:rFonts w:ascii="Times New Roman" w:eastAsia="Times New Roman" w:hAnsi="Times New Roman" w:cs="Times New Roman"/>
          <w:sz w:val="26"/>
          <w:szCs w:val="26"/>
          <w:lang w:eastAsia="ru-RU"/>
        </w:rPr>
        <w:t xml:space="preserve"> </w:t>
      </w:r>
      <w:r w:rsidR="00A9716F" w:rsidRPr="00B67998">
        <w:rPr>
          <w:rFonts w:ascii="Times New Roman" w:eastAsia="Times New Roman" w:hAnsi="Times New Roman" w:cs="Times New Roman"/>
          <w:sz w:val="26"/>
          <w:szCs w:val="26"/>
          <w:lang w:eastAsia="ru-RU"/>
        </w:rPr>
        <w:t>настоящего </w:t>
      </w:r>
      <w:r w:rsidR="00866748">
        <w:rPr>
          <w:rFonts w:ascii="Times New Roman" w:eastAsia="Times New Roman" w:hAnsi="Times New Roman" w:cs="Times New Roman"/>
          <w:sz w:val="26"/>
          <w:szCs w:val="26"/>
          <w:lang w:eastAsia="ru-RU"/>
        </w:rPr>
        <w:t xml:space="preserve"> </w:t>
      </w:r>
      <w:r w:rsidR="00A9716F" w:rsidRPr="00B67998">
        <w:rPr>
          <w:rFonts w:ascii="Times New Roman" w:eastAsia="Times New Roman" w:hAnsi="Times New Roman" w:cs="Times New Roman"/>
          <w:sz w:val="26"/>
          <w:szCs w:val="26"/>
          <w:lang w:eastAsia="ru-RU"/>
        </w:rPr>
        <w:t>Договора, </w:t>
      </w:r>
      <w:r w:rsidR="00866748">
        <w:rPr>
          <w:rFonts w:ascii="Times New Roman" w:eastAsia="Times New Roman" w:hAnsi="Times New Roman" w:cs="Times New Roman"/>
          <w:sz w:val="26"/>
          <w:szCs w:val="26"/>
          <w:lang w:eastAsia="ru-RU"/>
        </w:rPr>
        <w:t xml:space="preserve"> </w:t>
      </w:r>
      <w:r w:rsidR="00A9716F" w:rsidRPr="00B67998">
        <w:rPr>
          <w:rFonts w:ascii="Times New Roman" w:eastAsia="Times New Roman" w:hAnsi="Times New Roman" w:cs="Times New Roman"/>
          <w:sz w:val="26"/>
          <w:szCs w:val="26"/>
          <w:lang w:eastAsia="ru-RU"/>
        </w:rPr>
        <w:t>оформленное</w:t>
      </w:r>
      <w:r w:rsidR="00866748">
        <w:rPr>
          <w:rFonts w:ascii="Times New Roman" w:eastAsia="Times New Roman" w:hAnsi="Times New Roman" w:cs="Times New Roman"/>
          <w:sz w:val="26"/>
          <w:szCs w:val="26"/>
          <w:lang w:eastAsia="ru-RU"/>
        </w:rPr>
        <w:t xml:space="preserve"> </w:t>
      </w:r>
      <w:r w:rsidR="00A9716F" w:rsidRPr="00B67998">
        <w:rPr>
          <w:rFonts w:ascii="Times New Roman" w:eastAsia="Times New Roman" w:hAnsi="Times New Roman" w:cs="Times New Roman"/>
          <w:sz w:val="26"/>
          <w:szCs w:val="26"/>
          <w:lang w:eastAsia="ru-RU"/>
        </w:rPr>
        <w:t> в</w:t>
      </w:r>
      <w:r w:rsidR="00A9716F">
        <w:rPr>
          <w:rFonts w:ascii="Times New Roman" w:eastAsia="Times New Roman" w:hAnsi="Times New Roman" w:cs="Times New Roman"/>
          <w:sz w:val="26"/>
          <w:szCs w:val="26"/>
          <w:lang w:eastAsia="ru-RU"/>
        </w:rPr>
        <w:t xml:space="preserve"> </w:t>
      </w:r>
      <w:r w:rsidR="00A9716F" w:rsidRPr="00B67998">
        <w:rPr>
          <w:rFonts w:ascii="Times New Roman" w:eastAsia="Times New Roman" w:hAnsi="Times New Roman" w:cs="Times New Roman"/>
          <w:sz w:val="26"/>
          <w:szCs w:val="26"/>
          <w:lang w:eastAsia="ru-RU"/>
        </w:rPr>
        <w:t>установленном порядке</w:t>
      </w:r>
      <w:r w:rsidR="006F1C95">
        <w:rPr>
          <w:rFonts w:ascii="Times New Roman" w:eastAsia="Times New Roman" w:hAnsi="Times New Roman" w:cs="Times New Roman"/>
          <w:sz w:val="26"/>
          <w:szCs w:val="26"/>
          <w:lang w:eastAsia="ru-RU"/>
        </w:rPr>
        <w:t>.</w:t>
      </w:r>
    </w:p>
    <w:p w:rsidR="00496E70" w:rsidRDefault="00496E70" w:rsidP="00A9716F">
      <w:pPr>
        <w:spacing w:after="0" w:line="240" w:lineRule="auto"/>
        <w:jc w:val="both"/>
        <w:rPr>
          <w:rFonts w:ascii="Times New Roman" w:eastAsia="Times New Roman" w:hAnsi="Times New Roman" w:cs="Times New Roman"/>
          <w:sz w:val="26"/>
          <w:szCs w:val="26"/>
          <w:lang w:eastAsia="ru-RU"/>
        </w:rPr>
      </w:pPr>
    </w:p>
    <w:p w:rsidR="00851DEC"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t>Согласовать </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 </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течение </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10 </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рабочих </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дней </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представленное</w:t>
      </w:r>
      <w:r w:rsidR="006F1C95">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Перевозчиком </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расписание </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движения </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транспортных </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средств </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по </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маршруту</w:t>
      </w:r>
      <w:r w:rsidR="00851DEC">
        <w:rPr>
          <w:rFonts w:ascii="Times New Roman" w:eastAsia="Times New Roman" w:hAnsi="Times New Roman" w:cs="Times New Roman"/>
          <w:sz w:val="26"/>
          <w:szCs w:val="26"/>
          <w:lang w:eastAsia="ru-RU"/>
        </w:rPr>
        <w:t xml:space="preserve"> (маршрутам), </w:t>
      </w:r>
      <w:r w:rsidR="00866748">
        <w:rPr>
          <w:rFonts w:ascii="Times New Roman" w:eastAsia="Times New Roman" w:hAnsi="Times New Roman" w:cs="Times New Roman"/>
          <w:sz w:val="26"/>
          <w:szCs w:val="26"/>
          <w:lang w:eastAsia="ru-RU"/>
        </w:rPr>
        <w:t xml:space="preserve"> </w:t>
      </w:r>
      <w:r w:rsidR="00851DEC">
        <w:rPr>
          <w:rFonts w:ascii="Times New Roman" w:eastAsia="Times New Roman" w:hAnsi="Times New Roman" w:cs="Times New Roman"/>
          <w:sz w:val="26"/>
          <w:szCs w:val="26"/>
          <w:lang w:eastAsia="ru-RU"/>
        </w:rPr>
        <w:t>указанному </w:t>
      </w:r>
      <w:r w:rsidR="00866748">
        <w:rPr>
          <w:rFonts w:ascii="Times New Roman" w:eastAsia="Times New Roman" w:hAnsi="Times New Roman" w:cs="Times New Roman"/>
          <w:sz w:val="26"/>
          <w:szCs w:val="26"/>
          <w:lang w:eastAsia="ru-RU"/>
        </w:rPr>
        <w:t xml:space="preserve"> </w:t>
      </w:r>
      <w:r w:rsidR="00851DEC">
        <w:rPr>
          <w:rFonts w:ascii="Times New Roman" w:eastAsia="Times New Roman" w:hAnsi="Times New Roman" w:cs="Times New Roman"/>
          <w:sz w:val="26"/>
          <w:szCs w:val="26"/>
          <w:lang w:eastAsia="ru-RU"/>
        </w:rPr>
        <w:t>в </w:t>
      </w:r>
      <w:r w:rsidR="00866748">
        <w:rPr>
          <w:rFonts w:ascii="Times New Roman" w:eastAsia="Times New Roman" w:hAnsi="Times New Roman" w:cs="Times New Roman"/>
          <w:sz w:val="26"/>
          <w:szCs w:val="26"/>
          <w:lang w:eastAsia="ru-RU"/>
        </w:rPr>
        <w:t xml:space="preserve"> </w:t>
      </w:r>
      <w:r w:rsidR="00851DEC">
        <w:rPr>
          <w:rFonts w:ascii="Times New Roman" w:eastAsia="Times New Roman" w:hAnsi="Times New Roman" w:cs="Times New Roman"/>
          <w:sz w:val="26"/>
          <w:szCs w:val="26"/>
          <w:lang w:eastAsia="ru-RU"/>
        </w:rPr>
        <w:t>п.</w:t>
      </w:r>
      <w:r w:rsidRPr="00B67998">
        <w:rPr>
          <w:rFonts w:ascii="Times New Roman" w:eastAsia="Times New Roman" w:hAnsi="Times New Roman" w:cs="Times New Roman"/>
          <w:sz w:val="26"/>
          <w:szCs w:val="26"/>
          <w:lang w:eastAsia="ru-RU"/>
        </w:rPr>
        <w:t>1.1 </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настоящего </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Договора, </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оформленное </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w:t>
      </w:r>
      <w:r w:rsidR="00851DEC">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установленном порядке.</w:t>
      </w:r>
    </w:p>
    <w:p w:rsidR="00851DEC" w:rsidRPr="002D7712" w:rsidRDefault="009C7FE3" w:rsidP="002D7712">
      <w:pPr>
        <w:spacing w:after="0" w:line="240" w:lineRule="auto"/>
        <w:jc w:val="both"/>
        <w:rPr>
          <w:rFonts w:ascii="Times New Roman" w:eastAsia="Times New Roman" w:hAnsi="Times New Roman" w:cs="Times New Roman"/>
          <w:sz w:val="26"/>
          <w:szCs w:val="26"/>
          <w:lang w:eastAsia="ru-RU"/>
        </w:rPr>
      </w:pPr>
      <w:r w:rsidRPr="00B67998">
        <w:rPr>
          <w:lang w:eastAsia="ru-RU"/>
        </w:rPr>
        <w:br/>
      </w:r>
      <w:r w:rsidRPr="002D7712">
        <w:rPr>
          <w:rFonts w:ascii="Times New Roman" w:eastAsia="Times New Roman" w:hAnsi="Times New Roman" w:cs="Times New Roman"/>
          <w:sz w:val="26"/>
          <w:szCs w:val="26"/>
          <w:lang w:eastAsia="ru-RU"/>
        </w:rPr>
        <w:t>2.2.3. </w:t>
      </w:r>
      <w:r w:rsidR="00866748">
        <w:rPr>
          <w:rFonts w:ascii="Times New Roman" w:eastAsia="Times New Roman" w:hAnsi="Times New Roman" w:cs="Times New Roman"/>
          <w:sz w:val="26"/>
          <w:szCs w:val="26"/>
          <w:lang w:eastAsia="ru-RU"/>
        </w:rPr>
        <w:t xml:space="preserve"> </w:t>
      </w:r>
      <w:r w:rsidRPr="002D7712">
        <w:rPr>
          <w:rFonts w:ascii="Times New Roman" w:eastAsia="Times New Roman" w:hAnsi="Times New Roman" w:cs="Times New Roman"/>
          <w:sz w:val="26"/>
          <w:szCs w:val="26"/>
          <w:lang w:eastAsia="ru-RU"/>
        </w:rPr>
        <w:t>В </w:t>
      </w:r>
      <w:r w:rsidR="00866748">
        <w:rPr>
          <w:rFonts w:ascii="Times New Roman" w:eastAsia="Times New Roman" w:hAnsi="Times New Roman" w:cs="Times New Roman"/>
          <w:sz w:val="26"/>
          <w:szCs w:val="26"/>
          <w:lang w:eastAsia="ru-RU"/>
        </w:rPr>
        <w:t xml:space="preserve"> </w:t>
      </w:r>
      <w:r w:rsidRPr="002D7712">
        <w:rPr>
          <w:rFonts w:ascii="Times New Roman" w:eastAsia="Times New Roman" w:hAnsi="Times New Roman" w:cs="Times New Roman"/>
          <w:sz w:val="26"/>
          <w:szCs w:val="26"/>
          <w:lang w:eastAsia="ru-RU"/>
        </w:rPr>
        <w:t>случае </w:t>
      </w:r>
      <w:r w:rsidR="00866748">
        <w:rPr>
          <w:rFonts w:ascii="Times New Roman" w:eastAsia="Times New Roman" w:hAnsi="Times New Roman" w:cs="Times New Roman"/>
          <w:sz w:val="26"/>
          <w:szCs w:val="26"/>
          <w:lang w:eastAsia="ru-RU"/>
        </w:rPr>
        <w:t xml:space="preserve"> </w:t>
      </w:r>
      <w:proofErr w:type="gramStart"/>
      <w:r w:rsidRPr="002D7712">
        <w:rPr>
          <w:rFonts w:ascii="Times New Roman" w:eastAsia="Times New Roman" w:hAnsi="Times New Roman" w:cs="Times New Roman"/>
          <w:sz w:val="26"/>
          <w:szCs w:val="26"/>
          <w:lang w:eastAsia="ru-RU"/>
        </w:rPr>
        <w:t>необходимост</w:t>
      </w:r>
      <w:r w:rsidR="00E71021" w:rsidRPr="002D7712">
        <w:rPr>
          <w:rFonts w:ascii="Times New Roman" w:eastAsia="Times New Roman" w:hAnsi="Times New Roman" w:cs="Times New Roman"/>
          <w:sz w:val="26"/>
          <w:szCs w:val="26"/>
          <w:lang w:eastAsia="ru-RU"/>
        </w:rPr>
        <w:t>и </w:t>
      </w:r>
      <w:r w:rsidR="00866748">
        <w:rPr>
          <w:rFonts w:ascii="Times New Roman" w:eastAsia="Times New Roman" w:hAnsi="Times New Roman" w:cs="Times New Roman"/>
          <w:sz w:val="26"/>
          <w:szCs w:val="26"/>
          <w:lang w:eastAsia="ru-RU"/>
        </w:rPr>
        <w:t xml:space="preserve"> </w:t>
      </w:r>
      <w:r w:rsidR="00E71021" w:rsidRPr="002D7712">
        <w:rPr>
          <w:rFonts w:ascii="Times New Roman" w:eastAsia="Times New Roman" w:hAnsi="Times New Roman" w:cs="Times New Roman"/>
          <w:sz w:val="26"/>
          <w:szCs w:val="26"/>
          <w:lang w:eastAsia="ru-RU"/>
        </w:rPr>
        <w:t>изменения </w:t>
      </w:r>
      <w:r w:rsidR="00866748">
        <w:rPr>
          <w:rFonts w:ascii="Times New Roman" w:eastAsia="Times New Roman" w:hAnsi="Times New Roman" w:cs="Times New Roman"/>
          <w:sz w:val="26"/>
          <w:szCs w:val="26"/>
          <w:lang w:eastAsia="ru-RU"/>
        </w:rPr>
        <w:t xml:space="preserve"> </w:t>
      </w:r>
      <w:r w:rsidR="00E71021" w:rsidRPr="002D7712">
        <w:rPr>
          <w:rFonts w:ascii="Times New Roman" w:eastAsia="Times New Roman" w:hAnsi="Times New Roman" w:cs="Times New Roman"/>
          <w:sz w:val="26"/>
          <w:szCs w:val="26"/>
          <w:lang w:eastAsia="ru-RU"/>
        </w:rPr>
        <w:t>ра</w:t>
      </w:r>
      <w:r w:rsidR="002D7712" w:rsidRPr="002D7712">
        <w:rPr>
          <w:rFonts w:ascii="Times New Roman" w:eastAsia="Times New Roman" w:hAnsi="Times New Roman" w:cs="Times New Roman"/>
          <w:sz w:val="26"/>
          <w:szCs w:val="26"/>
          <w:lang w:eastAsia="ru-RU"/>
        </w:rPr>
        <w:t>списания </w:t>
      </w:r>
      <w:r w:rsidR="00866748">
        <w:rPr>
          <w:rFonts w:ascii="Times New Roman" w:eastAsia="Times New Roman" w:hAnsi="Times New Roman" w:cs="Times New Roman"/>
          <w:sz w:val="26"/>
          <w:szCs w:val="26"/>
          <w:lang w:eastAsia="ru-RU"/>
        </w:rPr>
        <w:t xml:space="preserve"> </w:t>
      </w:r>
      <w:r w:rsidR="002D7712" w:rsidRPr="002D7712">
        <w:rPr>
          <w:rFonts w:ascii="Times New Roman" w:eastAsia="Times New Roman" w:hAnsi="Times New Roman" w:cs="Times New Roman"/>
          <w:sz w:val="26"/>
          <w:szCs w:val="26"/>
          <w:lang w:eastAsia="ru-RU"/>
        </w:rPr>
        <w:t xml:space="preserve">движения </w:t>
      </w:r>
      <w:r w:rsidRPr="002D7712">
        <w:rPr>
          <w:rFonts w:ascii="Times New Roman" w:eastAsia="Times New Roman" w:hAnsi="Times New Roman" w:cs="Times New Roman"/>
          <w:sz w:val="26"/>
          <w:szCs w:val="26"/>
          <w:lang w:eastAsia="ru-RU"/>
        </w:rPr>
        <w:t>транспортных </w:t>
      </w:r>
      <w:r w:rsidR="00866748">
        <w:rPr>
          <w:rFonts w:ascii="Times New Roman" w:eastAsia="Times New Roman" w:hAnsi="Times New Roman" w:cs="Times New Roman"/>
          <w:sz w:val="26"/>
          <w:szCs w:val="26"/>
          <w:lang w:eastAsia="ru-RU"/>
        </w:rPr>
        <w:t xml:space="preserve"> </w:t>
      </w:r>
      <w:r w:rsidRPr="002D7712">
        <w:rPr>
          <w:rFonts w:ascii="Times New Roman" w:eastAsia="Times New Roman" w:hAnsi="Times New Roman" w:cs="Times New Roman"/>
          <w:sz w:val="26"/>
          <w:szCs w:val="26"/>
          <w:lang w:eastAsia="ru-RU"/>
        </w:rPr>
        <w:t>средств</w:t>
      </w:r>
      <w:proofErr w:type="gramEnd"/>
      <w:r w:rsidRPr="002D7712">
        <w:rPr>
          <w:rFonts w:ascii="Times New Roman" w:eastAsia="Times New Roman" w:hAnsi="Times New Roman" w:cs="Times New Roman"/>
          <w:sz w:val="26"/>
          <w:szCs w:val="26"/>
          <w:lang w:eastAsia="ru-RU"/>
        </w:rPr>
        <w:t> </w:t>
      </w:r>
      <w:r w:rsidR="00866748">
        <w:rPr>
          <w:rFonts w:ascii="Times New Roman" w:eastAsia="Times New Roman" w:hAnsi="Times New Roman" w:cs="Times New Roman"/>
          <w:sz w:val="26"/>
          <w:szCs w:val="26"/>
          <w:lang w:eastAsia="ru-RU"/>
        </w:rPr>
        <w:t xml:space="preserve"> </w:t>
      </w:r>
      <w:r w:rsidRPr="002D7712">
        <w:rPr>
          <w:rFonts w:ascii="Times New Roman" w:eastAsia="Times New Roman" w:hAnsi="Times New Roman" w:cs="Times New Roman"/>
          <w:sz w:val="26"/>
          <w:szCs w:val="26"/>
          <w:lang w:eastAsia="ru-RU"/>
        </w:rPr>
        <w:t>по </w:t>
      </w:r>
      <w:r w:rsidR="00866748">
        <w:rPr>
          <w:rFonts w:ascii="Times New Roman" w:eastAsia="Times New Roman" w:hAnsi="Times New Roman" w:cs="Times New Roman"/>
          <w:sz w:val="26"/>
          <w:szCs w:val="26"/>
          <w:lang w:eastAsia="ru-RU"/>
        </w:rPr>
        <w:t xml:space="preserve"> </w:t>
      </w:r>
      <w:r w:rsidRPr="002D7712">
        <w:rPr>
          <w:rFonts w:ascii="Times New Roman" w:eastAsia="Times New Roman" w:hAnsi="Times New Roman" w:cs="Times New Roman"/>
          <w:sz w:val="26"/>
          <w:szCs w:val="26"/>
          <w:lang w:eastAsia="ru-RU"/>
        </w:rPr>
        <w:t>маршру</w:t>
      </w:r>
      <w:r w:rsidR="00851DEC" w:rsidRPr="002D7712">
        <w:rPr>
          <w:rFonts w:ascii="Times New Roman" w:eastAsia="Times New Roman" w:hAnsi="Times New Roman" w:cs="Times New Roman"/>
          <w:sz w:val="26"/>
          <w:szCs w:val="26"/>
          <w:lang w:eastAsia="ru-RU"/>
        </w:rPr>
        <w:t>ту </w:t>
      </w:r>
      <w:r w:rsidR="00866748">
        <w:rPr>
          <w:rFonts w:ascii="Times New Roman" w:eastAsia="Times New Roman" w:hAnsi="Times New Roman" w:cs="Times New Roman"/>
          <w:sz w:val="26"/>
          <w:szCs w:val="26"/>
          <w:lang w:eastAsia="ru-RU"/>
        </w:rPr>
        <w:t xml:space="preserve"> </w:t>
      </w:r>
      <w:r w:rsidR="00851DEC" w:rsidRPr="002D7712">
        <w:rPr>
          <w:rFonts w:ascii="Times New Roman" w:eastAsia="Times New Roman" w:hAnsi="Times New Roman" w:cs="Times New Roman"/>
          <w:sz w:val="26"/>
          <w:szCs w:val="26"/>
          <w:lang w:eastAsia="ru-RU"/>
        </w:rPr>
        <w:t>(маршрутам), </w:t>
      </w:r>
      <w:r w:rsidR="00866748">
        <w:rPr>
          <w:rFonts w:ascii="Times New Roman" w:eastAsia="Times New Roman" w:hAnsi="Times New Roman" w:cs="Times New Roman"/>
          <w:sz w:val="26"/>
          <w:szCs w:val="26"/>
          <w:lang w:eastAsia="ru-RU"/>
        </w:rPr>
        <w:t xml:space="preserve"> </w:t>
      </w:r>
      <w:r w:rsidR="00851DEC" w:rsidRPr="002D7712">
        <w:rPr>
          <w:rFonts w:ascii="Times New Roman" w:eastAsia="Times New Roman" w:hAnsi="Times New Roman" w:cs="Times New Roman"/>
          <w:sz w:val="26"/>
          <w:szCs w:val="26"/>
          <w:lang w:eastAsia="ru-RU"/>
        </w:rPr>
        <w:t>указанному</w:t>
      </w:r>
      <w:r w:rsidR="00866748">
        <w:rPr>
          <w:rFonts w:ascii="Times New Roman" w:eastAsia="Times New Roman" w:hAnsi="Times New Roman" w:cs="Times New Roman"/>
          <w:sz w:val="26"/>
          <w:szCs w:val="26"/>
          <w:lang w:eastAsia="ru-RU"/>
        </w:rPr>
        <w:t xml:space="preserve"> </w:t>
      </w:r>
      <w:r w:rsidR="00851DEC" w:rsidRPr="002D7712">
        <w:rPr>
          <w:rFonts w:ascii="Times New Roman" w:eastAsia="Times New Roman" w:hAnsi="Times New Roman" w:cs="Times New Roman"/>
          <w:sz w:val="26"/>
          <w:szCs w:val="26"/>
          <w:lang w:eastAsia="ru-RU"/>
        </w:rPr>
        <w:t> в</w:t>
      </w:r>
      <w:r w:rsidR="00866748">
        <w:rPr>
          <w:rFonts w:ascii="Times New Roman" w:eastAsia="Times New Roman" w:hAnsi="Times New Roman" w:cs="Times New Roman"/>
          <w:sz w:val="26"/>
          <w:szCs w:val="26"/>
          <w:lang w:eastAsia="ru-RU"/>
        </w:rPr>
        <w:t xml:space="preserve"> </w:t>
      </w:r>
      <w:r w:rsidR="00851DEC" w:rsidRPr="002D7712">
        <w:rPr>
          <w:rFonts w:ascii="Times New Roman" w:eastAsia="Times New Roman" w:hAnsi="Times New Roman" w:cs="Times New Roman"/>
          <w:sz w:val="26"/>
          <w:szCs w:val="26"/>
          <w:lang w:eastAsia="ru-RU"/>
        </w:rPr>
        <w:t> п.</w:t>
      </w:r>
      <w:r w:rsidRPr="002D7712">
        <w:rPr>
          <w:rFonts w:ascii="Times New Roman" w:eastAsia="Times New Roman" w:hAnsi="Times New Roman" w:cs="Times New Roman"/>
          <w:sz w:val="26"/>
          <w:szCs w:val="26"/>
          <w:lang w:eastAsia="ru-RU"/>
        </w:rPr>
        <w:t>1.1</w:t>
      </w:r>
      <w:r w:rsidR="00514576" w:rsidRPr="002D7712">
        <w:rPr>
          <w:rFonts w:ascii="Times New Roman" w:eastAsia="Times New Roman" w:hAnsi="Times New Roman" w:cs="Times New Roman"/>
          <w:sz w:val="26"/>
          <w:szCs w:val="26"/>
          <w:lang w:eastAsia="ru-RU"/>
        </w:rPr>
        <w:t xml:space="preserve"> </w:t>
      </w:r>
      <w:r w:rsidRPr="002D7712">
        <w:rPr>
          <w:rFonts w:ascii="Times New Roman" w:eastAsia="Times New Roman" w:hAnsi="Times New Roman" w:cs="Times New Roman"/>
          <w:sz w:val="26"/>
          <w:szCs w:val="26"/>
          <w:lang w:eastAsia="ru-RU"/>
        </w:rPr>
        <w:t>настоящего Договора, согласовать в течение 10 рабочих дней представленное</w:t>
      </w:r>
      <w:r w:rsidRPr="002D7712">
        <w:rPr>
          <w:rFonts w:ascii="Times New Roman" w:eastAsia="Times New Roman" w:hAnsi="Times New Roman" w:cs="Times New Roman"/>
          <w:sz w:val="26"/>
          <w:szCs w:val="26"/>
          <w:lang w:eastAsia="ru-RU"/>
        </w:rPr>
        <w:br/>
        <w:t>Перевозчиком новое расписание движения транспортных средств, оформленное в</w:t>
      </w:r>
      <w:r w:rsidRPr="002D7712">
        <w:rPr>
          <w:rFonts w:ascii="Times New Roman" w:eastAsia="Times New Roman" w:hAnsi="Times New Roman" w:cs="Times New Roman"/>
          <w:sz w:val="26"/>
          <w:szCs w:val="26"/>
          <w:lang w:eastAsia="ru-RU"/>
        </w:rPr>
        <w:br/>
        <w:t>установленном порядке.</w:t>
      </w:r>
    </w:p>
    <w:p w:rsidR="00851DEC"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2.2.4. В</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случае</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внесения</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изменений</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в</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Реестр </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маршрутов регулярных</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перевозок по маршруту (маршрутам), указанному в п. 1.1 настоящего Договора,</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 течение 5 рабочих дней довести до сведения Перевозчика информацию о</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внесении таких изменений.</w:t>
      </w:r>
    </w:p>
    <w:p w:rsidR="00851DEC"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2.2.5. </w:t>
      </w:r>
      <w:proofErr w:type="gramStart"/>
      <w:r w:rsidRPr="00B67998">
        <w:rPr>
          <w:rFonts w:ascii="Times New Roman" w:eastAsia="Times New Roman" w:hAnsi="Times New Roman" w:cs="Times New Roman"/>
          <w:sz w:val="26"/>
          <w:szCs w:val="26"/>
          <w:lang w:eastAsia="ru-RU"/>
        </w:rPr>
        <w:t>Рассматривать </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обращения</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Перевозчика</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по вопросам</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увеличения</w:t>
      </w:r>
      <w:r w:rsidR="00851DEC">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(уменьшения)</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пассажиропотока </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на </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маршруте (маршрутах),</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подтвержденного</w:t>
      </w:r>
      <w:r w:rsidRPr="00B67998">
        <w:rPr>
          <w:rFonts w:ascii="Times New Roman" w:eastAsia="Times New Roman" w:hAnsi="Times New Roman" w:cs="Times New Roman"/>
          <w:sz w:val="26"/>
          <w:szCs w:val="26"/>
          <w:lang w:eastAsia="ru-RU"/>
        </w:rPr>
        <w:br/>
        <w:t>результатами обследования пассажиропотока на маршруте (маршрутах), и при</w:t>
      </w:r>
      <w:r w:rsidRPr="00B67998">
        <w:rPr>
          <w:rFonts w:ascii="Times New Roman" w:eastAsia="Times New Roman" w:hAnsi="Times New Roman" w:cs="Times New Roman"/>
          <w:sz w:val="26"/>
          <w:szCs w:val="26"/>
          <w:lang w:eastAsia="ru-RU"/>
        </w:rPr>
        <w:br/>
        <w:t>необходимости</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заключать </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соответствующие</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дополнительные </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соглашения </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к</w:t>
      </w:r>
      <w:r w:rsidRPr="00B67998">
        <w:rPr>
          <w:rFonts w:ascii="Times New Roman" w:eastAsia="Times New Roman" w:hAnsi="Times New Roman" w:cs="Times New Roman"/>
          <w:sz w:val="26"/>
          <w:szCs w:val="26"/>
          <w:lang w:eastAsia="ru-RU"/>
        </w:rPr>
        <w:br/>
        <w:t>настоящему </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Договору,</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предусматривающие</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соответственно</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увеличение</w:t>
      </w:r>
      <w:r w:rsidRPr="00B67998">
        <w:rPr>
          <w:rFonts w:ascii="Times New Roman" w:eastAsia="Times New Roman" w:hAnsi="Times New Roman" w:cs="Times New Roman"/>
          <w:sz w:val="26"/>
          <w:szCs w:val="26"/>
          <w:lang w:eastAsia="ru-RU"/>
        </w:rPr>
        <w:br/>
        <w:t>(уменьшение) количества и</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(или) </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вместимости </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транспортных </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средств </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на</w:t>
      </w:r>
      <w:r w:rsidRPr="00B67998">
        <w:rPr>
          <w:rFonts w:ascii="Times New Roman" w:eastAsia="Times New Roman" w:hAnsi="Times New Roman" w:cs="Times New Roman"/>
          <w:sz w:val="26"/>
          <w:szCs w:val="26"/>
          <w:lang w:eastAsia="ru-RU"/>
        </w:rPr>
        <w:br/>
        <w:t>маршруте (маршрутах), в течение 30 календарных дней с момента поступления</w:t>
      </w:r>
      <w:r w:rsidRPr="00B67998">
        <w:rPr>
          <w:rFonts w:ascii="Times New Roman" w:eastAsia="Times New Roman" w:hAnsi="Times New Roman" w:cs="Times New Roman"/>
          <w:sz w:val="26"/>
          <w:szCs w:val="26"/>
          <w:lang w:eastAsia="ru-RU"/>
        </w:rPr>
        <w:br/>
        <w:t>такого обращения либо принять решение об отказе в их заключении с</w:t>
      </w:r>
      <w:proofErr w:type="gramEnd"/>
      <w:r w:rsidRPr="00B67998">
        <w:rPr>
          <w:rFonts w:ascii="Times New Roman" w:eastAsia="Times New Roman" w:hAnsi="Times New Roman" w:cs="Times New Roman"/>
          <w:sz w:val="26"/>
          <w:szCs w:val="26"/>
          <w:lang w:eastAsia="ru-RU"/>
        </w:rPr>
        <w:t xml:space="preserve"> указанием</w:t>
      </w:r>
      <w:r w:rsidRPr="00B67998">
        <w:rPr>
          <w:rFonts w:ascii="Times New Roman" w:eastAsia="Times New Roman" w:hAnsi="Times New Roman" w:cs="Times New Roman"/>
          <w:sz w:val="26"/>
          <w:szCs w:val="26"/>
          <w:lang w:eastAsia="ru-RU"/>
        </w:rPr>
        <w:br/>
        <w:t>мотивов отказа.</w:t>
      </w:r>
    </w:p>
    <w:p w:rsidR="00851DEC"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 xml:space="preserve">3. </w:t>
      </w:r>
      <w:r w:rsidR="00EC1E4C" w:rsidRPr="00B67998">
        <w:rPr>
          <w:rFonts w:ascii="Times New Roman" w:eastAsia="Times New Roman" w:hAnsi="Times New Roman" w:cs="Times New Roman"/>
          <w:sz w:val="26"/>
          <w:szCs w:val="26"/>
          <w:lang w:eastAsia="ru-RU"/>
        </w:rPr>
        <w:t>ПРАВА И ОБЯЗАННОСТИ ПЕРЕВОЗЧИКА</w:t>
      </w:r>
    </w:p>
    <w:p w:rsidR="00851DEC"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3.1. Перевозчик вправе:</w:t>
      </w:r>
    </w:p>
    <w:p w:rsidR="00851DEC"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3.1.1. при необходимости в установленном порядке вносить изменения в</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расписание</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движения</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транспортных</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средств</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по</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маршруту</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(маршрутам),</w:t>
      </w:r>
      <w:r w:rsidR="00851DEC">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указанному в п. 1.1 настоящего Договора.</w:t>
      </w:r>
    </w:p>
    <w:p w:rsidR="00851DEC"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3.1.2. в случае увеличения (уменьшения) пассажиропотока на маршруте</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(маршрутах), подтвержденного результатами обследования пассажиропотока на</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маршруте (маршрутах), </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обратиться в</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Уполномоченный</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орган </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просьбой</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рассмотреть вопрос о заключении соответствующего дополнительного соглашения</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к</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настоящему</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Договору,</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предусматривающего</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соответственное</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увеличение</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(уменьшение)</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количества и (или) замену транспортных средств по вместимости</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на маршруте (маршрутах).</w:t>
      </w:r>
    </w:p>
    <w:p w:rsidR="00851DEC"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3.2. Перевозчик обязан:</w:t>
      </w:r>
    </w:p>
    <w:p w:rsidR="00851DEC"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r>
      <w:proofErr w:type="gramStart"/>
      <w:r w:rsidRPr="00B67998">
        <w:rPr>
          <w:rFonts w:ascii="Times New Roman" w:eastAsia="Times New Roman" w:hAnsi="Times New Roman" w:cs="Times New Roman"/>
          <w:sz w:val="26"/>
          <w:szCs w:val="26"/>
          <w:lang w:eastAsia="ru-RU"/>
        </w:rPr>
        <w:t>3.2.1.</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представить</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Уполномоченный</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орган</w:t>
      </w:r>
      <w:r w:rsidR="00FB6422">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w:t>
      </w:r>
      <w:r w:rsidR="00FB6422">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срок, не превышающий 3</w:t>
      </w:r>
      <w:r w:rsidR="00FB6422">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рабочих</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lastRenderedPageBreak/>
        <w:t>дней</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после</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дня</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подведени</w:t>
      </w:r>
      <w:r w:rsidR="00FB6422">
        <w:rPr>
          <w:rFonts w:ascii="Times New Roman" w:eastAsia="Times New Roman" w:hAnsi="Times New Roman" w:cs="Times New Roman"/>
          <w:sz w:val="26"/>
          <w:szCs w:val="26"/>
          <w:lang w:eastAsia="ru-RU"/>
        </w:rPr>
        <w:t>я</w:t>
      </w:r>
      <w:r w:rsidR="00F851A1">
        <w:rPr>
          <w:rFonts w:ascii="Times New Roman" w:eastAsia="Times New Roman" w:hAnsi="Times New Roman" w:cs="Times New Roman"/>
          <w:sz w:val="26"/>
          <w:szCs w:val="26"/>
          <w:lang w:eastAsia="ru-RU"/>
        </w:rPr>
        <w:t xml:space="preserve"> </w:t>
      </w:r>
      <w:r w:rsidR="00FB6422">
        <w:rPr>
          <w:rFonts w:ascii="Times New Roman" w:eastAsia="Times New Roman" w:hAnsi="Times New Roman" w:cs="Times New Roman"/>
          <w:sz w:val="26"/>
          <w:szCs w:val="26"/>
          <w:lang w:eastAsia="ru-RU"/>
        </w:rPr>
        <w:t>итогов</w:t>
      </w:r>
      <w:r w:rsidR="00F851A1">
        <w:rPr>
          <w:rFonts w:ascii="Times New Roman" w:eastAsia="Times New Roman" w:hAnsi="Times New Roman" w:cs="Times New Roman"/>
          <w:sz w:val="26"/>
          <w:szCs w:val="26"/>
          <w:lang w:eastAsia="ru-RU"/>
        </w:rPr>
        <w:t xml:space="preserve"> </w:t>
      </w:r>
      <w:r w:rsidR="00FB6422">
        <w:rPr>
          <w:rFonts w:ascii="Times New Roman" w:eastAsia="Times New Roman" w:hAnsi="Times New Roman" w:cs="Times New Roman"/>
          <w:sz w:val="26"/>
          <w:szCs w:val="26"/>
          <w:lang w:eastAsia="ru-RU"/>
        </w:rPr>
        <w:t>конкурса,</w:t>
      </w:r>
      <w:r w:rsidR="00F851A1">
        <w:rPr>
          <w:rFonts w:ascii="Times New Roman" w:eastAsia="Times New Roman" w:hAnsi="Times New Roman" w:cs="Times New Roman"/>
          <w:sz w:val="26"/>
          <w:szCs w:val="26"/>
          <w:lang w:eastAsia="ru-RU"/>
        </w:rPr>
        <w:t xml:space="preserve"> </w:t>
      </w:r>
      <w:r w:rsidR="00FB6422">
        <w:rPr>
          <w:rFonts w:ascii="Times New Roman" w:eastAsia="Times New Roman" w:hAnsi="Times New Roman" w:cs="Times New Roman"/>
          <w:sz w:val="26"/>
          <w:szCs w:val="26"/>
          <w:lang w:eastAsia="ru-RU"/>
        </w:rPr>
        <w:t xml:space="preserve">представляет </w:t>
      </w:r>
      <w:r w:rsidRPr="00B67998">
        <w:rPr>
          <w:rFonts w:ascii="Times New Roman" w:eastAsia="Times New Roman" w:hAnsi="Times New Roman" w:cs="Times New Roman"/>
          <w:sz w:val="26"/>
          <w:szCs w:val="26"/>
          <w:lang w:eastAsia="ru-RU"/>
        </w:rPr>
        <w:t>организатору</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конкурса</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заявление</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xml:space="preserve">о выдаче </w:t>
      </w:r>
      <w:r w:rsidR="00FB6422">
        <w:rPr>
          <w:rFonts w:ascii="Times New Roman" w:eastAsia="Times New Roman" w:hAnsi="Times New Roman" w:cs="Times New Roman"/>
          <w:sz w:val="26"/>
          <w:szCs w:val="26"/>
          <w:lang w:eastAsia="ru-RU"/>
        </w:rPr>
        <w:t xml:space="preserve">свидетельства и карт маршрута с </w:t>
      </w:r>
      <w:r w:rsidRPr="00B67998">
        <w:rPr>
          <w:rFonts w:ascii="Times New Roman" w:eastAsia="Times New Roman" w:hAnsi="Times New Roman" w:cs="Times New Roman"/>
          <w:sz w:val="26"/>
          <w:szCs w:val="26"/>
          <w:lang w:eastAsia="ru-RU"/>
        </w:rPr>
        <w:t>приложением</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копий</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свидетельств</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рег</w:t>
      </w:r>
      <w:r w:rsidR="00FB6422">
        <w:rPr>
          <w:rFonts w:ascii="Times New Roman" w:eastAsia="Times New Roman" w:hAnsi="Times New Roman" w:cs="Times New Roman"/>
          <w:sz w:val="26"/>
          <w:szCs w:val="26"/>
          <w:lang w:eastAsia="ru-RU"/>
        </w:rPr>
        <w:t>истрации</w:t>
      </w:r>
      <w:r w:rsidR="00F851A1">
        <w:rPr>
          <w:rFonts w:ascii="Times New Roman" w:eastAsia="Times New Roman" w:hAnsi="Times New Roman" w:cs="Times New Roman"/>
          <w:sz w:val="26"/>
          <w:szCs w:val="26"/>
          <w:lang w:eastAsia="ru-RU"/>
        </w:rPr>
        <w:t xml:space="preserve"> </w:t>
      </w:r>
      <w:r w:rsidR="00FB6422">
        <w:rPr>
          <w:rFonts w:ascii="Times New Roman" w:eastAsia="Times New Roman" w:hAnsi="Times New Roman" w:cs="Times New Roman"/>
          <w:sz w:val="26"/>
          <w:szCs w:val="26"/>
          <w:lang w:eastAsia="ru-RU"/>
        </w:rPr>
        <w:t>транспортных</w:t>
      </w:r>
      <w:r w:rsidR="00F851A1">
        <w:rPr>
          <w:rFonts w:ascii="Times New Roman" w:eastAsia="Times New Roman" w:hAnsi="Times New Roman" w:cs="Times New Roman"/>
          <w:sz w:val="26"/>
          <w:szCs w:val="26"/>
          <w:lang w:eastAsia="ru-RU"/>
        </w:rPr>
        <w:t xml:space="preserve"> </w:t>
      </w:r>
      <w:r w:rsidR="00FB6422">
        <w:rPr>
          <w:rFonts w:ascii="Times New Roman" w:eastAsia="Times New Roman" w:hAnsi="Times New Roman" w:cs="Times New Roman"/>
          <w:sz w:val="26"/>
          <w:szCs w:val="26"/>
          <w:lang w:eastAsia="ru-RU"/>
        </w:rPr>
        <w:t>средств</w:t>
      </w:r>
      <w:r w:rsidR="00F851A1">
        <w:rPr>
          <w:rFonts w:ascii="Times New Roman" w:eastAsia="Times New Roman" w:hAnsi="Times New Roman" w:cs="Times New Roman"/>
          <w:sz w:val="26"/>
          <w:szCs w:val="26"/>
          <w:lang w:eastAsia="ru-RU"/>
        </w:rPr>
        <w:t xml:space="preserve"> </w:t>
      </w:r>
      <w:r w:rsidR="00FB6422">
        <w:rPr>
          <w:rFonts w:ascii="Times New Roman" w:eastAsia="Times New Roman" w:hAnsi="Times New Roman" w:cs="Times New Roman"/>
          <w:sz w:val="26"/>
          <w:szCs w:val="26"/>
          <w:lang w:eastAsia="ru-RU"/>
        </w:rPr>
        <w:t xml:space="preserve">и </w:t>
      </w:r>
      <w:r w:rsidRPr="00B67998">
        <w:rPr>
          <w:rFonts w:ascii="Times New Roman" w:eastAsia="Times New Roman" w:hAnsi="Times New Roman" w:cs="Times New Roman"/>
          <w:sz w:val="26"/>
          <w:szCs w:val="26"/>
          <w:lang w:eastAsia="ru-RU"/>
        </w:rPr>
        <w:t>паспортов</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транспортных</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средств,</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кото</w:t>
      </w:r>
      <w:r w:rsidR="00FB6422">
        <w:rPr>
          <w:rFonts w:ascii="Times New Roman" w:eastAsia="Times New Roman" w:hAnsi="Times New Roman" w:cs="Times New Roman"/>
          <w:sz w:val="26"/>
          <w:szCs w:val="26"/>
          <w:lang w:eastAsia="ru-RU"/>
        </w:rPr>
        <w:t>рые</w:t>
      </w:r>
      <w:r w:rsidR="00F851A1">
        <w:rPr>
          <w:rFonts w:ascii="Times New Roman" w:eastAsia="Times New Roman" w:hAnsi="Times New Roman" w:cs="Times New Roman"/>
          <w:sz w:val="26"/>
          <w:szCs w:val="26"/>
          <w:lang w:eastAsia="ru-RU"/>
        </w:rPr>
        <w:t xml:space="preserve"> </w:t>
      </w:r>
      <w:r w:rsidR="00FB6422">
        <w:rPr>
          <w:rFonts w:ascii="Times New Roman" w:eastAsia="Times New Roman" w:hAnsi="Times New Roman" w:cs="Times New Roman"/>
          <w:sz w:val="26"/>
          <w:szCs w:val="26"/>
          <w:lang w:eastAsia="ru-RU"/>
        </w:rPr>
        <w:t>планируется</w:t>
      </w:r>
      <w:r w:rsidR="00F851A1">
        <w:rPr>
          <w:rFonts w:ascii="Times New Roman" w:eastAsia="Times New Roman" w:hAnsi="Times New Roman" w:cs="Times New Roman"/>
          <w:sz w:val="26"/>
          <w:szCs w:val="26"/>
          <w:lang w:eastAsia="ru-RU"/>
        </w:rPr>
        <w:t xml:space="preserve"> </w:t>
      </w:r>
      <w:r w:rsidR="00FB6422">
        <w:rPr>
          <w:rFonts w:ascii="Times New Roman" w:eastAsia="Times New Roman" w:hAnsi="Times New Roman" w:cs="Times New Roman"/>
          <w:sz w:val="26"/>
          <w:szCs w:val="26"/>
          <w:lang w:eastAsia="ru-RU"/>
        </w:rPr>
        <w:t>использовать</w:t>
      </w:r>
      <w:r w:rsidR="00F851A1">
        <w:rPr>
          <w:rFonts w:ascii="Times New Roman" w:eastAsia="Times New Roman" w:hAnsi="Times New Roman" w:cs="Times New Roman"/>
          <w:sz w:val="26"/>
          <w:szCs w:val="26"/>
          <w:lang w:eastAsia="ru-RU"/>
        </w:rPr>
        <w:t xml:space="preserve"> </w:t>
      </w:r>
      <w:r w:rsidR="00FB6422">
        <w:rPr>
          <w:rFonts w:ascii="Times New Roman" w:eastAsia="Times New Roman" w:hAnsi="Times New Roman" w:cs="Times New Roman"/>
          <w:sz w:val="26"/>
          <w:szCs w:val="26"/>
          <w:lang w:eastAsia="ru-RU"/>
        </w:rPr>
        <w:t xml:space="preserve">ля </w:t>
      </w:r>
      <w:r w:rsidRPr="00B67998">
        <w:rPr>
          <w:rFonts w:ascii="Times New Roman" w:eastAsia="Times New Roman" w:hAnsi="Times New Roman" w:cs="Times New Roman"/>
          <w:sz w:val="26"/>
          <w:szCs w:val="26"/>
          <w:lang w:eastAsia="ru-RU"/>
        </w:rPr>
        <w:t>регулярных</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перевозок</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на</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маршруте,</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иных документов, подтверждающих право</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владения</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указанными</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транспортными</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средствами</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(договор аренды, лизинга и</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w:t>
      </w:r>
      <w:proofErr w:type="gramEnd"/>
      <w:r w:rsidRPr="00B67998">
        <w:rPr>
          <w:rFonts w:ascii="Times New Roman" w:eastAsia="Times New Roman" w:hAnsi="Times New Roman" w:cs="Times New Roman"/>
          <w:sz w:val="26"/>
          <w:szCs w:val="26"/>
          <w:lang w:eastAsia="ru-RU"/>
        </w:rPr>
        <w:t>.п.), и предъявлением следующих оригиналов документов:</w:t>
      </w:r>
    </w:p>
    <w:p w:rsidR="00F851A1"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1) документ, удостоверяющий личность индивидуального предпринимателя</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или</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его</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представителя,</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представителя</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юридического</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лица,</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простого</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товарищества;</w:t>
      </w:r>
    </w:p>
    <w:p w:rsidR="00F851A1" w:rsidRDefault="00F851A1" w:rsidP="00851DEC">
      <w:pPr>
        <w:spacing w:after="0" w:line="240" w:lineRule="auto"/>
        <w:jc w:val="both"/>
        <w:rPr>
          <w:rFonts w:ascii="Times New Roman" w:eastAsia="Times New Roman" w:hAnsi="Times New Roman" w:cs="Times New Roman"/>
          <w:sz w:val="26"/>
          <w:szCs w:val="26"/>
          <w:lang w:eastAsia="ru-RU"/>
        </w:rPr>
      </w:pPr>
    </w:p>
    <w:p w:rsidR="00851DEC"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t>2) документ, подтверждающий полномочия представителя индивидуального</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предпринимателя,</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представителя</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юридического</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лица,</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уполномоченного</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представителя договора простого товарищества;</w:t>
      </w:r>
    </w:p>
    <w:p w:rsidR="00866748"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3) лицензия на осуществление перевозок пассажиров автомобильным</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транспортом;</w:t>
      </w:r>
      <w:r w:rsidR="00866748">
        <w:rPr>
          <w:rFonts w:ascii="Times New Roman" w:eastAsia="Times New Roman" w:hAnsi="Times New Roman" w:cs="Times New Roman"/>
          <w:sz w:val="26"/>
          <w:szCs w:val="26"/>
          <w:lang w:eastAsia="ru-RU"/>
        </w:rPr>
        <w:t xml:space="preserve"> </w:t>
      </w:r>
    </w:p>
    <w:p w:rsidR="00851DEC"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4) свидетельство о внесении записи в Единый государственный реестр</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юридических лиц (индивидуальных предпринимателей) о юридическом</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лице</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(индивидуальном предпринимателе) (оригинал);</w:t>
      </w:r>
    </w:p>
    <w:p w:rsidR="00851DEC"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5) свидетельство о постановке на учет в налоговом органе юридического</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лица (физического лица) (оригинал).</w:t>
      </w:r>
    </w:p>
    <w:p w:rsidR="00851DEC"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3.2.2. приступить к осуществлению регулярных перевозок не позднее чем</w:t>
      </w:r>
      <w:r w:rsidR="00FB6422">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через шестьдесят дней со дня проведения конкурса.</w:t>
      </w:r>
    </w:p>
    <w:p w:rsidR="00851DEC"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3.2.3. направлять</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администрацию</w:t>
      </w:r>
      <w:r w:rsidR="00F851A1">
        <w:rPr>
          <w:rFonts w:ascii="Times New Roman" w:eastAsia="Times New Roman" w:hAnsi="Times New Roman" w:cs="Times New Roman"/>
          <w:sz w:val="26"/>
          <w:szCs w:val="26"/>
          <w:lang w:eastAsia="ru-RU"/>
        </w:rPr>
        <w:t xml:space="preserve"> </w:t>
      </w:r>
      <w:r w:rsidR="00851DEC">
        <w:rPr>
          <w:rFonts w:ascii="Times New Roman" w:eastAsia="Times New Roman" w:hAnsi="Times New Roman" w:cs="Times New Roman"/>
          <w:sz w:val="26"/>
          <w:szCs w:val="26"/>
          <w:lang w:eastAsia="ru-RU"/>
        </w:rPr>
        <w:t>МР</w:t>
      </w:r>
      <w:r w:rsidR="00FB6422">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w:t>
      </w:r>
      <w:r w:rsidR="00851DEC">
        <w:rPr>
          <w:rFonts w:ascii="Times New Roman" w:eastAsia="Times New Roman" w:hAnsi="Times New Roman" w:cs="Times New Roman"/>
          <w:sz w:val="26"/>
          <w:szCs w:val="26"/>
          <w:lang w:eastAsia="ru-RU"/>
        </w:rPr>
        <w:t>Печора</w:t>
      </w:r>
      <w:r w:rsidRPr="00B67998">
        <w:rPr>
          <w:rFonts w:ascii="Times New Roman" w:eastAsia="Times New Roman" w:hAnsi="Times New Roman" w:cs="Times New Roman"/>
          <w:sz w:val="26"/>
          <w:szCs w:val="26"/>
          <w:lang w:eastAsia="ru-RU"/>
        </w:rPr>
        <w:t>",</w:t>
      </w:r>
      <w:r w:rsidR="00FB6422">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ежеквартальные</w:t>
      </w:r>
      <w:r w:rsidR="00FB6422">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отчеты об осуществлении регулярных перевозок в соответствии с</w:t>
      </w:r>
      <w:r w:rsidR="00A9716F">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частью 2 статьи 37 </w:t>
      </w:r>
      <w:hyperlink r:id="rId23" w:history="1">
        <w:r w:rsidRPr="00B67998">
          <w:rPr>
            <w:rFonts w:ascii="Times New Roman" w:eastAsia="Times New Roman" w:hAnsi="Times New Roman" w:cs="Times New Roman"/>
            <w:sz w:val="26"/>
            <w:szCs w:val="26"/>
            <w:lang w:eastAsia="ru-RU"/>
          </w:rPr>
          <w:t>Федерального закона от 13.07.2015 N 220-ФЗ</w:t>
        </w:r>
      </w:hyperlink>
      <w:r w:rsidRPr="00B67998">
        <w:rPr>
          <w:rFonts w:ascii="Times New Roman" w:eastAsia="Times New Roman" w:hAnsi="Times New Roman" w:cs="Times New Roman"/>
          <w:sz w:val="26"/>
          <w:szCs w:val="26"/>
          <w:lang w:eastAsia="ru-RU"/>
        </w:rPr>
        <w:t>.</w:t>
      </w:r>
    </w:p>
    <w:p w:rsidR="00851DEC"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3.2.4. обеспечить:</w:t>
      </w:r>
    </w:p>
    <w:p w:rsidR="00851DEC"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1) наличие у водителя транспортного средства, используемого для</w:t>
      </w:r>
      <w:r w:rsidR="002D7712">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осуществления регулярных перевозок, карты маршрута регулярных перевозок;</w:t>
      </w:r>
    </w:p>
    <w:p w:rsidR="00851DEC"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2) предоставление к перевозке пассажиров и багажа автобусов в</w:t>
      </w:r>
      <w:r w:rsidR="002D7712">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надлежащем санитарном состоянии и соответствующих обязательным требованиям,</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предъявляемым к ним действующими правовыми актами, в том числе техническими</w:t>
      </w:r>
      <w:r w:rsidR="00851DEC">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регламентами о безопасности колесных средств;</w:t>
      </w:r>
    </w:p>
    <w:p w:rsidR="00851DEC"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3)</w:t>
      </w:r>
      <w:r w:rsidR="00FB6422">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соответствие</w:t>
      </w:r>
      <w:r w:rsidR="00FB6422">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технических</w:t>
      </w:r>
      <w:r w:rsidR="00FB6422">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характеристик</w:t>
      </w:r>
      <w:r w:rsidR="00FB6422">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транспортного</w:t>
      </w:r>
      <w:r w:rsidR="00FB6422">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средства,</w:t>
      </w:r>
      <w:r w:rsidR="002D7712">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предоставленного</w:t>
      </w:r>
      <w:r w:rsidR="00FB6422">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к</w:t>
      </w:r>
      <w:r w:rsidR="00FB6422">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перевозке</w:t>
      </w:r>
      <w:r w:rsidR="00FB6422">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пассажиров и багажа, сведениям, указанным в</w:t>
      </w:r>
      <w:r w:rsidR="00FB6422">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карте маршрута регулярных перевозок;</w:t>
      </w:r>
    </w:p>
    <w:p w:rsidR="00851DEC" w:rsidRPr="00FB6422" w:rsidRDefault="009C7FE3" w:rsidP="00FB6422">
      <w:pPr>
        <w:spacing w:after="0" w:line="240" w:lineRule="auto"/>
        <w:jc w:val="both"/>
      </w:pPr>
      <w:r w:rsidRPr="00B67998">
        <w:rPr>
          <w:lang w:eastAsia="ru-RU"/>
        </w:rPr>
        <w:br/>
      </w:r>
      <w:r w:rsidRPr="00FB6422">
        <w:rPr>
          <w:rFonts w:ascii="Times New Roman" w:eastAsia="Times New Roman" w:hAnsi="Times New Roman" w:cs="Times New Roman"/>
          <w:sz w:val="26"/>
          <w:szCs w:val="26"/>
          <w:lang w:eastAsia="ru-RU"/>
        </w:rPr>
        <w:t>4)</w:t>
      </w:r>
      <w:r w:rsidR="00FB6422">
        <w:rPr>
          <w:rFonts w:ascii="Times New Roman" w:eastAsia="Times New Roman" w:hAnsi="Times New Roman" w:cs="Times New Roman"/>
          <w:sz w:val="26"/>
          <w:szCs w:val="26"/>
          <w:lang w:eastAsia="ru-RU"/>
        </w:rPr>
        <w:t xml:space="preserve"> </w:t>
      </w:r>
      <w:r w:rsidRPr="00FB6422">
        <w:rPr>
          <w:rFonts w:ascii="Times New Roman" w:eastAsia="Times New Roman" w:hAnsi="Times New Roman" w:cs="Times New Roman"/>
          <w:sz w:val="26"/>
          <w:szCs w:val="26"/>
          <w:lang w:eastAsia="ru-RU"/>
        </w:rPr>
        <w:t>оборудование транспортного средства указателями маршрута регулярных</w:t>
      </w:r>
      <w:r w:rsidR="00FB6422" w:rsidRPr="00FB6422">
        <w:rPr>
          <w:rFonts w:ascii="Times New Roman" w:eastAsia="Times New Roman" w:hAnsi="Times New Roman" w:cs="Times New Roman"/>
          <w:sz w:val="26"/>
          <w:szCs w:val="26"/>
          <w:lang w:eastAsia="ru-RU"/>
        </w:rPr>
        <w:t xml:space="preserve"> </w:t>
      </w:r>
      <w:r w:rsidRPr="00FB6422">
        <w:rPr>
          <w:rFonts w:ascii="Times New Roman" w:eastAsia="Times New Roman" w:hAnsi="Times New Roman" w:cs="Times New Roman"/>
          <w:sz w:val="26"/>
          <w:szCs w:val="26"/>
          <w:lang w:eastAsia="ru-RU"/>
        </w:rPr>
        <w:t>перевозок</w:t>
      </w:r>
      <w:r w:rsidR="00FB6422" w:rsidRPr="00FB6422">
        <w:rPr>
          <w:rFonts w:ascii="Times New Roman" w:eastAsia="Times New Roman" w:hAnsi="Times New Roman" w:cs="Times New Roman"/>
          <w:sz w:val="26"/>
          <w:szCs w:val="26"/>
          <w:lang w:eastAsia="ru-RU"/>
        </w:rPr>
        <w:t xml:space="preserve"> </w:t>
      </w:r>
      <w:r w:rsidRPr="00FB6422">
        <w:rPr>
          <w:rFonts w:ascii="Times New Roman" w:eastAsia="Times New Roman" w:hAnsi="Times New Roman" w:cs="Times New Roman"/>
          <w:sz w:val="26"/>
          <w:szCs w:val="26"/>
          <w:lang w:eastAsia="ru-RU"/>
        </w:rPr>
        <w:t>и</w:t>
      </w:r>
      <w:r w:rsidR="00FB6422" w:rsidRPr="00FB6422">
        <w:rPr>
          <w:rFonts w:ascii="Times New Roman" w:eastAsia="Times New Roman" w:hAnsi="Times New Roman" w:cs="Times New Roman"/>
          <w:sz w:val="26"/>
          <w:szCs w:val="26"/>
          <w:lang w:eastAsia="ru-RU"/>
        </w:rPr>
        <w:t xml:space="preserve"> </w:t>
      </w:r>
      <w:r w:rsidRPr="00FB6422">
        <w:rPr>
          <w:rFonts w:ascii="Times New Roman" w:eastAsia="Times New Roman" w:hAnsi="Times New Roman" w:cs="Times New Roman"/>
          <w:sz w:val="26"/>
          <w:szCs w:val="26"/>
          <w:lang w:eastAsia="ru-RU"/>
        </w:rPr>
        <w:t>экипировку</w:t>
      </w:r>
      <w:r w:rsidR="00FB6422" w:rsidRPr="00FB6422">
        <w:rPr>
          <w:rFonts w:ascii="Times New Roman" w:eastAsia="Times New Roman" w:hAnsi="Times New Roman" w:cs="Times New Roman"/>
          <w:sz w:val="26"/>
          <w:szCs w:val="26"/>
          <w:lang w:eastAsia="ru-RU"/>
        </w:rPr>
        <w:t xml:space="preserve"> </w:t>
      </w:r>
      <w:r w:rsidRPr="00FB6422">
        <w:rPr>
          <w:rFonts w:ascii="Times New Roman" w:eastAsia="Times New Roman" w:hAnsi="Times New Roman" w:cs="Times New Roman"/>
          <w:sz w:val="26"/>
          <w:szCs w:val="26"/>
          <w:lang w:eastAsia="ru-RU"/>
        </w:rPr>
        <w:t>в</w:t>
      </w:r>
      <w:r w:rsidR="00FB6422" w:rsidRPr="00FB6422">
        <w:rPr>
          <w:rFonts w:ascii="Times New Roman" w:eastAsia="Times New Roman" w:hAnsi="Times New Roman" w:cs="Times New Roman"/>
          <w:sz w:val="26"/>
          <w:szCs w:val="26"/>
          <w:lang w:eastAsia="ru-RU"/>
        </w:rPr>
        <w:t xml:space="preserve"> </w:t>
      </w:r>
      <w:r w:rsidRPr="00FB6422">
        <w:rPr>
          <w:rFonts w:ascii="Times New Roman" w:eastAsia="Times New Roman" w:hAnsi="Times New Roman" w:cs="Times New Roman"/>
          <w:sz w:val="26"/>
          <w:szCs w:val="26"/>
          <w:lang w:eastAsia="ru-RU"/>
        </w:rPr>
        <w:t>соответствии</w:t>
      </w:r>
      <w:r w:rsidR="00FB6422" w:rsidRPr="00FB6422">
        <w:rPr>
          <w:rFonts w:ascii="Times New Roman" w:eastAsia="Times New Roman" w:hAnsi="Times New Roman" w:cs="Times New Roman"/>
          <w:sz w:val="26"/>
          <w:szCs w:val="26"/>
          <w:lang w:eastAsia="ru-RU"/>
        </w:rPr>
        <w:t xml:space="preserve"> </w:t>
      </w:r>
      <w:r w:rsidRPr="00FB6422">
        <w:rPr>
          <w:rFonts w:ascii="Times New Roman" w:eastAsia="Times New Roman" w:hAnsi="Times New Roman" w:cs="Times New Roman"/>
          <w:sz w:val="26"/>
          <w:szCs w:val="26"/>
          <w:lang w:eastAsia="ru-RU"/>
        </w:rPr>
        <w:t>с</w:t>
      </w:r>
      <w:r w:rsidR="00FB6422" w:rsidRPr="00FB6422">
        <w:rPr>
          <w:rFonts w:ascii="Times New Roman" w:eastAsia="Times New Roman" w:hAnsi="Times New Roman" w:cs="Times New Roman"/>
          <w:sz w:val="26"/>
          <w:szCs w:val="26"/>
          <w:lang w:eastAsia="ru-RU"/>
        </w:rPr>
        <w:t xml:space="preserve"> </w:t>
      </w:r>
      <w:r w:rsidRPr="00FB6422">
        <w:rPr>
          <w:rFonts w:ascii="Times New Roman" w:eastAsia="Times New Roman" w:hAnsi="Times New Roman" w:cs="Times New Roman"/>
          <w:sz w:val="26"/>
          <w:szCs w:val="26"/>
          <w:lang w:eastAsia="ru-RU"/>
        </w:rPr>
        <w:t>требованиями Правил перевозок</w:t>
      </w:r>
      <w:r w:rsidR="00FB6422" w:rsidRPr="00FB6422">
        <w:rPr>
          <w:rFonts w:ascii="Times New Roman" w:eastAsia="Times New Roman" w:hAnsi="Times New Roman" w:cs="Times New Roman"/>
          <w:sz w:val="26"/>
          <w:szCs w:val="26"/>
          <w:lang w:eastAsia="ru-RU"/>
        </w:rPr>
        <w:t xml:space="preserve"> </w:t>
      </w:r>
      <w:r w:rsidRPr="00FB6422">
        <w:rPr>
          <w:rFonts w:ascii="Times New Roman" w:eastAsia="Times New Roman" w:hAnsi="Times New Roman" w:cs="Times New Roman"/>
          <w:sz w:val="26"/>
          <w:szCs w:val="26"/>
          <w:lang w:eastAsia="ru-RU"/>
        </w:rPr>
        <w:t>пассажиров</w:t>
      </w:r>
      <w:r w:rsidR="00FB6422">
        <w:rPr>
          <w:rFonts w:ascii="Times New Roman" w:eastAsia="Times New Roman" w:hAnsi="Times New Roman" w:cs="Times New Roman"/>
          <w:sz w:val="26"/>
          <w:szCs w:val="26"/>
          <w:lang w:eastAsia="ru-RU"/>
        </w:rPr>
        <w:t xml:space="preserve"> </w:t>
      </w:r>
      <w:r w:rsidRPr="00FB6422">
        <w:rPr>
          <w:rFonts w:ascii="Times New Roman" w:eastAsia="Times New Roman" w:hAnsi="Times New Roman" w:cs="Times New Roman"/>
          <w:sz w:val="26"/>
          <w:szCs w:val="26"/>
          <w:lang w:eastAsia="ru-RU"/>
        </w:rPr>
        <w:t>и</w:t>
      </w:r>
      <w:r w:rsidR="00FB6422">
        <w:rPr>
          <w:rFonts w:ascii="Times New Roman" w:eastAsia="Times New Roman" w:hAnsi="Times New Roman" w:cs="Times New Roman"/>
          <w:sz w:val="26"/>
          <w:szCs w:val="26"/>
          <w:lang w:eastAsia="ru-RU"/>
        </w:rPr>
        <w:t xml:space="preserve"> </w:t>
      </w:r>
      <w:r w:rsidRPr="00FB6422">
        <w:rPr>
          <w:rFonts w:ascii="Times New Roman" w:eastAsia="Times New Roman" w:hAnsi="Times New Roman" w:cs="Times New Roman"/>
          <w:sz w:val="26"/>
          <w:szCs w:val="26"/>
          <w:lang w:eastAsia="ru-RU"/>
        </w:rPr>
        <w:t>багажа</w:t>
      </w:r>
      <w:r w:rsidR="00FB6422" w:rsidRPr="00FB6422">
        <w:rPr>
          <w:rFonts w:ascii="Times New Roman" w:eastAsia="Times New Roman" w:hAnsi="Times New Roman" w:cs="Times New Roman"/>
          <w:sz w:val="26"/>
          <w:szCs w:val="26"/>
          <w:lang w:eastAsia="ru-RU"/>
        </w:rPr>
        <w:t xml:space="preserve"> </w:t>
      </w:r>
      <w:r w:rsidRPr="00FB6422">
        <w:rPr>
          <w:rFonts w:ascii="Times New Roman" w:eastAsia="Times New Roman" w:hAnsi="Times New Roman" w:cs="Times New Roman"/>
          <w:sz w:val="26"/>
          <w:szCs w:val="26"/>
          <w:lang w:eastAsia="ru-RU"/>
        </w:rPr>
        <w:t>автомобильным</w:t>
      </w:r>
      <w:r w:rsidR="00FB6422" w:rsidRPr="00FB6422">
        <w:rPr>
          <w:rFonts w:ascii="Times New Roman" w:eastAsia="Times New Roman" w:hAnsi="Times New Roman" w:cs="Times New Roman"/>
          <w:sz w:val="26"/>
          <w:szCs w:val="26"/>
          <w:lang w:eastAsia="ru-RU"/>
        </w:rPr>
        <w:t xml:space="preserve"> </w:t>
      </w:r>
      <w:r w:rsidRPr="00FB6422">
        <w:rPr>
          <w:rFonts w:ascii="Times New Roman" w:eastAsia="Times New Roman" w:hAnsi="Times New Roman" w:cs="Times New Roman"/>
          <w:sz w:val="26"/>
          <w:szCs w:val="26"/>
          <w:lang w:eastAsia="ru-RU"/>
        </w:rPr>
        <w:t>транспортом</w:t>
      </w:r>
      <w:r w:rsidR="00FB6422" w:rsidRPr="00FB6422">
        <w:rPr>
          <w:rFonts w:ascii="Times New Roman" w:eastAsia="Times New Roman" w:hAnsi="Times New Roman" w:cs="Times New Roman"/>
          <w:sz w:val="26"/>
          <w:szCs w:val="26"/>
          <w:lang w:eastAsia="ru-RU"/>
        </w:rPr>
        <w:t xml:space="preserve"> </w:t>
      </w:r>
      <w:r w:rsidRPr="00FB6422">
        <w:rPr>
          <w:rFonts w:ascii="Times New Roman" w:eastAsia="Times New Roman" w:hAnsi="Times New Roman" w:cs="Times New Roman"/>
          <w:sz w:val="26"/>
          <w:szCs w:val="26"/>
          <w:lang w:eastAsia="ru-RU"/>
        </w:rPr>
        <w:t>и</w:t>
      </w:r>
      <w:r w:rsidR="00FB6422" w:rsidRPr="00FB6422">
        <w:rPr>
          <w:rFonts w:ascii="Times New Roman" w:eastAsia="Times New Roman" w:hAnsi="Times New Roman" w:cs="Times New Roman"/>
          <w:sz w:val="26"/>
          <w:szCs w:val="26"/>
          <w:lang w:eastAsia="ru-RU"/>
        </w:rPr>
        <w:t xml:space="preserve"> </w:t>
      </w:r>
      <w:r w:rsidRPr="00FB6422">
        <w:rPr>
          <w:rFonts w:ascii="Times New Roman" w:eastAsia="Times New Roman" w:hAnsi="Times New Roman" w:cs="Times New Roman"/>
          <w:sz w:val="26"/>
          <w:szCs w:val="26"/>
          <w:lang w:eastAsia="ru-RU"/>
        </w:rPr>
        <w:t>городским</w:t>
      </w:r>
      <w:r w:rsidR="00FB6422" w:rsidRPr="00FB6422">
        <w:rPr>
          <w:rFonts w:ascii="Times New Roman" w:eastAsia="Times New Roman" w:hAnsi="Times New Roman" w:cs="Times New Roman"/>
          <w:sz w:val="26"/>
          <w:szCs w:val="26"/>
          <w:lang w:eastAsia="ru-RU"/>
        </w:rPr>
        <w:t xml:space="preserve"> </w:t>
      </w:r>
      <w:r w:rsidRPr="00FB6422">
        <w:rPr>
          <w:rFonts w:ascii="Times New Roman" w:eastAsia="Times New Roman" w:hAnsi="Times New Roman" w:cs="Times New Roman"/>
          <w:sz w:val="26"/>
          <w:szCs w:val="26"/>
          <w:lang w:eastAsia="ru-RU"/>
        </w:rPr>
        <w:t>наземным</w:t>
      </w:r>
      <w:r w:rsidR="002D7712" w:rsidRPr="00FB6422">
        <w:rPr>
          <w:rFonts w:ascii="Times New Roman" w:eastAsia="Times New Roman" w:hAnsi="Times New Roman" w:cs="Times New Roman"/>
          <w:sz w:val="26"/>
          <w:szCs w:val="26"/>
          <w:lang w:eastAsia="ru-RU"/>
        </w:rPr>
        <w:t xml:space="preserve"> </w:t>
      </w:r>
      <w:r w:rsidRPr="00FB6422">
        <w:rPr>
          <w:rFonts w:ascii="Times New Roman" w:eastAsia="Times New Roman" w:hAnsi="Times New Roman" w:cs="Times New Roman"/>
          <w:sz w:val="26"/>
          <w:szCs w:val="26"/>
          <w:lang w:eastAsia="ru-RU"/>
        </w:rPr>
        <w:lastRenderedPageBreak/>
        <w:t>электрическим</w:t>
      </w:r>
      <w:r w:rsidR="00FB6422">
        <w:rPr>
          <w:rFonts w:ascii="Times New Roman" w:eastAsia="Times New Roman" w:hAnsi="Times New Roman" w:cs="Times New Roman"/>
          <w:sz w:val="26"/>
          <w:szCs w:val="26"/>
          <w:lang w:eastAsia="ru-RU"/>
        </w:rPr>
        <w:t xml:space="preserve"> </w:t>
      </w:r>
      <w:r w:rsidRPr="00FB6422">
        <w:rPr>
          <w:rFonts w:ascii="Times New Roman" w:eastAsia="Times New Roman" w:hAnsi="Times New Roman" w:cs="Times New Roman"/>
          <w:sz w:val="26"/>
          <w:szCs w:val="26"/>
          <w:lang w:eastAsia="ru-RU"/>
        </w:rPr>
        <w:t>транспортом,</w:t>
      </w:r>
      <w:r w:rsidR="00FB6422">
        <w:rPr>
          <w:rFonts w:ascii="Times New Roman" w:eastAsia="Times New Roman" w:hAnsi="Times New Roman" w:cs="Times New Roman"/>
          <w:sz w:val="26"/>
          <w:szCs w:val="26"/>
          <w:lang w:eastAsia="ru-RU"/>
        </w:rPr>
        <w:t xml:space="preserve"> </w:t>
      </w:r>
      <w:r w:rsidRPr="00FB6422">
        <w:rPr>
          <w:rFonts w:ascii="Times New Roman" w:eastAsia="Times New Roman" w:hAnsi="Times New Roman" w:cs="Times New Roman"/>
          <w:sz w:val="26"/>
          <w:szCs w:val="26"/>
          <w:lang w:eastAsia="ru-RU"/>
        </w:rPr>
        <w:t>утвержденных</w:t>
      </w:r>
      <w:r w:rsidR="00FB6422">
        <w:rPr>
          <w:rFonts w:ascii="Times New Roman" w:eastAsia="Times New Roman" w:hAnsi="Times New Roman" w:cs="Times New Roman"/>
          <w:sz w:val="26"/>
          <w:szCs w:val="26"/>
          <w:lang w:eastAsia="ru-RU"/>
        </w:rPr>
        <w:t xml:space="preserve"> </w:t>
      </w:r>
      <w:r w:rsidRPr="00FB6422">
        <w:rPr>
          <w:rFonts w:ascii="Times New Roman" w:eastAsia="Times New Roman" w:hAnsi="Times New Roman" w:cs="Times New Roman"/>
          <w:sz w:val="26"/>
          <w:szCs w:val="26"/>
          <w:lang w:eastAsia="ru-RU"/>
        </w:rPr>
        <w:t>Постановлением</w:t>
      </w:r>
      <w:r w:rsidR="00FB6422">
        <w:rPr>
          <w:rFonts w:ascii="Times New Roman" w:eastAsia="Times New Roman" w:hAnsi="Times New Roman" w:cs="Times New Roman"/>
          <w:sz w:val="26"/>
          <w:szCs w:val="26"/>
          <w:lang w:eastAsia="ru-RU"/>
        </w:rPr>
        <w:t xml:space="preserve"> </w:t>
      </w:r>
      <w:r w:rsidRPr="00FB6422">
        <w:rPr>
          <w:rFonts w:ascii="Times New Roman" w:eastAsia="Times New Roman" w:hAnsi="Times New Roman" w:cs="Times New Roman"/>
          <w:sz w:val="26"/>
          <w:szCs w:val="26"/>
          <w:lang w:eastAsia="ru-RU"/>
        </w:rPr>
        <w:t>Правительства РФ</w:t>
      </w:r>
      <w:r w:rsidR="00FB6422" w:rsidRPr="00FB6422">
        <w:rPr>
          <w:rFonts w:ascii="Times New Roman" w:eastAsia="Times New Roman" w:hAnsi="Times New Roman" w:cs="Times New Roman"/>
          <w:sz w:val="26"/>
          <w:szCs w:val="26"/>
          <w:lang w:eastAsia="ru-RU"/>
        </w:rPr>
        <w:t xml:space="preserve"> </w:t>
      </w:r>
      <w:hyperlink r:id="rId24" w:history="1">
        <w:r w:rsidRPr="00FB6422">
          <w:rPr>
            <w:rFonts w:ascii="Times New Roman" w:eastAsia="Times New Roman" w:hAnsi="Times New Roman" w:cs="Times New Roman"/>
            <w:sz w:val="26"/>
            <w:szCs w:val="26"/>
            <w:lang w:eastAsia="ru-RU"/>
          </w:rPr>
          <w:t>от 14.02.2009 N 112</w:t>
        </w:r>
      </w:hyperlink>
      <w:r w:rsidRPr="00FB6422">
        <w:rPr>
          <w:rFonts w:ascii="Times New Roman" w:eastAsia="Times New Roman" w:hAnsi="Times New Roman" w:cs="Times New Roman"/>
          <w:sz w:val="26"/>
          <w:szCs w:val="26"/>
          <w:lang w:eastAsia="ru-RU"/>
        </w:rPr>
        <w:t>;</w:t>
      </w:r>
    </w:p>
    <w:p w:rsidR="00851DEC" w:rsidRDefault="00FB6422" w:rsidP="00851DEC">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br/>
        <w:t xml:space="preserve">5) </w:t>
      </w:r>
      <w:r w:rsidR="009C7FE3" w:rsidRPr="00B67998">
        <w:rPr>
          <w:rFonts w:ascii="Times New Roman" w:eastAsia="Times New Roman" w:hAnsi="Times New Roman" w:cs="Times New Roman"/>
          <w:sz w:val="26"/>
          <w:szCs w:val="26"/>
          <w:lang w:eastAsia="ru-RU"/>
        </w:rPr>
        <w:t>наличие</w:t>
      </w:r>
      <w:r>
        <w:rPr>
          <w:rFonts w:ascii="Times New Roman" w:eastAsia="Times New Roman" w:hAnsi="Times New Roman" w:cs="Times New Roman"/>
          <w:sz w:val="26"/>
          <w:szCs w:val="26"/>
          <w:lang w:eastAsia="ru-RU"/>
        </w:rPr>
        <w:t xml:space="preserve"> </w:t>
      </w:r>
      <w:r w:rsidR="009C7FE3" w:rsidRPr="00B67998">
        <w:rPr>
          <w:rFonts w:ascii="Times New Roman" w:eastAsia="Times New Roman" w:hAnsi="Times New Roman" w:cs="Times New Roman"/>
          <w:sz w:val="26"/>
          <w:szCs w:val="26"/>
          <w:lang w:eastAsia="ru-RU"/>
        </w:rPr>
        <w:t>на</w:t>
      </w:r>
      <w:r>
        <w:rPr>
          <w:rFonts w:ascii="Times New Roman" w:eastAsia="Times New Roman" w:hAnsi="Times New Roman" w:cs="Times New Roman"/>
          <w:sz w:val="26"/>
          <w:szCs w:val="26"/>
          <w:lang w:eastAsia="ru-RU"/>
        </w:rPr>
        <w:t xml:space="preserve"> </w:t>
      </w:r>
      <w:r w:rsidR="009C7FE3" w:rsidRPr="00B67998">
        <w:rPr>
          <w:rFonts w:ascii="Times New Roman" w:eastAsia="Times New Roman" w:hAnsi="Times New Roman" w:cs="Times New Roman"/>
          <w:sz w:val="26"/>
          <w:szCs w:val="26"/>
          <w:lang w:eastAsia="ru-RU"/>
        </w:rPr>
        <w:t>транспортных</w:t>
      </w:r>
      <w:r>
        <w:rPr>
          <w:rFonts w:ascii="Times New Roman" w:eastAsia="Times New Roman" w:hAnsi="Times New Roman" w:cs="Times New Roman"/>
          <w:sz w:val="26"/>
          <w:szCs w:val="26"/>
          <w:lang w:eastAsia="ru-RU"/>
        </w:rPr>
        <w:t xml:space="preserve"> </w:t>
      </w:r>
      <w:r w:rsidR="009C7FE3" w:rsidRPr="00B67998">
        <w:rPr>
          <w:rFonts w:ascii="Times New Roman" w:eastAsia="Times New Roman" w:hAnsi="Times New Roman" w:cs="Times New Roman"/>
          <w:sz w:val="26"/>
          <w:szCs w:val="26"/>
          <w:lang w:eastAsia="ru-RU"/>
        </w:rPr>
        <w:t>средствах</w:t>
      </w:r>
      <w:r>
        <w:rPr>
          <w:rFonts w:ascii="Times New Roman" w:eastAsia="Times New Roman" w:hAnsi="Times New Roman" w:cs="Times New Roman"/>
          <w:sz w:val="26"/>
          <w:szCs w:val="26"/>
          <w:lang w:eastAsia="ru-RU"/>
        </w:rPr>
        <w:t xml:space="preserve"> </w:t>
      </w:r>
      <w:r w:rsidR="009C7FE3" w:rsidRPr="00B67998">
        <w:rPr>
          <w:rFonts w:ascii="Times New Roman" w:eastAsia="Times New Roman" w:hAnsi="Times New Roman" w:cs="Times New Roman"/>
          <w:sz w:val="26"/>
          <w:szCs w:val="26"/>
          <w:lang w:eastAsia="ru-RU"/>
        </w:rPr>
        <w:t>оборудования</w:t>
      </w:r>
      <w:r>
        <w:rPr>
          <w:rFonts w:ascii="Times New Roman" w:eastAsia="Times New Roman" w:hAnsi="Times New Roman" w:cs="Times New Roman"/>
          <w:sz w:val="26"/>
          <w:szCs w:val="26"/>
          <w:lang w:eastAsia="ru-RU"/>
        </w:rPr>
        <w:t xml:space="preserve"> </w:t>
      </w:r>
      <w:r w:rsidR="009C7FE3" w:rsidRPr="00B67998">
        <w:rPr>
          <w:rFonts w:ascii="Times New Roman" w:eastAsia="Times New Roman" w:hAnsi="Times New Roman" w:cs="Times New Roman"/>
          <w:sz w:val="26"/>
          <w:szCs w:val="26"/>
          <w:lang w:eastAsia="ru-RU"/>
        </w:rPr>
        <w:t>для</w:t>
      </w:r>
      <w:r>
        <w:rPr>
          <w:rFonts w:ascii="Times New Roman" w:eastAsia="Times New Roman" w:hAnsi="Times New Roman" w:cs="Times New Roman"/>
          <w:sz w:val="26"/>
          <w:szCs w:val="26"/>
          <w:lang w:eastAsia="ru-RU"/>
        </w:rPr>
        <w:t xml:space="preserve"> </w:t>
      </w:r>
      <w:r w:rsidR="009C7FE3" w:rsidRPr="00B67998">
        <w:rPr>
          <w:rFonts w:ascii="Times New Roman" w:eastAsia="Times New Roman" w:hAnsi="Times New Roman" w:cs="Times New Roman"/>
          <w:sz w:val="26"/>
          <w:szCs w:val="26"/>
          <w:lang w:eastAsia="ru-RU"/>
        </w:rPr>
        <w:t>перевозки</w:t>
      </w:r>
      <w:r w:rsidR="002D7712">
        <w:rPr>
          <w:rFonts w:ascii="Times New Roman" w:eastAsia="Times New Roman" w:hAnsi="Times New Roman" w:cs="Times New Roman"/>
          <w:sz w:val="26"/>
          <w:szCs w:val="26"/>
          <w:lang w:eastAsia="ru-RU"/>
        </w:rPr>
        <w:t xml:space="preserve"> </w:t>
      </w:r>
      <w:r w:rsidR="009C7FE3" w:rsidRPr="00B67998">
        <w:rPr>
          <w:rFonts w:ascii="Times New Roman" w:eastAsia="Times New Roman" w:hAnsi="Times New Roman" w:cs="Times New Roman"/>
          <w:sz w:val="26"/>
          <w:szCs w:val="26"/>
          <w:lang w:eastAsia="ru-RU"/>
        </w:rPr>
        <w:t>маломобильных групп населения;</w:t>
      </w:r>
    </w:p>
    <w:p w:rsidR="00FB6422" w:rsidRDefault="009C7FE3" w:rsidP="00FB6422">
      <w:pPr>
        <w:pStyle w:val="a9"/>
        <w:jc w:val="both"/>
        <w:rPr>
          <w:rFonts w:ascii="Times New Roman" w:hAnsi="Times New Roman" w:cs="Times New Roman"/>
          <w:sz w:val="26"/>
          <w:szCs w:val="26"/>
          <w:lang w:eastAsia="ru-RU"/>
        </w:rPr>
      </w:pPr>
      <w:r w:rsidRPr="00B67998">
        <w:rPr>
          <w:lang w:eastAsia="ru-RU"/>
        </w:rPr>
        <w:br/>
      </w:r>
      <w:proofErr w:type="gramStart"/>
      <w:r w:rsidRPr="00FB6422">
        <w:rPr>
          <w:rFonts w:ascii="Times New Roman" w:hAnsi="Times New Roman" w:cs="Times New Roman"/>
          <w:sz w:val="26"/>
          <w:szCs w:val="26"/>
          <w:lang w:eastAsia="ru-RU"/>
        </w:rPr>
        <w:t>6)</w:t>
      </w:r>
      <w:r w:rsidR="00FB6422">
        <w:rPr>
          <w:rFonts w:ascii="Times New Roman" w:hAnsi="Times New Roman" w:cs="Times New Roman"/>
          <w:sz w:val="26"/>
          <w:szCs w:val="26"/>
          <w:lang w:eastAsia="ru-RU"/>
        </w:rPr>
        <w:t xml:space="preserve"> предоставление </w:t>
      </w:r>
      <w:r w:rsidRPr="00FB6422">
        <w:rPr>
          <w:rFonts w:ascii="Times New Roman" w:hAnsi="Times New Roman" w:cs="Times New Roman"/>
          <w:sz w:val="26"/>
          <w:szCs w:val="26"/>
          <w:lang w:eastAsia="ru-RU"/>
        </w:rPr>
        <w:t>к</w:t>
      </w:r>
      <w:r w:rsidR="00FB6422">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перевозке</w:t>
      </w:r>
      <w:r w:rsidR="00FB6422">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пассажиров</w:t>
      </w:r>
      <w:r w:rsidR="00FB6422">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и</w:t>
      </w:r>
      <w:r w:rsidR="00FB6422">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багажа</w:t>
      </w:r>
      <w:r w:rsidR="00FB6422">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автобусов,</w:t>
      </w:r>
      <w:r w:rsidR="00FB6422">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оборудованных</w:t>
      </w:r>
      <w:r w:rsidR="00FB6422">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аппаратурой спутниковой навигации ГЛОНАСС или ГЛОНАСС/GPS (в</w:t>
      </w:r>
      <w:r w:rsidR="00851DEC" w:rsidRPr="00FB6422">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соответствии</w:t>
      </w:r>
      <w:r w:rsidR="00FB6422">
        <w:rPr>
          <w:rFonts w:ascii="Times New Roman" w:hAnsi="Times New Roman" w:cs="Times New Roman"/>
          <w:sz w:val="26"/>
          <w:szCs w:val="26"/>
          <w:lang w:eastAsia="ru-RU"/>
        </w:rPr>
        <w:t xml:space="preserve"> с </w:t>
      </w:r>
      <w:r w:rsidRPr="00FB6422">
        <w:rPr>
          <w:rFonts w:ascii="Times New Roman" w:hAnsi="Times New Roman" w:cs="Times New Roman"/>
          <w:sz w:val="26"/>
          <w:szCs w:val="26"/>
          <w:lang w:eastAsia="ru-RU"/>
        </w:rPr>
        <w:t>требованиями</w:t>
      </w:r>
      <w:r w:rsidR="00FB6422">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приложений N 3,</w:t>
      </w:r>
      <w:r w:rsidR="00FB6422">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4</w:t>
      </w:r>
      <w:r w:rsidR="00FB6422">
        <w:rPr>
          <w:rFonts w:ascii="Times New Roman" w:hAnsi="Times New Roman" w:cs="Times New Roman"/>
          <w:sz w:val="26"/>
          <w:szCs w:val="26"/>
          <w:lang w:eastAsia="ru-RU"/>
        </w:rPr>
        <w:t xml:space="preserve"> приказа </w:t>
      </w:r>
      <w:r w:rsidRPr="00FB6422">
        <w:rPr>
          <w:rFonts w:ascii="Times New Roman" w:hAnsi="Times New Roman" w:cs="Times New Roman"/>
          <w:sz w:val="26"/>
          <w:szCs w:val="26"/>
          <w:lang w:eastAsia="ru-RU"/>
        </w:rPr>
        <w:t>Минтранса РФ</w:t>
      </w:r>
      <w:r w:rsidR="00851DEC" w:rsidRPr="00FB6422">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от</w:t>
      </w:r>
      <w:r w:rsidR="00FB6422">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31.07.2012</w:t>
      </w:r>
      <w:r w:rsidR="00FB6422">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N</w:t>
      </w:r>
      <w:r w:rsidR="00FB6422">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285</w:t>
      </w:r>
      <w:r w:rsidR="00FB6422">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"Об</w:t>
      </w:r>
      <w:r w:rsidR="00FB6422">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утверждении</w:t>
      </w:r>
      <w:r w:rsidR="00FB6422">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требований к средствам навигации,</w:t>
      </w:r>
      <w:r w:rsidR="002D7712" w:rsidRPr="00FB6422">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функционирующим с использованием навигационных сигналов системы ГЛОНАСС или</w:t>
      </w:r>
      <w:r w:rsidR="00FB6422" w:rsidRPr="00FB6422">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ГЛОНАСС/GPS</w:t>
      </w:r>
      <w:r w:rsidR="00FB6422">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и</w:t>
      </w:r>
      <w:r w:rsidR="00FB6422">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предназначенным</w:t>
      </w:r>
      <w:r w:rsidR="00FB6422">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для</w:t>
      </w:r>
      <w:r w:rsidR="00FB6422">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обязательного</w:t>
      </w:r>
      <w:r w:rsidR="00FB6422">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оснащения транспортных</w:t>
      </w:r>
      <w:r w:rsidR="00FB6422">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средств</w:t>
      </w:r>
      <w:r w:rsidR="00FB6422">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категории М, используемых для коммерческих перевозок</w:t>
      </w:r>
      <w:proofErr w:type="gramEnd"/>
      <w:r w:rsidRPr="00FB6422">
        <w:rPr>
          <w:rFonts w:ascii="Times New Roman" w:hAnsi="Times New Roman" w:cs="Times New Roman"/>
          <w:sz w:val="26"/>
          <w:szCs w:val="26"/>
          <w:lang w:eastAsia="ru-RU"/>
        </w:rPr>
        <w:t xml:space="preserve"> пассажиров, и</w:t>
      </w:r>
      <w:r w:rsidR="00FB6422">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категории N, используемых для перевозки опасных грузов");</w:t>
      </w:r>
    </w:p>
    <w:p w:rsidR="00FB6422" w:rsidRDefault="00FB6422" w:rsidP="00FB6422">
      <w:pPr>
        <w:pStyle w:val="a9"/>
        <w:rPr>
          <w:rFonts w:ascii="Times New Roman" w:hAnsi="Times New Roman" w:cs="Times New Roman"/>
          <w:sz w:val="26"/>
          <w:szCs w:val="26"/>
          <w:lang w:eastAsia="ru-RU"/>
        </w:rPr>
      </w:pPr>
    </w:p>
    <w:p w:rsidR="00B30D29" w:rsidRDefault="009C7FE3" w:rsidP="00923297">
      <w:pPr>
        <w:pStyle w:val="a9"/>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t>7)</w:t>
      </w:r>
      <w:r w:rsidR="00FB6422">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работу</w:t>
      </w:r>
      <w:r w:rsidR="00FB6422">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автобуса</w:t>
      </w:r>
      <w:r w:rsidR="00FB6422">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на</w:t>
      </w:r>
      <w:r w:rsidR="00FB6422">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маршруте</w:t>
      </w:r>
      <w:r w:rsidR="00FB6422">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регулярных</w:t>
      </w:r>
      <w:r w:rsidR="00FB6422">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перевозок с соблюдением</w:t>
      </w:r>
      <w:r w:rsidR="00FB6422">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графика движения в соответствии с расписанием;</w:t>
      </w:r>
    </w:p>
    <w:p w:rsidR="00FB6422"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8) страхование пассажиров в соответствии с Федеральным законом </w:t>
      </w:r>
      <w:hyperlink r:id="rId25" w:history="1">
        <w:r w:rsidRPr="00B67998">
          <w:rPr>
            <w:rFonts w:ascii="Times New Roman" w:eastAsia="Times New Roman" w:hAnsi="Times New Roman" w:cs="Times New Roman"/>
            <w:sz w:val="26"/>
            <w:szCs w:val="26"/>
            <w:lang w:eastAsia="ru-RU"/>
          </w:rPr>
          <w:t>N 67-ФЗ</w:t>
        </w:r>
        <w:r w:rsidR="00FB6422">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от 14.06.2012 "Об обязательном страховании гражданской ответственности</w:t>
        </w:r>
        <w:r w:rsidR="00FB6422">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перевозчика за причинение вреда жизни, здоровью, имуществу пассажиров и о</w:t>
        </w:r>
        <w:r w:rsidR="00FB6422">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порядке возмещения такого вреда, причиненного при перевозках пассажиров</w:t>
        </w:r>
        <w:r w:rsidR="00FB6422">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метрополитеном"</w:t>
        </w:r>
      </w:hyperlink>
    </w:p>
    <w:p w:rsidR="00FB6422" w:rsidRDefault="00FB6422" w:rsidP="00851DEC">
      <w:pPr>
        <w:spacing w:after="0" w:line="240" w:lineRule="auto"/>
        <w:jc w:val="both"/>
        <w:rPr>
          <w:rFonts w:ascii="Times New Roman" w:eastAsia="Times New Roman" w:hAnsi="Times New Roman" w:cs="Times New Roman"/>
          <w:sz w:val="26"/>
          <w:szCs w:val="26"/>
          <w:lang w:eastAsia="ru-RU"/>
        </w:rPr>
      </w:pPr>
    </w:p>
    <w:p w:rsidR="00B30D29"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t>9)</w:t>
      </w:r>
      <w:r w:rsidR="00923297">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соблюдение</w:t>
      </w:r>
      <w:r w:rsidR="00923297">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персоналом</w:t>
      </w:r>
      <w:r w:rsidR="00923297">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общепринятых</w:t>
      </w:r>
      <w:r w:rsidR="00923297">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норм</w:t>
      </w:r>
      <w:r w:rsidR="00923297">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поведения</w:t>
      </w:r>
      <w:r w:rsidR="00923297">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(вежливости,</w:t>
      </w:r>
      <w:r w:rsidR="00923297">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доброжелательности, культуры речи, опрятного внешнего вида);</w:t>
      </w:r>
    </w:p>
    <w:p w:rsidR="00923297"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10) наличие в салонах транспортных средств системы автоматического</w:t>
      </w:r>
      <w:r w:rsidR="00923297">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оповещения или отображения информации (бегущая строка);</w:t>
      </w:r>
    </w:p>
    <w:p w:rsidR="00923297" w:rsidRDefault="00923297" w:rsidP="00851DEC">
      <w:pPr>
        <w:spacing w:after="0" w:line="240" w:lineRule="auto"/>
        <w:jc w:val="both"/>
        <w:rPr>
          <w:rFonts w:ascii="Times New Roman" w:eastAsia="Times New Roman" w:hAnsi="Times New Roman" w:cs="Times New Roman"/>
          <w:sz w:val="26"/>
          <w:szCs w:val="26"/>
          <w:lang w:eastAsia="ru-RU"/>
        </w:rPr>
      </w:pPr>
    </w:p>
    <w:p w:rsidR="00923297"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t>11) внесение</w:t>
      </w:r>
      <w:r w:rsidR="00923297">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w:t>
      </w:r>
      <w:r w:rsidR="00923297">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течение</w:t>
      </w:r>
      <w:r w:rsidR="00923297">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10</w:t>
      </w:r>
      <w:r w:rsidR="00923297">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календарных дней необходимых изменений в</w:t>
      </w:r>
      <w:r w:rsidR="00923297">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остановочные трафареты и осуществление перевозки пассажиров в соответствии</w:t>
      </w:r>
      <w:r w:rsidR="00923297">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 внесенными</w:t>
      </w:r>
      <w:r w:rsidR="00923297">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изменениями</w:t>
      </w:r>
      <w:r w:rsidR="00923297">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при</w:t>
      </w:r>
      <w:r w:rsidR="00923297">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поступлении</w:t>
      </w:r>
      <w:r w:rsidR="00923297">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от</w:t>
      </w:r>
      <w:r w:rsidR="00923297">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Уполномоченного</w:t>
      </w:r>
      <w:r w:rsidR="00923297">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органа</w:t>
      </w:r>
      <w:r w:rsidR="00923297">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информации</w:t>
      </w:r>
      <w:r w:rsidR="00923297">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 внесении изменений в Реестр маршрутов регулярных перевозок на</w:t>
      </w:r>
      <w:r w:rsidR="00923297">
        <w:rPr>
          <w:rFonts w:ascii="Times New Roman" w:eastAsia="Times New Roman" w:hAnsi="Times New Roman" w:cs="Times New Roman"/>
          <w:sz w:val="26"/>
          <w:szCs w:val="26"/>
          <w:lang w:eastAsia="ru-RU"/>
        </w:rPr>
        <w:t xml:space="preserve"> территории МР</w:t>
      </w:r>
      <w:r w:rsidRPr="00B67998">
        <w:rPr>
          <w:rFonts w:ascii="Times New Roman" w:eastAsia="Times New Roman" w:hAnsi="Times New Roman" w:cs="Times New Roman"/>
          <w:sz w:val="26"/>
          <w:szCs w:val="26"/>
          <w:lang w:eastAsia="ru-RU"/>
        </w:rPr>
        <w:t xml:space="preserve"> "</w:t>
      </w:r>
      <w:r w:rsidR="00923297">
        <w:rPr>
          <w:rFonts w:ascii="Times New Roman" w:eastAsia="Times New Roman" w:hAnsi="Times New Roman" w:cs="Times New Roman"/>
          <w:sz w:val="26"/>
          <w:szCs w:val="26"/>
          <w:lang w:eastAsia="ru-RU"/>
        </w:rPr>
        <w:t>Печора</w:t>
      </w:r>
      <w:r w:rsidRPr="00B67998">
        <w:rPr>
          <w:rFonts w:ascii="Times New Roman" w:eastAsia="Times New Roman" w:hAnsi="Times New Roman" w:cs="Times New Roman"/>
          <w:sz w:val="26"/>
          <w:szCs w:val="26"/>
          <w:lang w:eastAsia="ru-RU"/>
        </w:rPr>
        <w:t>" по маршруту (маршрутам);</w:t>
      </w:r>
    </w:p>
    <w:p w:rsidR="009C7FE3" w:rsidRPr="00B67998"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12) представление в течение 10 рабочих дней в Уполномоченный орган для</w:t>
      </w:r>
      <w:r w:rsidRPr="00B67998">
        <w:rPr>
          <w:rFonts w:ascii="Times New Roman" w:eastAsia="Times New Roman" w:hAnsi="Times New Roman" w:cs="Times New Roman"/>
          <w:sz w:val="26"/>
          <w:szCs w:val="26"/>
          <w:lang w:eastAsia="ru-RU"/>
        </w:rPr>
        <w:br/>
        <w:t>согласования нового расписания движения, оформленного в </w:t>
      </w:r>
      <w:proofErr w:type="gramStart"/>
      <w:r w:rsidRPr="00B67998">
        <w:rPr>
          <w:rFonts w:ascii="Times New Roman" w:eastAsia="Times New Roman" w:hAnsi="Times New Roman" w:cs="Times New Roman"/>
          <w:sz w:val="26"/>
          <w:szCs w:val="26"/>
          <w:lang w:eastAsia="ru-RU"/>
        </w:rPr>
        <w:t>установленном</w:t>
      </w:r>
      <w:proofErr w:type="gramEnd"/>
    </w:p>
    <w:p w:rsidR="00B30D29" w:rsidRDefault="009C7FE3" w:rsidP="00851DEC">
      <w:pPr>
        <w:spacing w:after="0" w:line="240" w:lineRule="auto"/>
        <w:jc w:val="both"/>
        <w:rPr>
          <w:rFonts w:ascii="Times New Roman" w:eastAsia="Times New Roman" w:hAnsi="Times New Roman" w:cs="Times New Roman"/>
          <w:sz w:val="26"/>
          <w:szCs w:val="26"/>
          <w:lang w:eastAsia="ru-RU"/>
        </w:rPr>
      </w:pPr>
      <w:proofErr w:type="gramStart"/>
      <w:r w:rsidRPr="00B67998">
        <w:rPr>
          <w:rFonts w:ascii="Times New Roman" w:eastAsia="Times New Roman" w:hAnsi="Times New Roman" w:cs="Times New Roman"/>
          <w:sz w:val="26"/>
          <w:szCs w:val="26"/>
          <w:lang w:eastAsia="ru-RU"/>
        </w:rPr>
        <w:t>порядке</w:t>
      </w:r>
      <w:proofErr w:type="gramEnd"/>
      <w:r w:rsidRPr="00B67998">
        <w:rPr>
          <w:rFonts w:ascii="Times New Roman" w:eastAsia="Times New Roman" w:hAnsi="Times New Roman" w:cs="Times New Roman"/>
          <w:sz w:val="26"/>
          <w:szCs w:val="26"/>
          <w:lang w:eastAsia="ru-RU"/>
        </w:rPr>
        <w:t>, в случае изменения расписания движения транспортных средств по</w:t>
      </w:r>
      <w:r w:rsidRPr="00B67998">
        <w:rPr>
          <w:rFonts w:ascii="Times New Roman" w:eastAsia="Times New Roman" w:hAnsi="Times New Roman" w:cs="Times New Roman"/>
          <w:sz w:val="26"/>
          <w:szCs w:val="26"/>
          <w:lang w:eastAsia="ru-RU"/>
        </w:rPr>
        <w:br/>
        <w:t>маршруту (маршрутам) регулярных</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перевозок</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автомобильным</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и</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городским</w:t>
      </w:r>
      <w:r w:rsidRPr="00B67998">
        <w:rPr>
          <w:rFonts w:ascii="Times New Roman" w:eastAsia="Times New Roman" w:hAnsi="Times New Roman" w:cs="Times New Roman"/>
          <w:sz w:val="26"/>
          <w:szCs w:val="26"/>
          <w:lang w:eastAsia="ru-RU"/>
        </w:rPr>
        <w:br/>
        <w:t>наземным электрическим транспортом по нерегулируемым тарифам.".</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3.3. Перевозчик</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вправе</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производить</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замену</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работающего</w:t>
      </w:r>
      <w:r w:rsidR="00F851A1">
        <w:rPr>
          <w:rFonts w:ascii="Times New Roman" w:eastAsia="Times New Roman" w:hAnsi="Times New Roman" w:cs="Times New Roman"/>
          <w:sz w:val="26"/>
          <w:szCs w:val="26"/>
          <w:lang w:eastAsia="ru-RU"/>
        </w:rPr>
        <w:t xml:space="preserve"> </w:t>
      </w:r>
      <w:proofErr w:type="gramStart"/>
      <w:r w:rsidRPr="00B67998">
        <w:rPr>
          <w:rFonts w:ascii="Times New Roman" w:eastAsia="Times New Roman" w:hAnsi="Times New Roman" w:cs="Times New Roman"/>
          <w:sz w:val="26"/>
          <w:szCs w:val="26"/>
          <w:lang w:eastAsia="ru-RU"/>
        </w:rPr>
        <w:t>на маршруте</w:t>
      </w:r>
      <w:r w:rsidRPr="00B67998">
        <w:rPr>
          <w:rFonts w:ascii="Times New Roman" w:eastAsia="Times New Roman" w:hAnsi="Times New Roman" w:cs="Times New Roman"/>
          <w:sz w:val="26"/>
          <w:szCs w:val="26"/>
          <w:lang w:eastAsia="ru-RU"/>
        </w:rPr>
        <w:br/>
        <w:t>регулярных</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перевозок</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транспортного</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средства</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на</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резервное</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транспортное</w:t>
      </w:r>
      <w:r w:rsidRPr="00B67998">
        <w:rPr>
          <w:rFonts w:ascii="Times New Roman" w:eastAsia="Times New Roman" w:hAnsi="Times New Roman" w:cs="Times New Roman"/>
          <w:sz w:val="26"/>
          <w:szCs w:val="26"/>
          <w:lang w:eastAsia="ru-RU"/>
        </w:rPr>
        <w:br/>
        <w:t>средство</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на срок до трех суток без уведомления</w:t>
      </w:r>
      <w:proofErr w:type="gramEnd"/>
      <w:r w:rsidRPr="00B67998">
        <w:rPr>
          <w:rFonts w:ascii="Times New Roman" w:eastAsia="Times New Roman" w:hAnsi="Times New Roman" w:cs="Times New Roman"/>
          <w:sz w:val="26"/>
          <w:szCs w:val="26"/>
          <w:lang w:eastAsia="ru-RU"/>
        </w:rPr>
        <w:t xml:space="preserve"> организатора перевозок и на</w:t>
      </w:r>
      <w:r w:rsidRPr="00B67998">
        <w:rPr>
          <w:rFonts w:ascii="Times New Roman" w:eastAsia="Times New Roman" w:hAnsi="Times New Roman" w:cs="Times New Roman"/>
          <w:sz w:val="26"/>
          <w:szCs w:val="26"/>
          <w:lang w:eastAsia="ru-RU"/>
        </w:rPr>
        <w:br/>
        <w:t>срок до одного месяца, письменно уведомив организатора перевозок.</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3.4. Перевозчик</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вправе</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заменить</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работающее</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на</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маршруте регулярных</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lastRenderedPageBreak/>
        <w:t>перевозок транспортное средство на транспортное средство соответствующих</w:t>
      </w:r>
      <w:r w:rsidRPr="00B67998">
        <w:rPr>
          <w:rFonts w:ascii="Times New Roman" w:eastAsia="Times New Roman" w:hAnsi="Times New Roman" w:cs="Times New Roman"/>
          <w:sz w:val="26"/>
          <w:szCs w:val="26"/>
          <w:lang w:eastAsia="ru-RU"/>
        </w:rPr>
        <w:br/>
        <w:t>технических характеристик, класса и года выпуска на постоянной основе с</w:t>
      </w:r>
      <w:r w:rsidRPr="00B67998">
        <w:rPr>
          <w:rFonts w:ascii="Times New Roman" w:eastAsia="Times New Roman" w:hAnsi="Times New Roman" w:cs="Times New Roman"/>
          <w:sz w:val="26"/>
          <w:szCs w:val="26"/>
          <w:lang w:eastAsia="ru-RU"/>
        </w:rPr>
        <w:br/>
        <w:t>уведомлением уполномоченного органа</w:t>
      </w:r>
      <w:r w:rsidR="00B30D29">
        <w:rPr>
          <w:rFonts w:ascii="Times New Roman" w:eastAsia="Times New Roman" w:hAnsi="Times New Roman" w:cs="Times New Roman"/>
          <w:sz w:val="26"/>
          <w:szCs w:val="26"/>
          <w:lang w:eastAsia="ru-RU"/>
        </w:rPr>
        <w:t>.</w:t>
      </w:r>
    </w:p>
    <w:p w:rsidR="00B30D29" w:rsidRDefault="00B30D29" w:rsidP="00851DEC">
      <w:pPr>
        <w:spacing w:after="0" w:line="240" w:lineRule="auto"/>
        <w:jc w:val="both"/>
        <w:rPr>
          <w:rFonts w:ascii="Times New Roman" w:eastAsia="Times New Roman" w:hAnsi="Times New Roman" w:cs="Times New Roman"/>
          <w:sz w:val="26"/>
          <w:szCs w:val="26"/>
          <w:lang w:eastAsia="ru-RU"/>
        </w:rPr>
      </w:pPr>
    </w:p>
    <w:p w:rsidR="00B30D29"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t xml:space="preserve">4. </w:t>
      </w:r>
      <w:r w:rsidR="00EC1E4C" w:rsidRPr="00B67998">
        <w:rPr>
          <w:rFonts w:ascii="Times New Roman" w:eastAsia="Times New Roman" w:hAnsi="Times New Roman" w:cs="Times New Roman"/>
          <w:sz w:val="26"/>
          <w:szCs w:val="26"/>
          <w:lang w:eastAsia="ru-RU"/>
        </w:rPr>
        <w:t>ОТВЕТСТВЕННОСТЬ СТОРОН</w:t>
      </w:r>
    </w:p>
    <w:p w:rsidR="00B30D29"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4.1. Уполномоченный орган</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вправе</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расторгнуть</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настоящий</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Договор</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с</w:t>
      </w:r>
      <w:r w:rsidRPr="00B67998">
        <w:rPr>
          <w:rFonts w:ascii="Times New Roman" w:eastAsia="Times New Roman" w:hAnsi="Times New Roman" w:cs="Times New Roman"/>
          <w:sz w:val="26"/>
          <w:szCs w:val="26"/>
          <w:lang w:eastAsia="ru-RU"/>
        </w:rPr>
        <w:br/>
        <w:t>перевозчиком в одностороннем порядке с момента наступления хотя бы одного</w:t>
      </w:r>
      <w:r w:rsidRPr="00B67998">
        <w:rPr>
          <w:rFonts w:ascii="Times New Roman" w:eastAsia="Times New Roman" w:hAnsi="Times New Roman" w:cs="Times New Roman"/>
          <w:sz w:val="26"/>
          <w:szCs w:val="26"/>
          <w:lang w:eastAsia="ru-RU"/>
        </w:rPr>
        <w:br/>
        <w:t>из следующих обстоятельств:</w:t>
      </w:r>
    </w:p>
    <w:p w:rsidR="00B30D29"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4.1.1. вступление в законную</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силу</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решения </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суда </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об</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аннулировании</w:t>
      </w:r>
      <w:r w:rsidRPr="00B67998">
        <w:rPr>
          <w:rFonts w:ascii="Times New Roman" w:eastAsia="Times New Roman" w:hAnsi="Times New Roman" w:cs="Times New Roman"/>
          <w:sz w:val="26"/>
          <w:szCs w:val="26"/>
          <w:lang w:eastAsia="ru-RU"/>
        </w:rPr>
        <w:br/>
        <w:t>лицензии, имеющейся у юридического лица, индивидуального предпринимателя</w:t>
      </w:r>
      <w:r w:rsidRPr="00B67998">
        <w:rPr>
          <w:rFonts w:ascii="Times New Roman" w:eastAsia="Times New Roman" w:hAnsi="Times New Roman" w:cs="Times New Roman"/>
          <w:sz w:val="26"/>
          <w:szCs w:val="26"/>
          <w:lang w:eastAsia="ru-RU"/>
        </w:rPr>
        <w:br/>
        <w:t>или хотя бы одного из участников договора простого товарищества, которым</w:t>
      </w:r>
      <w:r w:rsidRPr="00B67998">
        <w:rPr>
          <w:rFonts w:ascii="Times New Roman" w:eastAsia="Times New Roman" w:hAnsi="Times New Roman" w:cs="Times New Roman"/>
          <w:sz w:val="26"/>
          <w:szCs w:val="26"/>
          <w:lang w:eastAsia="ru-RU"/>
        </w:rPr>
        <w:br/>
        <w:t>выдано данное свидетельство;</w:t>
      </w:r>
    </w:p>
    <w:p w:rsidR="00B30D29"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4.1.2. вступление в законную силу решения суда о прекращении действия</w:t>
      </w:r>
      <w:r w:rsidRPr="00B67998">
        <w:rPr>
          <w:rFonts w:ascii="Times New Roman" w:eastAsia="Times New Roman" w:hAnsi="Times New Roman" w:cs="Times New Roman"/>
          <w:sz w:val="26"/>
          <w:szCs w:val="26"/>
          <w:lang w:eastAsia="ru-RU"/>
        </w:rPr>
        <w:br/>
        <w:t>данного свидетельства;</w:t>
      </w:r>
    </w:p>
    <w:p w:rsidR="00B30D29"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4.1.3. обращение юридического лица, индивидуального предпринимателя или</w:t>
      </w:r>
      <w:r w:rsidRPr="00B67998">
        <w:rPr>
          <w:rFonts w:ascii="Times New Roman" w:eastAsia="Times New Roman" w:hAnsi="Times New Roman" w:cs="Times New Roman"/>
          <w:sz w:val="26"/>
          <w:szCs w:val="26"/>
          <w:lang w:eastAsia="ru-RU"/>
        </w:rPr>
        <w:br/>
        <w:t>уполномоченного участника договора простого товарищества, которым выдано</w:t>
      </w:r>
      <w:r w:rsidRPr="00B67998">
        <w:rPr>
          <w:rFonts w:ascii="Times New Roman" w:eastAsia="Times New Roman" w:hAnsi="Times New Roman" w:cs="Times New Roman"/>
          <w:sz w:val="26"/>
          <w:szCs w:val="26"/>
          <w:lang w:eastAsia="ru-RU"/>
        </w:rPr>
        <w:br/>
        <w:t>данное свидетельство, с заявлением о прекращении действия свидетельства;</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4.1.4. окончание срока действия данного свидетельства в случае, если</w:t>
      </w:r>
      <w:r w:rsidRPr="00B67998">
        <w:rPr>
          <w:rFonts w:ascii="Times New Roman" w:eastAsia="Times New Roman" w:hAnsi="Times New Roman" w:cs="Times New Roman"/>
          <w:sz w:val="26"/>
          <w:szCs w:val="26"/>
          <w:lang w:eastAsia="ru-RU"/>
        </w:rPr>
        <w:br/>
        <w:t>оно выдано на срок, предусмотренный частью 6 статьи 19 Федерального закона</w:t>
      </w:r>
      <w:r w:rsidRPr="00B67998">
        <w:rPr>
          <w:rFonts w:ascii="Times New Roman" w:eastAsia="Times New Roman" w:hAnsi="Times New Roman" w:cs="Times New Roman"/>
          <w:sz w:val="26"/>
          <w:szCs w:val="26"/>
          <w:lang w:eastAsia="ru-RU"/>
        </w:rPr>
        <w:br/>
      </w:r>
      <w:hyperlink r:id="rId26" w:history="1">
        <w:r w:rsidRPr="00B67998">
          <w:rPr>
            <w:rFonts w:ascii="Times New Roman" w:eastAsia="Times New Roman" w:hAnsi="Times New Roman" w:cs="Times New Roman"/>
            <w:sz w:val="26"/>
            <w:szCs w:val="26"/>
            <w:lang w:eastAsia="ru-RU"/>
          </w:rPr>
          <w:t>от 13.07.2015 N 220-ФЗ</w:t>
        </w:r>
      </w:hyperlink>
      <w:r w:rsidRPr="00B67998">
        <w:rPr>
          <w:rFonts w:ascii="Times New Roman" w:eastAsia="Times New Roman" w:hAnsi="Times New Roman" w:cs="Times New Roman"/>
          <w:sz w:val="26"/>
          <w:szCs w:val="26"/>
          <w:lang w:eastAsia="ru-RU"/>
        </w:rPr>
        <w:t>;</w:t>
      </w:r>
    </w:p>
    <w:p w:rsidR="00B30D29" w:rsidRDefault="00B30D29" w:rsidP="00851DEC">
      <w:pPr>
        <w:spacing w:after="0" w:line="240" w:lineRule="auto"/>
        <w:jc w:val="both"/>
        <w:rPr>
          <w:rFonts w:ascii="Times New Roman" w:eastAsia="Times New Roman" w:hAnsi="Times New Roman" w:cs="Times New Roman"/>
          <w:sz w:val="26"/>
          <w:szCs w:val="26"/>
          <w:lang w:eastAsia="ru-RU"/>
        </w:rPr>
      </w:pPr>
    </w:p>
    <w:p w:rsidR="00B30D29"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t>4.1.5. вступление в силу решени</w:t>
      </w:r>
      <w:r w:rsidR="00B30D29">
        <w:rPr>
          <w:rFonts w:ascii="Times New Roman" w:eastAsia="Times New Roman" w:hAnsi="Times New Roman" w:cs="Times New Roman"/>
          <w:sz w:val="26"/>
          <w:szCs w:val="26"/>
          <w:lang w:eastAsia="ru-RU"/>
        </w:rPr>
        <w:t xml:space="preserve">я об отмене маршрута регулярных </w:t>
      </w:r>
      <w:r w:rsidRPr="00B67998">
        <w:rPr>
          <w:rFonts w:ascii="Times New Roman" w:eastAsia="Times New Roman" w:hAnsi="Times New Roman" w:cs="Times New Roman"/>
          <w:sz w:val="26"/>
          <w:szCs w:val="26"/>
          <w:lang w:eastAsia="ru-RU"/>
        </w:rPr>
        <w:t>перевозок;</w:t>
      </w:r>
    </w:p>
    <w:p w:rsidR="00B30D29"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4.1.6. вступление в силу предусмотренного статьей 18 Федерального</w:t>
      </w:r>
      <w:r w:rsidR="00B30D29">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закона </w:t>
      </w:r>
      <w:hyperlink r:id="rId27" w:history="1">
        <w:r w:rsidRPr="00B67998">
          <w:rPr>
            <w:rFonts w:ascii="Times New Roman" w:eastAsia="Times New Roman" w:hAnsi="Times New Roman" w:cs="Times New Roman"/>
            <w:sz w:val="26"/>
            <w:szCs w:val="26"/>
            <w:lang w:eastAsia="ru-RU"/>
          </w:rPr>
          <w:t>от 13.07.2015 N 220-ФЗ</w:t>
        </w:r>
      </w:hyperlink>
      <w:r w:rsidRPr="00B67998">
        <w:rPr>
          <w:rFonts w:ascii="Times New Roman" w:eastAsia="Times New Roman" w:hAnsi="Times New Roman" w:cs="Times New Roman"/>
          <w:sz w:val="26"/>
          <w:szCs w:val="26"/>
          <w:lang w:eastAsia="ru-RU"/>
        </w:rPr>
        <w:t> решения о прекращении регулярных перевозок по</w:t>
      </w:r>
      <w:r w:rsidRPr="00B67998">
        <w:rPr>
          <w:rFonts w:ascii="Times New Roman" w:eastAsia="Times New Roman" w:hAnsi="Times New Roman" w:cs="Times New Roman"/>
          <w:sz w:val="26"/>
          <w:szCs w:val="26"/>
          <w:lang w:eastAsia="ru-RU"/>
        </w:rPr>
        <w:br/>
        <w:t>нерегулируемым тарифам и начале осуществления регулярных перевозок по</w:t>
      </w:r>
      <w:r w:rsidR="00B30D29">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регулируемым тарифам.</w:t>
      </w:r>
    </w:p>
    <w:p w:rsidR="00B30D29"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4.2. В случае предложения организатора конкурса (не чаще чем один раз в</w:t>
      </w:r>
      <w:r w:rsidRPr="00B67998">
        <w:rPr>
          <w:rFonts w:ascii="Times New Roman" w:eastAsia="Times New Roman" w:hAnsi="Times New Roman" w:cs="Times New Roman"/>
          <w:sz w:val="26"/>
          <w:szCs w:val="26"/>
          <w:lang w:eastAsia="ru-RU"/>
        </w:rPr>
        <w:br/>
        <w:t>90 дней) об </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увеличении</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(уменьшении)</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количества и </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(или) </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вместимости</w:t>
      </w:r>
      <w:r w:rsidRPr="00B67998">
        <w:rPr>
          <w:rFonts w:ascii="Times New Roman" w:eastAsia="Times New Roman" w:hAnsi="Times New Roman" w:cs="Times New Roman"/>
          <w:sz w:val="26"/>
          <w:szCs w:val="26"/>
          <w:lang w:eastAsia="ru-RU"/>
        </w:rPr>
        <w:br/>
        <w:t>транспортных средств на маршруте (маршрутах) с обоснованием необходимости</w:t>
      </w:r>
      <w:r w:rsidRPr="00B67998">
        <w:rPr>
          <w:rFonts w:ascii="Times New Roman" w:eastAsia="Times New Roman" w:hAnsi="Times New Roman" w:cs="Times New Roman"/>
          <w:sz w:val="26"/>
          <w:szCs w:val="26"/>
          <w:lang w:eastAsia="ru-RU"/>
        </w:rPr>
        <w:br/>
        <w:t>указанных изменений перевозчик </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обязан</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в </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течение</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30</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календарных </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дней</w:t>
      </w:r>
      <w:r w:rsidRPr="00B67998">
        <w:rPr>
          <w:rFonts w:ascii="Times New Roman" w:eastAsia="Times New Roman" w:hAnsi="Times New Roman" w:cs="Times New Roman"/>
          <w:sz w:val="26"/>
          <w:szCs w:val="26"/>
          <w:lang w:eastAsia="ru-RU"/>
        </w:rPr>
        <w:br/>
        <w:t>заключить соответствующие дополнительные соглашения к договору. В случае</w:t>
      </w:r>
      <w:r w:rsidRPr="00B67998">
        <w:rPr>
          <w:rFonts w:ascii="Times New Roman" w:eastAsia="Times New Roman" w:hAnsi="Times New Roman" w:cs="Times New Roman"/>
          <w:sz w:val="26"/>
          <w:szCs w:val="26"/>
          <w:lang w:eastAsia="ru-RU"/>
        </w:rPr>
        <w:br/>
        <w:t>отказа перевозчика от заключения дополнительного соглашения организатор</w:t>
      </w:r>
      <w:r w:rsidRPr="00B67998">
        <w:rPr>
          <w:rFonts w:ascii="Times New Roman" w:eastAsia="Times New Roman" w:hAnsi="Times New Roman" w:cs="Times New Roman"/>
          <w:sz w:val="26"/>
          <w:szCs w:val="26"/>
          <w:lang w:eastAsia="ru-RU"/>
        </w:rPr>
        <w:br/>
        <w:t>конкурса расторгает договор на выполнение перевозок, уведомив перевозчика</w:t>
      </w:r>
      <w:r w:rsidRPr="00B67998">
        <w:rPr>
          <w:rFonts w:ascii="Times New Roman" w:eastAsia="Times New Roman" w:hAnsi="Times New Roman" w:cs="Times New Roman"/>
          <w:sz w:val="26"/>
          <w:szCs w:val="26"/>
          <w:lang w:eastAsia="ru-RU"/>
        </w:rPr>
        <w:br/>
        <w:t>за 10 календарных дней до даты его расторжения.</w:t>
      </w:r>
    </w:p>
    <w:p w:rsidR="00B30D29"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4.3. Уполномоченный орган расторгает договор на выполнение перевозок в</w:t>
      </w:r>
      <w:r w:rsidRPr="00B67998">
        <w:rPr>
          <w:rFonts w:ascii="Times New Roman" w:eastAsia="Times New Roman" w:hAnsi="Times New Roman" w:cs="Times New Roman"/>
          <w:sz w:val="26"/>
          <w:szCs w:val="26"/>
          <w:lang w:eastAsia="ru-RU"/>
        </w:rPr>
        <w:br/>
        <w:t>одностороннем порядке, уведомив об этом перевозчика за 10 календарных дней</w:t>
      </w:r>
      <w:r w:rsidRPr="00B67998">
        <w:rPr>
          <w:rFonts w:ascii="Times New Roman" w:eastAsia="Times New Roman" w:hAnsi="Times New Roman" w:cs="Times New Roman"/>
          <w:sz w:val="26"/>
          <w:szCs w:val="26"/>
          <w:lang w:eastAsia="ru-RU"/>
        </w:rPr>
        <w:br/>
        <w:t>до даты расторжения договора на выполнение перевозок, в следующих случаях:</w:t>
      </w:r>
    </w:p>
    <w:p w:rsidR="00B30D29" w:rsidRDefault="00B30D29" w:rsidP="00851DEC">
      <w:pPr>
        <w:spacing w:after="0" w:line="240" w:lineRule="auto"/>
        <w:jc w:val="both"/>
        <w:rPr>
          <w:rFonts w:ascii="Times New Roman" w:eastAsia="Times New Roman" w:hAnsi="Times New Roman" w:cs="Times New Roman"/>
          <w:sz w:val="26"/>
          <w:szCs w:val="26"/>
          <w:lang w:eastAsia="ru-RU"/>
        </w:rPr>
      </w:pPr>
    </w:p>
    <w:p w:rsidR="00B30D29"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lastRenderedPageBreak/>
        <w:t>4.3.1. если </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перевозчик</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не </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приступил к </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осуществлению </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перевозок по</w:t>
      </w:r>
      <w:r w:rsidR="00A9716F">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маршруту (маршрутам) в течение более 3 календарных дней подряд с момента</w:t>
      </w:r>
      <w:r w:rsidRPr="00B67998">
        <w:rPr>
          <w:rFonts w:ascii="Times New Roman" w:eastAsia="Times New Roman" w:hAnsi="Times New Roman" w:cs="Times New Roman"/>
          <w:sz w:val="26"/>
          <w:szCs w:val="26"/>
          <w:lang w:eastAsia="ru-RU"/>
        </w:rPr>
        <w:br/>
        <w:t>заключения договора на выполнение перевозок;</w:t>
      </w:r>
    </w:p>
    <w:p w:rsidR="00B30D29"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4.3.2. если </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перевозчик</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не</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выполнил в установленный срок предписание</w:t>
      </w:r>
      <w:r w:rsidRPr="00B67998">
        <w:rPr>
          <w:rFonts w:ascii="Times New Roman" w:eastAsia="Times New Roman" w:hAnsi="Times New Roman" w:cs="Times New Roman"/>
          <w:sz w:val="26"/>
          <w:szCs w:val="26"/>
          <w:lang w:eastAsia="ru-RU"/>
        </w:rPr>
        <w:br/>
        <w:t>уполномоченных органов;</w:t>
      </w:r>
    </w:p>
    <w:p w:rsidR="00B30D29"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4.3.3. если перевозчик неоднократно в течение календарного месяца (два</w:t>
      </w:r>
      <w:r w:rsidRPr="00B67998">
        <w:rPr>
          <w:rFonts w:ascii="Times New Roman" w:eastAsia="Times New Roman" w:hAnsi="Times New Roman" w:cs="Times New Roman"/>
          <w:sz w:val="26"/>
          <w:szCs w:val="26"/>
          <w:lang w:eastAsia="ru-RU"/>
        </w:rPr>
        <w:br/>
        <w:t>и более раз) нарушает условия договора на выполнение перевозок;</w:t>
      </w:r>
    </w:p>
    <w:p w:rsidR="00B30D29"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4.3.4. если </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перевозчик </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не осуществлял перевозок в течение более трех</w:t>
      </w:r>
      <w:r w:rsidRPr="00B67998">
        <w:rPr>
          <w:rFonts w:ascii="Times New Roman" w:eastAsia="Times New Roman" w:hAnsi="Times New Roman" w:cs="Times New Roman"/>
          <w:sz w:val="26"/>
          <w:szCs w:val="26"/>
          <w:lang w:eastAsia="ru-RU"/>
        </w:rPr>
        <w:br/>
        <w:t>календарных дней подряд, предусмотренных договором на выполнение</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перевозок,</w:t>
      </w:r>
      <w:r w:rsidRPr="00B67998">
        <w:rPr>
          <w:rFonts w:ascii="Times New Roman" w:eastAsia="Times New Roman" w:hAnsi="Times New Roman" w:cs="Times New Roman"/>
          <w:sz w:val="26"/>
          <w:szCs w:val="26"/>
          <w:lang w:eastAsia="ru-RU"/>
        </w:rPr>
        <w:br/>
        <w:t>за исключением случаев,</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если</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это</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обусловлено</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действием</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чрезвычайных</w:t>
      </w:r>
      <w:r w:rsidRPr="00B67998">
        <w:rPr>
          <w:rFonts w:ascii="Times New Roman" w:eastAsia="Times New Roman" w:hAnsi="Times New Roman" w:cs="Times New Roman"/>
          <w:sz w:val="26"/>
          <w:szCs w:val="26"/>
          <w:lang w:eastAsia="ru-RU"/>
        </w:rPr>
        <w:br/>
        <w:t>обстоятельств;</w:t>
      </w:r>
    </w:p>
    <w:p w:rsidR="00B30D29"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4.3.5. если договор на выполнение перевозок заключен по нескольким</w:t>
      </w:r>
      <w:r w:rsidRPr="00B67998">
        <w:rPr>
          <w:rFonts w:ascii="Times New Roman" w:eastAsia="Times New Roman" w:hAnsi="Times New Roman" w:cs="Times New Roman"/>
          <w:sz w:val="26"/>
          <w:szCs w:val="26"/>
          <w:lang w:eastAsia="ru-RU"/>
        </w:rPr>
        <w:br/>
        <w:t>маршрутам, а</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перевозчик</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не</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приступил </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к </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выполнению</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(не </w:t>
      </w:r>
      <w:r w:rsidR="00F851A1">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осуществляет)</w:t>
      </w:r>
      <w:r w:rsidRPr="00B67998">
        <w:rPr>
          <w:rFonts w:ascii="Times New Roman" w:eastAsia="Times New Roman" w:hAnsi="Times New Roman" w:cs="Times New Roman"/>
          <w:sz w:val="26"/>
          <w:szCs w:val="26"/>
          <w:lang w:eastAsia="ru-RU"/>
        </w:rPr>
        <w:br/>
        <w:t>перевозок по одному маршруту в указанный срок, договор на выполнение</w:t>
      </w:r>
      <w:r w:rsidRPr="00B67998">
        <w:rPr>
          <w:rFonts w:ascii="Times New Roman" w:eastAsia="Times New Roman" w:hAnsi="Times New Roman" w:cs="Times New Roman"/>
          <w:sz w:val="26"/>
          <w:szCs w:val="26"/>
          <w:lang w:eastAsia="ru-RU"/>
        </w:rPr>
        <w:br/>
        <w:t>перевозок расторгается в части выполнения перевозок по указанному маршруту;</w:t>
      </w:r>
    </w:p>
    <w:p w:rsidR="009C7FE3" w:rsidRPr="00B67998"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4.3.6. если договор на выполнение перевозок заключен по нескольким</w:t>
      </w:r>
      <w:r w:rsidRPr="00B67998">
        <w:rPr>
          <w:rFonts w:ascii="Times New Roman" w:eastAsia="Times New Roman" w:hAnsi="Times New Roman" w:cs="Times New Roman"/>
          <w:sz w:val="26"/>
          <w:szCs w:val="26"/>
          <w:lang w:eastAsia="ru-RU"/>
        </w:rPr>
        <w:br/>
        <w:t>маршрутам, включенным в одно конкурсное предложение, а перевозчик не</w:t>
      </w:r>
      <w:r w:rsidRPr="00B67998">
        <w:rPr>
          <w:rFonts w:ascii="Times New Roman" w:eastAsia="Times New Roman" w:hAnsi="Times New Roman" w:cs="Times New Roman"/>
          <w:sz w:val="26"/>
          <w:szCs w:val="26"/>
          <w:lang w:eastAsia="ru-RU"/>
        </w:rPr>
        <w:br/>
        <w:t xml:space="preserve">приступил к выполнению (не осуществляет) перевозок по одному маршруту </w:t>
      </w:r>
      <w:proofErr w:type="gramStart"/>
      <w:r w:rsidRPr="00B67998">
        <w:rPr>
          <w:rFonts w:ascii="Times New Roman" w:eastAsia="Times New Roman" w:hAnsi="Times New Roman" w:cs="Times New Roman"/>
          <w:sz w:val="26"/>
          <w:szCs w:val="26"/>
          <w:lang w:eastAsia="ru-RU"/>
        </w:rPr>
        <w:t>в</w:t>
      </w:r>
      <w:proofErr w:type="gramEnd"/>
    </w:p>
    <w:p w:rsidR="00B30D29"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t>указанный срок, договор на выполнение перевозок расторгается в части</w:t>
      </w:r>
      <w:r w:rsidR="00B30D29">
        <w:rPr>
          <w:rFonts w:ascii="Times New Roman" w:eastAsia="Times New Roman" w:hAnsi="Times New Roman" w:cs="Times New Roman"/>
          <w:sz w:val="26"/>
          <w:szCs w:val="26"/>
          <w:lang w:eastAsia="ru-RU"/>
        </w:rPr>
        <w:t>.</w:t>
      </w:r>
    </w:p>
    <w:p w:rsidR="00B30D29"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4.4. Уполномоченный орган расторгает договор на выполнение перевозок в</w:t>
      </w:r>
      <w:r w:rsidRPr="00B67998">
        <w:rPr>
          <w:rFonts w:ascii="Times New Roman" w:eastAsia="Times New Roman" w:hAnsi="Times New Roman" w:cs="Times New Roman"/>
          <w:sz w:val="26"/>
          <w:szCs w:val="26"/>
          <w:lang w:eastAsia="ru-RU"/>
        </w:rPr>
        <w:br/>
        <w:t>одностороннем порядке в случае, если маршрут, обслуживаемый перевозчиком,</w:t>
      </w:r>
      <w:r w:rsidRPr="00B67998">
        <w:rPr>
          <w:rFonts w:ascii="Times New Roman" w:eastAsia="Times New Roman" w:hAnsi="Times New Roman" w:cs="Times New Roman"/>
          <w:sz w:val="26"/>
          <w:szCs w:val="26"/>
          <w:lang w:eastAsia="ru-RU"/>
        </w:rPr>
        <w:br/>
        <w:t>исключен из Реестра маршрутов регулярных перевозок, уведомив его об этом за</w:t>
      </w:r>
      <w:r w:rsidRPr="00B67998">
        <w:rPr>
          <w:rFonts w:ascii="Times New Roman" w:eastAsia="Times New Roman" w:hAnsi="Times New Roman" w:cs="Times New Roman"/>
          <w:sz w:val="26"/>
          <w:szCs w:val="26"/>
          <w:lang w:eastAsia="ru-RU"/>
        </w:rPr>
        <w:br/>
        <w:t>30 календарных дней до даты исключения.</w:t>
      </w:r>
    </w:p>
    <w:p w:rsidR="00B30D29" w:rsidRDefault="00B30D29" w:rsidP="00851DEC">
      <w:pPr>
        <w:spacing w:after="0" w:line="240" w:lineRule="auto"/>
        <w:jc w:val="both"/>
        <w:rPr>
          <w:rFonts w:ascii="Times New Roman" w:eastAsia="Times New Roman" w:hAnsi="Times New Roman" w:cs="Times New Roman"/>
          <w:sz w:val="26"/>
          <w:szCs w:val="26"/>
          <w:lang w:eastAsia="ru-RU"/>
        </w:rPr>
      </w:pPr>
    </w:p>
    <w:p w:rsidR="00B30D29"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t>4.5. </w:t>
      </w:r>
      <w:proofErr w:type="gramStart"/>
      <w:r w:rsidRPr="00B67998">
        <w:rPr>
          <w:rFonts w:ascii="Times New Roman" w:eastAsia="Times New Roman" w:hAnsi="Times New Roman" w:cs="Times New Roman"/>
          <w:sz w:val="26"/>
          <w:szCs w:val="26"/>
          <w:lang w:eastAsia="ru-RU"/>
        </w:rPr>
        <w:t>Уполномоченный орган расторгает договор на выполнение перевозок</w:t>
      </w:r>
      <w:r w:rsidR="00A9716F">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(или заключает дополнительное соглашение к договору на выполнение перевозок</w:t>
      </w:r>
      <w:r w:rsidR="00A9716F">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об исключении маршрута из договора) в одностороннем порядке, уведомив об</w:t>
      </w:r>
      <w:r w:rsidR="00A9716F">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этом перевозчика за 60 календарных дней до даты расторжения договора на</w:t>
      </w:r>
      <w:r w:rsidR="00A9716F">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выполнение перевозок, если маршрут, обслуживаемый перевозчиком, внесен в</w:t>
      </w:r>
      <w:r w:rsidR="00A9716F">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Перечень маршрутов регулярных перевозок по регулируемым тарифам, на которых</w:t>
      </w:r>
      <w:r w:rsidR="00A9716F">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отдельным категориям граждан предоставляются меры социальной</w:t>
      </w:r>
      <w:proofErr w:type="gramEnd"/>
      <w:r w:rsidRPr="00B67998">
        <w:rPr>
          <w:rFonts w:ascii="Times New Roman" w:eastAsia="Times New Roman" w:hAnsi="Times New Roman" w:cs="Times New Roman"/>
          <w:sz w:val="26"/>
          <w:szCs w:val="26"/>
          <w:lang w:eastAsia="ru-RU"/>
        </w:rPr>
        <w:t xml:space="preserve"> поддержки.</w:t>
      </w:r>
    </w:p>
    <w:p w:rsidR="00B30D29" w:rsidRDefault="00B30D29" w:rsidP="00851DEC">
      <w:pPr>
        <w:spacing w:after="0" w:line="240" w:lineRule="auto"/>
        <w:jc w:val="both"/>
        <w:rPr>
          <w:rFonts w:ascii="Times New Roman" w:eastAsia="Times New Roman" w:hAnsi="Times New Roman" w:cs="Times New Roman"/>
          <w:sz w:val="26"/>
          <w:szCs w:val="26"/>
          <w:lang w:eastAsia="ru-RU"/>
        </w:rPr>
      </w:pPr>
    </w:p>
    <w:p w:rsidR="00496E70" w:rsidRDefault="00496E70" w:rsidP="00851DEC">
      <w:pPr>
        <w:spacing w:after="0" w:line="240" w:lineRule="auto"/>
        <w:jc w:val="both"/>
        <w:rPr>
          <w:rFonts w:ascii="Times New Roman" w:eastAsia="Times New Roman" w:hAnsi="Times New Roman" w:cs="Times New Roman"/>
          <w:sz w:val="26"/>
          <w:szCs w:val="26"/>
          <w:lang w:eastAsia="ru-RU"/>
        </w:rPr>
      </w:pPr>
    </w:p>
    <w:p w:rsidR="00B30D29"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t xml:space="preserve">5. </w:t>
      </w:r>
      <w:r w:rsidR="00EC1E4C" w:rsidRPr="00B67998">
        <w:rPr>
          <w:rFonts w:ascii="Times New Roman" w:eastAsia="Times New Roman" w:hAnsi="Times New Roman" w:cs="Times New Roman"/>
          <w:sz w:val="26"/>
          <w:szCs w:val="26"/>
          <w:lang w:eastAsia="ru-RU"/>
        </w:rPr>
        <w:t>ОСОБЫЕ УСЛОВИЯ</w:t>
      </w:r>
    </w:p>
    <w:p w:rsidR="00B30D29"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5.1. Все изменения и дополнения к настоящему Договору оформляются</w:t>
      </w:r>
      <w:r w:rsidRPr="00B67998">
        <w:rPr>
          <w:rFonts w:ascii="Times New Roman" w:eastAsia="Times New Roman" w:hAnsi="Times New Roman" w:cs="Times New Roman"/>
          <w:sz w:val="26"/>
          <w:szCs w:val="26"/>
          <w:lang w:eastAsia="ru-RU"/>
        </w:rPr>
        <w:br/>
        <w:t>дополнительными соглашениями, являющимися его неотъемлемыми частями.</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5.2. Перевозчик не вправе передавать свои обязанности по настоящему</w:t>
      </w:r>
      <w:r w:rsidRPr="00B67998">
        <w:rPr>
          <w:rFonts w:ascii="Times New Roman" w:eastAsia="Times New Roman" w:hAnsi="Times New Roman" w:cs="Times New Roman"/>
          <w:sz w:val="26"/>
          <w:szCs w:val="26"/>
          <w:lang w:eastAsia="ru-RU"/>
        </w:rPr>
        <w:br/>
        <w:t>Договору третьей стороне.</w:t>
      </w:r>
    </w:p>
    <w:p w:rsidR="00496E70" w:rsidRDefault="00496E70" w:rsidP="00851DEC">
      <w:pPr>
        <w:spacing w:after="0" w:line="240" w:lineRule="auto"/>
        <w:jc w:val="both"/>
        <w:rPr>
          <w:rFonts w:ascii="Times New Roman" w:eastAsia="Times New Roman" w:hAnsi="Times New Roman" w:cs="Times New Roman"/>
          <w:sz w:val="26"/>
          <w:szCs w:val="26"/>
          <w:lang w:eastAsia="ru-RU"/>
        </w:rPr>
      </w:pPr>
    </w:p>
    <w:p w:rsidR="00496E70" w:rsidRDefault="00496E70" w:rsidP="00851DEC">
      <w:pPr>
        <w:spacing w:after="0" w:line="240" w:lineRule="auto"/>
        <w:jc w:val="both"/>
        <w:rPr>
          <w:rFonts w:ascii="Times New Roman" w:eastAsia="Times New Roman" w:hAnsi="Times New Roman" w:cs="Times New Roman"/>
          <w:sz w:val="26"/>
          <w:szCs w:val="26"/>
          <w:lang w:eastAsia="ru-RU"/>
        </w:rPr>
      </w:pPr>
    </w:p>
    <w:p w:rsidR="00B30D29"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lastRenderedPageBreak/>
        <w:br/>
        <w:t xml:space="preserve">6. </w:t>
      </w:r>
      <w:r w:rsidR="00EC1E4C" w:rsidRPr="00B67998">
        <w:rPr>
          <w:rFonts w:ascii="Times New Roman" w:eastAsia="Times New Roman" w:hAnsi="Times New Roman" w:cs="Times New Roman"/>
          <w:sz w:val="26"/>
          <w:szCs w:val="26"/>
          <w:lang w:eastAsia="ru-RU"/>
        </w:rPr>
        <w:t>СРОК ДЕЙСТВИЯ ДОГОВОРА</w:t>
      </w:r>
    </w:p>
    <w:p w:rsidR="00B30D29"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6.1. Настоящий</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Договор</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вступает</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в</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силу</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с </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момента подписания </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и</w:t>
      </w:r>
      <w:r w:rsidRPr="00B67998">
        <w:rPr>
          <w:rFonts w:ascii="Times New Roman" w:eastAsia="Times New Roman" w:hAnsi="Times New Roman" w:cs="Times New Roman"/>
          <w:sz w:val="26"/>
          <w:szCs w:val="26"/>
          <w:lang w:eastAsia="ru-RU"/>
        </w:rPr>
        <w:br/>
        <w:t>оканчивается сроком вступления в силу договора, заключенного по результатам</w:t>
      </w:r>
      <w:r w:rsidRPr="00B67998">
        <w:rPr>
          <w:rFonts w:ascii="Times New Roman" w:eastAsia="Times New Roman" w:hAnsi="Times New Roman" w:cs="Times New Roman"/>
          <w:sz w:val="26"/>
          <w:szCs w:val="26"/>
          <w:lang w:eastAsia="ru-RU"/>
        </w:rPr>
        <w:br/>
        <w:t>конкурса на право заключения договора на выполнение пассажирских перевозок</w:t>
      </w:r>
      <w:r w:rsidRPr="00B67998">
        <w:rPr>
          <w:rFonts w:ascii="Times New Roman" w:eastAsia="Times New Roman" w:hAnsi="Times New Roman" w:cs="Times New Roman"/>
          <w:sz w:val="26"/>
          <w:szCs w:val="26"/>
          <w:lang w:eastAsia="ru-RU"/>
        </w:rPr>
        <w:br/>
        <w:t>по маршруту (маршрутам) регулярных перевозок по нерегулируемым тарифам,</w:t>
      </w:r>
      <w:r w:rsidRPr="00B67998">
        <w:rPr>
          <w:rFonts w:ascii="Times New Roman" w:eastAsia="Times New Roman" w:hAnsi="Times New Roman" w:cs="Times New Roman"/>
          <w:sz w:val="26"/>
          <w:szCs w:val="26"/>
          <w:lang w:eastAsia="ru-RU"/>
        </w:rPr>
        <w:br/>
        <w:t>указанному в п. 1.1 настоящего Договора.</w:t>
      </w:r>
    </w:p>
    <w:p w:rsidR="00B30D29"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6.2. Настоящий Договор составлен в 2 (двух) экземплярах, имеющих равную</w:t>
      </w:r>
      <w:r w:rsidRPr="00B67998">
        <w:rPr>
          <w:rFonts w:ascii="Times New Roman" w:eastAsia="Times New Roman" w:hAnsi="Times New Roman" w:cs="Times New Roman"/>
          <w:sz w:val="26"/>
          <w:szCs w:val="26"/>
          <w:lang w:eastAsia="ru-RU"/>
        </w:rPr>
        <w:br/>
        <w:t>юридическую силу, по одному для каждой из Сторон.</w:t>
      </w:r>
    </w:p>
    <w:p w:rsidR="00B30D29"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r>
      <w:r w:rsidR="00EC1E4C" w:rsidRPr="00B67998">
        <w:rPr>
          <w:rFonts w:ascii="Times New Roman" w:eastAsia="Times New Roman" w:hAnsi="Times New Roman" w:cs="Times New Roman"/>
          <w:sz w:val="26"/>
          <w:szCs w:val="26"/>
          <w:lang w:eastAsia="ru-RU"/>
        </w:rPr>
        <w:t>7. ЮРИДИЧЕСКИЕ АДРЕСА И ПОДПИСИ СТОРОН</w:t>
      </w:r>
    </w:p>
    <w:p w:rsidR="00B30D29"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Уполномоченный орган</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Перевозчик</w:t>
      </w:r>
      <w:r w:rsidR="00B30D29">
        <w:rPr>
          <w:rFonts w:ascii="Times New Roman" w:eastAsia="Times New Roman" w:hAnsi="Times New Roman" w:cs="Times New Roman"/>
          <w:sz w:val="26"/>
          <w:szCs w:val="26"/>
          <w:lang w:eastAsia="ru-RU"/>
        </w:rPr>
        <w:t xml:space="preserve">  </w:t>
      </w:r>
    </w:p>
    <w:p w:rsidR="00B30D29"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Юридический адрес</w:t>
      </w:r>
      <w:r w:rsidR="00866748">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Юридический адрес</w:t>
      </w:r>
    </w:p>
    <w:p w:rsidR="00B30D29"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_____________________________ ____________________________________</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(подпись и Ф.И.О.)</w:t>
      </w:r>
      <w:r w:rsidR="00B30D29">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(подпись и Ф.И.О.)</w:t>
      </w:r>
    </w:p>
    <w:p w:rsidR="009C7FE3"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М.П. </w:t>
      </w:r>
      <w:r w:rsidR="00B30D29">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М.П.</w:t>
      </w:r>
    </w:p>
    <w:p w:rsidR="00B30D29" w:rsidRDefault="00B30D29" w:rsidP="00851DEC">
      <w:pPr>
        <w:spacing w:after="0" w:line="240" w:lineRule="auto"/>
        <w:jc w:val="both"/>
        <w:rPr>
          <w:rFonts w:ascii="Times New Roman" w:eastAsia="Times New Roman" w:hAnsi="Times New Roman" w:cs="Times New Roman"/>
          <w:sz w:val="26"/>
          <w:szCs w:val="26"/>
          <w:lang w:eastAsia="ru-RU"/>
        </w:rPr>
      </w:pPr>
    </w:p>
    <w:p w:rsidR="00B30D29" w:rsidRDefault="00B30D29" w:rsidP="00851DEC">
      <w:pPr>
        <w:spacing w:after="0" w:line="240" w:lineRule="auto"/>
        <w:jc w:val="both"/>
        <w:rPr>
          <w:rFonts w:ascii="Times New Roman" w:eastAsia="Times New Roman" w:hAnsi="Times New Roman" w:cs="Times New Roman"/>
          <w:sz w:val="26"/>
          <w:szCs w:val="26"/>
          <w:lang w:eastAsia="ru-RU"/>
        </w:rPr>
      </w:pPr>
    </w:p>
    <w:p w:rsidR="00723E48" w:rsidRDefault="00723E48" w:rsidP="00851DEC">
      <w:pPr>
        <w:spacing w:after="0" w:line="240" w:lineRule="auto"/>
        <w:jc w:val="both"/>
        <w:rPr>
          <w:rFonts w:ascii="Times New Roman" w:eastAsia="Times New Roman" w:hAnsi="Times New Roman" w:cs="Times New Roman"/>
          <w:sz w:val="26"/>
          <w:szCs w:val="26"/>
          <w:lang w:eastAsia="ru-RU"/>
        </w:rPr>
      </w:pPr>
    </w:p>
    <w:p w:rsidR="00723E48" w:rsidRDefault="00723E48" w:rsidP="00851DEC">
      <w:pPr>
        <w:spacing w:after="0" w:line="240" w:lineRule="auto"/>
        <w:jc w:val="both"/>
        <w:rPr>
          <w:rFonts w:ascii="Times New Roman" w:eastAsia="Times New Roman" w:hAnsi="Times New Roman" w:cs="Times New Roman"/>
          <w:sz w:val="26"/>
          <w:szCs w:val="26"/>
          <w:lang w:eastAsia="ru-RU"/>
        </w:rPr>
      </w:pPr>
    </w:p>
    <w:p w:rsidR="00723E48" w:rsidRDefault="00723E48" w:rsidP="00851DEC">
      <w:pPr>
        <w:spacing w:after="0" w:line="240" w:lineRule="auto"/>
        <w:jc w:val="both"/>
        <w:rPr>
          <w:rFonts w:ascii="Times New Roman" w:eastAsia="Times New Roman" w:hAnsi="Times New Roman" w:cs="Times New Roman"/>
          <w:sz w:val="26"/>
          <w:szCs w:val="26"/>
          <w:lang w:eastAsia="ru-RU"/>
        </w:rPr>
      </w:pPr>
    </w:p>
    <w:p w:rsidR="00723E48" w:rsidRPr="00B67998" w:rsidRDefault="00723E48" w:rsidP="00851DEC">
      <w:pPr>
        <w:spacing w:after="0" w:line="240" w:lineRule="auto"/>
        <w:jc w:val="both"/>
        <w:rPr>
          <w:rFonts w:ascii="Times New Roman" w:eastAsia="Times New Roman" w:hAnsi="Times New Roman" w:cs="Times New Roman"/>
          <w:sz w:val="26"/>
          <w:szCs w:val="26"/>
          <w:lang w:eastAsia="ru-RU"/>
        </w:rPr>
      </w:pPr>
    </w:p>
    <w:p w:rsidR="009C7FE3" w:rsidRPr="00B67998" w:rsidRDefault="009C7FE3" w:rsidP="00851DEC">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t>Приложение 1. ПАРАМЕТРЫ ПЕРЕВОЗОК ПО МАРШРУТУ (МАРШРУТАМ) РЕГУЛЯРНЫХ ПЕРЕВОЗОК ПО НЕРЕГУЛИРУЕМЫМ ТАРИФАМ</w:t>
      </w:r>
    </w:p>
    <w:p w:rsidR="009C7FE3" w:rsidRPr="00B67998" w:rsidRDefault="009C7FE3" w:rsidP="001F0A68">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_________________________________________________________________</w:t>
      </w:r>
      <w:r w:rsidRPr="00B67998">
        <w:rPr>
          <w:rFonts w:ascii="Times New Roman" w:eastAsia="Times New Roman" w:hAnsi="Times New Roman" w:cs="Times New Roman"/>
          <w:sz w:val="26"/>
          <w:szCs w:val="26"/>
          <w:lang w:eastAsia="ru-RU"/>
        </w:rPr>
        <w:br/>
        <w:t>(наименование юридического лица, индивидуального предпринимателя)</w:t>
      </w:r>
    </w:p>
    <w:tbl>
      <w:tblPr>
        <w:tblW w:w="0" w:type="auto"/>
        <w:tblCellMar>
          <w:left w:w="0" w:type="dxa"/>
          <w:right w:w="0" w:type="dxa"/>
        </w:tblCellMar>
        <w:tblLook w:val="04A0" w:firstRow="1" w:lastRow="0" w:firstColumn="1" w:lastColumn="0" w:noHBand="0" w:noVBand="1"/>
      </w:tblPr>
      <w:tblGrid>
        <w:gridCol w:w="595"/>
        <w:gridCol w:w="2267"/>
        <w:gridCol w:w="1260"/>
        <w:gridCol w:w="1844"/>
        <w:gridCol w:w="1686"/>
        <w:gridCol w:w="1702"/>
      </w:tblGrid>
      <w:tr w:rsidR="009C7FE3" w:rsidRPr="00866748" w:rsidTr="00536D4F">
        <w:trPr>
          <w:trHeight w:val="15"/>
        </w:trPr>
        <w:tc>
          <w:tcPr>
            <w:tcW w:w="554" w:type="dxa"/>
            <w:hideMark/>
          </w:tcPr>
          <w:p w:rsidR="009C7FE3" w:rsidRPr="00866748" w:rsidRDefault="009C7FE3" w:rsidP="00536D4F">
            <w:pPr>
              <w:spacing w:after="0" w:line="240" w:lineRule="auto"/>
              <w:rPr>
                <w:rFonts w:ascii="Times New Roman" w:eastAsia="Times New Roman" w:hAnsi="Times New Roman" w:cs="Times New Roman"/>
                <w:lang w:eastAsia="ru-RU"/>
              </w:rPr>
            </w:pPr>
          </w:p>
        </w:tc>
        <w:tc>
          <w:tcPr>
            <w:tcW w:w="2587" w:type="dxa"/>
            <w:hideMark/>
          </w:tcPr>
          <w:p w:rsidR="009C7FE3" w:rsidRPr="00866748" w:rsidRDefault="009C7FE3" w:rsidP="00536D4F">
            <w:pPr>
              <w:spacing w:after="0" w:line="240" w:lineRule="auto"/>
              <w:rPr>
                <w:rFonts w:ascii="Times New Roman" w:eastAsia="Times New Roman" w:hAnsi="Times New Roman" w:cs="Times New Roman"/>
                <w:lang w:eastAsia="ru-RU"/>
              </w:rPr>
            </w:pPr>
          </w:p>
        </w:tc>
        <w:tc>
          <w:tcPr>
            <w:tcW w:w="1294" w:type="dxa"/>
            <w:hideMark/>
          </w:tcPr>
          <w:p w:rsidR="009C7FE3" w:rsidRPr="00866748" w:rsidRDefault="009C7FE3" w:rsidP="00536D4F">
            <w:pPr>
              <w:spacing w:after="0" w:line="240" w:lineRule="auto"/>
              <w:rPr>
                <w:rFonts w:ascii="Times New Roman" w:eastAsia="Times New Roman" w:hAnsi="Times New Roman" w:cs="Times New Roman"/>
                <w:lang w:eastAsia="ru-RU"/>
              </w:rPr>
            </w:pPr>
          </w:p>
        </w:tc>
        <w:tc>
          <w:tcPr>
            <w:tcW w:w="2033" w:type="dxa"/>
            <w:hideMark/>
          </w:tcPr>
          <w:p w:rsidR="009C7FE3" w:rsidRPr="00866748" w:rsidRDefault="009C7FE3" w:rsidP="00536D4F">
            <w:pPr>
              <w:spacing w:after="0" w:line="240" w:lineRule="auto"/>
              <w:rPr>
                <w:rFonts w:ascii="Times New Roman" w:eastAsia="Times New Roman" w:hAnsi="Times New Roman" w:cs="Times New Roman"/>
                <w:lang w:eastAsia="ru-RU"/>
              </w:rPr>
            </w:pPr>
          </w:p>
        </w:tc>
        <w:tc>
          <w:tcPr>
            <w:tcW w:w="1848" w:type="dxa"/>
            <w:hideMark/>
          </w:tcPr>
          <w:p w:rsidR="009C7FE3" w:rsidRPr="00866748" w:rsidRDefault="009C7FE3" w:rsidP="00536D4F">
            <w:pPr>
              <w:spacing w:after="0" w:line="240" w:lineRule="auto"/>
              <w:rPr>
                <w:rFonts w:ascii="Times New Roman" w:eastAsia="Times New Roman" w:hAnsi="Times New Roman" w:cs="Times New Roman"/>
                <w:lang w:eastAsia="ru-RU"/>
              </w:rPr>
            </w:pPr>
          </w:p>
        </w:tc>
        <w:tc>
          <w:tcPr>
            <w:tcW w:w="2033" w:type="dxa"/>
            <w:hideMark/>
          </w:tcPr>
          <w:p w:rsidR="009C7FE3" w:rsidRPr="00866748" w:rsidRDefault="009C7FE3" w:rsidP="00536D4F">
            <w:pPr>
              <w:spacing w:after="0" w:line="240" w:lineRule="auto"/>
              <w:rPr>
                <w:rFonts w:ascii="Times New Roman" w:eastAsia="Times New Roman" w:hAnsi="Times New Roman" w:cs="Times New Roman"/>
                <w:lang w:eastAsia="ru-RU"/>
              </w:rPr>
            </w:pPr>
          </w:p>
        </w:tc>
      </w:tr>
      <w:tr w:rsidR="009C7FE3" w:rsidRPr="00866748" w:rsidTr="00536D4F">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866748" w:rsidRDefault="009C7FE3" w:rsidP="00B67998">
            <w:pPr>
              <w:spacing w:after="0" w:line="240" w:lineRule="auto"/>
              <w:rPr>
                <w:rFonts w:ascii="Times New Roman" w:eastAsia="Times New Roman" w:hAnsi="Times New Roman" w:cs="Times New Roman"/>
                <w:lang w:eastAsia="ru-RU"/>
              </w:rPr>
            </w:pPr>
            <w:r w:rsidRPr="00866748">
              <w:rPr>
                <w:rFonts w:ascii="Times New Roman" w:eastAsia="Times New Roman" w:hAnsi="Times New Roman" w:cs="Times New Roman"/>
                <w:lang w:eastAsia="ru-RU"/>
              </w:rPr>
              <w:t xml:space="preserve">N </w:t>
            </w:r>
            <w:proofErr w:type="gramStart"/>
            <w:r w:rsidRPr="00866748">
              <w:rPr>
                <w:rFonts w:ascii="Times New Roman" w:eastAsia="Times New Roman" w:hAnsi="Times New Roman" w:cs="Times New Roman"/>
                <w:lang w:eastAsia="ru-RU"/>
              </w:rPr>
              <w:t>п</w:t>
            </w:r>
            <w:proofErr w:type="gramEnd"/>
            <w:r w:rsidRPr="00866748">
              <w:rPr>
                <w:rFonts w:ascii="Times New Roman" w:eastAsia="Times New Roman" w:hAnsi="Times New Roman" w:cs="Times New Roman"/>
                <w:lang w:eastAsia="ru-RU"/>
              </w:rPr>
              <w:t>/п</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866748" w:rsidRDefault="009C7FE3" w:rsidP="00B67998">
            <w:pPr>
              <w:spacing w:after="0" w:line="240" w:lineRule="auto"/>
              <w:rPr>
                <w:rFonts w:ascii="Times New Roman" w:eastAsia="Times New Roman" w:hAnsi="Times New Roman" w:cs="Times New Roman"/>
                <w:lang w:eastAsia="ru-RU"/>
              </w:rPr>
            </w:pPr>
            <w:r w:rsidRPr="00866748">
              <w:rPr>
                <w:rFonts w:ascii="Times New Roman" w:eastAsia="Times New Roman" w:hAnsi="Times New Roman" w:cs="Times New Roman"/>
                <w:lang w:eastAsia="ru-RU"/>
              </w:rPr>
              <w:t>Регистрационный номер маршрута по Реестру</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866748" w:rsidRDefault="009C7FE3" w:rsidP="00B67998">
            <w:pPr>
              <w:spacing w:after="0" w:line="240" w:lineRule="auto"/>
              <w:rPr>
                <w:rFonts w:ascii="Times New Roman" w:eastAsia="Times New Roman" w:hAnsi="Times New Roman" w:cs="Times New Roman"/>
                <w:lang w:eastAsia="ru-RU"/>
              </w:rPr>
            </w:pPr>
            <w:r w:rsidRPr="00866748">
              <w:rPr>
                <w:rFonts w:ascii="Times New Roman" w:eastAsia="Times New Roman" w:hAnsi="Times New Roman" w:cs="Times New Roman"/>
                <w:lang w:eastAsia="ru-RU"/>
              </w:rPr>
              <w:t>N маршрута</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866748" w:rsidRDefault="009C7FE3" w:rsidP="00B67998">
            <w:pPr>
              <w:spacing w:after="0" w:line="240" w:lineRule="auto"/>
              <w:rPr>
                <w:rFonts w:ascii="Times New Roman" w:eastAsia="Times New Roman" w:hAnsi="Times New Roman" w:cs="Times New Roman"/>
                <w:lang w:eastAsia="ru-RU"/>
              </w:rPr>
            </w:pPr>
            <w:r w:rsidRPr="00866748">
              <w:rPr>
                <w:rFonts w:ascii="Times New Roman" w:eastAsia="Times New Roman" w:hAnsi="Times New Roman" w:cs="Times New Roman"/>
                <w:lang w:eastAsia="ru-RU"/>
              </w:rPr>
              <w:t>Наименование маршрута</w:t>
            </w:r>
          </w:p>
        </w:tc>
        <w:tc>
          <w:tcPr>
            <w:tcW w:w="388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866748" w:rsidRDefault="009C7FE3" w:rsidP="00B67998">
            <w:pPr>
              <w:spacing w:after="0" w:line="240" w:lineRule="auto"/>
              <w:rPr>
                <w:rFonts w:ascii="Times New Roman" w:eastAsia="Times New Roman" w:hAnsi="Times New Roman" w:cs="Times New Roman"/>
                <w:lang w:eastAsia="ru-RU"/>
              </w:rPr>
            </w:pPr>
            <w:r w:rsidRPr="00866748">
              <w:rPr>
                <w:rFonts w:ascii="Times New Roman" w:eastAsia="Times New Roman" w:hAnsi="Times New Roman" w:cs="Times New Roman"/>
                <w:lang w:eastAsia="ru-RU"/>
              </w:rPr>
              <w:t>Транспортное средство</w:t>
            </w:r>
          </w:p>
        </w:tc>
      </w:tr>
      <w:tr w:rsidR="009C7FE3" w:rsidRPr="00866748" w:rsidTr="00536D4F">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866748" w:rsidRDefault="009C7FE3" w:rsidP="00536D4F">
            <w:pPr>
              <w:spacing w:after="0" w:line="240" w:lineRule="auto"/>
              <w:rPr>
                <w:rFonts w:ascii="Times New Roman" w:eastAsia="Times New Roman" w:hAnsi="Times New Roman" w:cs="Times New Roman"/>
                <w:lang w:eastAsia="ru-RU"/>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866748" w:rsidRDefault="009C7FE3" w:rsidP="00536D4F">
            <w:pPr>
              <w:spacing w:after="0" w:line="240" w:lineRule="auto"/>
              <w:rPr>
                <w:rFonts w:ascii="Times New Roman" w:eastAsia="Times New Roman" w:hAnsi="Times New Roman" w:cs="Times New Roman"/>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866748" w:rsidRDefault="009C7FE3" w:rsidP="00536D4F">
            <w:pPr>
              <w:spacing w:after="0" w:line="240" w:lineRule="auto"/>
              <w:rPr>
                <w:rFonts w:ascii="Times New Roman" w:eastAsia="Times New Roman" w:hAnsi="Times New Roman" w:cs="Times New Roman"/>
                <w:lang w:eastAsia="ru-RU"/>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7FE3" w:rsidRPr="00866748" w:rsidRDefault="009C7FE3" w:rsidP="00536D4F">
            <w:pPr>
              <w:spacing w:after="0" w:line="240" w:lineRule="auto"/>
              <w:rPr>
                <w:rFonts w:ascii="Times New Roman" w:eastAsia="Times New Roman" w:hAnsi="Times New Roman" w:cs="Times New Roman"/>
                <w:lang w:eastAsia="ru-RU"/>
              </w:rPr>
            </w:pP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866748" w:rsidRDefault="009C7FE3" w:rsidP="00B67998">
            <w:pPr>
              <w:spacing w:after="0" w:line="240" w:lineRule="auto"/>
              <w:rPr>
                <w:rFonts w:ascii="Times New Roman" w:eastAsia="Times New Roman" w:hAnsi="Times New Roman" w:cs="Times New Roman"/>
                <w:lang w:eastAsia="ru-RU"/>
              </w:rPr>
            </w:pPr>
            <w:r w:rsidRPr="00866748">
              <w:rPr>
                <w:rFonts w:ascii="Times New Roman" w:eastAsia="Times New Roman" w:hAnsi="Times New Roman" w:cs="Times New Roman"/>
                <w:lang w:eastAsia="ru-RU"/>
              </w:rPr>
              <w:t>Вместимость</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866748" w:rsidRDefault="009C7FE3" w:rsidP="00B67998">
            <w:pPr>
              <w:spacing w:after="0" w:line="240" w:lineRule="auto"/>
              <w:rPr>
                <w:rFonts w:ascii="Times New Roman" w:eastAsia="Times New Roman" w:hAnsi="Times New Roman" w:cs="Times New Roman"/>
                <w:lang w:eastAsia="ru-RU"/>
              </w:rPr>
            </w:pPr>
            <w:r w:rsidRPr="00866748">
              <w:rPr>
                <w:rFonts w:ascii="Times New Roman" w:eastAsia="Times New Roman" w:hAnsi="Times New Roman" w:cs="Times New Roman"/>
                <w:lang w:eastAsia="ru-RU"/>
              </w:rPr>
              <w:t>Количество (ед.)</w:t>
            </w:r>
          </w:p>
        </w:tc>
      </w:tr>
      <w:tr w:rsidR="009C7FE3" w:rsidRPr="00866748" w:rsidTr="00536D4F">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866748" w:rsidRDefault="009C7FE3" w:rsidP="00B67998">
            <w:pPr>
              <w:spacing w:after="0" w:line="240" w:lineRule="auto"/>
              <w:rPr>
                <w:rFonts w:ascii="Times New Roman" w:eastAsia="Times New Roman" w:hAnsi="Times New Roman" w:cs="Times New Roman"/>
                <w:lang w:eastAsia="ru-RU"/>
              </w:rPr>
            </w:pPr>
            <w:r w:rsidRPr="00866748">
              <w:rPr>
                <w:rFonts w:ascii="Times New Roman" w:eastAsia="Times New Roman" w:hAnsi="Times New Roman" w:cs="Times New Roman"/>
                <w:lang w:eastAsia="ru-RU"/>
              </w:rPr>
              <w:t>1</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866748" w:rsidRDefault="009C7FE3" w:rsidP="00B67998">
            <w:pPr>
              <w:spacing w:after="0" w:line="240" w:lineRule="auto"/>
              <w:rPr>
                <w:rFonts w:ascii="Times New Roman" w:eastAsia="Times New Roman" w:hAnsi="Times New Roman" w:cs="Times New Roman"/>
                <w:lang w:eastAsia="ru-RU"/>
              </w:rPr>
            </w:pPr>
            <w:r w:rsidRPr="00866748">
              <w:rPr>
                <w:rFonts w:ascii="Times New Roman" w:eastAsia="Times New Roman" w:hAnsi="Times New Roman" w:cs="Times New Roman"/>
                <w:lang w:eastAsia="ru-RU"/>
              </w:rPr>
              <w:t>2</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866748" w:rsidRDefault="009C7FE3" w:rsidP="00B67998">
            <w:pPr>
              <w:spacing w:after="0" w:line="240" w:lineRule="auto"/>
              <w:rPr>
                <w:rFonts w:ascii="Times New Roman" w:eastAsia="Times New Roman" w:hAnsi="Times New Roman" w:cs="Times New Roman"/>
                <w:lang w:eastAsia="ru-RU"/>
              </w:rPr>
            </w:pPr>
            <w:r w:rsidRPr="00866748">
              <w:rPr>
                <w:rFonts w:ascii="Times New Roman" w:eastAsia="Times New Roman" w:hAnsi="Times New Roman" w:cs="Times New Roman"/>
                <w:lang w:eastAsia="ru-RU"/>
              </w:rPr>
              <w:t>3</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866748" w:rsidRDefault="009C7FE3" w:rsidP="00B67998">
            <w:pPr>
              <w:spacing w:after="0" w:line="240" w:lineRule="auto"/>
              <w:rPr>
                <w:rFonts w:ascii="Times New Roman" w:eastAsia="Times New Roman" w:hAnsi="Times New Roman" w:cs="Times New Roman"/>
                <w:lang w:eastAsia="ru-RU"/>
              </w:rPr>
            </w:pPr>
            <w:r w:rsidRPr="00866748">
              <w:rPr>
                <w:rFonts w:ascii="Times New Roman" w:eastAsia="Times New Roman" w:hAnsi="Times New Roman" w:cs="Times New Roman"/>
                <w:lang w:eastAsia="ru-RU"/>
              </w:rPr>
              <w:t>4</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866748" w:rsidRDefault="009C7FE3" w:rsidP="00B67998">
            <w:pPr>
              <w:spacing w:after="0" w:line="240" w:lineRule="auto"/>
              <w:rPr>
                <w:rFonts w:ascii="Times New Roman" w:eastAsia="Times New Roman" w:hAnsi="Times New Roman" w:cs="Times New Roman"/>
                <w:lang w:eastAsia="ru-RU"/>
              </w:rPr>
            </w:pPr>
            <w:r w:rsidRPr="00866748">
              <w:rPr>
                <w:rFonts w:ascii="Times New Roman" w:eastAsia="Times New Roman" w:hAnsi="Times New Roman" w:cs="Times New Roman"/>
                <w:lang w:eastAsia="ru-RU"/>
              </w:rPr>
              <w:t>5</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36D4F" w:rsidRPr="00866748" w:rsidRDefault="009C7FE3" w:rsidP="00B67998">
            <w:pPr>
              <w:spacing w:after="0" w:line="240" w:lineRule="auto"/>
              <w:rPr>
                <w:rFonts w:ascii="Times New Roman" w:eastAsia="Times New Roman" w:hAnsi="Times New Roman" w:cs="Times New Roman"/>
                <w:lang w:eastAsia="ru-RU"/>
              </w:rPr>
            </w:pPr>
            <w:r w:rsidRPr="00866748">
              <w:rPr>
                <w:rFonts w:ascii="Times New Roman" w:eastAsia="Times New Roman" w:hAnsi="Times New Roman" w:cs="Times New Roman"/>
                <w:lang w:eastAsia="ru-RU"/>
              </w:rPr>
              <w:t>6</w:t>
            </w:r>
          </w:p>
        </w:tc>
      </w:tr>
    </w:tbl>
    <w:p w:rsidR="00B30D29" w:rsidRDefault="009C7FE3" w:rsidP="00B67998">
      <w:pPr>
        <w:spacing w:after="0" w:line="240" w:lineRule="auto"/>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Примечание. Вместимость автобусов: МВ I - автобусы малой вместимости</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(пассажировместимость от 16 до 45 человек включительно);</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МВ II - автобусы малой вместимости (пассажировместимость от 16 до 25</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человек включительно);</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lastRenderedPageBreak/>
        <w:br/>
      </w:r>
      <w:proofErr w:type="gramStart"/>
      <w:r w:rsidRPr="00B67998">
        <w:rPr>
          <w:rFonts w:ascii="Times New Roman" w:eastAsia="Times New Roman" w:hAnsi="Times New Roman" w:cs="Times New Roman"/>
          <w:sz w:val="26"/>
          <w:szCs w:val="26"/>
          <w:lang w:eastAsia="ru-RU"/>
        </w:rPr>
        <w:t>СВ</w:t>
      </w:r>
      <w:proofErr w:type="gramEnd"/>
      <w:r w:rsidRPr="00B67998">
        <w:rPr>
          <w:rFonts w:ascii="Times New Roman" w:eastAsia="Times New Roman" w:hAnsi="Times New Roman" w:cs="Times New Roman"/>
          <w:sz w:val="26"/>
          <w:szCs w:val="26"/>
          <w:lang w:eastAsia="ru-RU"/>
        </w:rPr>
        <w:t> I - автобусы средней вместимости (пассажировместимость от 46 до</w:t>
      </w:r>
      <w:r w:rsidR="00EC1E4C">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75 человек включительно);</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СВ </w:t>
      </w:r>
      <w:r w:rsidR="00EC1E4C">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II - автобусы средней вместимости (пассажировместимость от 26 до 41</w:t>
      </w:r>
      <w:r w:rsidR="00EC1E4C">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человека включительно);</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БВ I - автобусы большой вместимости (пассажировместимость от 76 до 120</w:t>
      </w:r>
      <w:r w:rsidR="00EC1E4C">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человек включительно);</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БВ</w:t>
      </w:r>
      <w:r w:rsidR="00EC1E4C">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II</w:t>
      </w:r>
      <w:r w:rsidR="00EC1E4C">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w:t>
      </w:r>
      <w:r w:rsidR="00EC1E4C">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автобусы</w:t>
      </w:r>
      <w:r w:rsidR="00EC1E4C">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большой вместимости (пассажировместимость свыше 41</w:t>
      </w:r>
      <w:r w:rsidR="00EC1E4C">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человека);</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ОБВ - автобусы особо большой вместимости (пассажировместимость свыше</w:t>
      </w:r>
      <w:r w:rsidR="00EC1E4C">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120 человек).</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I - в транспортном средстве имеются места, предназначенные для стоящих</w:t>
      </w:r>
      <w:r w:rsidR="00EC1E4C">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пассажиров;</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II - в </w:t>
      </w:r>
      <w:r w:rsidR="00EC1E4C">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транспортном средстве перевозка стоящих пассажиров </w:t>
      </w:r>
      <w:r w:rsidR="00EC1E4C">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не</w:t>
      </w:r>
      <w:r w:rsidR="00EC1E4C">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предусмотрена</w:t>
      </w:r>
    </w:p>
    <w:p w:rsidR="009C7FE3" w:rsidRPr="00B67998" w:rsidRDefault="009C7FE3" w:rsidP="00B67998">
      <w:pPr>
        <w:spacing w:after="0" w:line="240" w:lineRule="auto"/>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От Уполномоченного органа </w:t>
      </w:r>
      <w:r w:rsidR="00B30D29">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От Перевозчика</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Должность</w:t>
      </w:r>
      <w:r w:rsidR="00B30D29">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w:t>
      </w:r>
      <w:proofErr w:type="spellStart"/>
      <w:r w:rsidRPr="00B67998">
        <w:rPr>
          <w:rFonts w:ascii="Times New Roman" w:eastAsia="Times New Roman" w:hAnsi="Times New Roman" w:cs="Times New Roman"/>
          <w:sz w:val="26"/>
          <w:szCs w:val="26"/>
          <w:lang w:eastAsia="ru-RU"/>
        </w:rPr>
        <w:t>Должность</w:t>
      </w:r>
      <w:proofErr w:type="spellEnd"/>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_________________________ </w:t>
      </w:r>
      <w:r w:rsidR="00B30D29">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________________________</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(подпись, Ф.И.О.)</w:t>
      </w:r>
      <w:r w:rsidR="00B30D29">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(подпись, Ф.И.О.)</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М.П.</w:t>
      </w:r>
      <w:r w:rsidR="00B30D29">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М.П.</w:t>
      </w:r>
    </w:p>
    <w:p w:rsidR="003C4C7F" w:rsidRDefault="003C4C7F" w:rsidP="00DE6D6F">
      <w:pPr>
        <w:spacing w:after="0" w:line="240" w:lineRule="auto"/>
        <w:ind w:firstLine="5954"/>
        <w:jc w:val="both"/>
        <w:rPr>
          <w:rFonts w:ascii="Times New Roman" w:eastAsia="Times New Roman" w:hAnsi="Times New Roman" w:cs="Times New Roman"/>
          <w:sz w:val="26"/>
          <w:szCs w:val="26"/>
          <w:lang w:eastAsia="ru-RU"/>
        </w:rPr>
      </w:pPr>
    </w:p>
    <w:p w:rsidR="00C15EDD" w:rsidRPr="00DE6D6F" w:rsidRDefault="00C15EDD" w:rsidP="00C15EDD">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_________________________________________</w:t>
      </w:r>
    </w:p>
    <w:sectPr w:rsidR="00C15EDD" w:rsidRPr="00DE6D6F" w:rsidSect="0005453F">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71BA7"/>
    <w:multiLevelType w:val="multilevel"/>
    <w:tmpl w:val="36920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8303B0"/>
    <w:multiLevelType w:val="multilevel"/>
    <w:tmpl w:val="45B0E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B744AA1"/>
    <w:multiLevelType w:val="multilevel"/>
    <w:tmpl w:val="9E489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CE32D61"/>
    <w:multiLevelType w:val="multilevel"/>
    <w:tmpl w:val="4A087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AC60B98"/>
    <w:multiLevelType w:val="multilevel"/>
    <w:tmpl w:val="0A4EC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D3D1503"/>
    <w:multiLevelType w:val="multilevel"/>
    <w:tmpl w:val="72849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99B09E2"/>
    <w:multiLevelType w:val="multilevel"/>
    <w:tmpl w:val="CC0EE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D654C96"/>
    <w:multiLevelType w:val="multilevel"/>
    <w:tmpl w:val="D81C4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0"/>
  </w:num>
  <w:num w:numId="4">
    <w:abstractNumId w:val="5"/>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D9F"/>
    <w:rsid w:val="00015DE8"/>
    <w:rsid w:val="00035098"/>
    <w:rsid w:val="00035396"/>
    <w:rsid w:val="0003754A"/>
    <w:rsid w:val="0004579A"/>
    <w:rsid w:val="0005453F"/>
    <w:rsid w:val="00067A6F"/>
    <w:rsid w:val="000C0705"/>
    <w:rsid w:val="001276C6"/>
    <w:rsid w:val="001568EC"/>
    <w:rsid w:val="00186F35"/>
    <w:rsid w:val="001F0A68"/>
    <w:rsid w:val="002000B9"/>
    <w:rsid w:val="00215BB7"/>
    <w:rsid w:val="002578DB"/>
    <w:rsid w:val="002A5741"/>
    <w:rsid w:val="002A753D"/>
    <w:rsid w:val="002D7712"/>
    <w:rsid w:val="002F0D9F"/>
    <w:rsid w:val="00302F53"/>
    <w:rsid w:val="00310A93"/>
    <w:rsid w:val="00325A19"/>
    <w:rsid w:val="0034481E"/>
    <w:rsid w:val="0036704B"/>
    <w:rsid w:val="00395A7C"/>
    <w:rsid w:val="003C4C7F"/>
    <w:rsid w:val="003D39C1"/>
    <w:rsid w:val="004572F1"/>
    <w:rsid w:val="0047170D"/>
    <w:rsid w:val="0047755E"/>
    <w:rsid w:val="00496E70"/>
    <w:rsid w:val="005027D9"/>
    <w:rsid w:val="00514576"/>
    <w:rsid w:val="00523DFA"/>
    <w:rsid w:val="00536D4F"/>
    <w:rsid w:val="00547C5A"/>
    <w:rsid w:val="005656CD"/>
    <w:rsid w:val="005808C4"/>
    <w:rsid w:val="0058177C"/>
    <w:rsid w:val="005A7435"/>
    <w:rsid w:val="005B0F81"/>
    <w:rsid w:val="005D3599"/>
    <w:rsid w:val="00627B29"/>
    <w:rsid w:val="00674637"/>
    <w:rsid w:val="00677D4F"/>
    <w:rsid w:val="006A7198"/>
    <w:rsid w:val="006C6E5B"/>
    <w:rsid w:val="006F1C95"/>
    <w:rsid w:val="00723E48"/>
    <w:rsid w:val="0074601A"/>
    <w:rsid w:val="00782499"/>
    <w:rsid w:val="007D3184"/>
    <w:rsid w:val="007D4B9F"/>
    <w:rsid w:val="007F7CB7"/>
    <w:rsid w:val="0081349B"/>
    <w:rsid w:val="0084006E"/>
    <w:rsid w:val="00850B99"/>
    <w:rsid w:val="00851DEC"/>
    <w:rsid w:val="00866748"/>
    <w:rsid w:val="008F35D0"/>
    <w:rsid w:val="00923297"/>
    <w:rsid w:val="009647E2"/>
    <w:rsid w:val="009C7FE3"/>
    <w:rsid w:val="009E63F4"/>
    <w:rsid w:val="00A247F3"/>
    <w:rsid w:val="00A96272"/>
    <w:rsid w:val="00A9716F"/>
    <w:rsid w:val="00AF4B9F"/>
    <w:rsid w:val="00AF6606"/>
    <w:rsid w:val="00B0226F"/>
    <w:rsid w:val="00B30D29"/>
    <w:rsid w:val="00B67998"/>
    <w:rsid w:val="00B70C29"/>
    <w:rsid w:val="00B77FC2"/>
    <w:rsid w:val="00B83DF7"/>
    <w:rsid w:val="00BD78DB"/>
    <w:rsid w:val="00BF55B0"/>
    <w:rsid w:val="00C15EDD"/>
    <w:rsid w:val="00C32197"/>
    <w:rsid w:val="00C36044"/>
    <w:rsid w:val="00C40169"/>
    <w:rsid w:val="00C8145D"/>
    <w:rsid w:val="00C91A56"/>
    <w:rsid w:val="00CC1E51"/>
    <w:rsid w:val="00CD05AC"/>
    <w:rsid w:val="00CD0CDD"/>
    <w:rsid w:val="00CE2B66"/>
    <w:rsid w:val="00CF6AFA"/>
    <w:rsid w:val="00DB4A6A"/>
    <w:rsid w:val="00DE11E6"/>
    <w:rsid w:val="00DE6D6F"/>
    <w:rsid w:val="00E07544"/>
    <w:rsid w:val="00E11C2B"/>
    <w:rsid w:val="00E437F7"/>
    <w:rsid w:val="00E71021"/>
    <w:rsid w:val="00E7248E"/>
    <w:rsid w:val="00EA6E69"/>
    <w:rsid w:val="00EC1E4C"/>
    <w:rsid w:val="00ED2D40"/>
    <w:rsid w:val="00ED5907"/>
    <w:rsid w:val="00F20303"/>
    <w:rsid w:val="00F851A1"/>
    <w:rsid w:val="00F94212"/>
    <w:rsid w:val="00FA0288"/>
    <w:rsid w:val="00FA1F3E"/>
    <w:rsid w:val="00FB64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F0D9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F0D9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F0D9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F0D9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F0D9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F0D9F"/>
    <w:rPr>
      <w:rFonts w:ascii="Times New Roman" w:eastAsia="Times New Roman" w:hAnsi="Times New Roman" w:cs="Times New Roman"/>
      <w:b/>
      <w:bCs/>
      <w:sz w:val="27"/>
      <w:szCs w:val="27"/>
      <w:lang w:eastAsia="ru-RU"/>
    </w:rPr>
  </w:style>
  <w:style w:type="character" w:styleId="a3">
    <w:name w:val="Hyperlink"/>
    <w:basedOn w:val="a0"/>
    <w:uiPriority w:val="99"/>
    <w:unhideWhenUsed/>
    <w:rsid w:val="002F0D9F"/>
    <w:rPr>
      <w:color w:val="0000FF"/>
      <w:u w:val="single"/>
    </w:rPr>
  </w:style>
  <w:style w:type="character" w:styleId="a4">
    <w:name w:val="FollowedHyperlink"/>
    <w:basedOn w:val="a0"/>
    <w:uiPriority w:val="99"/>
    <w:semiHidden/>
    <w:unhideWhenUsed/>
    <w:rsid w:val="002F0D9F"/>
    <w:rPr>
      <w:color w:val="800080"/>
      <w:u w:val="single"/>
    </w:rPr>
  </w:style>
  <w:style w:type="paragraph" w:styleId="z-">
    <w:name w:val="HTML Top of Form"/>
    <w:basedOn w:val="a"/>
    <w:next w:val="a"/>
    <w:link w:val="z-0"/>
    <w:hidden/>
    <w:uiPriority w:val="99"/>
    <w:semiHidden/>
    <w:unhideWhenUsed/>
    <w:rsid w:val="002F0D9F"/>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2F0D9F"/>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2F0D9F"/>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2F0D9F"/>
    <w:rPr>
      <w:rFonts w:ascii="Arial" w:eastAsia="Times New Roman" w:hAnsi="Arial" w:cs="Arial"/>
      <w:vanish/>
      <w:sz w:val="16"/>
      <w:szCs w:val="16"/>
      <w:lang w:eastAsia="ru-RU"/>
    </w:rPr>
  </w:style>
  <w:style w:type="character" w:customStyle="1" w:styleId="headernametx">
    <w:name w:val="header_name_tx"/>
    <w:basedOn w:val="a0"/>
    <w:rsid w:val="002F0D9F"/>
  </w:style>
  <w:style w:type="character" w:customStyle="1" w:styleId="info-title">
    <w:name w:val="info-title"/>
    <w:basedOn w:val="a0"/>
    <w:rsid w:val="002F0D9F"/>
  </w:style>
  <w:style w:type="paragraph" w:customStyle="1" w:styleId="headertext">
    <w:name w:val="headertext"/>
    <w:basedOn w:val="a"/>
    <w:rsid w:val="002F0D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F0D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2F0D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pytitle">
    <w:name w:val="copytitle"/>
    <w:basedOn w:val="a"/>
    <w:rsid w:val="002F0D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2F0D9F"/>
    <w:rPr>
      <w:b/>
      <w:bCs/>
    </w:rPr>
  </w:style>
  <w:style w:type="paragraph" w:customStyle="1" w:styleId="copyright">
    <w:name w:val="copyright"/>
    <w:basedOn w:val="a"/>
    <w:rsid w:val="002F0D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ersion-site">
    <w:name w:val="version-site"/>
    <w:basedOn w:val="a"/>
    <w:rsid w:val="002F0D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obile-apptx">
    <w:name w:val="mobile-app_tx"/>
    <w:basedOn w:val="a0"/>
    <w:rsid w:val="002F0D9F"/>
  </w:style>
  <w:style w:type="paragraph" w:styleId="a7">
    <w:name w:val="Balloon Text"/>
    <w:basedOn w:val="a"/>
    <w:link w:val="a8"/>
    <w:uiPriority w:val="99"/>
    <w:semiHidden/>
    <w:unhideWhenUsed/>
    <w:rsid w:val="002F0D9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F0D9F"/>
    <w:rPr>
      <w:rFonts w:ascii="Tahoma" w:hAnsi="Tahoma" w:cs="Tahoma"/>
      <w:sz w:val="16"/>
      <w:szCs w:val="16"/>
    </w:rPr>
  </w:style>
  <w:style w:type="paragraph" w:styleId="a9">
    <w:name w:val="No Spacing"/>
    <w:uiPriority w:val="1"/>
    <w:qFormat/>
    <w:rsid w:val="00514576"/>
    <w:pPr>
      <w:spacing w:after="0" w:line="240" w:lineRule="auto"/>
    </w:pPr>
  </w:style>
  <w:style w:type="character" w:styleId="aa">
    <w:name w:val="line number"/>
    <w:basedOn w:val="a0"/>
    <w:uiPriority w:val="99"/>
    <w:semiHidden/>
    <w:unhideWhenUsed/>
    <w:rsid w:val="000545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F0D9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F0D9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F0D9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F0D9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F0D9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F0D9F"/>
    <w:rPr>
      <w:rFonts w:ascii="Times New Roman" w:eastAsia="Times New Roman" w:hAnsi="Times New Roman" w:cs="Times New Roman"/>
      <w:b/>
      <w:bCs/>
      <w:sz w:val="27"/>
      <w:szCs w:val="27"/>
      <w:lang w:eastAsia="ru-RU"/>
    </w:rPr>
  </w:style>
  <w:style w:type="character" w:styleId="a3">
    <w:name w:val="Hyperlink"/>
    <w:basedOn w:val="a0"/>
    <w:uiPriority w:val="99"/>
    <w:unhideWhenUsed/>
    <w:rsid w:val="002F0D9F"/>
    <w:rPr>
      <w:color w:val="0000FF"/>
      <w:u w:val="single"/>
    </w:rPr>
  </w:style>
  <w:style w:type="character" w:styleId="a4">
    <w:name w:val="FollowedHyperlink"/>
    <w:basedOn w:val="a0"/>
    <w:uiPriority w:val="99"/>
    <w:semiHidden/>
    <w:unhideWhenUsed/>
    <w:rsid w:val="002F0D9F"/>
    <w:rPr>
      <w:color w:val="800080"/>
      <w:u w:val="single"/>
    </w:rPr>
  </w:style>
  <w:style w:type="paragraph" w:styleId="z-">
    <w:name w:val="HTML Top of Form"/>
    <w:basedOn w:val="a"/>
    <w:next w:val="a"/>
    <w:link w:val="z-0"/>
    <w:hidden/>
    <w:uiPriority w:val="99"/>
    <w:semiHidden/>
    <w:unhideWhenUsed/>
    <w:rsid w:val="002F0D9F"/>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2F0D9F"/>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2F0D9F"/>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2F0D9F"/>
    <w:rPr>
      <w:rFonts w:ascii="Arial" w:eastAsia="Times New Roman" w:hAnsi="Arial" w:cs="Arial"/>
      <w:vanish/>
      <w:sz w:val="16"/>
      <w:szCs w:val="16"/>
      <w:lang w:eastAsia="ru-RU"/>
    </w:rPr>
  </w:style>
  <w:style w:type="character" w:customStyle="1" w:styleId="headernametx">
    <w:name w:val="header_name_tx"/>
    <w:basedOn w:val="a0"/>
    <w:rsid w:val="002F0D9F"/>
  </w:style>
  <w:style w:type="character" w:customStyle="1" w:styleId="info-title">
    <w:name w:val="info-title"/>
    <w:basedOn w:val="a0"/>
    <w:rsid w:val="002F0D9F"/>
  </w:style>
  <w:style w:type="paragraph" w:customStyle="1" w:styleId="headertext">
    <w:name w:val="headertext"/>
    <w:basedOn w:val="a"/>
    <w:rsid w:val="002F0D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F0D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2F0D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pytitle">
    <w:name w:val="copytitle"/>
    <w:basedOn w:val="a"/>
    <w:rsid w:val="002F0D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2F0D9F"/>
    <w:rPr>
      <w:b/>
      <w:bCs/>
    </w:rPr>
  </w:style>
  <w:style w:type="paragraph" w:customStyle="1" w:styleId="copyright">
    <w:name w:val="copyright"/>
    <w:basedOn w:val="a"/>
    <w:rsid w:val="002F0D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ersion-site">
    <w:name w:val="version-site"/>
    <w:basedOn w:val="a"/>
    <w:rsid w:val="002F0D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obile-apptx">
    <w:name w:val="mobile-app_tx"/>
    <w:basedOn w:val="a0"/>
    <w:rsid w:val="002F0D9F"/>
  </w:style>
  <w:style w:type="paragraph" w:styleId="a7">
    <w:name w:val="Balloon Text"/>
    <w:basedOn w:val="a"/>
    <w:link w:val="a8"/>
    <w:uiPriority w:val="99"/>
    <w:semiHidden/>
    <w:unhideWhenUsed/>
    <w:rsid w:val="002F0D9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F0D9F"/>
    <w:rPr>
      <w:rFonts w:ascii="Tahoma" w:hAnsi="Tahoma" w:cs="Tahoma"/>
      <w:sz w:val="16"/>
      <w:szCs w:val="16"/>
    </w:rPr>
  </w:style>
  <w:style w:type="paragraph" w:styleId="a9">
    <w:name w:val="No Spacing"/>
    <w:uiPriority w:val="1"/>
    <w:qFormat/>
    <w:rsid w:val="00514576"/>
    <w:pPr>
      <w:spacing w:after="0" w:line="240" w:lineRule="auto"/>
    </w:pPr>
  </w:style>
  <w:style w:type="character" w:styleId="aa">
    <w:name w:val="line number"/>
    <w:basedOn w:val="a0"/>
    <w:uiPriority w:val="99"/>
    <w:semiHidden/>
    <w:unhideWhenUsed/>
    <w:rsid w:val="000545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306310">
      <w:bodyDiv w:val="1"/>
      <w:marLeft w:val="0"/>
      <w:marRight w:val="0"/>
      <w:marTop w:val="0"/>
      <w:marBottom w:val="0"/>
      <w:divBdr>
        <w:top w:val="none" w:sz="0" w:space="0" w:color="auto"/>
        <w:left w:val="none" w:sz="0" w:space="0" w:color="auto"/>
        <w:bottom w:val="none" w:sz="0" w:space="0" w:color="auto"/>
        <w:right w:val="none" w:sz="0" w:space="0" w:color="auto"/>
      </w:divBdr>
      <w:divsChild>
        <w:div w:id="588539268">
          <w:marLeft w:val="0"/>
          <w:marRight w:val="0"/>
          <w:marTop w:val="150"/>
          <w:marBottom w:val="210"/>
          <w:divBdr>
            <w:top w:val="none" w:sz="0" w:space="0" w:color="auto"/>
            <w:left w:val="none" w:sz="0" w:space="0" w:color="auto"/>
            <w:bottom w:val="none" w:sz="0" w:space="0" w:color="auto"/>
            <w:right w:val="none" w:sz="0" w:space="0" w:color="auto"/>
          </w:divBdr>
          <w:divsChild>
            <w:div w:id="32273836">
              <w:marLeft w:val="15"/>
              <w:marRight w:val="15"/>
              <w:marTop w:val="15"/>
              <w:marBottom w:val="15"/>
              <w:divBdr>
                <w:top w:val="none" w:sz="0" w:space="0" w:color="auto"/>
                <w:left w:val="none" w:sz="0" w:space="0" w:color="auto"/>
                <w:bottom w:val="none" w:sz="0" w:space="0" w:color="auto"/>
                <w:right w:val="none" w:sz="0" w:space="0" w:color="auto"/>
              </w:divBdr>
              <w:divsChild>
                <w:div w:id="1317804946">
                  <w:marLeft w:val="0"/>
                  <w:marRight w:val="0"/>
                  <w:marTop w:val="0"/>
                  <w:marBottom w:val="0"/>
                  <w:divBdr>
                    <w:top w:val="none" w:sz="0" w:space="0" w:color="auto"/>
                    <w:left w:val="none" w:sz="0" w:space="0" w:color="auto"/>
                    <w:bottom w:val="none" w:sz="0" w:space="0" w:color="auto"/>
                    <w:right w:val="none" w:sz="0" w:space="0" w:color="auto"/>
                  </w:divBdr>
                </w:div>
                <w:div w:id="449056516">
                  <w:marLeft w:val="0"/>
                  <w:marRight w:val="0"/>
                  <w:marTop w:val="0"/>
                  <w:marBottom w:val="0"/>
                  <w:divBdr>
                    <w:top w:val="none" w:sz="0" w:space="0" w:color="auto"/>
                    <w:left w:val="none" w:sz="0" w:space="0" w:color="auto"/>
                    <w:bottom w:val="none" w:sz="0" w:space="0" w:color="auto"/>
                    <w:right w:val="none" w:sz="0" w:space="0" w:color="auto"/>
                  </w:divBdr>
                </w:div>
              </w:divsChild>
            </w:div>
            <w:div w:id="590893208">
              <w:marLeft w:val="0"/>
              <w:marRight w:val="0"/>
              <w:marTop w:val="0"/>
              <w:marBottom w:val="0"/>
              <w:divBdr>
                <w:top w:val="none" w:sz="0" w:space="0" w:color="auto"/>
                <w:left w:val="none" w:sz="0" w:space="0" w:color="auto"/>
                <w:bottom w:val="none" w:sz="0" w:space="0" w:color="auto"/>
                <w:right w:val="none" w:sz="0" w:space="0" w:color="auto"/>
              </w:divBdr>
              <w:divsChild>
                <w:div w:id="269359300">
                  <w:marLeft w:val="0"/>
                  <w:marRight w:val="0"/>
                  <w:marTop w:val="0"/>
                  <w:marBottom w:val="0"/>
                  <w:divBdr>
                    <w:top w:val="none" w:sz="0" w:space="0" w:color="auto"/>
                    <w:left w:val="none" w:sz="0" w:space="0" w:color="auto"/>
                    <w:bottom w:val="none" w:sz="0" w:space="0" w:color="auto"/>
                    <w:right w:val="none" w:sz="0" w:space="0" w:color="auto"/>
                  </w:divBdr>
                  <w:divsChild>
                    <w:div w:id="146676590">
                      <w:marLeft w:val="0"/>
                      <w:marRight w:val="0"/>
                      <w:marTop w:val="0"/>
                      <w:marBottom w:val="0"/>
                      <w:divBdr>
                        <w:top w:val="none" w:sz="0" w:space="0" w:color="auto"/>
                        <w:left w:val="none" w:sz="0" w:space="0" w:color="auto"/>
                        <w:bottom w:val="none" w:sz="0" w:space="0" w:color="auto"/>
                        <w:right w:val="none" w:sz="0" w:space="0" w:color="auto"/>
                      </w:divBdr>
                      <w:divsChild>
                        <w:div w:id="2073507113">
                          <w:marLeft w:val="7905"/>
                          <w:marRight w:val="0"/>
                          <w:marTop w:val="0"/>
                          <w:marBottom w:val="0"/>
                          <w:divBdr>
                            <w:top w:val="none" w:sz="0" w:space="0" w:color="auto"/>
                            <w:left w:val="none" w:sz="0" w:space="0" w:color="auto"/>
                            <w:bottom w:val="none" w:sz="0" w:space="0" w:color="auto"/>
                            <w:right w:val="none" w:sz="0" w:space="0" w:color="auto"/>
                          </w:divBdr>
                        </w:div>
                      </w:divsChild>
                    </w:div>
                    <w:div w:id="1464033408">
                      <w:marLeft w:val="-19650"/>
                      <w:marRight w:val="450"/>
                      <w:marTop w:val="525"/>
                      <w:marBottom w:val="0"/>
                      <w:divBdr>
                        <w:top w:val="none" w:sz="0" w:space="0" w:color="auto"/>
                        <w:left w:val="none" w:sz="0" w:space="0" w:color="auto"/>
                        <w:bottom w:val="none" w:sz="0" w:space="0" w:color="auto"/>
                        <w:right w:val="none" w:sz="0" w:space="0" w:color="auto"/>
                      </w:divBdr>
                    </w:div>
                    <w:div w:id="55327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555113">
              <w:marLeft w:val="15"/>
              <w:marRight w:val="15"/>
              <w:marTop w:val="0"/>
              <w:marBottom w:val="0"/>
              <w:divBdr>
                <w:top w:val="none" w:sz="0" w:space="0" w:color="auto"/>
                <w:left w:val="none" w:sz="0" w:space="0" w:color="auto"/>
                <w:bottom w:val="none" w:sz="0" w:space="0" w:color="auto"/>
                <w:right w:val="none" w:sz="0" w:space="0" w:color="auto"/>
              </w:divBdr>
            </w:div>
          </w:divsChild>
        </w:div>
        <w:div w:id="1554611472">
          <w:marLeft w:val="0"/>
          <w:marRight w:val="0"/>
          <w:marTop w:val="0"/>
          <w:marBottom w:val="690"/>
          <w:divBdr>
            <w:top w:val="none" w:sz="0" w:space="0" w:color="auto"/>
            <w:left w:val="none" w:sz="0" w:space="0" w:color="auto"/>
            <w:bottom w:val="none" w:sz="0" w:space="0" w:color="auto"/>
            <w:right w:val="none" w:sz="0" w:space="0" w:color="auto"/>
          </w:divBdr>
          <w:divsChild>
            <w:div w:id="74058992">
              <w:marLeft w:val="0"/>
              <w:marRight w:val="0"/>
              <w:marTop w:val="0"/>
              <w:marBottom w:val="450"/>
              <w:divBdr>
                <w:top w:val="none" w:sz="0" w:space="0" w:color="auto"/>
                <w:left w:val="none" w:sz="0" w:space="0" w:color="auto"/>
                <w:bottom w:val="none" w:sz="0" w:space="0" w:color="auto"/>
                <w:right w:val="none" w:sz="0" w:space="0" w:color="auto"/>
              </w:divBdr>
              <w:divsChild>
                <w:div w:id="1733306099">
                  <w:marLeft w:val="0"/>
                  <w:marRight w:val="0"/>
                  <w:marTop w:val="0"/>
                  <w:marBottom w:val="0"/>
                  <w:divBdr>
                    <w:top w:val="none" w:sz="0" w:space="0" w:color="auto"/>
                    <w:left w:val="none" w:sz="0" w:space="0" w:color="auto"/>
                    <w:bottom w:val="none" w:sz="0" w:space="0" w:color="auto"/>
                    <w:right w:val="none" w:sz="0" w:space="0" w:color="auto"/>
                  </w:divBdr>
                </w:div>
                <w:div w:id="1049914916">
                  <w:marLeft w:val="0"/>
                  <w:marRight w:val="0"/>
                  <w:marTop w:val="960"/>
                  <w:marBottom w:val="450"/>
                  <w:divBdr>
                    <w:top w:val="single" w:sz="6" w:space="8" w:color="CDCDCD"/>
                    <w:left w:val="single" w:sz="6" w:space="0" w:color="CDCDCD"/>
                    <w:bottom w:val="single" w:sz="6" w:space="30" w:color="CDCDCD"/>
                    <w:right w:val="single" w:sz="6" w:space="0" w:color="CDCDCD"/>
                  </w:divBdr>
                  <w:divsChild>
                    <w:div w:id="144014149">
                      <w:marLeft w:val="0"/>
                      <w:marRight w:val="0"/>
                      <w:marTop w:val="0"/>
                      <w:marBottom w:val="1050"/>
                      <w:divBdr>
                        <w:top w:val="none" w:sz="0" w:space="0" w:color="auto"/>
                        <w:left w:val="none" w:sz="0" w:space="0" w:color="auto"/>
                        <w:bottom w:val="none" w:sz="0" w:space="0" w:color="auto"/>
                        <w:right w:val="none" w:sz="0" w:space="0" w:color="auto"/>
                      </w:divBdr>
                      <w:divsChild>
                        <w:div w:id="475683496">
                          <w:marLeft w:val="0"/>
                          <w:marRight w:val="0"/>
                          <w:marTop w:val="0"/>
                          <w:marBottom w:val="0"/>
                          <w:divBdr>
                            <w:top w:val="none" w:sz="0" w:space="0" w:color="auto"/>
                            <w:left w:val="none" w:sz="0" w:space="0" w:color="auto"/>
                            <w:bottom w:val="none" w:sz="0" w:space="0" w:color="auto"/>
                            <w:right w:val="none" w:sz="0" w:space="0" w:color="auto"/>
                          </w:divBdr>
                        </w:div>
                        <w:div w:id="1478453923">
                          <w:marLeft w:val="0"/>
                          <w:marRight w:val="0"/>
                          <w:marTop w:val="0"/>
                          <w:marBottom w:val="0"/>
                          <w:divBdr>
                            <w:top w:val="none" w:sz="0" w:space="0" w:color="auto"/>
                            <w:left w:val="none" w:sz="0" w:space="0" w:color="auto"/>
                            <w:bottom w:val="none" w:sz="0" w:space="0" w:color="auto"/>
                            <w:right w:val="none" w:sz="0" w:space="0" w:color="auto"/>
                          </w:divBdr>
                          <w:divsChild>
                            <w:div w:id="1469667897">
                              <w:marLeft w:val="0"/>
                              <w:marRight w:val="0"/>
                              <w:marTop w:val="0"/>
                              <w:marBottom w:val="0"/>
                              <w:divBdr>
                                <w:top w:val="none" w:sz="0" w:space="0" w:color="auto"/>
                                <w:left w:val="none" w:sz="0" w:space="0" w:color="auto"/>
                                <w:bottom w:val="none" w:sz="0" w:space="0" w:color="auto"/>
                                <w:right w:val="none" w:sz="0" w:space="0" w:color="auto"/>
                              </w:divBdr>
                              <w:divsChild>
                                <w:div w:id="1613900658">
                                  <w:marLeft w:val="0"/>
                                  <w:marRight w:val="0"/>
                                  <w:marTop w:val="0"/>
                                  <w:marBottom w:val="0"/>
                                  <w:divBdr>
                                    <w:top w:val="none" w:sz="0" w:space="0" w:color="auto"/>
                                    <w:left w:val="none" w:sz="0" w:space="0" w:color="auto"/>
                                    <w:bottom w:val="none" w:sz="0" w:space="0" w:color="auto"/>
                                    <w:right w:val="none" w:sz="0" w:space="0" w:color="auto"/>
                                  </w:divBdr>
                                  <w:divsChild>
                                    <w:div w:id="290284710">
                                      <w:marLeft w:val="0"/>
                                      <w:marRight w:val="0"/>
                                      <w:marTop w:val="0"/>
                                      <w:marBottom w:val="0"/>
                                      <w:divBdr>
                                        <w:top w:val="none" w:sz="0" w:space="0" w:color="auto"/>
                                        <w:left w:val="none" w:sz="0" w:space="0" w:color="auto"/>
                                        <w:bottom w:val="none" w:sz="0" w:space="0" w:color="auto"/>
                                        <w:right w:val="none" w:sz="0" w:space="0" w:color="auto"/>
                                      </w:divBdr>
                                      <w:divsChild>
                                        <w:div w:id="74383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5387075">
          <w:marLeft w:val="0"/>
          <w:marRight w:val="0"/>
          <w:marTop w:val="0"/>
          <w:marBottom w:val="225"/>
          <w:divBdr>
            <w:top w:val="single" w:sz="6" w:space="0" w:color="E0E0E0"/>
            <w:left w:val="single" w:sz="6" w:space="0" w:color="E0E0E0"/>
            <w:bottom w:val="single" w:sz="6" w:space="0" w:color="E0E0E0"/>
            <w:right w:val="single" w:sz="6" w:space="0" w:color="E0E0E0"/>
          </w:divBdr>
          <w:divsChild>
            <w:div w:id="1513103678">
              <w:marLeft w:val="0"/>
              <w:marRight w:val="0"/>
              <w:marTop w:val="0"/>
              <w:marBottom w:val="0"/>
              <w:divBdr>
                <w:top w:val="none" w:sz="0" w:space="0" w:color="auto"/>
                <w:left w:val="none" w:sz="0" w:space="0" w:color="auto"/>
                <w:bottom w:val="none" w:sz="0" w:space="0" w:color="auto"/>
                <w:right w:val="none" w:sz="0" w:space="0" w:color="auto"/>
              </w:divBdr>
            </w:div>
            <w:div w:id="1861316656">
              <w:marLeft w:val="0"/>
              <w:marRight w:val="0"/>
              <w:marTop w:val="0"/>
              <w:marBottom w:val="0"/>
              <w:divBdr>
                <w:top w:val="none" w:sz="0" w:space="0" w:color="auto"/>
                <w:left w:val="none" w:sz="0" w:space="0" w:color="auto"/>
                <w:bottom w:val="none" w:sz="0" w:space="0" w:color="auto"/>
                <w:right w:val="none" w:sz="0" w:space="0" w:color="auto"/>
              </w:divBdr>
            </w:div>
          </w:divsChild>
        </w:div>
        <w:div w:id="1957641790">
          <w:marLeft w:val="0"/>
          <w:marRight w:val="0"/>
          <w:marTop w:val="0"/>
          <w:marBottom w:val="0"/>
          <w:divBdr>
            <w:top w:val="none" w:sz="0" w:space="0" w:color="auto"/>
            <w:left w:val="none" w:sz="0" w:space="0" w:color="auto"/>
            <w:bottom w:val="none" w:sz="0" w:space="0" w:color="auto"/>
            <w:right w:val="none" w:sz="0" w:space="0" w:color="auto"/>
          </w:divBdr>
          <w:divsChild>
            <w:div w:id="1726566574">
              <w:marLeft w:val="0"/>
              <w:marRight w:val="0"/>
              <w:marTop w:val="0"/>
              <w:marBottom w:val="0"/>
              <w:divBdr>
                <w:top w:val="none" w:sz="0" w:space="0" w:color="auto"/>
                <w:left w:val="none" w:sz="0" w:space="0" w:color="auto"/>
                <w:bottom w:val="none" w:sz="0" w:space="0" w:color="auto"/>
                <w:right w:val="none" w:sz="0" w:space="0" w:color="auto"/>
              </w:divBdr>
            </w:div>
            <w:div w:id="944534552">
              <w:marLeft w:val="0"/>
              <w:marRight w:val="0"/>
              <w:marTop w:val="0"/>
              <w:marBottom w:val="0"/>
              <w:divBdr>
                <w:top w:val="none" w:sz="0" w:space="0" w:color="auto"/>
                <w:left w:val="none" w:sz="0" w:space="0" w:color="auto"/>
                <w:bottom w:val="none" w:sz="0" w:space="0" w:color="auto"/>
                <w:right w:val="none" w:sz="0" w:space="0" w:color="auto"/>
              </w:divBdr>
            </w:div>
            <w:div w:id="19873462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89534" TargetMode="External"/><Relationship Id="rId13" Type="http://schemas.openxmlformats.org/officeDocument/2006/relationships/hyperlink" Target="http://docs.cntd.ru/document/420287403" TargetMode="External"/><Relationship Id="rId18" Type="http://schemas.openxmlformats.org/officeDocument/2006/relationships/hyperlink" Target="http://docs.cntd.ru/document/901807667" TargetMode="External"/><Relationship Id="rId26" Type="http://schemas.openxmlformats.org/officeDocument/2006/relationships/hyperlink" Target="http://docs.cntd.ru/document/420287403" TargetMode="External"/><Relationship Id="rId3" Type="http://schemas.openxmlformats.org/officeDocument/2006/relationships/styles" Target="styles.xml"/><Relationship Id="rId21" Type="http://schemas.openxmlformats.org/officeDocument/2006/relationships/hyperlink" Target="http://docs.cntd.ru/document/420287403" TargetMode="External"/><Relationship Id="rId7" Type="http://schemas.openxmlformats.org/officeDocument/2006/relationships/hyperlink" Target="http://docs.cntd.ru/document/9027690" TargetMode="External"/><Relationship Id="rId12" Type="http://schemas.openxmlformats.org/officeDocument/2006/relationships/hyperlink" Target="http://docs.cntd.ru/document/420287403" TargetMode="External"/><Relationship Id="rId17" Type="http://schemas.openxmlformats.org/officeDocument/2006/relationships/hyperlink" Target="http://docs.cntd.ru/document/420287403" TargetMode="External"/><Relationship Id="rId25" Type="http://schemas.openxmlformats.org/officeDocument/2006/relationships/hyperlink" Target="http://docs.cntd.ru/document/902352282" TargetMode="External"/><Relationship Id="rId2" Type="http://schemas.openxmlformats.org/officeDocument/2006/relationships/numbering" Target="numbering.xml"/><Relationship Id="rId16" Type="http://schemas.openxmlformats.org/officeDocument/2006/relationships/hyperlink" Target="http://docs.cntd.ru/document/420287403" TargetMode="External"/><Relationship Id="rId20" Type="http://schemas.openxmlformats.org/officeDocument/2006/relationships/hyperlink" Target="http://docs.cntd.ru/document/420287403"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s.cntd.ru/document/902070572" TargetMode="External"/><Relationship Id="rId24" Type="http://schemas.openxmlformats.org/officeDocument/2006/relationships/hyperlink" Target="http://docs.cntd.ru/document/902144752" TargetMode="External"/><Relationship Id="rId5" Type="http://schemas.openxmlformats.org/officeDocument/2006/relationships/settings" Target="settings.xml"/><Relationship Id="rId15" Type="http://schemas.openxmlformats.org/officeDocument/2006/relationships/hyperlink" Target="http://docs.cntd.ru/document/420287403" TargetMode="External"/><Relationship Id="rId23" Type="http://schemas.openxmlformats.org/officeDocument/2006/relationships/hyperlink" Target="http://docs.cntd.ru/document/420287403" TargetMode="External"/><Relationship Id="rId28" Type="http://schemas.openxmlformats.org/officeDocument/2006/relationships/fontTable" Target="fontTable.xml"/><Relationship Id="rId10" Type="http://schemas.openxmlformats.org/officeDocument/2006/relationships/hyperlink" Target="http://docs.cntd.ru/document/420287403" TargetMode="External"/><Relationship Id="rId19" Type="http://schemas.openxmlformats.org/officeDocument/2006/relationships/hyperlink" Target="http://docs.cntd.ru/document/420287403" TargetMode="External"/><Relationship Id="rId4" Type="http://schemas.microsoft.com/office/2007/relationships/stylesWithEffects" Target="stylesWithEffects.xml"/><Relationship Id="rId9" Type="http://schemas.openxmlformats.org/officeDocument/2006/relationships/hyperlink" Target="http://docs.cntd.ru/document/420287403" TargetMode="External"/><Relationship Id="rId14" Type="http://schemas.openxmlformats.org/officeDocument/2006/relationships/hyperlink" Target="http://docs.cntd.ru/document/420287403" TargetMode="External"/><Relationship Id="rId22" Type="http://schemas.openxmlformats.org/officeDocument/2006/relationships/hyperlink" Target="http://docs.cntd.ru/document/420287403" TargetMode="External"/><Relationship Id="rId27" Type="http://schemas.openxmlformats.org/officeDocument/2006/relationships/hyperlink" Target="http://docs.cntd.ru/document/4202874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2A753-9D5F-4CA4-8A4D-FAA57C7E6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36</Pages>
  <Words>9368</Words>
  <Characters>62486</Characters>
  <Application>Microsoft Office Word</Application>
  <DocSecurity>0</DocSecurity>
  <Lines>2015</Lines>
  <Paragraphs>1437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Меньшикова НМ</cp:lastModifiedBy>
  <cp:revision>41</cp:revision>
  <cp:lastPrinted>2019-07-02T09:32:00Z</cp:lastPrinted>
  <dcterms:created xsi:type="dcterms:W3CDTF">2019-06-06T07:16:00Z</dcterms:created>
  <dcterms:modified xsi:type="dcterms:W3CDTF">2019-07-08T07:09:00Z</dcterms:modified>
</cp:coreProperties>
</file>