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C70275" w:rsidTr="00971B5D">
        <w:trPr>
          <w:trHeight w:val="565"/>
        </w:trPr>
        <w:tc>
          <w:tcPr>
            <w:tcW w:w="3969" w:type="dxa"/>
            <w:hideMark/>
          </w:tcPr>
          <w:p w:rsidR="00D4468E" w:rsidRPr="00C70275" w:rsidRDefault="002F4827" w:rsidP="00971B5D">
            <w:pPr>
              <w:tabs>
                <w:tab w:val="left" w:pos="2862"/>
              </w:tabs>
              <w:overflowPunct w:val="0"/>
              <w:autoSpaceDE w:val="0"/>
              <w:autoSpaceDN w:val="0"/>
              <w:adjustRightInd w:val="0"/>
              <w:jc w:val="both"/>
              <w:rPr>
                <w:sz w:val="28"/>
                <w:szCs w:val="28"/>
                <w:u w:val="single"/>
              </w:rPr>
            </w:pPr>
            <w:r w:rsidRPr="00C70275">
              <w:rPr>
                <w:sz w:val="28"/>
                <w:szCs w:val="28"/>
                <w:u w:val="single"/>
              </w:rPr>
              <w:t>«</w:t>
            </w:r>
            <w:r w:rsidR="00010A93">
              <w:rPr>
                <w:sz w:val="28"/>
                <w:szCs w:val="28"/>
                <w:u w:val="single"/>
              </w:rPr>
              <w:t xml:space="preserve"> 16</w:t>
            </w:r>
            <w:r w:rsidR="00883ED3" w:rsidRPr="00C70275">
              <w:rPr>
                <w:sz w:val="28"/>
                <w:szCs w:val="28"/>
                <w:u w:val="single"/>
              </w:rPr>
              <w:t xml:space="preserve"> </w:t>
            </w:r>
            <w:r w:rsidR="00D4468E" w:rsidRPr="00C70275">
              <w:rPr>
                <w:sz w:val="28"/>
                <w:szCs w:val="28"/>
                <w:u w:val="single"/>
              </w:rPr>
              <w:t xml:space="preserve">» </w:t>
            </w:r>
            <w:r w:rsidR="00B55314" w:rsidRPr="00C70275">
              <w:rPr>
                <w:sz w:val="28"/>
                <w:szCs w:val="28"/>
                <w:u w:val="single"/>
              </w:rPr>
              <w:t xml:space="preserve"> </w:t>
            </w:r>
            <w:r w:rsidR="00883ED3" w:rsidRPr="00C70275">
              <w:rPr>
                <w:sz w:val="28"/>
                <w:szCs w:val="28"/>
                <w:u w:val="single"/>
              </w:rPr>
              <w:t>июля</w:t>
            </w:r>
            <w:r w:rsidR="007C022C" w:rsidRPr="00C70275">
              <w:rPr>
                <w:sz w:val="28"/>
                <w:szCs w:val="28"/>
                <w:u w:val="single"/>
              </w:rPr>
              <w:t xml:space="preserve"> </w:t>
            </w:r>
            <w:r w:rsidR="00FA5E0D" w:rsidRPr="00C70275">
              <w:rPr>
                <w:sz w:val="28"/>
                <w:szCs w:val="28"/>
                <w:u w:val="single"/>
              </w:rPr>
              <w:t xml:space="preserve"> </w:t>
            </w:r>
            <w:r w:rsidR="00D4468E" w:rsidRPr="00C70275">
              <w:rPr>
                <w:sz w:val="28"/>
                <w:szCs w:val="28"/>
                <w:u w:val="single"/>
              </w:rPr>
              <w:t>201</w:t>
            </w:r>
            <w:r w:rsidR="001F596D" w:rsidRPr="00C70275">
              <w:rPr>
                <w:sz w:val="28"/>
                <w:szCs w:val="28"/>
                <w:u w:val="single"/>
              </w:rPr>
              <w:t>9</w:t>
            </w:r>
            <w:r w:rsidR="00D4468E" w:rsidRPr="00C70275">
              <w:rPr>
                <w:sz w:val="28"/>
                <w:szCs w:val="28"/>
                <w:u w:val="single"/>
              </w:rPr>
              <w:t xml:space="preserve"> г.</w:t>
            </w:r>
          </w:p>
          <w:p w:rsidR="00D4468E" w:rsidRPr="00C70275" w:rsidRDefault="00D4468E" w:rsidP="00971B5D">
            <w:pPr>
              <w:overflowPunct w:val="0"/>
              <w:autoSpaceDE w:val="0"/>
              <w:autoSpaceDN w:val="0"/>
              <w:adjustRightInd w:val="0"/>
              <w:jc w:val="both"/>
              <w:rPr>
                <w:sz w:val="28"/>
                <w:szCs w:val="28"/>
              </w:rPr>
            </w:pPr>
            <w:r w:rsidRPr="00C70275">
              <w:rPr>
                <w:sz w:val="28"/>
                <w:szCs w:val="28"/>
              </w:rPr>
              <w:t>г. Печора,  Республика Коми</w:t>
            </w:r>
          </w:p>
        </w:tc>
        <w:tc>
          <w:tcPr>
            <w:tcW w:w="1418" w:type="dxa"/>
          </w:tcPr>
          <w:p w:rsidR="00D4468E" w:rsidRPr="00C70275" w:rsidRDefault="00D4468E" w:rsidP="00971B5D">
            <w:pPr>
              <w:overflowPunct w:val="0"/>
              <w:autoSpaceDE w:val="0"/>
              <w:autoSpaceDN w:val="0"/>
              <w:adjustRightInd w:val="0"/>
              <w:jc w:val="both"/>
              <w:rPr>
                <w:b/>
                <w:sz w:val="28"/>
                <w:szCs w:val="28"/>
              </w:rPr>
            </w:pPr>
          </w:p>
        </w:tc>
        <w:tc>
          <w:tcPr>
            <w:tcW w:w="4153" w:type="dxa"/>
          </w:tcPr>
          <w:p w:rsidR="00D4468E" w:rsidRPr="00C70275" w:rsidRDefault="00D4468E" w:rsidP="00971B5D">
            <w:pPr>
              <w:tabs>
                <w:tab w:val="left" w:pos="480"/>
                <w:tab w:val="left" w:pos="2697"/>
                <w:tab w:val="left" w:pos="2952"/>
                <w:tab w:val="right" w:pos="3611"/>
              </w:tabs>
              <w:overflowPunct w:val="0"/>
              <w:autoSpaceDE w:val="0"/>
              <w:autoSpaceDN w:val="0"/>
              <w:adjustRightInd w:val="0"/>
              <w:jc w:val="right"/>
              <w:rPr>
                <w:bCs/>
                <w:sz w:val="28"/>
                <w:szCs w:val="28"/>
              </w:rPr>
            </w:pPr>
            <w:r w:rsidRPr="00C70275">
              <w:rPr>
                <w:bCs/>
                <w:sz w:val="28"/>
                <w:szCs w:val="28"/>
              </w:rPr>
              <w:t xml:space="preserve">№ </w:t>
            </w:r>
            <w:r w:rsidR="00010A93">
              <w:rPr>
                <w:bCs/>
                <w:sz w:val="28"/>
                <w:szCs w:val="28"/>
              </w:rPr>
              <w:t>784</w:t>
            </w:r>
            <w:bookmarkStart w:id="0" w:name="_GoBack"/>
            <w:bookmarkEnd w:id="0"/>
          </w:p>
          <w:p w:rsidR="00D4468E" w:rsidRPr="00C70275" w:rsidRDefault="00D4468E" w:rsidP="00971B5D">
            <w:pPr>
              <w:overflowPunct w:val="0"/>
              <w:autoSpaceDE w:val="0"/>
              <w:autoSpaceDN w:val="0"/>
              <w:adjustRightInd w:val="0"/>
              <w:jc w:val="both"/>
              <w:rPr>
                <w:b/>
                <w:bCs/>
                <w:sz w:val="28"/>
                <w:szCs w:val="28"/>
              </w:rPr>
            </w:pPr>
          </w:p>
        </w:tc>
      </w:tr>
    </w:tbl>
    <w:p w:rsidR="00D4468E" w:rsidRPr="00C70275" w:rsidRDefault="00D4468E" w:rsidP="00D4468E">
      <w:pPr>
        <w:overflowPunct w:val="0"/>
        <w:autoSpaceDE w:val="0"/>
        <w:autoSpaceDN w:val="0"/>
        <w:adjustRightInd w:val="0"/>
        <w:rPr>
          <w:b/>
          <w:sz w:val="28"/>
          <w:szCs w:val="28"/>
        </w:rPr>
      </w:pPr>
    </w:p>
    <w:p w:rsidR="00C70275" w:rsidRDefault="00C70275" w:rsidP="00B8766A">
      <w:pPr>
        <w:tabs>
          <w:tab w:val="left" w:pos="3969"/>
          <w:tab w:val="left" w:pos="4253"/>
          <w:tab w:val="left" w:pos="4820"/>
          <w:tab w:val="left" w:pos="5245"/>
        </w:tabs>
        <w:overflowPunct w:val="0"/>
        <w:autoSpaceDE w:val="0"/>
        <w:autoSpaceDN w:val="0"/>
        <w:adjustRightInd w:val="0"/>
        <w:ind w:right="1132"/>
        <w:jc w:val="both"/>
        <w:rPr>
          <w:sz w:val="28"/>
          <w:szCs w:val="28"/>
        </w:rPr>
      </w:pPr>
    </w:p>
    <w:p w:rsidR="00D4468E" w:rsidRPr="00C70275" w:rsidRDefault="00D4468E" w:rsidP="00B8766A">
      <w:pPr>
        <w:tabs>
          <w:tab w:val="left" w:pos="3969"/>
          <w:tab w:val="left" w:pos="4253"/>
          <w:tab w:val="left" w:pos="4820"/>
          <w:tab w:val="left" w:pos="5245"/>
        </w:tabs>
        <w:overflowPunct w:val="0"/>
        <w:autoSpaceDE w:val="0"/>
        <w:autoSpaceDN w:val="0"/>
        <w:adjustRightInd w:val="0"/>
        <w:ind w:right="1132"/>
        <w:jc w:val="both"/>
        <w:rPr>
          <w:sz w:val="28"/>
          <w:szCs w:val="28"/>
        </w:rPr>
      </w:pPr>
      <w:r w:rsidRPr="00C70275">
        <w:rPr>
          <w:sz w:val="28"/>
          <w:szCs w:val="28"/>
        </w:rPr>
        <w:t>Об утверждении административного регламента предост</w:t>
      </w:r>
      <w:r w:rsidR="005C2F0B" w:rsidRPr="00C70275">
        <w:rPr>
          <w:sz w:val="28"/>
          <w:szCs w:val="28"/>
        </w:rPr>
        <w:t xml:space="preserve">авления муниципальной услуги </w:t>
      </w:r>
      <w:r w:rsidR="00BE6C76" w:rsidRPr="00C70275">
        <w:rPr>
          <w:sz w:val="28"/>
          <w:szCs w:val="28"/>
        </w:rPr>
        <w:t>«</w:t>
      </w:r>
      <w:r w:rsidR="00883ED3" w:rsidRPr="00C70275">
        <w:rPr>
          <w:rFonts w:eastAsia="Calibri"/>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8766A" w:rsidRPr="00C70275">
        <w:rPr>
          <w:rFonts w:eastAsia="Calibri"/>
          <w:sz w:val="28"/>
          <w:szCs w:val="28"/>
        </w:rPr>
        <w:t>»</w:t>
      </w:r>
    </w:p>
    <w:p w:rsidR="00D4468E" w:rsidRPr="00C7027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8"/>
          <w:szCs w:val="28"/>
        </w:rPr>
      </w:pPr>
    </w:p>
    <w:p w:rsidR="00C70275" w:rsidRDefault="00C70275" w:rsidP="008C35C0">
      <w:pPr>
        <w:autoSpaceDE w:val="0"/>
        <w:autoSpaceDN w:val="0"/>
        <w:adjustRightInd w:val="0"/>
        <w:ind w:firstLine="709"/>
        <w:jc w:val="both"/>
        <w:rPr>
          <w:sz w:val="28"/>
          <w:szCs w:val="28"/>
        </w:rPr>
      </w:pPr>
    </w:p>
    <w:p w:rsidR="005C2F0B" w:rsidRPr="00C70275" w:rsidRDefault="00200767" w:rsidP="008C35C0">
      <w:pPr>
        <w:autoSpaceDE w:val="0"/>
        <w:autoSpaceDN w:val="0"/>
        <w:adjustRightInd w:val="0"/>
        <w:ind w:firstLine="709"/>
        <w:jc w:val="both"/>
        <w:rPr>
          <w:sz w:val="28"/>
          <w:szCs w:val="28"/>
        </w:rPr>
      </w:pPr>
      <w:r w:rsidRPr="00C70275">
        <w:rPr>
          <w:sz w:val="28"/>
          <w:szCs w:val="28"/>
        </w:rPr>
        <w:t xml:space="preserve">В соответствии с </w:t>
      </w:r>
      <w:r w:rsidR="00C7027C" w:rsidRPr="00C70275">
        <w:rPr>
          <w:sz w:val="28"/>
          <w:szCs w:val="28"/>
        </w:rPr>
        <w:t xml:space="preserve">Гражданским кодексом Российской Федерации, </w:t>
      </w:r>
      <w:r w:rsidR="00B8766A" w:rsidRPr="00C70275">
        <w:rPr>
          <w:rFonts w:eastAsiaTheme="minorHAnsi"/>
          <w:sz w:val="28"/>
          <w:szCs w:val="28"/>
          <w:lang w:eastAsia="en-US"/>
        </w:rPr>
        <w:t>Федеральным закон</w:t>
      </w:r>
      <w:r w:rsidR="00883ED3" w:rsidRPr="00C70275">
        <w:rPr>
          <w:rFonts w:eastAsiaTheme="minorHAnsi"/>
          <w:sz w:val="28"/>
          <w:szCs w:val="28"/>
          <w:lang w:eastAsia="en-US"/>
        </w:rPr>
        <w:t>ом</w:t>
      </w:r>
      <w:r w:rsidR="00B8766A" w:rsidRPr="00C70275">
        <w:rPr>
          <w:rFonts w:eastAsiaTheme="minorHAnsi"/>
          <w:sz w:val="28"/>
          <w:szCs w:val="28"/>
          <w:lang w:eastAsia="en-US"/>
        </w:rPr>
        <w:t xml:space="preserve"> </w:t>
      </w:r>
      <w:r w:rsidR="00367DA0" w:rsidRPr="00C70275">
        <w:rPr>
          <w:sz w:val="28"/>
          <w:szCs w:val="28"/>
        </w:rPr>
        <w:t xml:space="preserve">от 27.07.2010 г. № 210-ФЗ «Об организации предоставления государственных и муниципальных услуг», </w:t>
      </w:r>
    </w:p>
    <w:p w:rsidR="009B0904" w:rsidRPr="00C70275" w:rsidRDefault="009B0904" w:rsidP="00200767">
      <w:pPr>
        <w:overflowPunct w:val="0"/>
        <w:autoSpaceDE w:val="0"/>
        <w:autoSpaceDN w:val="0"/>
        <w:adjustRightInd w:val="0"/>
        <w:ind w:firstLine="709"/>
        <w:jc w:val="both"/>
        <w:rPr>
          <w:sz w:val="28"/>
          <w:szCs w:val="28"/>
        </w:rPr>
      </w:pPr>
    </w:p>
    <w:p w:rsidR="00C70275" w:rsidRDefault="00C70275" w:rsidP="00200767">
      <w:pPr>
        <w:overflowPunct w:val="0"/>
        <w:autoSpaceDE w:val="0"/>
        <w:autoSpaceDN w:val="0"/>
        <w:adjustRightInd w:val="0"/>
        <w:ind w:firstLine="709"/>
        <w:jc w:val="both"/>
        <w:rPr>
          <w:sz w:val="28"/>
          <w:szCs w:val="28"/>
        </w:rPr>
      </w:pPr>
    </w:p>
    <w:p w:rsidR="00D4468E" w:rsidRDefault="00D4468E" w:rsidP="00200767">
      <w:pPr>
        <w:overflowPunct w:val="0"/>
        <w:autoSpaceDE w:val="0"/>
        <w:autoSpaceDN w:val="0"/>
        <w:adjustRightInd w:val="0"/>
        <w:ind w:firstLine="709"/>
        <w:jc w:val="both"/>
        <w:rPr>
          <w:sz w:val="28"/>
          <w:szCs w:val="28"/>
        </w:rPr>
      </w:pPr>
      <w:r w:rsidRPr="00C70275">
        <w:rPr>
          <w:sz w:val="28"/>
          <w:szCs w:val="28"/>
        </w:rPr>
        <w:t xml:space="preserve">администрация ПОСТАНОВЛЯЕТ: </w:t>
      </w:r>
    </w:p>
    <w:p w:rsidR="00C70275" w:rsidRPr="00C70275" w:rsidRDefault="00C70275" w:rsidP="00200767">
      <w:pPr>
        <w:overflowPunct w:val="0"/>
        <w:autoSpaceDE w:val="0"/>
        <w:autoSpaceDN w:val="0"/>
        <w:adjustRightInd w:val="0"/>
        <w:ind w:firstLine="709"/>
        <w:jc w:val="both"/>
        <w:rPr>
          <w:sz w:val="28"/>
          <w:szCs w:val="28"/>
        </w:rPr>
      </w:pPr>
    </w:p>
    <w:p w:rsidR="005F1C83" w:rsidRPr="00C70275" w:rsidRDefault="005F1C83" w:rsidP="00200767">
      <w:pPr>
        <w:overflowPunct w:val="0"/>
        <w:autoSpaceDE w:val="0"/>
        <w:autoSpaceDN w:val="0"/>
        <w:adjustRightInd w:val="0"/>
        <w:ind w:firstLine="709"/>
        <w:jc w:val="both"/>
        <w:rPr>
          <w:sz w:val="28"/>
          <w:szCs w:val="28"/>
        </w:rPr>
      </w:pPr>
    </w:p>
    <w:p w:rsidR="00BE6C76" w:rsidRPr="00C7027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8"/>
          <w:szCs w:val="28"/>
        </w:rPr>
      </w:pPr>
      <w:r w:rsidRPr="00C70275">
        <w:rPr>
          <w:sz w:val="28"/>
          <w:szCs w:val="28"/>
        </w:rPr>
        <w:t xml:space="preserve">Утвердить административный регламент </w:t>
      </w:r>
      <w:r w:rsidR="00200767" w:rsidRPr="00C70275">
        <w:rPr>
          <w:sz w:val="28"/>
          <w:szCs w:val="28"/>
        </w:rPr>
        <w:t>предост</w:t>
      </w:r>
      <w:r w:rsidR="005C2F0B" w:rsidRPr="00C70275">
        <w:rPr>
          <w:sz w:val="28"/>
          <w:szCs w:val="28"/>
        </w:rPr>
        <w:t xml:space="preserve">авления муниципальной услуги </w:t>
      </w:r>
      <w:r w:rsidR="00B8766A" w:rsidRPr="00C70275">
        <w:rPr>
          <w:sz w:val="28"/>
          <w:szCs w:val="28"/>
        </w:rPr>
        <w:t>«</w:t>
      </w:r>
      <w:r w:rsidR="00883ED3" w:rsidRPr="00C70275">
        <w:rPr>
          <w:rFonts w:eastAsia="Calibri"/>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8766A" w:rsidRPr="00C70275">
        <w:rPr>
          <w:rFonts w:eastAsia="Calibri"/>
          <w:sz w:val="28"/>
          <w:szCs w:val="28"/>
        </w:rPr>
        <w:t>»</w:t>
      </w:r>
      <w:r w:rsidR="00B8766A" w:rsidRPr="00C70275">
        <w:rPr>
          <w:sz w:val="28"/>
          <w:szCs w:val="28"/>
        </w:rPr>
        <w:t xml:space="preserve"> </w:t>
      </w:r>
      <w:r w:rsidRPr="00C70275">
        <w:rPr>
          <w:sz w:val="28"/>
          <w:szCs w:val="28"/>
        </w:rPr>
        <w:t>(приложение).</w:t>
      </w:r>
    </w:p>
    <w:p w:rsidR="005F1C83" w:rsidRPr="00C7027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8"/>
          <w:szCs w:val="28"/>
        </w:rPr>
      </w:pPr>
      <w:proofErr w:type="gramStart"/>
      <w:r w:rsidRPr="00C70275">
        <w:rPr>
          <w:sz w:val="28"/>
          <w:szCs w:val="28"/>
        </w:rPr>
        <w:t>Разместить</w:t>
      </w:r>
      <w:proofErr w:type="gramEnd"/>
      <w:r w:rsidRPr="00C70275">
        <w:rPr>
          <w:sz w:val="28"/>
          <w:szCs w:val="28"/>
        </w:rPr>
        <w:t xml:space="preserve"> административный регламент предоставления муниципальной услуги </w:t>
      </w:r>
      <w:r w:rsidR="00B8766A" w:rsidRPr="00C70275">
        <w:rPr>
          <w:sz w:val="28"/>
          <w:szCs w:val="28"/>
        </w:rPr>
        <w:t>«</w:t>
      </w:r>
      <w:r w:rsidR="00883ED3" w:rsidRPr="00C70275">
        <w:rPr>
          <w:rFonts w:eastAsia="Calibri"/>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8766A" w:rsidRPr="00C70275">
        <w:rPr>
          <w:rFonts w:eastAsia="Calibri"/>
          <w:sz w:val="28"/>
          <w:szCs w:val="28"/>
        </w:rPr>
        <w:t>»</w:t>
      </w:r>
      <w:r w:rsidRPr="00C70275">
        <w:rPr>
          <w:sz w:val="28"/>
          <w:szCs w:val="28"/>
        </w:rPr>
        <w:t xml:space="preserve"> в Государственной информационной системе Республики Коми «Реестр государственных и муниципальных услуг (функций) Республики Коми. </w:t>
      </w:r>
    </w:p>
    <w:p w:rsidR="00883ED3" w:rsidRPr="00C70275" w:rsidRDefault="00B55314" w:rsidP="00B8766A">
      <w:pPr>
        <w:autoSpaceDE w:val="0"/>
        <w:autoSpaceDN w:val="0"/>
        <w:adjustRightInd w:val="0"/>
        <w:jc w:val="both"/>
        <w:rPr>
          <w:sz w:val="28"/>
          <w:szCs w:val="28"/>
        </w:rPr>
      </w:pPr>
      <w:r w:rsidRPr="00C70275">
        <w:rPr>
          <w:sz w:val="28"/>
          <w:szCs w:val="28"/>
        </w:rPr>
        <w:tab/>
      </w:r>
      <w:r w:rsidR="005F1C83" w:rsidRPr="00C70275">
        <w:rPr>
          <w:sz w:val="28"/>
          <w:szCs w:val="28"/>
        </w:rPr>
        <w:t>3</w:t>
      </w:r>
      <w:r w:rsidRPr="00C70275">
        <w:rPr>
          <w:sz w:val="28"/>
          <w:szCs w:val="28"/>
        </w:rPr>
        <w:t>. Признать утратившим</w:t>
      </w:r>
      <w:r w:rsidR="00883ED3" w:rsidRPr="00C70275">
        <w:rPr>
          <w:sz w:val="28"/>
          <w:szCs w:val="28"/>
        </w:rPr>
        <w:t>и</w:t>
      </w:r>
      <w:r w:rsidRPr="00C70275">
        <w:rPr>
          <w:sz w:val="28"/>
          <w:szCs w:val="28"/>
        </w:rPr>
        <w:t xml:space="preserve"> силу постановлени</w:t>
      </w:r>
      <w:r w:rsidR="00883ED3" w:rsidRPr="00C70275">
        <w:rPr>
          <w:sz w:val="28"/>
          <w:szCs w:val="28"/>
        </w:rPr>
        <w:t>я</w:t>
      </w:r>
      <w:r w:rsidRPr="00C70275">
        <w:rPr>
          <w:sz w:val="28"/>
          <w:szCs w:val="28"/>
        </w:rPr>
        <w:t xml:space="preserve"> администрации муниципального района «Печора</w:t>
      </w:r>
      <w:r w:rsidR="00883ED3" w:rsidRPr="00C70275">
        <w:rPr>
          <w:sz w:val="28"/>
          <w:szCs w:val="28"/>
        </w:rPr>
        <w:t>»:</w:t>
      </w:r>
    </w:p>
    <w:p w:rsidR="00FA6958" w:rsidRPr="00C70275" w:rsidRDefault="00FA6958" w:rsidP="00FA695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w:t>
      </w:r>
      <w:r w:rsidR="00B8766A" w:rsidRPr="00C70275">
        <w:rPr>
          <w:sz w:val="28"/>
          <w:szCs w:val="28"/>
        </w:rPr>
        <w:t xml:space="preserve"> </w:t>
      </w:r>
      <w:r w:rsidR="00B55314" w:rsidRPr="00C70275">
        <w:rPr>
          <w:sz w:val="28"/>
          <w:szCs w:val="28"/>
        </w:rPr>
        <w:t xml:space="preserve">от </w:t>
      </w:r>
      <w:r w:rsidRPr="00C70275">
        <w:rPr>
          <w:sz w:val="28"/>
          <w:szCs w:val="28"/>
        </w:rPr>
        <w:t>30.10.2015</w:t>
      </w:r>
      <w:r w:rsidR="001F596D" w:rsidRPr="00C70275">
        <w:rPr>
          <w:sz w:val="28"/>
          <w:szCs w:val="28"/>
        </w:rPr>
        <w:t xml:space="preserve"> г. № </w:t>
      </w:r>
      <w:r w:rsidRPr="00C70275">
        <w:rPr>
          <w:sz w:val="28"/>
          <w:szCs w:val="28"/>
        </w:rPr>
        <w:t>1269</w:t>
      </w:r>
      <w:r w:rsidR="001F596D" w:rsidRPr="00C70275">
        <w:rPr>
          <w:sz w:val="28"/>
          <w:szCs w:val="28"/>
        </w:rPr>
        <w:t xml:space="preserve"> «</w:t>
      </w:r>
      <w:r w:rsidRPr="00C70275">
        <w:rPr>
          <w:sz w:val="28"/>
          <w:szCs w:val="28"/>
        </w:rPr>
        <w:t xml:space="preserve">Об утверждении административного регламента предоставления муниципальной услуги «Предоставление в </w:t>
      </w:r>
      <w:r w:rsidRPr="00C70275">
        <w:rPr>
          <w:sz w:val="28"/>
          <w:szCs w:val="28"/>
        </w:rPr>
        <w:lastRenderedPageBreak/>
        <w:t>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7E421C" w:rsidRPr="00C70275" w:rsidRDefault="00FA6958" w:rsidP="007E421C">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w:t>
      </w:r>
      <w:r w:rsidR="007E421C" w:rsidRPr="00C70275">
        <w:rPr>
          <w:sz w:val="28"/>
          <w:szCs w:val="28"/>
        </w:rPr>
        <w:t>от 09.06.2017 г. № 803 «О внесении изменений в постановление администрации муниципального района «Печора» от 30.10.2015 № 1269»;</w:t>
      </w:r>
    </w:p>
    <w:p w:rsidR="00C7027C" w:rsidRPr="00C70275" w:rsidRDefault="007E421C" w:rsidP="007E421C">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от 26.03.2018 г. № 276 «О внесении изменений в постановление администрации муниципального района «Печора» от 30.10.2015 № 1269»</w:t>
      </w:r>
      <w:r w:rsidR="00A82C46" w:rsidRPr="00C70275">
        <w:rPr>
          <w:sz w:val="28"/>
          <w:szCs w:val="28"/>
        </w:rPr>
        <w:t>;</w:t>
      </w:r>
    </w:p>
    <w:p w:rsidR="00A82C46" w:rsidRPr="00C70275" w:rsidRDefault="00A82C46" w:rsidP="007E421C">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от 30.10.2018 г. № 1267 «О внесении изменений в постановление администрации муниципального района «Печора» от 30.10.2015 № 1269».</w:t>
      </w:r>
    </w:p>
    <w:p w:rsidR="005F1C83" w:rsidRPr="00C70275" w:rsidRDefault="00BE6C76" w:rsidP="005F1C83">
      <w:pPr>
        <w:pStyle w:val="a5"/>
        <w:tabs>
          <w:tab w:val="left" w:pos="0"/>
        </w:tabs>
        <w:ind w:left="0" w:right="-2"/>
        <w:jc w:val="both"/>
        <w:rPr>
          <w:sz w:val="28"/>
          <w:szCs w:val="28"/>
        </w:rPr>
      </w:pPr>
      <w:r w:rsidRPr="00C70275">
        <w:rPr>
          <w:sz w:val="28"/>
          <w:szCs w:val="28"/>
        </w:rPr>
        <w:tab/>
      </w:r>
      <w:r w:rsidR="005F1C83" w:rsidRPr="00C70275">
        <w:rPr>
          <w:sz w:val="28"/>
          <w:szCs w:val="28"/>
        </w:rP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Pr="00C70275" w:rsidRDefault="005F1C83" w:rsidP="005F1C83">
      <w:pPr>
        <w:tabs>
          <w:tab w:val="left" w:pos="1134"/>
        </w:tabs>
        <w:overflowPunct w:val="0"/>
        <w:autoSpaceDE w:val="0"/>
        <w:autoSpaceDN w:val="0"/>
        <w:adjustRightInd w:val="0"/>
        <w:ind w:firstLine="709"/>
        <w:jc w:val="both"/>
        <w:rPr>
          <w:sz w:val="28"/>
          <w:szCs w:val="28"/>
        </w:rPr>
      </w:pPr>
      <w:r w:rsidRPr="00C70275">
        <w:rPr>
          <w:sz w:val="28"/>
          <w:szCs w:val="28"/>
        </w:rPr>
        <w:t xml:space="preserve">5. </w:t>
      </w:r>
      <w:proofErr w:type="gramStart"/>
      <w:r w:rsidRPr="00C70275">
        <w:rPr>
          <w:sz w:val="28"/>
          <w:szCs w:val="28"/>
        </w:rPr>
        <w:t>Контроль за</w:t>
      </w:r>
      <w:proofErr w:type="gramEnd"/>
      <w:r w:rsidRPr="00C70275">
        <w:rPr>
          <w:sz w:val="28"/>
          <w:szCs w:val="28"/>
        </w:rPr>
        <w:t xml:space="preserve"> исполнением настоящего постановления возложить на заместителя руководителя администрации </w:t>
      </w:r>
      <w:r w:rsidR="007E421C" w:rsidRPr="00C70275">
        <w:rPr>
          <w:sz w:val="28"/>
          <w:szCs w:val="28"/>
        </w:rPr>
        <w:t>Е.Г. Кузьмину</w:t>
      </w:r>
      <w:r w:rsidRPr="00C70275">
        <w:rPr>
          <w:sz w:val="28"/>
          <w:szCs w:val="28"/>
        </w:rPr>
        <w:t>.</w:t>
      </w:r>
    </w:p>
    <w:p w:rsidR="00BE6C76" w:rsidRPr="00C70275" w:rsidRDefault="00BE6C76" w:rsidP="005F1C83">
      <w:pPr>
        <w:pStyle w:val="a5"/>
        <w:tabs>
          <w:tab w:val="left" w:pos="0"/>
        </w:tabs>
        <w:ind w:left="0" w:right="-2"/>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C70275" w:rsidTr="00BE0654">
        <w:tc>
          <w:tcPr>
            <w:tcW w:w="4785" w:type="dxa"/>
          </w:tcPr>
          <w:p w:rsidR="00C7027C" w:rsidRPr="00C70275" w:rsidRDefault="00C7027C" w:rsidP="00BE0654">
            <w:pPr>
              <w:autoSpaceDE w:val="0"/>
              <w:autoSpaceDN w:val="0"/>
              <w:adjustRightInd w:val="0"/>
              <w:ind w:right="-285"/>
              <w:contextualSpacing/>
              <w:rPr>
                <w:sz w:val="28"/>
                <w:szCs w:val="28"/>
              </w:rPr>
            </w:pP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Глава муниципального района </w:t>
            </w:r>
            <w:r w:rsidR="009D06AA" w:rsidRPr="00C70275">
              <w:rPr>
                <w:sz w:val="28"/>
                <w:szCs w:val="28"/>
              </w:rPr>
              <w:t>-</w:t>
            </w: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руководитель  администрации </w:t>
            </w:r>
          </w:p>
        </w:tc>
        <w:tc>
          <w:tcPr>
            <w:tcW w:w="4962" w:type="dxa"/>
          </w:tcPr>
          <w:p w:rsidR="00C7027C" w:rsidRPr="00C70275" w:rsidRDefault="00C7027C" w:rsidP="00BE0654">
            <w:pPr>
              <w:autoSpaceDE w:val="0"/>
              <w:autoSpaceDN w:val="0"/>
              <w:adjustRightInd w:val="0"/>
              <w:ind w:right="-285"/>
              <w:contextualSpacing/>
              <w:jc w:val="right"/>
              <w:rPr>
                <w:sz w:val="28"/>
                <w:szCs w:val="28"/>
              </w:rPr>
            </w:pPr>
            <w:r w:rsidRPr="00C70275">
              <w:rPr>
                <w:sz w:val="28"/>
                <w:szCs w:val="28"/>
              </w:rPr>
              <w:t xml:space="preserve"> </w:t>
            </w:r>
          </w:p>
          <w:p w:rsidR="009D06AA" w:rsidRPr="00C70275" w:rsidRDefault="00C7027C" w:rsidP="00BE0654">
            <w:pPr>
              <w:autoSpaceDE w:val="0"/>
              <w:autoSpaceDN w:val="0"/>
              <w:adjustRightInd w:val="0"/>
              <w:ind w:right="-285"/>
              <w:contextualSpacing/>
              <w:jc w:val="center"/>
              <w:rPr>
                <w:sz w:val="28"/>
                <w:szCs w:val="28"/>
              </w:rPr>
            </w:pPr>
            <w:r w:rsidRPr="00C70275">
              <w:rPr>
                <w:sz w:val="28"/>
                <w:szCs w:val="28"/>
              </w:rPr>
              <w:t xml:space="preserve">                                    </w:t>
            </w:r>
            <w:r w:rsidR="009027EA" w:rsidRPr="00C70275">
              <w:rPr>
                <w:sz w:val="28"/>
                <w:szCs w:val="28"/>
              </w:rPr>
              <w:t xml:space="preserve">            </w:t>
            </w:r>
          </w:p>
          <w:p w:rsidR="00C7027C" w:rsidRPr="00C70275" w:rsidRDefault="009D06AA" w:rsidP="00BE0654">
            <w:pPr>
              <w:autoSpaceDE w:val="0"/>
              <w:autoSpaceDN w:val="0"/>
              <w:adjustRightInd w:val="0"/>
              <w:ind w:right="-285"/>
              <w:contextualSpacing/>
              <w:jc w:val="center"/>
              <w:rPr>
                <w:sz w:val="28"/>
                <w:szCs w:val="28"/>
              </w:rPr>
            </w:pPr>
            <w:r w:rsidRPr="00C70275">
              <w:rPr>
                <w:sz w:val="28"/>
                <w:szCs w:val="28"/>
              </w:rPr>
              <w:t xml:space="preserve">               </w:t>
            </w:r>
            <w:r w:rsidR="005F1C83" w:rsidRPr="00C70275">
              <w:rPr>
                <w:sz w:val="28"/>
                <w:szCs w:val="28"/>
              </w:rPr>
              <w:t xml:space="preserve">                  </w:t>
            </w:r>
            <w:r w:rsidR="00C7027C" w:rsidRPr="00C70275">
              <w:rPr>
                <w:sz w:val="28"/>
                <w:szCs w:val="28"/>
              </w:rPr>
              <w:t>Н.Н. Паншина</w:t>
            </w:r>
          </w:p>
        </w:tc>
      </w:tr>
    </w:tbl>
    <w:p w:rsidR="005C58B3" w:rsidRDefault="005C58B3"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88110A" w:rsidRPr="00890393" w:rsidRDefault="0088110A" w:rsidP="0088110A">
      <w:pPr>
        <w:widowControl w:val="0"/>
        <w:autoSpaceDE w:val="0"/>
        <w:autoSpaceDN w:val="0"/>
        <w:adjustRightInd w:val="0"/>
        <w:ind w:firstLine="709"/>
        <w:jc w:val="right"/>
        <w:rPr>
          <w:bCs/>
          <w:sz w:val="24"/>
          <w:szCs w:val="24"/>
        </w:rPr>
      </w:pPr>
      <w:r w:rsidRPr="00890393">
        <w:rPr>
          <w:bCs/>
          <w:sz w:val="24"/>
          <w:szCs w:val="24"/>
        </w:rPr>
        <w:lastRenderedPageBreak/>
        <w:t>Приложение</w:t>
      </w:r>
    </w:p>
    <w:p w:rsidR="0088110A" w:rsidRPr="00890393" w:rsidRDefault="0088110A" w:rsidP="0088110A">
      <w:pPr>
        <w:widowControl w:val="0"/>
        <w:autoSpaceDE w:val="0"/>
        <w:autoSpaceDN w:val="0"/>
        <w:adjustRightInd w:val="0"/>
        <w:ind w:firstLine="709"/>
        <w:jc w:val="right"/>
        <w:rPr>
          <w:bCs/>
          <w:sz w:val="24"/>
          <w:szCs w:val="24"/>
        </w:rPr>
      </w:pPr>
      <w:r w:rsidRPr="00890393">
        <w:rPr>
          <w:bCs/>
          <w:sz w:val="24"/>
          <w:szCs w:val="24"/>
        </w:rPr>
        <w:t>к постановлению администрации МР «Печора»</w:t>
      </w:r>
    </w:p>
    <w:p w:rsidR="0088110A" w:rsidRPr="00890393" w:rsidRDefault="0088110A" w:rsidP="0088110A">
      <w:pPr>
        <w:widowControl w:val="0"/>
        <w:autoSpaceDE w:val="0"/>
        <w:autoSpaceDN w:val="0"/>
        <w:adjustRightInd w:val="0"/>
        <w:ind w:firstLine="709"/>
        <w:jc w:val="right"/>
        <w:rPr>
          <w:b/>
          <w:bCs/>
          <w:sz w:val="28"/>
          <w:szCs w:val="28"/>
        </w:rPr>
      </w:pPr>
      <w:r w:rsidRPr="00890393">
        <w:rPr>
          <w:bCs/>
          <w:sz w:val="24"/>
          <w:szCs w:val="24"/>
        </w:rPr>
        <w:t>от «_</w:t>
      </w:r>
      <w:r>
        <w:rPr>
          <w:bCs/>
          <w:sz w:val="24"/>
          <w:szCs w:val="24"/>
        </w:rPr>
        <w:t>_</w:t>
      </w:r>
      <w:r w:rsidRPr="00890393">
        <w:rPr>
          <w:bCs/>
          <w:sz w:val="24"/>
          <w:szCs w:val="24"/>
        </w:rPr>
        <w:t>_» _________2019 г. № ____</w:t>
      </w:r>
    </w:p>
    <w:p w:rsidR="0088110A" w:rsidRDefault="0088110A" w:rsidP="0088110A">
      <w:pPr>
        <w:widowControl w:val="0"/>
        <w:autoSpaceDE w:val="0"/>
        <w:autoSpaceDN w:val="0"/>
        <w:adjustRightInd w:val="0"/>
        <w:ind w:firstLine="709"/>
        <w:jc w:val="center"/>
        <w:rPr>
          <w:b/>
          <w:bCs/>
          <w:sz w:val="28"/>
          <w:szCs w:val="28"/>
        </w:rPr>
      </w:pPr>
    </w:p>
    <w:p w:rsidR="0088110A" w:rsidRDefault="0088110A" w:rsidP="0088110A">
      <w:pPr>
        <w:widowControl w:val="0"/>
        <w:autoSpaceDE w:val="0"/>
        <w:autoSpaceDN w:val="0"/>
        <w:adjustRightInd w:val="0"/>
        <w:ind w:firstLine="709"/>
        <w:jc w:val="center"/>
        <w:rPr>
          <w:b/>
          <w:bCs/>
          <w:sz w:val="28"/>
          <w:szCs w:val="28"/>
        </w:rPr>
      </w:pPr>
    </w:p>
    <w:p w:rsidR="0088110A" w:rsidRPr="00881A40" w:rsidRDefault="0088110A" w:rsidP="0088110A">
      <w:pPr>
        <w:widowControl w:val="0"/>
        <w:autoSpaceDE w:val="0"/>
        <w:autoSpaceDN w:val="0"/>
        <w:adjustRightInd w:val="0"/>
        <w:ind w:firstLine="709"/>
        <w:jc w:val="center"/>
        <w:rPr>
          <w:b/>
          <w:bCs/>
          <w:sz w:val="26"/>
          <w:szCs w:val="26"/>
        </w:rPr>
      </w:pPr>
      <w:r>
        <w:rPr>
          <w:b/>
          <w:bCs/>
          <w:sz w:val="26"/>
          <w:szCs w:val="26"/>
        </w:rPr>
        <w:t xml:space="preserve">Административный регламент </w:t>
      </w:r>
      <w:r w:rsidRPr="00881A40">
        <w:rPr>
          <w:b/>
          <w:bCs/>
          <w:sz w:val="26"/>
          <w:szCs w:val="26"/>
        </w:rPr>
        <w:t xml:space="preserve">предоставления муниципальной услуги </w:t>
      </w:r>
    </w:p>
    <w:p w:rsidR="0088110A" w:rsidRPr="00881A40" w:rsidRDefault="0088110A" w:rsidP="0088110A">
      <w:pPr>
        <w:widowControl w:val="0"/>
        <w:autoSpaceDE w:val="0"/>
        <w:autoSpaceDN w:val="0"/>
        <w:adjustRightInd w:val="0"/>
        <w:jc w:val="center"/>
        <w:rPr>
          <w:b/>
          <w:bCs/>
          <w:sz w:val="26"/>
          <w:szCs w:val="26"/>
        </w:rPr>
      </w:pPr>
      <w:r w:rsidRPr="00881A40">
        <w:rPr>
          <w:b/>
          <w:bCs/>
          <w:sz w:val="26"/>
          <w:szCs w:val="26"/>
        </w:rPr>
        <w:t>«</w:t>
      </w:r>
      <w:r w:rsidRPr="00CF6E26">
        <w:rPr>
          <w:rFonts w:eastAsia="Calibri"/>
          <w:b/>
          <w:bCs/>
          <w:sz w:val="26"/>
          <w:szCs w:val="26"/>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881A40">
        <w:rPr>
          <w:b/>
          <w:bCs/>
          <w:sz w:val="26"/>
          <w:szCs w:val="26"/>
        </w:rPr>
        <w:t>»</w:t>
      </w:r>
    </w:p>
    <w:p w:rsidR="0088110A" w:rsidRPr="00881A40" w:rsidRDefault="0088110A" w:rsidP="0088110A">
      <w:pPr>
        <w:widowControl w:val="0"/>
        <w:autoSpaceDE w:val="0"/>
        <w:autoSpaceDN w:val="0"/>
        <w:adjustRightInd w:val="0"/>
        <w:ind w:firstLine="709"/>
        <w:jc w:val="center"/>
        <w:outlineLvl w:val="1"/>
        <w:rPr>
          <w:rFonts w:eastAsia="Calibri"/>
          <w:b/>
          <w:sz w:val="26"/>
          <w:szCs w:val="26"/>
        </w:rPr>
      </w:pPr>
    </w:p>
    <w:p w:rsidR="0088110A" w:rsidRPr="00881A40" w:rsidRDefault="0088110A" w:rsidP="0088110A">
      <w:pPr>
        <w:widowControl w:val="0"/>
        <w:autoSpaceDE w:val="0"/>
        <w:autoSpaceDN w:val="0"/>
        <w:adjustRightInd w:val="0"/>
        <w:ind w:firstLine="709"/>
        <w:jc w:val="center"/>
        <w:outlineLvl w:val="1"/>
        <w:rPr>
          <w:rFonts w:eastAsia="Calibri"/>
          <w:b/>
          <w:sz w:val="26"/>
          <w:szCs w:val="26"/>
        </w:rPr>
      </w:pPr>
      <w:r w:rsidRPr="00881A40">
        <w:rPr>
          <w:rFonts w:eastAsia="Calibri"/>
          <w:b/>
          <w:sz w:val="26"/>
          <w:szCs w:val="26"/>
        </w:rPr>
        <w:t>I. Общие положения</w:t>
      </w:r>
    </w:p>
    <w:p w:rsidR="0088110A" w:rsidRPr="00881A40" w:rsidRDefault="0088110A" w:rsidP="0088110A">
      <w:pPr>
        <w:widowControl w:val="0"/>
        <w:autoSpaceDE w:val="0"/>
        <w:autoSpaceDN w:val="0"/>
        <w:adjustRightInd w:val="0"/>
        <w:ind w:firstLine="709"/>
        <w:jc w:val="center"/>
        <w:rPr>
          <w:rFonts w:eastAsia="Calibri"/>
          <w:sz w:val="26"/>
          <w:szCs w:val="26"/>
        </w:rPr>
      </w:pPr>
    </w:p>
    <w:p w:rsidR="0088110A" w:rsidRPr="00881A40" w:rsidRDefault="0088110A" w:rsidP="0088110A">
      <w:pPr>
        <w:widowControl w:val="0"/>
        <w:autoSpaceDE w:val="0"/>
        <w:autoSpaceDN w:val="0"/>
        <w:adjustRightInd w:val="0"/>
        <w:ind w:firstLine="709"/>
        <w:jc w:val="center"/>
        <w:outlineLvl w:val="2"/>
        <w:rPr>
          <w:rFonts w:eastAsia="Calibri"/>
          <w:b/>
          <w:sz w:val="26"/>
          <w:szCs w:val="26"/>
        </w:rPr>
      </w:pPr>
      <w:bookmarkStart w:id="1" w:name="Par55"/>
      <w:bookmarkEnd w:id="1"/>
      <w:r w:rsidRPr="00881A40">
        <w:rPr>
          <w:rFonts w:eastAsia="Calibri"/>
          <w:b/>
          <w:sz w:val="26"/>
          <w:szCs w:val="26"/>
        </w:rPr>
        <w:t>Предмет регулирования административного регламента</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1.1. </w:t>
      </w:r>
      <w:proofErr w:type="gramStart"/>
      <w:r w:rsidRPr="00881A40">
        <w:rPr>
          <w:sz w:val="26"/>
          <w:szCs w:val="26"/>
        </w:rPr>
        <w:t>Административный регламент предоставления муниципальной услуги «</w:t>
      </w:r>
      <w:r w:rsidRPr="00CF6E26">
        <w:rPr>
          <w:rFonts w:eastAsia="Calibri"/>
          <w:sz w:val="26"/>
          <w:szCs w:val="26"/>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881A40">
        <w:rPr>
          <w:rFonts w:eastAsia="Calibri"/>
          <w:sz w:val="26"/>
          <w:szCs w:val="26"/>
        </w:rPr>
        <w:t>»</w:t>
      </w:r>
      <w:r w:rsidRPr="00881A40">
        <w:rPr>
          <w:rFonts w:eastAsia="Calibri"/>
          <w:i/>
          <w:sz w:val="26"/>
          <w:szCs w:val="26"/>
        </w:rPr>
        <w:t xml:space="preserve"> </w:t>
      </w:r>
      <w:r w:rsidRPr="00881A40">
        <w:rPr>
          <w:sz w:val="26"/>
          <w:szCs w:val="26"/>
        </w:rPr>
        <w:t xml:space="preserve">(далее - </w:t>
      </w:r>
      <w:r w:rsidRPr="007F57FB">
        <w:rPr>
          <w:sz w:val="26"/>
          <w:szCs w:val="26"/>
        </w:rPr>
        <w:t>административный регламент</w:t>
      </w:r>
      <w:r w:rsidRPr="00881A40">
        <w:rPr>
          <w:sz w:val="26"/>
          <w:szCs w:val="26"/>
        </w:rPr>
        <w:t>), определяет порядок, сроки и последовательность действий (административных процедур</w:t>
      </w:r>
      <w:r>
        <w:rPr>
          <w:sz w:val="26"/>
          <w:szCs w:val="26"/>
        </w:rPr>
        <w:t>)</w:t>
      </w:r>
      <w:r w:rsidRPr="00881A40">
        <w:rPr>
          <w:sz w:val="26"/>
          <w:szCs w:val="26"/>
        </w:rPr>
        <w:t xml:space="preserve"> </w:t>
      </w:r>
      <w:r w:rsidRPr="00890393">
        <w:rPr>
          <w:sz w:val="26"/>
          <w:szCs w:val="26"/>
        </w:rPr>
        <w:t>Комитета по управлению муниципальной собственностью муниципального района «Печора»</w:t>
      </w:r>
      <w:r w:rsidRPr="00881A40">
        <w:rPr>
          <w:sz w:val="26"/>
          <w:szCs w:val="26"/>
        </w:rPr>
        <w:t xml:space="preserve"> (далее – </w:t>
      </w:r>
      <w:r w:rsidRPr="007F57FB">
        <w:rPr>
          <w:sz w:val="26"/>
          <w:szCs w:val="26"/>
        </w:rPr>
        <w:t>Комитет</w:t>
      </w:r>
      <w:r w:rsidRPr="00881A40">
        <w:rPr>
          <w:sz w:val="26"/>
          <w:szCs w:val="26"/>
        </w:rPr>
        <w:t>)</w:t>
      </w:r>
      <w:r w:rsidRPr="00881A40">
        <w:rPr>
          <w:rFonts w:cs="Arial"/>
          <w:sz w:val="26"/>
          <w:szCs w:val="26"/>
        </w:rPr>
        <w:t xml:space="preserve">, </w:t>
      </w:r>
      <w:r>
        <w:rPr>
          <w:rFonts w:cs="Arial"/>
          <w:sz w:val="26"/>
          <w:szCs w:val="26"/>
        </w:rPr>
        <w:t>государствен</w:t>
      </w:r>
      <w:r w:rsidRPr="00890393">
        <w:rPr>
          <w:rFonts w:cs="Arial"/>
          <w:sz w:val="26"/>
          <w:szCs w:val="26"/>
        </w:rPr>
        <w:t>ного автономного учреждения «Многофункциональный центр предоставления государственных и муниципальных услуг»</w:t>
      </w:r>
      <w:r w:rsidRPr="00881A40">
        <w:rPr>
          <w:rFonts w:cs="Arial"/>
          <w:sz w:val="26"/>
          <w:szCs w:val="26"/>
        </w:rPr>
        <w:t xml:space="preserve"> (далее – </w:t>
      </w:r>
      <w:r w:rsidRPr="007F57FB">
        <w:rPr>
          <w:rFonts w:cs="Arial"/>
          <w:sz w:val="26"/>
          <w:szCs w:val="26"/>
        </w:rPr>
        <w:t>МФЦ</w:t>
      </w:r>
      <w:r w:rsidRPr="00881A40">
        <w:rPr>
          <w:rFonts w:cs="Arial"/>
          <w:sz w:val="26"/>
          <w:szCs w:val="26"/>
        </w:rPr>
        <w:t>)</w:t>
      </w:r>
      <w:r w:rsidRPr="00881A40">
        <w:rPr>
          <w:sz w:val="26"/>
          <w:szCs w:val="26"/>
        </w:rPr>
        <w:t>, формы</w:t>
      </w:r>
      <w:proofErr w:type="gramEnd"/>
      <w:r w:rsidRPr="00881A40">
        <w:rPr>
          <w:sz w:val="26"/>
          <w:szCs w:val="26"/>
        </w:rPr>
        <w:t xml:space="preserve"> </w:t>
      </w:r>
      <w:proofErr w:type="gramStart"/>
      <w:r w:rsidRPr="00881A40">
        <w:rPr>
          <w:sz w:val="26"/>
          <w:szCs w:val="26"/>
        </w:rPr>
        <w:t>контроля за</w:t>
      </w:r>
      <w:proofErr w:type="gramEnd"/>
      <w:r w:rsidRPr="00881A40">
        <w:rPr>
          <w:sz w:val="26"/>
          <w:szCs w:val="26"/>
        </w:rPr>
        <w:t xml:space="preserve"> исполнением административного регламента, ответственность должностных лиц </w:t>
      </w:r>
      <w:r>
        <w:rPr>
          <w:sz w:val="26"/>
          <w:szCs w:val="26"/>
        </w:rPr>
        <w:t>Комитета, МФЦ</w:t>
      </w:r>
      <w:r w:rsidRPr="00881A40">
        <w:rPr>
          <w:sz w:val="26"/>
          <w:szCs w:val="26"/>
        </w:rPr>
        <w:t>,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8110A" w:rsidRPr="00881A40" w:rsidRDefault="0088110A" w:rsidP="0088110A">
      <w:pPr>
        <w:widowControl w:val="0"/>
        <w:autoSpaceDE w:val="0"/>
        <w:autoSpaceDN w:val="0"/>
        <w:adjustRightInd w:val="0"/>
        <w:ind w:firstLine="709"/>
        <w:jc w:val="both"/>
        <w:rPr>
          <w:sz w:val="26"/>
          <w:szCs w:val="26"/>
        </w:rPr>
      </w:pPr>
      <w:proofErr w:type="gramStart"/>
      <w:r w:rsidRPr="00881A40">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81A40">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8110A" w:rsidRDefault="0088110A" w:rsidP="0088110A">
      <w:pPr>
        <w:widowControl w:val="0"/>
        <w:autoSpaceDE w:val="0"/>
        <w:autoSpaceDN w:val="0"/>
        <w:adjustRightInd w:val="0"/>
        <w:ind w:firstLine="709"/>
        <w:jc w:val="center"/>
        <w:outlineLvl w:val="2"/>
        <w:rPr>
          <w:rFonts w:eastAsia="Calibri"/>
          <w:b/>
          <w:sz w:val="26"/>
          <w:szCs w:val="26"/>
        </w:rPr>
      </w:pPr>
      <w:bookmarkStart w:id="2" w:name="Par59"/>
      <w:bookmarkEnd w:id="2"/>
    </w:p>
    <w:p w:rsidR="0088110A" w:rsidRPr="00881A40" w:rsidRDefault="0088110A" w:rsidP="0088110A">
      <w:pPr>
        <w:widowControl w:val="0"/>
        <w:autoSpaceDE w:val="0"/>
        <w:autoSpaceDN w:val="0"/>
        <w:adjustRightInd w:val="0"/>
        <w:ind w:firstLine="709"/>
        <w:jc w:val="center"/>
        <w:outlineLvl w:val="2"/>
        <w:rPr>
          <w:rFonts w:eastAsia="Calibri"/>
          <w:b/>
          <w:sz w:val="26"/>
          <w:szCs w:val="26"/>
        </w:rPr>
      </w:pPr>
      <w:r w:rsidRPr="00881A40">
        <w:rPr>
          <w:rFonts w:eastAsia="Calibri"/>
          <w:b/>
          <w:sz w:val="26"/>
          <w:szCs w:val="26"/>
        </w:rPr>
        <w:t>Круг заявителей</w:t>
      </w:r>
    </w:p>
    <w:p w:rsidR="0088110A" w:rsidRPr="00881A40" w:rsidRDefault="0088110A" w:rsidP="0088110A">
      <w:pPr>
        <w:widowControl w:val="0"/>
        <w:autoSpaceDE w:val="0"/>
        <w:autoSpaceDN w:val="0"/>
        <w:adjustRightInd w:val="0"/>
        <w:ind w:firstLine="709"/>
        <w:jc w:val="center"/>
        <w:rPr>
          <w:rFonts w:eastAsia="Calibri"/>
          <w:sz w:val="26"/>
          <w:szCs w:val="26"/>
        </w:rPr>
      </w:pPr>
    </w:p>
    <w:p w:rsidR="0088110A" w:rsidRPr="00881A40" w:rsidRDefault="0088110A" w:rsidP="0088110A">
      <w:pPr>
        <w:pStyle w:val="ConsPlusNormal"/>
        <w:ind w:firstLine="709"/>
        <w:jc w:val="both"/>
        <w:rPr>
          <w:rFonts w:ascii="Times New Roman" w:eastAsia="Calibri" w:hAnsi="Times New Roman" w:cs="Times New Roman"/>
          <w:sz w:val="26"/>
          <w:szCs w:val="26"/>
        </w:rPr>
      </w:pPr>
      <w:bookmarkStart w:id="3" w:name="Par61"/>
      <w:bookmarkEnd w:id="3"/>
      <w:r w:rsidRPr="00881A40">
        <w:rPr>
          <w:rFonts w:ascii="Times New Roman" w:eastAsia="Calibri" w:hAnsi="Times New Roman" w:cs="Times New Roman"/>
          <w:sz w:val="26"/>
          <w:szCs w:val="26"/>
        </w:rPr>
        <w:t xml:space="preserve">1.2. </w:t>
      </w:r>
      <w:bookmarkStart w:id="4" w:name="Par66"/>
      <w:bookmarkEnd w:id="4"/>
      <w:r w:rsidRPr="00881A40">
        <w:rPr>
          <w:rFonts w:ascii="Times New Roman" w:eastAsia="Calibri" w:hAnsi="Times New Roman" w:cs="Times New Roman"/>
          <w:sz w:val="26"/>
          <w:szCs w:val="26"/>
        </w:rPr>
        <w:t>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88110A" w:rsidRPr="00881A40" w:rsidRDefault="0088110A" w:rsidP="0088110A">
      <w:pPr>
        <w:pStyle w:val="ConsPlusNormal"/>
        <w:ind w:firstLine="709"/>
        <w:jc w:val="both"/>
        <w:rPr>
          <w:rFonts w:ascii="Times New Roman" w:eastAsia="Calibri" w:hAnsi="Times New Roman" w:cs="Times New Roman"/>
          <w:sz w:val="26"/>
          <w:szCs w:val="26"/>
        </w:rPr>
      </w:pPr>
      <w:r w:rsidRPr="00881A40">
        <w:rPr>
          <w:rFonts w:ascii="Times New Roman" w:eastAsia="Calibri" w:hAnsi="Times New Roman" w:cs="Times New Roman"/>
          <w:bCs/>
          <w:sz w:val="26"/>
          <w:szCs w:val="26"/>
        </w:rPr>
        <w:lastRenderedPageBreak/>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sidRPr="00881A40">
        <w:rPr>
          <w:rFonts w:ascii="Times New Roman" w:eastAsia="Calibri" w:hAnsi="Times New Roman" w:cs="Times New Roman"/>
          <w:sz w:val="26"/>
          <w:szCs w:val="26"/>
        </w:rPr>
        <w:t xml:space="preserve"> </w:t>
      </w:r>
    </w:p>
    <w:p w:rsidR="0088110A" w:rsidRDefault="0088110A" w:rsidP="0088110A">
      <w:pPr>
        <w:widowControl w:val="0"/>
        <w:autoSpaceDE w:val="0"/>
        <w:autoSpaceDN w:val="0"/>
        <w:adjustRightInd w:val="0"/>
        <w:ind w:firstLine="709"/>
        <w:jc w:val="center"/>
        <w:outlineLvl w:val="2"/>
        <w:rPr>
          <w:rFonts w:eastAsia="Calibri"/>
          <w:b/>
          <w:sz w:val="26"/>
          <w:szCs w:val="26"/>
        </w:rPr>
      </w:pPr>
    </w:p>
    <w:p w:rsidR="0088110A" w:rsidRPr="001778D5" w:rsidRDefault="0088110A" w:rsidP="0088110A">
      <w:pPr>
        <w:widowControl w:val="0"/>
        <w:autoSpaceDE w:val="0"/>
        <w:autoSpaceDN w:val="0"/>
        <w:adjustRightInd w:val="0"/>
        <w:ind w:firstLine="709"/>
        <w:jc w:val="center"/>
        <w:outlineLvl w:val="2"/>
        <w:rPr>
          <w:rFonts w:eastAsia="Calibri"/>
          <w:b/>
          <w:sz w:val="26"/>
          <w:szCs w:val="26"/>
        </w:rPr>
      </w:pPr>
      <w:r w:rsidRPr="001778D5">
        <w:rPr>
          <w:rFonts w:eastAsia="Calibri"/>
          <w:b/>
          <w:sz w:val="26"/>
          <w:szCs w:val="26"/>
        </w:rPr>
        <w:t>Требования к порядку информирования о предоставлении</w:t>
      </w:r>
    </w:p>
    <w:p w:rsidR="0088110A" w:rsidRPr="001778D5" w:rsidRDefault="0088110A" w:rsidP="0088110A">
      <w:pPr>
        <w:widowControl w:val="0"/>
        <w:autoSpaceDE w:val="0"/>
        <w:autoSpaceDN w:val="0"/>
        <w:adjustRightInd w:val="0"/>
        <w:ind w:firstLine="709"/>
        <w:jc w:val="center"/>
        <w:rPr>
          <w:rFonts w:eastAsia="Calibri"/>
          <w:sz w:val="26"/>
          <w:szCs w:val="26"/>
        </w:rPr>
      </w:pPr>
      <w:r w:rsidRPr="001778D5">
        <w:rPr>
          <w:b/>
          <w:sz w:val="26"/>
          <w:szCs w:val="26"/>
        </w:rPr>
        <w:t>муниципальной</w:t>
      </w:r>
      <w:r w:rsidRPr="001778D5">
        <w:rPr>
          <w:rFonts w:eastAsia="Calibri"/>
          <w:b/>
          <w:sz w:val="26"/>
          <w:szCs w:val="26"/>
        </w:rPr>
        <w:t xml:space="preserve"> услуги</w:t>
      </w:r>
    </w:p>
    <w:p w:rsidR="0088110A" w:rsidRPr="001778D5" w:rsidRDefault="0088110A" w:rsidP="0088110A">
      <w:pPr>
        <w:widowControl w:val="0"/>
        <w:autoSpaceDE w:val="0"/>
        <w:autoSpaceDN w:val="0"/>
        <w:adjustRightInd w:val="0"/>
        <w:ind w:firstLine="709"/>
        <w:jc w:val="both"/>
        <w:rPr>
          <w:rFonts w:eastAsia="Calibri"/>
          <w:sz w:val="26"/>
          <w:szCs w:val="26"/>
        </w:rPr>
      </w:pP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1.4. </w:t>
      </w:r>
      <w:proofErr w:type="gramStart"/>
      <w:r w:rsidRPr="001778D5">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1778D5">
        <w:rPr>
          <w:sz w:val="26"/>
          <w:szCs w:val="26"/>
        </w:rPr>
        <w:t xml:space="preserve"> муниципальную услугу.</w:t>
      </w:r>
    </w:p>
    <w:p w:rsidR="0088110A" w:rsidRPr="001778D5" w:rsidRDefault="0088110A" w:rsidP="0088110A">
      <w:pPr>
        <w:autoSpaceDE w:val="0"/>
        <w:autoSpaceDN w:val="0"/>
        <w:adjustRightInd w:val="0"/>
        <w:ind w:firstLine="709"/>
        <w:jc w:val="both"/>
        <w:rPr>
          <w:sz w:val="26"/>
          <w:szCs w:val="26"/>
        </w:rPr>
      </w:pPr>
      <w:r w:rsidRPr="001778D5">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 в </w:t>
      </w:r>
      <w:r>
        <w:rPr>
          <w:sz w:val="26"/>
          <w:szCs w:val="26"/>
        </w:rPr>
        <w:t>Комитете</w:t>
      </w:r>
      <w:r w:rsidRPr="001778D5">
        <w:rPr>
          <w:sz w:val="26"/>
          <w:szCs w:val="26"/>
        </w:rPr>
        <w:t xml:space="preserve">, МФЦ по месту своего проживания (регистрации); </w:t>
      </w:r>
    </w:p>
    <w:p w:rsidR="0088110A" w:rsidRPr="001778D5" w:rsidRDefault="0088110A" w:rsidP="0088110A">
      <w:pPr>
        <w:autoSpaceDE w:val="0"/>
        <w:autoSpaceDN w:val="0"/>
        <w:adjustRightInd w:val="0"/>
        <w:ind w:firstLine="709"/>
        <w:jc w:val="both"/>
        <w:rPr>
          <w:sz w:val="26"/>
          <w:szCs w:val="26"/>
        </w:rPr>
      </w:pPr>
      <w:r w:rsidRPr="001778D5">
        <w:rPr>
          <w:sz w:val="26"/>
          <w:szCs w:val="26"/>
        </w:rPr>
        <w:t>- по справочным телефонам;</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 в сети Интернет (на официальном сайте </w:t>
      </w:r>
      <w:r>
        <w:rPr>
          <w:sz w:val="26"/>
          <w:szCs w:val="26"/>
        </w:rPr>
        <w:t>администрации муниципального района «Печора» (далее – Администрация)</w:t>
      </w:r>
      <w:r w:rsidRPr="001778D5">
        <w:rPr>
          <w:sz w:val="26"/>
          <w:szCs w:val="26"/>
        </w:rPr>
        <w:t>);</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88110A" w:rsidRPr="001778D5" w:rsidRDefault="0088110A" w:rsidP="0088110A">
      <w:pPr>
        <w:autoSpaceDE w:val="0"/>
        <w:autoSpaceDN w:val="0"/>
        <w:adjustRightInd w:val="0"/>
        <w:ind w:firstLine="709"/>
        <w:jc w:val="both"/>
        <w:rPr>
          <w:sz w:val="26"/>
          <w:szCs w:val="26"/>
        </w:rPr>
      </w:pPr>
      <w:r w:rsidRPr="001778D5">
        <w:rPr>
          <w:sz w:val="26"/>
          <w:szCs w:val="26"/>
        </w:rPr>
        <w:t>- направив письменное обращение через организацию почтовой связи, либо по электронной почте.</w:t>
      </w:r>
    </w:p>
    <w:p w:rsidR="0088110A" w:rsidRPr="001778D5" w:rsidRDefault="0088110A" w:rsidP="0088110A">
      <w:pPr>
        <w:widowControl w:val="0"/>
        <w:autoSpaceDE w:val="0"/>
        <w:autoSpaceDN w:val="0"/>
        <w:adjustRightInd w:val="0"/>
        <w:ind w:firstLine="709"/>
        <w:jc w:val="both"/>
        <w:rPr>
          <w:sz w:val="26"/>
          <w:szCs w:val="26"/>
        </w:rPr>
      </w:pPr>
      <w:r w:rsidRPr="001778D5">
        <w:rPr>
          <w:sz w:val="26"/>
          <w:szCs w:val="26"/>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Pr>
          <w:sz w:val="26"/>
          <w:szCs w:val="26"/>
        </w:rPr>
        <w:t>Комитета</w:t>
      </w:r>
      <w:r w:rsidRPr="001778D5">
        <w:rPr>
          <w:sz w:val="26"/>
          <w:szCs w:val="26"/>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1.4.2. Информация по вопросам предоставления услуг, которые являются необходимыми и обязательными для предоставления муниципальной услуги, не </w:t>
      </w:r>
      <w:r w:rsidRPr="001778D5">
        <w:rPr>
          <w:sz w:val="26"/>
          <w:szCs w:val="26"/>
        </w:rPr>
        <w:lastRenderedPageBreak/>
        <w:t>предоставляется, в связи с отсутствием услуг, необходимых и обязательных для предоставления муниципальной услуги.</w:t>
      </w:r>
    </w:p>
    <w:p w:rsidR="0088110A" w:rsidRPr="001778D5" w:rsidRDefault="0088110A" w:rsidP="0088110A">
      <w:pPr>
        <w:autoSpaceDE w:val="0"/>
        <w:autoSpaceDN w:val="0"/>
        <w:adjustRightInd w:val="0"/>
        <w:ind w:firstLine="709"/>
        <w:jc w:val="both"/>
        <w:rPr>
          <w:sz w:val="26"/>
          <w:szCs w:val="26"/>
        </w:rPr>
      </w:pPr>
      <w:r w:rsidRPr="001778D5">
        <w:rPr>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w:t>
      </w:r>
      <w:r>
        <w:rPr>
          <w:sz w:val="26"/>
          <w:szCs w:val="26"/>
        </w:rPr>
        <w:t>Комитета</w:t>
      </w:r>
      <w:r w:rsidRPr="001778D5">
        <w:rPr>
          <w:sz w:val="26"/>
          <w:szCs w:val="26"/>
        </w:rPr>
        <w:t xml:space="preserve">,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w:t>
      </w:r>
      <w:r>
        <w:rPr>
          <w:sz w:val="26"/>
          <w:szCs w:val="26"/>
        </w:rPr>
        <w:t>Администрации</w:t>
      </w:r>
      <w:r w:rsidRPr="001778D5">
        <w:rPr>
          <w:sz w:val="26"/>
          <w:szCs w:val="26"/>
        </w:rPr>
        <w:t>.</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На официальном </w:t>
      </w:r>
      <w:r w:rsidR="00711CA9">
        <w:rPr>
          <w:sz w:val="26"/>
          <w:szCs w:val="26"/>
        </w:rPr>
        <w:t xml:space="preserve">сайте </w:t>
      </w:r>
      <w:r>
        <w:rPr>
          <w:sz w:val="26"/>
          <w:szCs w:val="26"/>
        </w:rPr>
        <w:t>Администрации</w:t>
      </w:r>
      <w:r w:rsidRPr="001778D5">
        <w:rPr>
          <w:sz w:val="26"/>
          <w:szCs w:val="26"/>
        </w:rPr>
        <w:t>,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88110A" w:rsidRPr="001778D5" w:rsidRDefault="0088110A" w:rsidP="0088110A">
      <w:pPr>
        <w:autoSpaceDE w:val="0"/>
        <w:autoSpaceDN w:val="0"/>
        <w:adjustRightInd w:val="0"/>
        <w:ind w:firstLine="709"/>
        <w:jc w:val="both"/>
        <w:rPr>
          <w:sz w:val="26"/>
          <w:szCs w:val="26"/>
        </w:rPr>
      </w:pPr>
      <w:r w:rsidRPr="001778D5">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88110A" w:rsidRPr="001778D5" w:rsidRDefault="0088110A" w:rsidP="0088110A">
      <w:pPr>
        <w:autoSpaceDE w:val="0"/>
        <w:autoSpaceDN w:val="0"/>
        <w:adjustRightInd w:val="0"/>
        <w:ind w:firstLine="709"/>
        <w:jc w:val="both"/>
        <w:rPr>
          <w:sz w:val="26"/>
          <w:szCs w:val="26"/>
        </w:rPr>
      </w:pPr>
      <w:r w:rsidRPr="001778D5">
        <w:rPr>
          <w:sz w:val="26"/>
          <w:szCs w:val="26"/>
        </w:rPr>
        <w:t>- настоящий Административный регламент;</w:t>
      </w:r>
    </w:p>
    <w:p w:rsidR="0088110A" w:rsidRPr="001778D5" w:rsidRDefault="0088110A" w:rsidP="0088110A">
      <w:pPr>
        <w:autoSpaceDE w:val="0"/>
        <w:autoSpaceDN w:val="0"/>
        <w:adjustRightInd w:val="0"/>
        <w:ind w:firstLine="709"/>
        <w:jc w:val="both"/>
        <w:rPr>
          <w:sz w:val="26"/>
          <w:szCs w:val="26"/>
        </w:rPr>
      </w:pPr>
      <w:r w:rsidRPr="001778D5">
        <w:rPr>
          <w:sz w:val="26"/>
          <w:szCs w:val="26"/>
        </w:rPr>
        <w:t>- справочная информация:</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место нахождения, график работы, наименование </w:t>
      </w:r>
      <w:r>
        <w:rPr>
          <w:sz w:val="26"/>
          <w:szCs w:val="26"/>
        </w:rPr>
        <w:t>Администрации</w:t>
      </w:r>
      <w:r w:rsidRPr="001778D5">
        <w:rPr>
          <w:sz w:val="26"/>
          <w:szCs w:val="26"/>
        </w:rPr>
        <w:t>, е</w:t>
      </w:r>
      <w:r>
        <w:rPr>
          <w:sz w:val="26"/>
          <w:szCs w:val="26"/>
        </w:rPr>
        <w:t>е</w:t>
      </w:r>
      <w:r w:rsidRPr="001778D5">
        <w:rPr>
          <w:sz w:val="26"/>
          <w:szCs w:val="26"/>
        </w:rPr>
        <w:t xml:space="preserve"> структурных подразделений и территориальных органов, организаций, участвующих в предоставлении муниципальной услуги, а также МФЦ;</w:t>
      </w:r>
    </w:p>
    <w:p w:rsidR="0088110A" w:rsidRPr="001778D5" w:rsidRDefault="0088110A" w:rsidP="0088110A">
      <w:pPr>
        <w:autoSpaceDE w:val="0"/>
        <w:autoSpaceDN w:val="0"/>
        <w:adjustRightInd w:val="0"/>
        <w:ind w:firstLine="709"/>
        <w:jc w:val="both"/>
        <w:rPr>
          <w:sz w:val="26"/>
          <w:szCs w:val="26"/>
        </w:rPr>
      </w:pPr>
      <w:r w:rsidRPr="001778D5">
        <w:rPr>
          <w:sz w:val="26"/>
          <w:szCs w:val="26"/>
        </w:rPr>
        <w:t xml:space="preserve">справочные телефоны структурных подразделений </w:t>
      </w:r>
      <w:r>
        <w:rPr>
          <w:sz w:val="26"/>
          <w:szCs w:val="26"/>
        </w:rPr>
        <w:t>Администрации</w:t>
      </w:r>
      <w:r w:rsidRPr="001778D5">
        <w:rPr>
          <w:sz w:val="26"/>
          <w:szCs w:val="26"/>
        </w:rPr>
        <w:t>, организаций, участвующих в предоставлении муниципальной услуги, в том числе номер телефона-автоинформатора;</w:t>
      </w:r>
    </w:p>
    <w:p w:rsidR="0088110A" w:rsidRPr="00403684" w:rsidRDefault="0088110A" w:rsidP="0088110A">
      <w:pPr>
        <w:autoSpaceDE w:val="0"/>
        <w:autoSpaceDN w:val="0"/>
        <w:adjustRightInd w:val="0"/>
        <w:ind w:firstLine="709"/>
        <w:jc w:val="both"/>
        <w:rPr>
          <w:sz w:val="26"/>
          <w:szCs w:val="26"/>
        </w:rPr>
      </w:pPr>
      <w:r w:rsidRPr="001778D5">
        <w:rPr>
          <w:sz w:val="26"/>
          <w:szCs w:val="26"/>
        </w:rPr>
        <w:t xml:space="preserve">адреса официальных сайтов </w:t>
      </w:r>
      <w:r>
        <w:rPr>
          <w:sz w:val="26"/>
          <w:szCs w:val="26"/>
        </w:rPr>
        <w:t>Администрации</w:t>
      </w:r>
      <w:r w:rsidRPr="001778D5">
        <w:rPr>
          <w:sz w:val="26"/>
          <w:szCs w:val="26"/>
        </w:rPr>
        <w:t xml:space="preserve">,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403684">
        <w:rPr>
          <w:sz w:val="26"/>
          <w:szCs w:val="26"/>
        </w:rPr>
        <w:t>(</w:t>
      </w:r>
      <w:hyperlink r:id="rId9" w:history="1">
        <w:r w:rsidRPr="0013282D">
          <w:rPr>
            <w:color w:val="000000" w:themeColor="text1"/>
            <w:sz w:val="26"/>
            <w:szCs w:val="26"/>
            <w:u w:val="single"/>
            <w:lang w:val="en-US"/>
          </w:rPr>
          <w:t>www</w:t>
        </w:r>
        <w:r w:rsidRPr="0013282D">
          <w:rPr>
            <w:color w:val="000000" w:themeColor="text1"/>
            <w:sz w:val="26"/>
            <w:szCs w:val="26"/>
            <w:u w:val="single"/>
          </w:rPr>
          <w:t>.</w:t>
        </w:r>
        <w:proofErr w:type="spellStart"/>
        <w:r w:rsidRPr="0013282D">
          <w:rPr>
            <w:color w:val="000000" w:themeColor="text1"/>
            <w:sz w:val="26"/>
            <w:szCs w:val="26"/>
            <w:u w:val="single"/>
            <w:lang w:val="en-US"/>
          </w:rPr>
          <w:t>pechoraonline</w:t>
        </w:r>
        <w:proofErr w:type="spellEnd"/>
        <w:r w:rsidRPr="0013282D">
          <w:rPr>
            <w:color w:val="000000" w:themeColor="text1"/>
            <w:sz w:val="26"/>
            <w:szCs w:val="26"/>
            <w:u w:val="single"/>
          </w:rPr>
          <w:t>.</w:t>
        </w:r>
        <w:proofErr w:type="spellStart"/>
        <w:r w:rsidRPr="0013282D">
          <w:rPr>
            <w:color w:val="000000" w:themeColor="text1"/>
            <w:sz w:val="26"/>
            <w:szCs w:val="26"/>
            <w:u w:val="single"/>
          </w:rPr>
          <w:t>ru</w:t>
        </w:r>
        <w:proofErr w:type="spellEnd"/>
      </w:hyperlink>
      <w:r w:rsidRPr="0013282D">
        <w:rPr>
          <w:color w:val="000000" w:themeColor="text1"/>
          <w:sz w:val="26"/>
          <w:szCs w:val="26"/>
        </w:rPr>
        <w:t>);</w:t>
      </w:r>
    </w:p>
    <w:p w:rsidR="0088110A" w:rsidRPr="001778D5" w:rsidRDefault="0088110A" w:rsidP="0088110A">
      <w:pPr>
        <w:autoSpaceDE w:val="0"/>
        <w:autoSpaceDN w:val="0"/>
        <w:adjustRightInd w:val="0"/>
        <w:ind w:firstLine="709"/>
        <w:jc w:val="both"/>
        <w:rPr>
          <w:sz w:val="26"/>
          <w:szCs w:val="26"/>
        </w:rPr>
      </w:pPr>
      <w:r w:rsidRPr="001778D5">
        <w:rPr>
          <w:sz w:val="26"/>
          <w:szCs w:val="26"/>
        </w:rPr>
        <w:t>адрес сайта МФЦ (</w:t>
      </w:r>
      <w:r w:rsidRPr="0013282D">
        <w:rPr>
          <w:color w:val="000000" w:themeColor="text1"/>
          <w:sz w:val="26"/>
          <w:szCs w:val="26"/>
        </w:rPr>
        <w:t>mfc.rkomi.ru</w:t>
      </w:r>
      <w:r w:rsidRPr="001778D5">
        <w:rPr>
          <w:sz w:val="26"/>
          <w:szCs w:val="26"/>
        </w:rPr>
        <w:t>);</w:t>
      </w:r>
    </w:p>
    <w:p w:rsidR="0088110A" w:rsidRPr="001778D5" w:rsidRDefault="0088110A" w:rsidP="0088110A">
      <w:pPr>
        <w:autoSpaceDE w:val="0"/>
        <w:autoSpaceDN w:val="0"/>
        <w:adjustRightInd w:val="0"/>
        <w:ind w:firstLine="709"/>
        <w:jc w:val="both"/>
        <w:rPr>
          <w:sz w:val="26"/>
          <w:szCs w:val="26"/>
        </w:rPr>
      </w:pPr>
      <w:r w:rsidRPr="001778D5">
        <w:rPr>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88110A" w:rsidRPr="001778D5" w:rsidRDefault="0088110A" w:rsidP="0088110A">
      <w:pPr>
        <w:shd w:val="clear" w:color="auto" w:fill="FFFFFF"/>
        <w:ind w:right="5" w:firstLine="850"/>
        <w:jc w:val="both"/>
        <w:rPr>
          <w:sz w:val="26"/>
          <w:szCs w:val="26"/>
        </w:rPr>
      </w:pPr>
      <w:r w:rsidRPr="001778D5">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88110A" w:rsidRPr="001778D5" w:rsidRDefault="0088110A" w:rsidP="0088110A">
      <w:pPr>
        <w:shd w:val="clear" w:color="auto" w:fill="FFFFFF"/>
        <w:tabs>
          <w:tab w:val="left" w:pos="1277"/>
        </w:tabs>
        <w:ind w:firstLine="850"/>
        <w:jc w:val="both"/>
        <w:rPr>
          <w:sz w:val="26"/>
          <w:szCs w:val="26"/>
        </w:rPr>
      </w:pPr>
      <w:r w:rsidRPr="001778D5">
        <w:rPr>
          <w:spacing w:val="-5"/>
          <w:sz w:val="26"/>
          <w:szCs w:val="26"/>
        </w:rPr>
        <w:t>а)</w:t>
      </w:r>
      <w:r w:rsidRPr="001778D5">
        <w:rPr>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110A" w:rsidRPr="001778D5" w:rsidRDefault="0088110A" w:rsidP="0088110A">
      <w:pPr>
        <w:shd w:val="clear" w:color="auto" w:fill="FFFFFF"/>
        <w:tabs>
          <w:tab w:val="left" w:pos="1133"/>
        </w:tabs>
        <w:ind w:left="850"/>
        <w:jc w:val="both"/>
        <w:rPr>
          <w:spacing w:val="-5"/>
          <w:sz w:val="26"/>
          <w:szCs w:val="26"/>
        </w:rPr>
      </w:pPr>
      <w:r w:rsidRPr="001778D5">
        <w:rPr>
          <w:sz w:val="26"/>
          <w:szCs w:val="26"/>
        </w:rPr>
        <w:t>б) круг заявителей;</w:t>
      </w:r>
    </w:p>
    <w:p w:rsidR="0088110A" w:rsidRPr="001778D5" w:rsidRDefault="0088110A" w:rsidP="0088110A">
      <w:pPr>
        <w:shd w:val="clear" w:color="auto" w:fill="FFFFFF"/>
        <w:tabs>
          <w:tab w:val="left" w:pos="1133"/>
        </w:tabs>
        <w:ind w:left="850"/>
        <w:jc w:val="both"/>
        <w:rPr>
          <w:spacing w:val="-5"/>
          <w:sz w:val="26"/>
          <w:szCs w:val="26"/>
        </w:rPr>
      </w:pPr>
      <w:r w:rsidRPr="001778D5">
        <w:rPr>
          <w:spacing w:val="-5"/>
          <w:sz w:val="26"/>
          <w:szCs w:val="26"/>
        </w:rPr>
        <w:t xml:space="preserve">в) </w:t>
      </w:r>
      <w:r w:rsidRPr="001778D5">
        <w:rPr>
          <w:sz w:val="26"/>
          <w:szCs w:val="26"/>
        </w:rPr>
        <w:t>срок предоставления муниципальной услуги;</w:t>
      </w:r>
    </w:p>
    <w:p w:rsidR="0088110A" w:rsidRPr="001778D5" w:rsidRDefault="0088110A" w:rsidP="0088110A">
      <w:pPr>
        <w:shd w:val="clear" w:color="auto" w:fill="FFFFFF"/>
        <w:tabs>
          <w:tab w:val="left" w:pos="1219"/>
        </w:tabs>
        <w:ind w:right="5" w:firstLine="850"/>
        <w:jc w:val="both"/>
        <w:rPr>
          <w:sz w:val="26"/>
          <w:szCs w:val="26"/>
        </w:rPr>
      </w:pPr>
      <w:r w:rsidRPr="001778D5">
        <w:rPr>
          <w:spacing w:val="-5"/>
          <w:sz w:val="26"/>
          <w:szCs w:val="26"/>
        </w:rPr>
        <w:lastRenderedPageBreak/>
        <w:t>г)</w:t>
      </w:r>
      <w:r w:rsidRPr="001778D5">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110A" w:rsidRPr="001778D5" w:rsidRDefault="0088110A" w:rsidP="0088110A">
      <w:pPr>
        <w:shd w:val="clear" w:color="auto" w:fill="FFFFFF"/>
        <w:tabs>
          <w:tab w:val="left" w:pos="1440"/>
          <w:tab w:val="left" w:pos="8453"/>
        </w:tabs>
        <w:ind w:right="5" w:firstLine="850"/>
        <w:jc w:val="both"/>
        <w:rPr>
          <w:sz w:val="26"/>
          <w:szCs w:val="26"/>
        </w:rPr>
      </w:pPr>
      <w:r w:rsidRPr="001778D5">
        <w:rPr>
          <w:spacing w:val="-5"/>
          <w:sz w:val="26"/>
          <w:szCs w:val="26"/>
        </w:rPr>
        <w:t>д)</w:t>
      </w:r>
      <w:r w:rsidRPr="001778D5">
        <w:rPr>
          <w:sz w:val="26"/>
          <w:szCs w:val="26"/>
        </w:rPr>
        <w:t> </w:t>
      </w:r>
      <w:r w:rsidRPr="001778D5">
        <w:rPr>
          <w:spacing w:val="-1"/>
          <w:sz w:val="26"/>
          <w:szCs w:val="26"/>
        </w:rPr>
        <w:t xml:space="preserve">размер государственной пошлины, взимаемой за </w:t>
      </w:r>
      <w:r w:rsidRPr="001778D5">
        <w:rPr>
          <w:spacing w:val="-2"/>
          <w:sz w:val="26"/>
          <w:szCs w:val="26"/>
        </w:rPr>
        <w:t xml:space="preserve">предоставление </w:t>
      </w:r>
      <w:r w:rsidRPr="001778D5">
        <w:rPr>
          <w:sz w:val="26"/>
          <w:szCs w:val="26"/>
        </w:rPr>
        <w:t>муниципальной услуги;</w:t>
      </w:r>
    </w:p>
    <w:p w:rsidR="0088110A" w:rsidRPr="001778D5" w:rsidRDefault="0088110A" w:rsidP="0088110A">
      <w:pPr>
        <w:shd w:val="clear" w:color="auto" w:fill="FFFFFF"/>
        <w:tabs>
          <w:tab w:val="left" w:pos="993"/>
        </w:tabs>
        <w:ind w:right="5" w:firstLine="851"/>
        <w:jc w:val="both"/>
        <w:rPr>
          <w:spacing w:val="-5"/>
          <w:sz w:val="26"/>
          <w:szCs w:val="26"/>
        </w:rPr>
      </w:pPr>
      <w:r w:rsidRPr="001778D5">
        <w:rPr>
          <w:sz w:val="26"/>
          <w:szCs w:val="26"/>
        </w:rPr>
        <w:t>е) исчерпывающий перечень оснований для приостановления или отказа в предоставлении муниципальной услуги;</w:t>
      </w:r>
    </w:p>
    <w:p w:rsidR="0088110A" w:rsidRPr="001778D5" w:rsidRDefault="0088110A" w:rsidP="0088110A">
      <w:pPr>
        <w:pStyle w:val="a5"/>
        <w:shd w:val="clear" w:color="auto" w:fill="FFFFFF"/>
        <w:tabs>
          <w:tab w:val="left" w:pos="1262"/>
        </w:tabs>
        <w:ind w:left="0" w:firstLine="851"/>
        <w:jc w:val="both"/>
        <w:rPr>
          <w:spacing w:val="-5"/>
          <w:sz w:val="26"/>
          <w:szCs w:val="26"/>
        </w:rPr>
      </w:pPr>
      <w:r w:rsidRPr="001778D5">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88110A" w:rsidRPr="001778D5" w:rsidRDefault="0088110A" w:rsidP="0088110A">
      <w:pPr>
        <w:shd w:val="clear" w:color="auto" w:fill="FFFFFF"/>
        <w:spacing w:before="38"/>
        <w:ind w:firstLine="850"/>
        <w:jc w:val="both"/>
        <w:rPr>
          <w:sz w:val="26"/>
          <w:szCs w:val="26"/>
        </w:rPr>
      </w:pPr>
      <w:r w:rsidRPr="001778D5">
        <w:rPr>
          <w:spacing w:val="-1"/>
          <w:sz w:val="26"/>
          <w:szCs w:val="26"/>
        </w:rPr>
        <w:t xml:space="preserve">з) формы заявлений (уведомлений, сообщений), используемые при предоставлении </w:t>
      </w:r>
      <w:r w:rsidRPr="001778D5">
        <w:rPr>
          <w:sz w:val="26"/>
          <w:szCs w:val="26"/>
        </w:rPr>
        <w:t>муниципальной услуги.</w:t>
      </w:r>
    </w:p>
    <w:p w:rsidR="0088110A" w:rsidRPr="001778D5" w:rsidRDefault="0088110A" w:rsidP="0088110A">
      <w:pPr>
        <w:shd w:val="clear" w:color="auto" w:fill="FFFFFF"/>
        <w:ind w:firstLine="850"/>
        <w:jc w:val="both"/>
        <w:rPr>
          <w:sz w:val="26"/>
          <w:szCs w:val="26"/>
        </w:rPr>
      </w:pPr>
      <w:r w:rsidRPr="001778D5">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110A" w:rsidRPr="001778D5" w:rsidRDefault="0088110A" w:rsidP="0088110A">
      <w:pPr>
        <w:shd w:val="clear" w:color="auto" w:fill="FFFFFF"/>
        <w:ind w:firstLine="850"/>
        <w:jc w:val="both"/>
        <w:rPr>
          <w:sz w:val="26"/>
          <w:szCs w:val="26"/>
        </w:rPr>
      </w:pPr>
      <w:r w:rsidRPr="001778D5">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1778D5">
        <w:rPr>
          <w:spacing w:val="-1"/>
          <w:sz w:val="26"/>
          <w:szCs w:val="26"/>
        </w:rPr>
        <w:t xml:space="preserve">программного обеспечения, установка которого на технические средства заявителя требует </w:t>
      </w:r>
      <w:r w:rsidRPr="001778D5">
        <w:rPr>
          <w:sz w:val="26"/>
          <w:szCs w:val="26"/>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110A" w:rsidRPr="00881A40" w:rsidRDefault="0088110A" w:rsidP="0088110A">
      <w:pPr>
        <w:widowControl w:val="0"/>
        <w:autoSpaceDE w:val="0"/>
        <w:autoSpaceDN w:val="0"/>
        <w:adjustRightInd w:val="0"/>
        <w:ind w:firstLine="709"/>
        <w:jc w:val="center"/>
        <w:outlineLvl w:val="1"/>
        <w:rPr>
          <w:rFonts w:eastAsia="Calibri"/>
          <w:sz w:val="26"/>
          <w:szCs w:val="26"/>
        </w:rPr>
      </w:pPr>
    </w:p>
    <w:p w:rsidR="0088110A" w:rsidRPr="00881A40" w:rsidRDefault="0088110A" w:rsidP="0088110A">
      <w:pPr>
        <w:widowControl w:val="0"/>
        <w:autoSpaceDE w:val="0"/>
        <w:autoSpaceDN w:val="0"/>
        <w:adjustRightInd w:val="0"/>
        <w:ind w:firstLine="709"/>
        <w:jc w:val="center"/>
        <w:outlineLvl w:val="1"/>
        <w:rPr>
          <w:rFonts w:eastAsia="Calibri"/>
          <w:b/>
          <w:sz w:val="26"/>
          <w:szCs w:val="26"/>
        </w:rPr>
      </w:pPr>
      <w:r w:rsidRPr="00881A40">
        <w:rPr>
          <w:rFonts w:eastAsia="Calibri"/>
          <w:b/>
          <w:sz w:val="26"/>
          <w:szCs w:val="26"/>
        </w:rPr>
        <w:t xml:space="preserve">II. Стандарт предоставления </w:t>
      </w:r>
      <w:r w:rsidRPr="00881A40">
        <w:rPr>
          <w:b/>
          <w:sz w:val="26"/>
          <w:szCs w:val="26"/>
        </w:rPr>
        <w:t>муниципальной</w:t>
      </w:r>
      <w:r w:rsidRPr="00881A40">
        <w:rPr>
          <w:rFonts w:eastAsia="Calibri"/>
          <w:b/>
          <w:sz w:val="26"/>
          <w:szCs w:val="26"/>
        </w:rPr>
        <w:t xml:space="preserve"> услуги</w:t>
      </w:r>
    </w:p>
    <w:p w:rsidR="0088110A" w:rsidRPr="00881A40" w:rsidRDefault="0088110A" w:rsidP="0088110A">
      <w:pPr>
        <w:widowControl w:val="0"/>
        <w:autoSpaceDE w:val="0"/>
        <w:autoSpaceDN w:val="0"/>
        <w:adjustRightInd w:val="0"/>
        <w:ind w:firstLine="709"/>
        <w:jc w:val="center"/>
        <w:rPr>
          <w:rFonts w:eastAsia="Calibri"/>
          <w:sz w:val="26"/>
          <w:szCs w:val="26"/>
        </w:rPr>
      </w:pPr>
    </w:p>
    <w:p w:rsidR="0088110A" w:rsidRPr="00881A40" w:rsidRDefault="0088110A" w:rsidP="0088110A">
      <w:pPr>
        <w:widowControl w:val="0"/>
        <w:autoSpaceDE w:val="0"/>
        <w:autoSpaceDN w:val="0"/>
        <w:adjustRightInd w:val="0"/>
        <w:ind w:firstLine="709"/>
        <w:jc w:val="center"/>
        <w:outlineLvl w:val="2"/>
        <w:rPr>
          <w:rFonts w:eastAsia="Calibri"/>
          <w:b/>
          <w:sz w:val="26"/>
          <w:szCs w:val="26"/>
        </w:rPr>
      </w:pPr>
      <w:bookmarkStart w:id="5" w:name="Par98"/>
      <w:bookmarkEnd w:id="5"/>
      <w:r w:rsidRPr="00881A40">
        <w:rPr>
          <w:rFonts w:eastAsia="Calibri"/>
          <w:b/>
          <w:sz w:val="26"/>
          <w:szCs w:val="26"/>
        </w:rPr>
        <w:t xml:space="preserve">Наименование </w:t>
      </w:r>
      <w:r w:rsidRPr="00881A40">
        <w:rPr>
          <w:b/>
          <w:sz w:val="26"/>
          <w:szCs w:val="26"/>
        </w:rPr>
        <w:t>муниципальной</w:t>
      </w:r>
      <w:r w:rsidRPr="00881A40">
        <w:rPr>
          <w:rFonts w:eastAsia="Calibri"/>
          <w:b/>
          <w:sz w:val="26"/>
          <w:szCs w:val="26"/>
        </w:rPr>
        <w:t xml:space="preserve"> услуги</w:t>
      </w:r>
    </w:p>
    <w:p w:rsidR="0088110A" w:rsidRPr="00881A40" w:rsidRDefault="0088110A" w:rsidP="0088110A">
      <w:pPr>
        <w:widowControl w:val="0"/>
        <w:autoSpaceDE w:val="0"/>
        <w:autoSpaceDN w:val="0"/>
        <w:adjustRightInd w:val="0"/>
        <w:ind w:firstLine="709"/>
        <w:jc w:val="both"/>
        <w:rPr>
          <w:rFonts w:eastAsia="Calibri"/>
          <w:sz w:val="26"/>
          <w:szCs w:val="26"/>
        </w:rPr>
      </w:pPr>
      <w:bookmarkStart w:id="6" w:name="Par100"/>
      <w:bookmarkEnd w:id="6"/>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2.1. Наименование </w:t>
      </w:r>
      <w:r w:rsidRPr="00881A40">
        <w:rPr>
          <w:sz w:val="26"/>
          <w:szCs w:val="26"/>
        </w:rPr>
        <w:t>муниципальной</w:t>
      </w:r>
      <w:r w:rsidRPr="00881A40">
        <w:rPr>
          <w:rFonts w:eastAsia="Calibri"/>
          <w:sz w:val="26"/>
          <w:szCs w:val="26"/>
        </w:rPr>
        <w:t xml:space="preserve"> услуги: «</w:t>
      </w:r>
      <w:r w:rsidRPr="00CF6E26">
        <w:rPr>
          <w:rFonts w:eastAsia="Calibri"/>
          <w:bCs/>
          <w:sz w:val="26"/>
          <w:szCs w:val="26"/>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881A40">
        <w:rPr>
          <w:rFonts w:eastAsia="Calibri"/>
          <w:sz w:val="26"/>
          <w:szCs w:val="26"/>
        </w:rPr>
        <w:t>».</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center"/>
        <w:outlineLvl w:val="2"/>
        <w:rPr>
          <w:b/>
          <w:sz w:val="26"/>
          <w:szCs w:val="26"/>
        </w:rPr>
      </w:pPr>
      <w:bookmarkStart w:id="7" w:name="Par102"/>
      <w:bookmarkEnd w:id="7"/>
      <w:r w:rsidRPr="00881A40">
        <w:rPr>
          <w:b/>
          <w:sz w:val="26"/>
          <w:szCs w:val="26"/>
        </w:rPr>
        <w:t>Наименование органа, предоставляющего муниципальную услугу</w:t>
      </w:r>
    </w:p>
    <w:p w:rsidR="0088110A" w:rsidRPr="00881A40" w:rsidRDefault="0088110A" w:rsidP="0088110A">
      <w:pPr>
        <w:autoSpaceDE w:val="0"/>
        <w:autoSpaceDN w:val="0"/>
        <w:adjustRightInd w:val="0"/>
        <w:ind w:firstLine="709"/>
        <w:rPr>
          <w:rFonts w:eastAsia="Calibri"/>
          <w:sz w:val="26"/>
          <w:szCs w:val="26"/>
        </w:rPr>
      </w:pP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2.2. Предоставление муниципальной услуги осуществляется </w:t>
      </w:r>
      <w:r>
        <w:rPr>
          <w:sz w:val="26"/>
          <w:szCs w:val="26"/>
        </w:rPr>
        <w:t xml:space="preserve">Администрацией </w:t>
      </w:r>
      <w:r w:rsidRPr="00FA5818">
        <w:rPr>
          <w:sz w:val="26"/>
          <w:szCs w:val="26"/>
        </w:rPr>
        <w:t>муниципального района «Печора»</w:t>
      </w:r>
      <w:r>
        <w:rPr>
          <w:sz w:val="26"/>
          <w:szCs w:val="26"/>
        </w:rPr>
        <w:t xml:space="preserve">, через </w:t>
      </w:r>
      <w:r w:rsidRPr="000E276B">
        <w:rPr>
          <w:b/>
          <w:i/>
          <w:sz w:val="26"/>
          <w:szCs w:val="26"/>
        </w:rPr>
        <w:t>земельный отдел</w:t>
      </w:r>
      <w:r>
        <w:rPr>
          <w:sz w:val="26"/>
          <w:szCs w:val="26"/>
        </w:rPr>
        <w:t xml:space="preserve"> </w:t>
      </w:r>
      <w:r w:rsidRPr="00881A40">
        <w:rPr>
          <w:sz w:val="26"/>
          <w:szCs w:val="26"/>
        </w:rPr>
        <w:t>Комитет</w:t>
      </w:r>
      <w:r>
        <w:rPr>
          <w:sz w:val="26"/>
          <w:szCs w:val="26"/>
        </w:rPr>
        <w:t>а</w:t>
      </w:r>
      <w:r w:rsidRPr="00881A40">
        <w:rPr>
          <w:sz w:val="26"/>
          <w:szCs w:val="26"/>
        </w:rPr>
        <w:t xml:space="preserve"> по управлению муниципальной собственностью муниципального района «</w:t>
      </w:r>
      <w:r>
        <w:rPr>
          <w:sz w:val="26"/>
          <w:szCs w:val="26"/>
        </w:rPr>
        <w:t>Печора»</w:t>
      </w:r>
      <w:r w:rsidRPr="00881A40">
        <w:rPr>
          <w:sz w:val="26"/>
          <w:szCs w:val="26"/>
        </w:rPr>
        <w:t xml:space="preserve">. </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 xml:space="preserve">Для получения </w:t>
      </w:r>
      <w:r w:rsidRPr="00881A40">
        <w:rPr>
          <w:sz w:val="26"/>
          <w:szCs w:val="26"/>
        </w:rPr>
        <w:t>муниципальной</w:t>
      </w:r>
      <w:r w:rsidRPr="00881A40">
        <w:rPr>
          <w:rFonts w:eastAsia="Calibri"/>
          <w:sz w:val="26"/>
          <w:szCs w:val="26"/>
        </w:rPr>
        <w:t xml:space="preserve"> услуги заявитель вправе обратиться в </w:t>
      </w:r>
      <w:r w:rsidRPr="0013282D">
        <w:rPr>
          <w:sz w:val="26"/>
          <w:szCs w:val="26"/>
        </w:rPr>
        <w:t>МФЦ,</w:t>
      </w:r>
      <w:r w:rsidRPr="00881A40">
        <w:rPr>
          <w:sz w:val="26"/>
          <w:szCs w:val="26"/>
        </w:rPr>
        <w:t xml:space="preserve"> уполномоченный на организацию </w:t>
      </w:r>
      <w:r w:rsidRPr="00881A40">
        <w:rPr>
          <w:rFonts w:eastAsia="Calibri"/>
          <w:sz w:val="26"/>
          <w:szCs w:val="26"/>
        </w:rPr>
        <w:t xml:space="preserve">в предоставлении </w:t>
      </w:r>
      <w:r w:rsidRPr="00881A40">
        <w:rPr>
          <w:sz w:val="26"/>
          <w:szCs w:val="26"/>
        </w:rPr>
        <w:t>муниципальной</w:t>
      </w:r>
      <w:r w:rsidRPr="00881A40">
        <w:rPr>
          <w:rFonts w:eastAsia="Calibri"/>
          <w:sz w:val="26"/>
          <w:szCs w:val="26"/>
        </w:rPr>
        <w:t xml:space="preserve"> услуги</w:t>
      </w:r>
      <w:r w:rsidRPr="00881A40">
        <w:rPr>
          <w:sz w:val="26"/>
          <w:szCs w:val="26"/>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w:t>
      </w:r>
      <w:r>
        <w:rPr>
          <w:sz w:val="26"/>
          <w:szCs w:val="26"/>
        </w:rPr>
        <w:t>слуги заявителю</w:t>
      </w:r>
      <w:r w:rsidRPr="00881A40">
        <w:rPr>
          <w:sz w:val="26"/>
          <w:szCs w:val="26"/>
        </w:rPr>
        <w:t>.</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2.2.1. Органами и организациями, участвующими в предоставлении </w:t>
      </w:r>
      <w:r w:rsidRPr="00881A40">
        <w:rPr>
          <w:sz w:val="26"/>
          <w:szCs w:val="26"/>
        </w:rPr>
        <w:lastRenderedPageBreak/>
        <w:t>муниципальной услуги, являются: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1) </w:t>
      </w:r>
      <w:r w:rsidRPr="0013282D">
        <w:rPr>
          <w:sz w:val="26"/>
          <w:szCs w:val="26"/>
        </w:rPr>
        <w:t>Федеральная служба государственной регистрации, кадастра и картографии –</w:t>
      </w:r>
      <w:r w:rsidRPr="00881A40">
        <w:rPr>
          <w:sz w:val="26"/>
          <w:szCs w:val="26"/>
        </w:rPr>
        <w:t xml:space="preserve"> в части предоставления: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выписки из Единого государственного реестра недвижимости (далее – ЕГРН).</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2) </w:t>
      </w:r>
      <w:r w:rsidRPr="0013282D">
        <w:rPr>
          <w:sz w:val="26"/>
          <w:szCs w:val="26"/>
        </w:rPr>
        <w:t>Федеральная налоговая служба</w:t>
      </w:r>
      <w:r w:rsidRPr="00881A40">
        <w:rPr>
          <w:sz w:val="26"/>
          <w:szCs w:val="26"/>
        </w:rPr>
        <w:t xml:space="preserve"> – в части предоставления выписки из Единого государственного реестра юридических лиц (далее –  выписка ЕГРЮЛ)</w:t>
      </w:r>
      <w:r w:rsidRPr="00881A40">
        <w:rPr>
          <w:rFonts w:eastAsia="Calibri"/>
          <w:sz w:val="26"/>
          <w:szCs w:val="26"/>
        </w:rPr>
        <w:t xml:space="preserve"> </w:t>
      </w:r>
      <w:r w:rsidRPr="00881A40">
        <w:rPr>
          <w:sz w:val="26"/>
          <w:szCs w:val="26"/>
        </w:rPr>
        <w:t>о юридическом лице, являющемся заявителем.</w:t>
      </w:r>
    </w:p>
    <w:p w:rsidR="0088110A" w:rsidRPr="00881A40" w:rsidRDefault="0088110A" w:rsidP="0088110A">
      <w:pPr>
        <w:widowControl w:val="0"/>
        <w:autoSpaceDE w:val="0"/>
        <w:autoSpaceDN w:val="0"/>
        <w:adjustRightInd w:val="0"/>
        <w:ind w:firstLine="709"/>
        <w:jc w:val="both"/>
        <w:rPr>
          <w:rFonts w:eastAsia="Calibri"/>
          <w:i/>
          <w:sz w:val="26"/>
          <w:szCs w:val="26"/>
        </w:rPr>
      </w:pPr>
      <w:r w:rsidRPr="00881A40">
        <w:rPr>
          <w:rFonts w:eastAsia="Calibri"/>
          <w:sz w:val="26"/>
          <w:szCs w:val="26"/>
        </w:rPr>
        <w:t>При предоставлении муниципальной услуги запрещается требовать от заявителя:</w:t>
      </w:r>
    </w:p>
    <w:p w:rsidR="0088110A" w:rsidRPr="00881A40" w:rsidRDefault="0088110A" w:rsidP="0088110A">
      <w:pPr>
        <w:autoSpaceDE w:val="0"/>
        <w:autoSpaceDN w:val="0"/>
        <w:adjustRightInd w:val="0"/>
        <w:ind w:firstLine="709"/>
        <w:jc w:val="both"/>
        <w:rPr>
          <w:rFonts w:eastAsia="Calibri"/>
          <w:sz w:val="26"/>
          <w:szCs w:val="26"/>
        </w:rPr>
      </w:pPr>
      <w:proofErr w:type="gramStart"/>
      <w:r w:rsidRPr="00881A40">
        <w:rPr>
          <w:rFonts w:eastAsia="Calibri"/>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81A40">
        <w:rPr>
          <w:rFonts w:eastAsia="Calibri"/>
          <w:sz w:val="26"/>
          <w:szCs w:val="26"/>
        </w:rPr>
        <w:t xml:space="preserve"> муниципальных услуг».</w:t>
      </w:r>
    </w:p>
    <w:p w:rsidR="0088110A" w:rsidRPr="00881A40" w:rsidRDefault="0088110A" w:rsidP="0088110A">
      <w:pPr>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center"/>
        <w:outlineLvl w:val="2"/>
        <w:rPr>
          <w:b/>
          <w:sz w:val="26"/>
          <w:szCs w:val="26"/>
        </w:rPr>
      </w:pPr>
      <w:bookmarkStart w:id="8" w:name="Par108"/>
      <w:bookmarkEnd w:id="8"/>
      <w:r w:rsidRPr="00881A40">
        <w:rPr>
          <w:b/>
          <w:sz w:val="26"/>
          <w:szCs w:val="26"/>
        </w:rPr>
        <w:t>Описание результата предоставления муниципальной услуги</w:t>
      </w:r>
    </w:p>
    <w:p w:rsidR="0088110A" w:rsidRPr="00881A40" w:rsidRDefault="0088110A" w:rsidP="0088110A">
      <w:pPr>
        <w:widowControl w:val="0"/>
        <w:autoSpaceDE w:val="0"/>
        <w:autoSpaceDN w:val="0"/>
        <w:adjustRightInd w:val="0"/>
        <w:ind w:firstLine="709"/>
        <w:jc w:val="center"/>
        <w:outlineLvl w:val="2"/>
        <w:rPr>
          <w:b/>
          <w:sz w:val="26"/>
          <w:szCs w:val="26"/>
        </w:rPr>
      </w:pP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 2.3. Результатом предоставления муниципальной услуги является:</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1) решение о предоставлении в постоянное (бессрочное) пользование земельного участка (далее – </w:t>
      </w:r>
      <w:r w:rsidRPr="0013282D">
        <w:rPr>
          <w:rFonts w:eastAsia="Calibri"/>
          <w:sz w:val="26"/>
          <w:szCs w:val="26"/>
        </w:rPr>
        <w:t>решение о предоставлении муниципальной услуги</w:t>
      </w:r>
      <w:r w:rsidRPr="00881A40">
        <w:rPr>
          <w:rFonts w:eastAsia="Calibri"/>
          <w:sz w:val="26"/>
          <w:szCs w:val="26"/>
        </w:rPr>
        <w:t>), уведомление о предоставлении муниципальной услуги;</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2) </w:t>
      </w:r>
      <w:r w:rsidRPr="00881A40">
        <w:rPr>
          <w:sz w:val="26"/>
          <w:szCs w:val="26"/>
        </w:rPr>
        <w:t xml:space="preserve">решение об отказе в предоставлении в постоянное (бессрочное) пользование земельного участка (далее – </w:t>
      </w:r>
      <w:r w:rsidRPr="0013282D">
        <w:rPr>
          <w:sz w:val="26"/>
          <w:szCs w:val="26"/>
        </w:rPr>
        <w:t>решение об отказе в предоставлении муниципальной услуги)</w:t>
      </w:r>
      <w:r w:rsidRPr="00881A40">
        <w:rPr>
          <w:sz w:val="26"/>
          <w:szCs w:val="26"/>
        </w:rPr>
        <w:t>; уведомление об отказе в предоставлении муниципальной услуги</w:t>
      </w:r>
      <w:r w:rsidRPr="00881A40">
        <w:rPr>
          <w:rFonts w:eastAsia="Calibri"/>
          <w:sz w:val="26"/>
          <w:szCs w:val="26"/>
        </w:rPr>
        <w:t>.</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trike/>
          <w:sz w:val="26"/>
          <w:szCs w:val="26"/>
        </w:rPr>
        <w:t xml:space="preserve"> </w:t>
      </w:r>
    </w:p>
    <w:p w:rsidR="0088110A" w:rsidRPr="00881A40" w:rsidRDefault="0088110A" w:rsidP="0088110A">
      <w:pPr>
        <w:widowControl w:val="0"/>
        <w:autoSpaceDE w:val="0"/>
        <w:autoSpaceDN w:val="0"/>
        <w:adjustRightInd w:val="0"/>
        <w:ind w:firstLine="709"/>
        <w:jc w:val="center"/>
        <w:rPr>
          <w:rFonts w:eastAsia="Calibri"/>
          <w:b/>
          <w:sz w:val="26"/>
          <w:szCs w:val="26"/>
        </w:rPr>
      </w:pPr>
      <w:bookmarkStart w:id="9" w:name="Par112"/>
      <w:bookmarkEnd w:id="9"/>
      <w:r w:rsidRPr="00881A40">
        <w:rPr>
          <w:rFonts w:eastAsia="Calibri"/>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881A40">
        <w:rPr>
          <w:rFonts w:eastAsia="Calibri"/>
          <w:sz w:val="26"/>
          <w:szCs w:val="26"/>
        </w:rPr>
        <w:t xml:space="preserve"> </w:t>
      </w:r>
      <w:r w:rsidRPr="00881A40">
        <w:rPr>
          <w:rFonts w:eastAsia="Calibri"/>
          <w:b/>
          <w:sz w:val="26"/>
          <w:szCs w:val="26"/>
        </w:rPr>
        <w:t>срок выдачи (направления) документов, являющихся результатом предоставления муниципальной услуги</w:t>
      </w:r>
    </w:p>
    <w:p w:rsidR="0088110A" w:rsidRPr="00881A40" w:rsidRDefault="0088110A" w:rsidP="0088110A">
      <w:pPr>
        <w:widowControl w:val="0"/>
        <w:autoSpaceDE w:val="0"/>
        <w:autoSpaceDN w:val="0"/>
        <w:adjustRightInd w:val="0"/>
        <w:ind w:firstLine="709"/>
        <w:jc w:val="center"/>
        <w:rPr>
          <w:rFonts w:eastAsia="Calibri"/>
          <w:sz w:val="26"/>
          <w:szCs w:val="26"/>
        </w:rPr>
      </w:pP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2.4. </w:t>
      </w:r>
      <w:r w:rsidRPr="00881A40">
        <w:rPr>
          <w:sz w:val="26"/>
          <w:szCs w:val="26"/>
        </w:rPr>
        <w:t xml:space="preserve">Общий срок предоставления муниципальной услуги составляет </w:t>
      </w:r>
      <w:r w:rsidRPr="00986DAA">
        <w:rPr>
          <w:sz w:val="26"/>
          <w:szCs w:val="26"/>
        </w:rPr>
        <w:t>не более 30 календарных дней</w:t>
      </w:r>
      <w:r w:rsidRPr="00881A40">
        <w:rPr>
          <w:sz w:val="26"/>
          <w:szCs w:val="26"/>
        </w:rPr>
        <w:t>, исчисляемых со дня поступления заявления с документами, необходимыми для предоставления муниципальной услуги.</w:t>
      </w:r>
      <w:r w:rsidRPr="00881A40">
        <w:rPr>
          <w:rFonts w:eastAsia="Calibri"/>
          <w:sz w:val="26"/>
          <w:szCs w:val="26"/>
        </w:rPr>
        <w:t xml:space="preserve"> </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пункте 2.6 настоящего административного регламента – в течение </w:t>
      </w:r>
      <w:r>
        <w:rPr>
          <w:rFonts w:eastAsia="Calibri"/>
          <w:sz w:val="26"/>
          <w:szCs w:val="26"/>
        </w:rPr>
        <w:t>10</w:t>
      </w:r>
      <w:r w:rsidRPr="00986DAA">
        <w:rPr>
          <w:rFonts w:eastAsia="Calibri"/>
          <w:sz w:val="26"/>
          <w:szCs w:val="26"/>
        </w:rPr>
        <w:t xml:space="preserve"> дней</w:t>
      </w:r>
      <w:r w:rsidRPr="00881A40">
        <w:rPr>
          <w:rFonts w:eastAsia="Calibri"/>
          <w:sz w:val="26"/>
          <w:szCs w:val="26"/>
        </w:rPr>
        <w:t xml:space="preserve"> со дня поступления заявления о предоставлении земельного участка.</w:t>
      </w:r>
      <w:proofErr w:type="gramEnd"/>
    </w:p>
    <w:p w:rsidR="0088110A" w:rsidRPr="00881A40" w:rsidRDefault="0088110A" w:rsidP="0088110A">
      <w:pPr>
        <w:autoSpaceDE w:val="0"/>
        <w:autoSpaceDN w:val="0"/>
        <w:adjustRightInd w:val="0"/>
        <w:ind w:firstLine="709"/>
        <w:jc w:val="both"/>
        <w:rPr>
          <w:sz w:val="26"/>
          <w:szCs w:val="26"/>
        </w:rPr>
      </w:pPr>
      <w:r w:rsidRPr="00881A40">
        <w:rPr>
          <w:sz w:val="26"/>
          <w:szCs w:val="26"/>
        </w:rPr>
        <w:lastRenderedPageBreak/>
        <w:t>Срок приостановления предоставления услуги законодательством Российской Федерации не предусмотрен.</w:t>
      </w:r>
      <w:r w:rsidRPr="00881A40">
        <w:rPr>
          <w:i/>
          <w:sz w:val="26"/>
          <w:szCs w:val="26"/>
        </w:rPr>
        <w:t xml:space="preserve"> </w:t>
      </w:r>
    </w:p>
    <w:p w:rsidR="0088110A" w:rsidRPr="00881A40" w:rsidRDefault="0088110A" w:rsidP="0088110A">
      <w:pPr>
        <w:autoSpaceDE w:val="0"/>
        <w:autoSpaceDN w:val="0"/>
        <w:adjustRightInd w:val="0"/>
        <w:ind w:firstLine="709"/>
        <w:jc w:val="both"/>
        <w:rPr>
          <w:sz w:val="26"/>
          <w:szCs w:val="26"/>
        </w:rPr>
      </w:pPr>
      <w:r w:rsidRPr="00881A40">
        <w:rPr>
          <w:sz w:val="26"/>
          <w:szCs w:val="26"/>
        </w:rPr>
        <w:t xml:space="preserve">Срок выдачи (направления) </w:t>
      </w:r>
      <w:proofErr w:type="gramStart"/>
      <w:r w:rsidRPr="00881A40">
        <w:rPr>
          <w:sz w:val="26"/>
          <w:szCs w:val="26"/>
        </w:rPr>
        <w:t>документов, являющихся результатом предоставления муниципальной услуги  составляет</w:t>
      </w:r>
      <w:proofErr w:type="gramEnd"/>
      <w:r w:rsidRPr="00881A40">
        <w:rPr>
          <w:sz w:val="26"/>
          <w:szCs w:val="26"/>
        </w:rPr>
        <w:t xml:space="preserve"> </w:t>
      </w:r>
      <w:r w:rsidRPr="00986DAA">
        <w:rPr>
          <w:sz w:val="26"/>
          <w:szCs w:val="26"/>
        </w:rPr>
        <w:t xml:space="preserve">14 </w:t>
      </w:r>
      <w:r>
        <w:rPr>
          <w:sz w:val="26"/>
          <w:szCs w:val="26"/>
        </w:rPr>
        <w:t xml:space="preserve">календарных </w:t>
      </w:r>
      <w:r w:rsidRPr="00986DAA">
        <w:rPr>
          <w:sz w:val="26"/>
          <w:szCs w:val="26"/>
        </w:rPr>
        <w:t>дней</w:t>
      </w:r>
      <w:r w:rsidRPr="00881A40">
        <w:rPr>
          <w:sz w:val="26"/>
          <w:szCs w:val="26"/>
        </w:rPr>
        <w:t xml:space="preserve"> со дня принятия одного из решений указанных в п. 2.3. настоящего административного регламента.</w:t>
      </w:r>
    </w:p>
    <w:p w:rsidR="0088110A" w:rsidRPr="00881A40" w:rsidRDefault="0088110A" w:rsidP="0088110A">
      <w:pPr>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Pr="00986DAA">
        <w:rPr>
          <w:rFonts w:eastAsia="Calibri"/>
          <w:sz w:val="26"/>
          <w:szCs w:val="26"/>
        </w:rPr>
        <w:t>не более 5 рабочих дней</w:t>
      </w:r>
      <w:r w:rsidRPr="00881A40">
        <w:rPr>
          <w:rFonts w:eastAsia="Calibri"/>
          <w:sz w:val="26"/>
          <w:szCs w:val="26"/>
        </w:rPr>
        <w:t xml:space="preserve"> со дня поступления в Комитет указанного заявления.</w:t>
      </w:r>
      <w:proofErr w:type="gramEnd"/>
    </w:p>
    <w:p w:rsidR="0088110A" w:rsidRPr="00881A40" w:rsidRDefault="0088110A" w:rsidP="0088110A">
      <w:pPr>
        <w:widowControl w:val="0"/>
        <w:autoSpaceDE w:val="0"/>
        <w:autoSpaceDN w:val="0"/>
        <w:adjustRightInd w:val="0"/>
        <w:ind w:firstLine="709"/>
        <w:jc w:val="center"/>
        <w:rPr>
          <w:rFonts w:eastAsia="Calibri"/>
          <w:b/>
          <w:sz w:val="26"/>
          <w:szCs w:val="26"/>
        </w:rPr>
      </w:pPr>
      <w:bookmarkStart w:id="10" w:name="Par123"/>
      <w:bookmarkEnd w:id="10"/>
    </w:p>
    <w:p w:rsidR="0088110A" w:rsidRPr="00403684" w:rsidRDefault="0088110A" w:rsidP="0088110A">
      <w:pPr>
        <w:widowControl w:val="0"/>
        <w:autoSpaceDE w:val="0"/>
        <w:autoSpaceDN w:val="0"/>
        <w:adjustRightInd w:val="0"/>
        <w:ind w:firstLine="709"/>
        <w:jc w:val="center"/>
        <w:rPr>
          <w:b/>
          <w:sz w:val="26"/>
          <w:szCs w:val="26"/>
        </w:rPr>
      </w:pPr>
      <w:r w:rsidRPr="00403684">
        <w:rPr>
          <w:b/>
          <w:sz w:val="26"/>
          <w:szCs w:val="26"/>
        </w:rPr>
        <w:t>Нормативные правовые акты, регулирующие предоставление муниципальной услуги</w:t>
      </w:r>
    </w:p>
    <w:p w:rsidR="0088110A" w:rsidRPr="00403684" w:rsidRDefault="0088110A" w:rsidP="0088110A">
      <w:pPr>
        <w:widowControl w:val="0"/>
        <w:autoSpaceDE w:val="0"/>
        <w:autoSpaceDN w:val="0"/>
        <w:adjustRightInd w:val="0"/>
        <w:ind w:firstLine="709"/>
        <w:jc w:val="both"/>
        <w:rPr>
          <w:sz w:val="26"/>
          <w:szCs w:val="26"/>
        </w:rPr>
      </w:pPr>
    </w:p>
    <w:p w:rsidR="0088110A" w:rsidRPr="00403684" w:rsidRDefault="0088110A" w:rsidP="0088110A">
      <w:pPr>
        <w:widowControl w:val="0"/>
        <w:autoSpaceDE w:val="0"/>
        <w:autoSpaceDN w:val="0"/>
        <w:adjustRightInd w:val="0"/>
        <w:ind w:firstLine="709"/>
        <w:jc w:val="both"/>
        <w:rPr>
          <w:rFonts w:eastAsia="Calibri"/>
          <w:sz w:val="26"/>
          <w:szCs w:val="26"/>
        </w:rPr>
      </w:pPr>
      <w:r w:rsidRPr="00403684">
        <w:rPr>
          <w:sz w:val="26"/>
          <w:szCs w:val="26"/>
        </w:rPr>
        <w:t xml:space="preserve">2.5. </w:t>
      </w:r>
      <w:proofErr w:type="gramStart"/>
      <w:r w:rsidRPr="00403684">
        <w:rPr>
          <w:rFonts w:eastAsia="Calibri"/>
          <w:sz w:val="26"/>
          <w:szCs w:val="26"/>
        </w:rPr>
        <w:t xml:space="preserve">Перечень нормативных правовых актов, регулирующих предоставление муниципальной услуги, размещен на официальном сайте </w:t>
      </w:r>
      <w:r>
        <w:rPr>
          <w:rFonts w:eastAsia="Calibri"/>
          <w:sz w:val="26"/>
          <w:szCs w:val="26"/>
        </w:rPr>
        <w:t xml:space="preserve">Администрации </w:t>
      </w:r>
      <w:r w:rsidRPr="00403684">
        <w:rPr>
          <w:sz w:val="26"/>
          <w:szCs w:val="26"/>
        </w:rPr>
        <w:t>(</w:t>
      </w:r>
      <w:hyperlink r:id="rId10" w:history="1">
        <w:r w:rsidRPr="00403684">
          <w:rPr>
            <w:color w:val="0000FF"/>
            <w:sz w:val="26"/>
            <w:szCs w:val="26"/>
            <w:u w:val="single"/>
            <w:lang w:val="en-US"/>
          </w:rPr>
          <w:t>www</w:t>
        </w:r>
        <w:r w:rsidRPr="00403684">
          <w:rPr>
            <w:color w:val="0000FF"/>
            <w:sz w:val="26"/>
            <w:szCs w:val="26"/>
            <w:u w:val="single"/>
          </w:rPr>
          <w:t>.</w:t>
        </w:r>
        <w:proofErr w:type="spellStart"/>
        <w:r w:rsidRPr="00403684">
          <w:rPr>
            <w:color w:val="0000FF"/>
            <w:sz w:val="26"/>
            <w:szCs w:val="26"/>
            <w:u w:val="single"/>
            <w:lang w:val="en-US"/>
          </w:rPr>
          <w:t>pechoraonline</w:t>
        </w:r>
        <w:proofErr w:type="spellEnd"/>
        <w:r w:rsidRPr="00403684">
          <w:rPr>
            <w:color w:val="0000FF"/>
            <w:sz w:val="26"/>
            <w:szCs w:val="26"/>
            <w:u w:val="single"/>
          </w:rPr>
          <w:t>.</w:t>
        </w:r>
        <w:proofErr w:type="spellStart"/>
        <w:r w:rsidRPr="00403684">
          <w:rPr>
            <w:color w:val="0000FF"/>
            <w:sz w:val="26"/>
            <w:szCs w:val="26"/>
            <w:u w:val="single"/>
          </w:rPr>
          <w:t>ru</w:t>
        </w:r>
        <w:proofErr w:type="spellEnd"/>
      </w:hyperlink>
      <w:r w:rsidRPr="00403684">
        <w:rPr>
          <w:sz w:val="26"/>
          <w:szCs w:val="26"/>
        </w:rPr>
        <w:t>)</w:t>
      </w:r>
      <w:r w:rsidRPr="00403684">
        <w:rPr>
          <w:rFonts w:eastAsia="Calibri"/>
          <w:sz w:val="26"/>
          <w:szCs w:val="26"/>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88110A" w:rsidRPr="00403684" w:rsidRDefault="0088110A" w:rsidP="0088110A">
      <w:pPr>
        <w:autoSpaceDE w:val="0"/>
        <w:autoSpaceDN w:val="0"/>
        <w:adjustRightInd w:val="0"/>
        <w:ind w:firstLine="709"/>
        <w:jc w:val="both"/>
        <w:rPr>
          <w:rFonts w:eastAsia="Calibri"/>
          <w:sz w:val="26"/>
          <w:szCs w:val="26"/>
        </w:rPr>
      </w:pPr>
    </w:p>
    <w:p w:rsidR="0088110A" w:rsidRDefault="0088110A" w:rsidP="0088110A">
      <w:pPr>
        <w:widowControl w:val="0"/>
        <w:autoSpaceDE w:val="0"/>
        <w:autoSpaceDN w:val="0"/>
        <w:adjustRightInd w:val="0"/>
        <w:ind w:firstLine="709"/>
        <w:jc w:val="center"/>
        <w:rPr>
          <w:rFonts w:eastAsia="Calibri"/>
          <w:b/>
          <w:bCs/>
          <w:sz w:val="26"/>
          <w:szCs w:val="26"/>
        </w:rPr>
      </w:pPr>
    </w:p>
    <w:p w:rsidR="0088110A" w:rsidRPr="00881A40" w:rsidRDefault="0088110A" w:rsidP="0088110A">
      <w:pPr>
        <w:widowControl w:val="0"/>
        <w:autoSpaceDE w:val="0"/>
        <w:autoSpaceDN w:val="0"/>
        <w:adjustRightInd w:val="0"/>
        <w:ind w:firstLine="709"/>
        <w:jc w:val="center"/>
        <w:rPr>
          <w:rFonts w:eastAsia="Calibri"/>
          <w:b/>
          <w:bCs/>
          <w:sz w:val="26"/>
          <w:szCs w:val="26"/>
        </w:rPr>
      </w:pPr>
      <w:r w:rsidRPr="00881A40">
        <w:rPr>
          <w:rFonts w:eastAsia="Calibri"/>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110A" w:rsidRPr="00881A40" w:rsidRDefault="0088110A" w:rsidP="0088110A">
      <w:pPr>
        <w:widowControl w:val="0"/>
        <w:autoSpaceDE w:val="0"/>
        <w:autoSpaceDN w:val="0"/>
        <w:adjustRightInd w:val="0"/>
        <w:ind w:firstLine="709"/>
        <w:jc w:val="center"/>
        <w:rPr>
          <w:rFonts w:eastAsia="Calibri"/>
          <w:b/>
          <w:bCs/>
          <w:sz w:val="26"/>
          <w:szCs w:val="26"/>
        </w:rPr>
      </w:pPr>
    </w:p>
    <w:p w:rsidR="0088110A" w:rsidRPr="00881A40" w:rsidRDefault="0088110A" w:rsidP="0088110A">
      <w:pPr>
        <w:autoSpaceDE w:val="0"/>
        <w:autoSpaceDN w:val="0"/>
        <w:adjustRightInd w:val="0"/>
        <w:ind w:firstLine="709"/>
        <w:jc w:val="both"/>
        <w:rPr>
          <w:rFonts w:cs="Arial"/>
          <w:sz w:val="26"/>
          <w:szCs w:val="26"/>
        </w:rPr>
      </w:pPr>
      <w:bookmarkStart w:id="11" w:name="Par147"/>
      <w:bookmarkEnd w:id="11"/>
      <w:r w:rsidRPr="00881A40">
        <w:rPr>
          <w:sz w:val="26"/>
          <w:szCs w:val="26"/>
        </w:rPr>
        <w:t xml:space="preserve">2.6. </w:t>
      </w:r>
      <w:r w:rsidRPr="00881A40">
        <w:rPr>
          <w:rFonts w:eastAsia="Calibri"/>
          <w:sz w:val="26"/>
          <w:szCs w:val="26"/>
        </w:rPr>
        <w:t xml:space="preserve">Для получения муниципальной услуги заявители подают в </w:t>
      </w:r>
      <w:r>
        <w:rPr>
          <w:rFonts w:eastAsia="Calibri"/>
          <w:sz w:val="26"/>
          <w:szCs w:val="26"/>
        </w:rPr>
        <w:t xml:space="preserve">земельный отдел </w:t>
      </w:r>
      <w:r w:rsidRPr="00881A40">
        <w:rPr>
          <w:rFonts w:eastAsia="Calibri"/>
          <w:sz w:val="26"/>
          <w:szCs w:val="26"/>
        </w:rPr>
        <w:t>Комитет</w:t>
      </w:r>
      <w:r>
        <w:rPr>
          <w:rFonts w:eastAsia="Calibri"/>
          <w:sz w:val="26"/>
          <w:szCs w:val="26"/>
        </w:rPr>
        <w:t>а</w:t>
      </w:r>
      <w:r w:rsidRPr="00881A40">
        <w:rPr>
          <w:rFonts w:eastAsia="Calibri"/>
          <w:sz w:val="26"/>
          <w:szCs w:val="26"/>
        </w:rPr>
        <w:t>, МФЦ заявление о предоставлении муниципальной услуги (</w:t>
      </w:r>
      <w:r w:rsidRPr="00881A40">
        <w:rPr>
          <w:rFonts w:cs="Arial"/>
          <w:sz w:val="26"/>
          <w:szCs w:val="26"/>
        </w:rPr>
        <w:t>по форме</w:t>
      </w:r>
      <w:r w:rsidRPr="00881A40">
        <w:rPr>
          <w:sz w:val="26"/>
          <w:szCs w:val="26"/>
        </w:rPr>
        <w:t xml:space="preserve"> </w:t>
      </w:r>
      <w:r w:rsidRPr="00881A40">
        <w:rPr>
          <w:rFonts w:cs="Arial"/>
          <w:sz w:val="26"/>
          <w:szCs w:val="26"/>
        </w:rPr>
        <w:t>согласно Приложению № 2 к настоящему административному регламенту)</w:t>
      </w:r>
      <w:r w:rsidRPr="00881A40">
        <w:rPr>
          <w:rFonts w:eastAsia="Calibri"/>
          <w:sz w:val="26"/>
          <w:szCs w:val="26"/>
        </w:rPr>
        <w:t>,</w:t>
      </w:r>
      <w:r w:rsidRPr="00881A40">
        <w:rPr>
          <w:rFonts w:cs="Arial"/>
          <w:sz w:val="26"/>
          <w:szCs w:val="26"/>
        </w:rPr>
        <w:t xml:space="preserve"> а также следующие документы в 1 экземпляре:</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1) В случае если заявителем является государственное или муниципальное учреждение (бюджетное, казенное, автономное), казенное предприятие либо центр исторического наследия президентов Российской Федерации, прекративших исполнение своих полномочий:</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2)</w:t>
      </w:r>
      <w:r w:rsidRPr="00881A40">
        <w:rPr>
          <w:rFonts w:eastAsia="Calibri"/>
          <w:sz w:val="26"/>
          <w:szCs w:val="26"/>
        </w:rPr>
        <w:t xml:space="preserve"> </w:t>
      </w:r>
      <w:r w:rsidRPr="00881A40">
        <w:rPr>
          <w:sz w:val="26"/>
          <w:szCs w:val="26"/>
        </w:rPr>
        <w:t>В случае если на испрашиваемом земельном участке расположено здание, сооружение:</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 -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8110A" w:rsidRPr="00881A40" w:rsidRDefault="0088110A" w:rsidP="0088110A">
      <w:pPr>
        <w:widowControl w:val="0"/>
        <w:autoSpaceDE w:val="0"/>
        <w:autoSpaceDN w:val="0"/>
        <w:adjustRightInd w:val="0"/>
        <w:ind w:firstLine="708"/>
        <w:jc w:val="both"/>
        <w:rPr>
          <w:sz w:val="26"/>
          <w:szCs w:val="26"/>
        </w:rPr>
      </w:pPr>
      <w:r w:rsidRPr="00881A40">
        <w:rPr>
          <w:sz w:val="26"/>
          <w:szCs w:val="26"/>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2.8. </w:t>
      </w:r>
      <w:proofErr w:type="gramStart"/>
      <w:r w:rsidRPr="00881A40">
        <w:rPr>
          <w:sz w:val="26"/>
          <w:szCs w:val="26"/>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2.9. Документы, необходимые для предоставления муниципальной услуги, предоставляются заявителем следующими способами:</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лично (в Комитет, МФЦ);</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посредством  почтового  отправления (в Комитет);</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sz w:val="26"/>
          <w:szCs w:val="26"/>
        </w:rPr>
        <w:t xml:space="preserve">- </w:t>
      </w:r>
      <w:r w:rsidRPr="00881A40">
        <w:rPr>
          <w:rFonts w:eastAsia="Calibri"/>
          <w:sz w:val="26"/>
          <w:szCs w:val="26"/>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88110A" w:rsidRPr="00881A40" w:rsidRDefault="0088110A" w:rsidP="0088110A">
      <w:pPr>
        <w:autoSpaceDE w:val="0"/>
        <w:autoSpaceDN w:val="0"/>
        <w:adjustRightInd w:val="0"/>
        <w:ind w:firstLine="567"/>
        <w:jc w:val="both"/>
        <w:rPr>
          <w:rFonts w:eastAsia="Calibri"/>
          <w:sz w:val="26"/>
          <w:szCs w:val="26"/>
        </w:rPr>
      </w:pPr>
      <w:r w:rsidRPr="00881A40">
        <w:rPr>
          <w:sz w:val="26"/>
          <w:szCs w:val="26"/>
        </w:rPr>
        <w:t>Документы, указанные в пункте 2.10 настоящего административного регламента, заявитель вправе представить по собственной инициативе.</w:t>
      </w:r>
    </w:p>
    <w:p w:rsidR="0088110A" w:rsidRPr="00881A40" w:rsidRDefault="0088110A" w:rsidP="0088110A">
      <w:pPr>
        <w:autoSpaceDE w:val="0"/>
        <w:autoSpaceDN w:val="0"/>
        <w:adjustRightInd w:val="0"/>
        <w:ind w:firstLine="709"/>
        <w:jc w:val="both"/>
        <w:rPr>
          <w:rFonts w:eastAsia="Calibri"/>
          <w:b/>
          <w:sz w:val="26"/>
          <w:szCs w:val="26"/>
        </w:rPr>
      </w:pPr>
    </w:p>
    <w:p w:rsidR="0088110A" w:rsidRPr="00881A40" w:rsidRDefault="0088110A" w:rsidP="0088110A">
      <w:pPr>
        <w:autoSpaceDE w:val="0"/>
        <w:autoSpaceDN w:val="0"/>
        <w:adjustRightInd w:val="0"/>
        <w:ind w:firstLine="709"/>
        <w:jc w:val="center"/>
        <w:rPr>
          <w:rFonts w:eastAsia="Calibri"/>
          <w:b/>
          <w:sz w:val="26"/>
          <w:szCs w:val="26"/>
        </w:rPr>
      </w:pPr>
      <w:proofErr w:type="gramStart"/>
      <w:r w:rsidRPr="00881A40">
        <w:rPr>
          <w:rFonts w:eastAsia="Calibri"/>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8110A" w:rsidRPr="00881A40" w:rsidRDefault="0088110A" w:rsidP="0088110A">
      <w:pPr>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 xml:space="preserve">1) </w:t>
      </w:r>
      <w:r>
        <w:rPr>
          <w:rFonts w:eastAsia="Calibri"/>
          <w:sz w:val="26"/>
          <w:szCs w:val="26"/>
        </w:rPr>
        <w:t>в</w:t>
      </w:r>
      <w:r w:rsidRPr="00881A40">
        <w:rPr>
          <w:rFonts w:eastAsia="Calibri"/>
          <w:sz w:val="26"/>
          <w:szCs w:val="26"/>
        </w:rPr>
        <w:t>ыписка из ЕГРН об объекте недвижимости (об испрашиваемом земельном участке);</w:t>
      </w:r>
    </w:p>
    <w:p w:rsidR="0088110A"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2) выписка из ЕГРЮЛ</w:t>
      </w:r>
      <w:r w:rsidRPr="00881A40">
        <w:rPr>
          <w:rFonts w:ascii="Calibri" w:eastAsia="Calibri" w:hAnsi="Calibri"/>
          <w:sz w:val="26"/>
          <w:szCs w:val="26"/>
        </w:rPr>
        <w:t xml:space="preserve"> </w:t>
      </w:r>
      <w:r>
        <w:rPr>
          <w:rFonts w:eastAsia="Calibri"/>
          <w:sz w:val="26"/>
          <w:szCs w:val="26"/>
        </w:rPr>
        <w:t>о юридическом лице;</w:t>
      </w:r>
    </w:p>
    <w:p w:rsidR="0088110A" w:rsidRPr="000762C8" w:rsidRDefault="0088110A" w:rsidP="0088110A">
      <w:pPr>
        <w:autoSpaceDE w:val="0"/>
        <w:autoSpaceDN w:val="0"/>
        <w:adjustRightInd w:val="0"/>
        <w:ind w:firstLine="709"/>
        <w:jc w:val="both"/>
        <w:rPr>
          <w:rFonts w:eastAsia="Calibri"/>
          <w:sz w:val="26"/>
          <w:szCs w:val="26"/>
        </w:rPr>
      </w:pPr>
      <w:r>
        <w:rPr>
          <w:rFonts w:eastAsia="Calibri"/>
          <w:sz w:val="26"/>
          <w:szCs w:val="26"/>
        </w:rPr>
        <w:t xml:space="preserve">3) </w:t>
      </w:r>
      <w:r w:rsidRPr="000762C8">
        <w:rPr>
          <w:sz w:val="26"/>
          <w:szCs w:val="26"/>
        </w:rPr>
        <w:t xml:space="preserve">выписка из ЕГРН о правах на здание, сооружение, </w:t>
      </w:r>
      <w:proofErr w:type="gramStart"/>
      <w:r w:rsidRPr="000762C8">
        <w:rPr>
          <w:sz w:val="26"/>
          <w:szCs w:val="26"/>
        </w:rPr>
        <w:t>находящиеся</w:t>
      </w:r>
      <w:proofErr w:type="gramEnd"/>
      <w:r w:rsidRPr="000762C8">
        <w:rPr>
          <w:sz w:val="26"/>
          <w:szCs w:val="26"/>
        </w:rPr>
        <w:t xml:space="preserve"> на испрашиваемом земельном участке (в случае, если на испрашиваемом земельном участке расположено здание, сооружение).</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lastRenderedPageBreak/>
        <w:t>Документы, указанные в пункте 2.10. настоящего административного регламента, могут быть представлены заявителем по собственной инициативе.</w:t>
      </w:r>
    </w:p>
    <w:p w:rsidR="0088110A" w:rsidRPr="00881A40" w:rsidRDefault="0088110A" w:rsidP="0088110A">
      <w:pPr>
        <w:widowControl w:val="0"/>
        <w:autoSpaceDE w:val="0"/>
        <w:autoSpaceDN w:val="0"/>
        <w:adjustRightInd w:val="0"/>
        <w:ind w:firstLine="709"/>
        <w:jc w:val="center"/>
        <w:rPr>
          <w:rFonts w:eastAsia="Calibri"/>
          <w:b/>
          <w:sz w:val="26"/>
          <w:szCs w:val="26"/>
        </w:rPr>
      </w:pPr>
    </w:p>
    <w:p w:rsidR="0088110A" w:rsidRPr="00D42AE2" w:rsidRDefault="0088110A" w:rsidP="0088110A">
      <w:pPr>
        <w:widowControl w:val="0"/>
        <w:autoSpaceDE w:val="0"/>
        <w:autoSpaceDN w:val="0"/>
        <w:adjustRightInd w:val="0"/>
        <w:ind w:firstLine="709"/>
        <w:jc w:val="center"/>
        <w:rPr>
          <w:rFonts w:eastAsia="Calibri"/>
          <w:b/>
          <w:sz w:val="26"/>
          <w:szCs w:val="26"/>
        </w:rPr>
      </w:pPr>
      <w:r w:rsidRPr="00D42AE2">
        <w:rPr>
          <w:rFonts w:eastAsia="Calibri"/>
          <w:b/>
          <w:sz w:val="26"/>
          <w:szCs w:val="26"/>
        </w:rPr>
        <w:t>Указание на запрет требований и действий в отношении заявителя</w:t>
      </w:r>
    </w:p>
    <w:p w:rsidR="0088110A" w:rsidRPr="00D42AE2" w:rsidRDefault="0088110A" w:rsidP="0088110A">
      <w:pPr>
        <w:widowControl w:val="0"/>
        <w:autoSpaceDE w:val="0"/>
        <w:autoSpaceDN w:val="0"/>
        <w:adjustRightInd w:val="0"/>
        <w:ind w:firstLine="709"/>
        <w:jc w:val="center"/>
        <w:rPr>
          <w:rFonts w:eastAsia="Calibri"/>
          <w:b/>
          <w:sz w:val="26"/>
          <w:szCs w:val="26"/>
        </w:rPr>
      </w:pPr>
    </w:p>
    <w:p w:rsidR="0088110A" w:rsidRPr="00D42AE2" w:rsidRDefault="0088110A" w:rsidP="0088110A">
      <w:pPr>
        <w:widowControl w:val="0"/>
        <w:autoSpaceDE w:val="0"/>
        <w:autoSpaceDN w:val="0"/>
        <w:adjustRightInd w:val="0"/>
        <w:ind w:firstLine="709"/>
        <w:jc w:val="both"/>
        <w:rPr>
          <w:rFonts w:eastAsia="Calibri"/>
          <w:sz w:val="26"/>
          <w:szCs w:val="26"/>
        </w:rPr>
      </w:pPr>
      <w:r w:rsidRPr="00D42AE2">
        <w:rPr>
          <w:rFonts w:eastAsia="Calibri"/>
          <w:sz w:val="26"/>
          <w:szCs w:val="26"/>
        </w:rPr>
        <w:t>2.11. Запрещается:</w:t>
      </w:r>
    </w:p>
    <w:p w:rsidR="0088110A" w:rsidRPr="00D42AE2" w:rsidRDefault="0088110A" w:rsidP="0088110A">
      <w:pPr>
        <w:widowControl w:val="0"/>
        <w:autoSpaceDE w:val="0"/>
        <w:autoSpaceDN w:val="0"/>
        <w:adjustRightInd w:val="0"/>
        <w:ind w:firstLine="709"/>
        <w:jc w:val="both"/>
        <w:rPr>
          <w:rFonts w:eastAsia="Calibri"/>
          <w:sz w:val="26"/>
          <w:szCs w:val="26"/>
        </w:rPr>
      </w:pPr>
      <w:r w:rsidRPr="00D42AE2">
        <w:rPr>
          <w:rFonts w:eastAsia="Calibri"/>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8110A" w:rsidRPr="00D42AE2" w:rsidRDefault="0088110A" w:rsidP="0088110A">
      <w:pPr>
        <w:autoSpaceDE w:val="0"/>
        <w:autoSpaceDN w:val="0"/>
        <w:adjustRightInd w:val="0"/>
        <w:ind w:firstLine="709"/>
        <w:jc w:val="both"/>
        <w:rPr>
          <w:rFonts w:eastAsia="Calibri"/>
          <w:sz w:val="26"/>
          <w:szCs w:val="26"/>
        </w:rPr>
      </w:pPr>
      <w:proofErr w:type="gramStart"/>
      <w:r w:rsidRPr="00D42AE2">
        <w:rPr>
          <w:rFonts w:eastAsia="Calibri"/>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D42AE2">
        <w:rPr>
          <w:rFonts w:eastAsia="Calibri"/>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D42AE2">
          <w:rPr>
            <w:rFonts w:eastAsia="Calibri"/>
            <w:sz w:val="26"/>
            <w:szCs w:val="26"/>
          </w:rPr>
          <w:t>части 6 статьи 7</w:t>
        </w:r>
      </w:hyperlink>
      <w:r w:rsidRPr="00D42AE2">
        <w:rPr>
          <w:rFonts w:eastAsia="Calibri"/>
          <w:sz w:val="26"/>
          <w:szCs w:val="26"/>
        </w:rPr>
        <w:t xml:space="preserve"> Федерального закона от 27 июля 2010 г. № 210-ФЗ «Об организации предоставления государственных и муниципальных услуг»;</w:t>
      </w:r>
    </w:p>
    <w:p w:rsidR="0088110A" w:rsidRPr="00D42AE2" w:rsidRDefault="0088110A" w:rsidP="0088110A">
      <w:pPr>
        <w:autoSpaceDE w:val="0"/>
        <w:autoSpaceDN w:val="0"/>
        <w:adjustRightInd w:val="0"/>
        <w:ind w:firstLine="709"/>
        <w:jc w:val="both"/>
        <w:rPr>
          <w:rFonts w:eastAsia="Calibri"/>
          <w:sz w:val="26"/>
          <w:szCs w:val="26"/>
        </w:rPr>
      </w:pPr>
      <w:proofErr w:type="gramStart"/>
      <w:r w:rsidRPr="00D42AE2">
        <w:rPr>
          <w:rFonts w:eastAsia="Calibri"/>
          <w:sz w:val="26"/>
          <w:szCs w:val="26"/>
        </w:rPr>
        <w:t xml:space="preserve">3) </w:t>
      </w:r>
      <w:r w:rsidRPr="00D42AE2">
        <w:rPr>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88110A" w:rsidRPr="00D42AE2" w:rsidRDefault="0088110A" w:rsidP="0088110A">
      <w:pPr>
        <w:autoSpaceDE w:val="0"/>
        <w:autoSpaceDN w:val="0"/>
        <w:adjustRightInd w:val="0"/>
        <w:ind w:firstLine="709"/>
        <w:jc w:val="both"/>
        <w:rPr>
          <w:rFonts w:eastAsia="Calibri"/>
          <w:sz w:val="26"/>
          <w:szCs w:val="26"/>
        </w:rPr>
      </w:pPr>
      <w:r w:rsidRPr="00D42AE2">
        <w:rPr>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88110A" w:rsidRPr="00D42AE2" w:rsidRDefault="0088110A" w:rsidP="0088110A">
      <w:pPr>
        <w:autoSpaceDE w:val="0"/>
        <w:autoSpaceDN w:val="0"/>
        <w:adjustRightInd w:val="0"/>
        <w:ind w:firstLine="709"/>
        <w:jc w:val="both"/>
        <w:rPr>
          <w:sz w:val="26"/>
          <w:szCs w:val="26"/>
        </w:rPr>
      </w:pPr>
      <w:r w:rsidRPr="00D42AE2">
        <w:rPr>
          <w:rFonts w:eastAsia="Calibri"/>
          <w:sz w:val="26"/>
          <w:szCs w:val="26"/>
        </w:rPr>
        <w:t xml:space="preserve">5) </w:t>
      </w:r>
      <w:r w:rsidRPr="00D42AE2">
        <w:rPr>
          <w:sz w:val="26"/>
          <w:szCs w:val="26"/>
        </w:rPr>
        <w:t>требовать от заявителя совершения иных действий, кроме прохождения идентификац</w:t>
      </w:r>
      <w:proofErr w:type="gramStart"/>
      <w:r w:rsidRPr="00D42AE2">
        <w:rPr>
          <w:sz w:val="26"/>
          <w:szCs w:val="26"/>
        </w:rPr>
        <w:t>ии и ау</w:t>
      </w:r>
      <w:proofErr w:type="gramEnd"/>
      <w:r w:rsidRPr="00D42AE2">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110A" w:rsidRPr="00D42AE2" w:rsidRDefault="0088110A" w:rsidP="0088110A">
      <w:pPr>
        <w:autoSpaceDE w:val="0"/>
        <w:autoSpaceDN w:val="0"/>
        <w:adjustRightInd w:val="0"/>
        <w:ind w:firstLine="709"/>
        <w:jc w:val="both"/>
        <w:rPr>
          <w:rFonts w:eastAsia="Calibri"/>
          <w:sz w:val="26"/>
          <w:szCs w:val="26"/>
        </w:rPr>
      </w:pPr>
      <w:r w:rsidRPr="00D42AE2">
        <w:rPr>
          <w:rFonts w:eastAsia="Calibri"/>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10A" w:rsidRPr="00D42AE2" w:rsidRDefault="0088110A" w:rsidP="0088110A">
      <w:pPr>
        <w:autoSpaceDE w:val="0"/>
        <w:autoSpaceDN w:val="0"/>
        <w:adjustRightInd w:val="0"/>
        <w:ind w:firstLine="709"/>
        <w:jc w:val="both"/>
        <w:rPr>
          <w:rFonts w:eastAsia="Calibri"/>
          <w:sz w:val="26"/>
          <w:szCs w:val="26"/>
        </w:rPr>
      </w:pPr>
      <w:r w:rsidRPr="00D42AE2">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10A" w:rsidRPr="00D42AE2" w:rsidRDefault="0088110A" w:rsidP="0088110A">
      <w:pPr>
        <w:autoSpaceDE w:val="0"/>
        <w:autoSpaceDN w:val="0"/>
        <w:adjustRightInd w:val="0"/>
        <w:ind w:firstLine="709"/>
        <w:jc w:val="both"/>
        <w:rPr>
          <w:rFonts w:eastAsia="Calibri"/>
          <w:sz w:val="26"/>
          <w:szCs w:val="26"/>
        </w:rPr>
      </w:pPr>
      <w:r w:rsidRPr="00D42AE2">
        <w:rPr>
          <w:rFonts w:eastAsia="Calibri"/>
          <w:sz w:val="26"/>
          <w:szCs w:val="26"/>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110A" w:rsidRPr="00D42AE2" w:rsidRDefault="0088110A" w:rsidP="0088110A">
      <w:pPr>
        <w:autoSpaceDE w:val="0"/>
        <w:autoSpaceDN w:val="0"/>
        <w:adjustRightInd w:val="0"/>
        <w:ind w:firstLine="709"/>
        <w:jc w:val="both"/>
        <w:rPr>
          <w:rFonts w:eastAsia="Calibri"/>
          <w:sz w:val="26"/>
          <w:szCs w:val="26"/>
        </w:rPr>
      </w:pPr>
      <w:r w:rsidRPr="00D42AE2">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10A" w:rsidRPr="00D42AE2" w:rsidRDefault="0088110A" w:rsidP="0088110A">
      <w:pPr>
        <w:autoSpaceDE w:val="0"/>
        <w:autoSpaceDN w:val="0"/>
        <w:adjustRightInd w:val="0"/>
        <w:ind w:firstLine="709"/>
        <w:jc w:val="both"/>
        <w:rPr>
          <w:rFonts w:eastAsia="Calibri"/>
          <w:sz w:val="26"/>
          <w:szCs w:val="26"/>
        </w:rPr>
      </w:pPr>
      <w:proofErr w:type="gramStart"/>
      <w:r w:rsidRPr="00D42AE2">
        <w:rPr>
          <w:rFonts w:eastAsia="Calibri"/>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42AE2">
        <w:rPr>
          <w:rFonts w:eastAsia="Calibri"/>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88110A" w:rsidRPr="00D42AE2" w:rsidRDefault="0088110A" w:rsidP="0088110A">
      <w:pPr>
        <w:autoSpaceDE w:val="0"/>
        <w:autoSpaceDN w:val="0"/>
        <w:adjustRightInd w:val="0"/>
        <w:ind w:firstLine="709"/>
        <w:jc w:val="both"/>
        <w:rPr>
          <w:rFonts w:eastAsia="Calibri"/>
          <w:sz w:val="26"/>
          <w:szCs w:val="26"/>
        </w:rPr>
      </w:pPr>
    </w:p>
    <w:p w:rsidR="0088110A" w:rsidRPr="00881A40" w:rsidRDefault="0088110A" w:rsidP="0088110A">
      <w:pPr>
        <w:autoSpaceDE w:val="0"/>
        <w:autoSpaceDN w:val="0"/>
        <w:adjustRightInd w:val="0"/>
        <w:ind w:firstLine="709"/>
        <w:jc w:val="center"/>
        <w:rPr>
          <w:rFonts w:eastAsia="Calibri"/>
          <w:b/>
          <w:sz w:val="26"/>
          <w:szCs w:val="26"/>
        </w:rPr>
      </w:pPr>
      <w:r w:rsidRPr="00881A40">
        <w:rPr>
          <w:rFonts w:eastAsia="Calibri"/>
          <w:b/>
          <w:sz w:val="26"/>
          <w:szCs w:val="26"/>
        </w:rPr>
        <w:t>Исчерпывающий перечень оснований для отказа в приеме документов, необходимых для предоставления</w:t>
      </w:r>
      <w:r>
        <w:rPr>
          <w:rFonts w:eastAsia="Calibri"/>
          <w:b/>
          <w:sz w:val="26"/>
          <w:szCs w:val="26"/>
        </w:rPr>
        <w:t xml:space="preserve"> </w:t>
      </w:r>
      <w:r w:rsidRPr="00881A40">
        <w:rPr>
          <w:rFonts w:eastAsia="Calibri"/>
          <w:b/>
          <w:sz w:val="26"/>
          <w:szCs w:val="26"/>
        </w:rPr>
        <w:t>муниципальной услуги</w:t>
      </w:r>
    </w:p>
    <w:p w:rsidR="0088110A" w:rsidRPr="00881A40" w:rsidRDefault="0088110A" w:rsidP="0088110A">
      <w:pPr>
        <w:autoSpaceDE w:val="0"/>
        <w:autoSpaceDN w:val="0"/>
        <w:adjustRightInd w:val="0"/>
        <w:ind w:firstLine="709"/>
        <w:jc w:val="both"/>
        <w:rPr>
          <w:rFonts w:eastAsia="Calibri"/>
          <w:sz w:val="26"/>
          <w:szCs w:val="26"/>
        </w:rPr>
      </w:pP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8110A" w:rsidRPr="00881A40" w:rsidRDefault="0088110A" w:rsidP="0088110A">
      <w:pPr>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center"/>
        <w:rPr>
          <w:b/>
          <w:sz w:val="26"/>
          <w:szCs w:val="26"/>
        </w:rPr>
      </w:pPr>
      <w:r w:rsidRPr="00881A40">
        <w:rPr>
          <w:b/>
          <w:sz w:val="26"/>
          <w:szCs w:val="26"/>
        </w:rPr>
        <w:t>Исчерпывающий перечень оснований для приостановления</w:t>
      </w:r>
    </w:p>
    <w:p w:rsidR="0088110A" w:rsidRPr="00881A40" w:rsidRDefault="0088110A" w:rsidP="0088110A">
      <w:pPr>
        <w:widowControl w:val="0"/>
        <w:autoSpaceDE w:val="0"/>
        <w:autoSpaceDN w:val="0"/>
        <w:adjustRightInd w:val="0"/>
        <w:ind w:firstLine="709"/>
        <w:jc w:val="center"/>
        <w:rPr>
          <w:b/>
          <w:sz w:val="26"/>
          <w:szCs w:val="26"/>
        </w:rPr>
      </w:pPr>
      <w:r w:rsidRPr="00881A40">
        <w:rPr>
          <w:b/>
          <w:sz w:val="26"/>
          <w:szCs w:val="26"/>
        </w:rPr>
        <w:t>или отказа в предоставлении муниципальной услуги</w:t>
      </w:r>
    </w:p>
    <w:p w:rsidR="0088110A" w:rsidRPr="00881A40" w:rsidRDefault="0088110A" w:rsidP="0088110A">
      <w:pPr>
        <w:widowControl w:val="0"/>
        <w:autoSpaceDE w:val="0"/>
        <w:autoSpaceDN w:val="0"/>
        <w:adjustRightInd w:val="0"/>
        <w:ind w:firstLine="709"/>
        <w:jc w:val="both"/>
        <w:rPr>
          <w:sz w:val="26"/>
          <w:szCs w:val="26"/>
        </w:rPr>
      </w:pPr>
    </w:p>
    <w:p w:rsidR="0088110A" w:rsidRPr="00881A40" w:rsidRDefault="0088110A" w:rsidP="0088110A">
      <w:pPr>
        <w:widowControl w:val="0"/>
        <w:autoSpaceDE w:val="0"/>
        <w:autoSpaceDN w:val="0"/>
        <w:adjustRightInd w:val="0"/>
        <w:ind w:firstLine="708"/>
        <w:jc w:val="both"/>
        <w:rPr>
          <w:rFonts w:eastAsia="Calibri"/>
          <w:sz w:val="26"/>
          <w:szCs w:val="26"/>
        </w:rPr>
      </w:pPr>
      <w:r w:rsidRPr="00881A40">
        <w:rPr>
          <w:rFonts w:eastAsia="Calibri"/>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881A40">
        <w:rPr>
          <w:i/>
          <w:sz w:val="26"/>
          <w:szCs w:val="26"/>
        </w:rPr>
        <w:t>.</w:t>
      </w:r>
      <w:r w:rsidRPr="00881A40">
        <w:rPr>
          <w:sz w:val="26"/>
          <w:szCs w:val="26"/>
        </w:rPr>
        <w:t xml:space="preserve"> </w:t>
      </w:r>
    </w:p>
    <w:p w:rsidR="0088110A" w:rsidRPr="00881A40" w:rsidRDefault="0088110A" w:rsidP="0088110A">
      <w:pPr>
        <w:widowControl w:val="0"/>
        <w:autoSpaceDE w:val="0"/>
        <w:autoSpaceDN w:val="0"/>
        <w:adjustRightInd w:val="0"/>
        <w:ind w:firstLine="709"/>
        <w:jc w:val="both"/>
        <w:rPr>
          <w:rFonts w:eastAsia="Calibri"/>
          <w:sz w:val="26"/>
          <w:szCs w:val="26"/>
        </w:rPr>
      </w:pPr>
      <w:bookmarkStart w:id="12" w:name="Par178"/>
      <w:bookmarkEnd w:id="12"/>
      <w:r w:rsidRPr="00881A40">
        <w:rPr>
          <w:rFonts w:eastAsia="Calibri"/>
          <w:sz w:val="26"/>
          <w:szCs w:val="26"/>
        </w:rPr>
        <w:t xml:space="preserve">2.14. Основаниями для отказа в предоставлении муниципальной услуги является: </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881A40">
          <w:rPr>
            <w:rStyle w:val="af8"/>
            <w:rFonts w:eastAsia="Calibri"/>
            <w:sz w:val="26"/>
            <w:szCs w:val="26"/>
          </w:rPr>
          <w:t>подпунктом 10 пункта 2 статьи 39.10</w:t>
        </w:r>
      </w:hyperlink>
      <w:r w:rsidRPr="00881A40">
        <w:rPr>
          <w:rFonts w:eastAsia="Calibri"/>
          <w:sz w:val="26"/>
          <w:szCs w:val="26"/>
        </w:rPr>
        <w:t xml:space="preserve"> Земельного кодекса Российской Федерации;</w:t>
      </w:r>
      <w:proofErr w:type="gramEnd"/>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881A40">
        <w:rPr>
          <w:rFonts w:eastAsia="Calibri"/>
          <w:sz w:val="26"/>
          <w:szCs w:val="26"/>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81A40">
        <w:rPr>
          <w:rFonts w:eastAsia="Calibri"/>
          <w:sz w:val="26"/>
          <w:szCs w:val="26"/>
        </w:rPr>
        <w:t xml:space="preserve"> земельным участком общего назначения);</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881A40">
          <w:rPr>
            <w:rStyle w:val="af8"/>
            <w:rFonts w:eastAsia="Calibri"/>
            <w:sz w:val="26"/>
            <w:szCs w:val="26"/>
          </w:rPr>
          <w:t>пунктом 3 статьи 39.36</w:t>
        </w:r>
      </w:hyperlink>
      <w:r w:rsidRPr="00881A40">
        <w:rPr>
          <w:rFonts w:eastAsia="Calibri"/>
          <w:sz w:val="26"/>
          <w:szCs w:val="26"/>
        </w:rPr>
        <w:t xml:space="preserve"> Земельного </w:t>
      </w:r>
      <w:hyperlink r:id="rId14" w:history="1">
        <w:r w:rsidRPr="00881A40">
          <w:rPr>
            <w:rStyle w:val="af8"/>
            <w:rFonts w:eastAsia="Calibri"/>
            <w:sz w:val="26"/>
            <w:szCs w:val="26"/>
          </w:rPr>
          <w:t>кодекса</w:t>
        </w:r>
      </w:hyperlink>
      <w:r w:rsidRPr="00881A40">
        <w:rPr>
          <w:rFonts w:eastAsia="Calibri"/>
          <w:sz w:val="26"/>
          <w:szCs w:val="26"/>
        </w:rPr>
        <w:t xml:space="preserve"> Российской Федерации, и это не</w:t>
      </w:r>
      <w:proofErr w:type="gramEnd"/>
      <w:r w:rsidRPr="00881A40">
        <w:rPr>
          <w:rFonts w:eastAsia="Calibri"/>
          <w:sz w:val="26"/>
          <w:szCs w:val="26"/>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81A40">
        <w:rPr>
          <w:rFonts w:eastAsia="Calibri"/>
          <w:sz w:val="26"/>
          <w:szCs w:val="26"/>
        </w:rPr>
        <w:t xml:space="preserve"> незавершенного строительства;</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81A40">
        <w:rPr>
          <w:rFonts w:eastAsia="Calibri"/>
          <w:sz w:val="26"/>
          <w:szCs w:val="26"/>
        </w:rPr>
        <w:t xml:space="preserve"> для целей резервирования;</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w:t>
      </w:r>
      <w:r w:rsidRPr="00881A40">
        <w:rPr>
          <w:rFonts w:eastAsia="Calibri"/>
          <w:sz w:val="26"/>
          <w:szCs w:val="26"/>
        </w:rPr>
        <w:lastRenderedPageBreak/>
        <w:t>значения, объектов регионального</w:t>
      </w:r>
      <w:proofErr w:type="gramEnd"/>
      <w:r w:rsidRPr="00881A40">
        <w:rPr>
          <w:rFonts w:eastAsia="Calibri"/>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81A40">
        <w:rPr>
          <w:rFonts w:eastAsia="Calibri"/>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881A40">
        <w:rPr>
          <w:rFonts w:eastAsia="Calibri"/>
          <w:sz w:val="26"/>
          <w:szCs w:val="26"/>
        </w:rPr>
        <w:t>извещение</w:t>
      </w:r>
      <w:proofErr w:type="gramEnd"/>
      <w:r w:rsidRPr="00881A40">
        <w:rPr>
          <w:rFonts w:eastAsia="Calibri"/>
          <w:sz w:val="26"/>
          <w:szCs w:val="26"/>
        </w:rPr>
        <w:t xml:space="preserve"> о проведении которого размещено в соответствии с </w:t>
      </w:r>
      <w:hyperlink r:id="rId15" w:history="1">
        <w:r w:rsidRPr="00881A40">
          <w:rPr>
            <w:rStyle w:val="af8"/>
            <w:rFonts w:eastAsia="Calibri"/>
            <w:sz w:val="26"/>
            <w:szCs w:val="26"/>
          </w:rPr>
          <w:t>пунктом 19 статьи 39.11</w:t>
        </w:r>
      </w:hyperlink>
      <w:r w:rsidRPr="00881A40">
        <w:rPr>
          <w:rFonts w:eastAsia="Calibri"/>
          <w:sz w:val="26"/>
          <w:szCs w:val="26"/>
        </w:rPr>
        <w:t xml:space="preserve"> Земельного </w:t>
      </w:r>
      <w:hyperlink r:id="rId16" w:history="1">
        <w:r w:rsidRPr="00881A40">
          <w:rPr>
            <w:rStyle w:val="af8"/>
            <w:rFonts w:eastAsia="Calibri"/>
            <w:sz w:val="26"/>
            <w:szCs w:val="26"/>
          </w:rPr>
          <w:t>кодекса</w:t>
        </w:r>
      </w:hyperlink>
      <w:r w:rsidRPr="00881A40">
        <w:rPr>
          <w:rFonts w:eastAsia="Calibri"/>
          <w:sz w:val="26"/>
          <w:szCs w:val="26"/>
        </w:rPr>
        <w:t xml:space="preserve"> Российской Федерации;</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12) в отношении земельного участка, указанного в заявлении о его предоставлении, поступило предусмотренное </w:t>
      </w:r>
      <w:hyperlink r:id="rId17" w:history="1">
        <w:r w:rsidRPr="00881A40">
          <w:rPr>
            <w:rStyle w:val="af8"/>
            <w:rFonts w:eastAsia="Calibri"/>
            <w:sz w:val="26"/>
            <w:szCs w:val="26"/>
          </w:rPr>
          <w:t>подпунктом 6 пункта 4 статьи 39.11</w:t>
        </w:r>
      </w:hyperlink>
      <w:r w:rsidRPr="00881A40">
        <w:rPr>
          <w:rFonts w:eastAsia="Calibri"/>
          <w:sz w:val="26"/>
          <w:szCs w:val="26"/>
        </w:rPr>
        <w:t xml:space="preserve"> Земельного </w:t>
      </w:r>
      <w:hyperlink r:id="rId18" w:history="1">
        <w:r w:rsidRPr="00881A40">
          <w:rPr>
            <w:rStyle w:val="af8"/>
            <w:rFonts w:eastAsia="Calibri"/>
            <w:sz w:val="26"/>
            <w:szCs w:val="26"/>
          </w:rPr>
          <w:t>кодекса</w:t>
        </w:r>
      </w:hyperlink>
      <w:r w:rsidRPr="00881A40">
        <w:rPr>
          <w:rFonts w:eastAsia="Calibri"/>
          <w:sz w:val="26"/>
          <w:szCs w:val="26"/>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881A40">
          <w:rPr>
            <w:rStyle w:val="af8"/>
            <w:rFonts w:eastAsia="Calibri"/>
            <w:sz w:val="26"/>
            <w:szCs w:val="26"/>
          </w:rPr>
          <w:t>подпунктом 4 пункта 4 статьи 39.11</w:t>
        </w:r>
      </w:hyperlink>
      <w:r w:rsidRPr="00881A40">
        <w:rPr>
          <w:rFonts w:eastAsia="Calibri"/>
          <w:sz w:val="26"/>
          <w:szCs w:val="26"/>
        </w:rPr>
        <w:t xml:space="preserve"> Земельного </w:t>
      </w:r>
      <w:hyperlink r:id="rId20" w:history="1">
        <w:r w:rsidRPr="00881A40">
          <w:rPr>
            <w:rStyle w:val="af8"/>
            <w:rFonts w:eastAsia="Calibri"/>
            <w:sz w:val="26"/>
            <w:szCs w:val="26"/>
          </w:rPr>
          <w:t>кодекса</w:t>
        </w:r>
      </w:hyperlink>
      <w:r w:rsidRPr="00881A40">
        <w:rPr>
          <w:rFonts w:eastAsia="Calibri"/>
          <w:sz w:val="26"/>
          <w:szCs w:val="26"/>
        </w:rPr>
        <w:t xml:space="preserve"> Российской Федерации и уполномоченным</w:t>
      </w:r>
      <w:proofErr w:type="gramEnd"/>
      <w:r w:rsidRPr="00881A40">
        <w:rPr>
          <w:rFonts w:eastAsia="Calibri"/>
          <w:sz w:val="26"/>
          <w:szCs w:val="26"/>
        </w:rPr>
        <w:t xml:space="preserve"> органом не принято решение об отказе в проведении этого аукциона по основаниям, предусмотренным </w:t>
      </w:r>
      <w:hyperlink r:id="rId21" w:history="1">
        <w:r w:rsidRPr="00881A40">
          <w:rPr>
            <w:rStyle w:val="af8"/>
            <w:rFonts w:eastAsia="Calibri"/>
            <w:sz w:val="26"/>
            <w:szCs w:val="26"/>
          </w:rPr>
          <w:t>пунктом 8 статьи 39.11</w:t>
        </w:r>
      </w:hyperlink>
      <w:r w:rsidRPr="00881A40">
        <w:rPr>
          <w:rFonts w:eastAsia="Calibri"/>
          <w:sz w:val="26"/>
          <w:szCs w:val="26"/>
        </w:rPr>
        <w:t xml:space="preserve"> Земельного </w:t>
      </w:r>
      <w:hyperlink r:id="rId22" w:history="1">
        <w:r w:rsidRPr="00881A40">
          <w:rPr>
            <w:rStyle w:val="af8"/>
            <w:rFonts w:eastAsia="Calibri"/>
            <w:sz w:val="26"/>
            <w:szCs w:val="26"/>
          </w:rPr>
          <w:t>кодекса</w:t>
        </w:r>
      </w:hyperlink>
      <w:r w:rsidRPr="00881A40">
        <w:rPr>
          <w:rFonts w:eastAsia="Calibri"/>
          <w:sz w:val="26"/>
          <w:szCs w:val="26"/>
        </w:rPr>
        <w:t xml:space="preserve"> Российской Федерации;</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13) в отношении земельного участка, указанного в заявлен</w:t>
      </w:r>
      <w:proofErr w:type="gramStart"/>
      <w:r w:rsidRPr="00881A40">
        <w:rPr>
          <w:rFonts w:eastAsia="Calibri"/>
          <w:sz w:val="26"/>
          <w:szCs w:val="26"/>
        </w:rPr>
        <w:t>ии о е</w:t>
      </w:r>
      <w:proofErr w:type="gramEnd"/>
      <w:r w:rsidRPr="00881A40">
        <w:rPr>
          <w:rFonts w:eastAsia="Calibri"/>
          <w:sz w:val="26"/>
          <w:szCs w:val="26"/>
        </w:rPr>
        <w:t xml:space="preserve">го предоставлении, опубликовано и размещено в соответствии с </w:t>
      </w:r>
      <w:hyperlink r:id="rId23" w:history="1">
        <w:r w:rsidRPr="00881A40">
          <w:rPr>
            <w:rStyle w:val="af8"/>
            <w:rFonts w:eastAsia="Calibri"/>
            <w:sz w:val="26"/>
            <w:szCs w:val="26"/>
          </w:rPr>
          <w:t>подпунктом 1 пункта 1 статьи 39.18</w:t>
        </w:r>
      </w:hyperlink>
      <w:r w:rsidRPr="00881A40">
        <w:rPr>
          <w:rFonts w:eastAsia="Calibri"/>
          <w:sz w:val="26"/>
          <w:szCs w:val="26"/>
        </w:rPr>
        <w:t xml:space="preserve"> Земельного </w:t>
      </w:r>
      <w:hyperlink r:id="rId24" w:history="1">
        <w:r w:rsidRPr="00881A40">
          <w:rPr>
            <w:rStyle w:val="af8"/>
            <w:rFonts w:eastAsia="Calibri"/>
            <w:sz w:val="26"/>
            <w:szCs w:val="26"/>
          </w:rPr>
          <w:t>кодекса</w:t>
        </w:r>
      </w:hyperlink>
      <w:r w:rsidRPr="00881A40">
        <w:rPr>
          <w:rFonts w:eastAsia="Calibri"/>
          <w:sz w:val="26"/>
          <w:szCs w:val="26"/>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25" w:history="1">
        <w:r w:rsidRPr="00881A40">
          <w:rPr>
            <w:rStyle w:val="af8"/>
            <w:rFonts w:eastAsia="Calibri"/>
            <w:sz w:val="26"/>
            <w:szCs w:val="26"/>
          </w:rPr>
          <w:t>порядке</w:t>
        </w:r>
      </w:hyperlink>
      <w:r w:rsidRPr="00881A40">
        <w:rPr>
          <w:rFonts w:eastAsia="Calibri"/>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881A40">
          <w:rPr>
            <w:rStyle w:val="af8"/>
            <w:rFonts w:eastAsia="Calibri"/>
            <w:sz w:val="26"/>
            <w:szCs w:val="26"/>
          </w:rPr>
          <w:t>подпунктом 10 пункта 2 статьи 39.10</w:t>
        </w:r>
      </w:hyperlink>
      <w:r w:rsidRPr="00881A40">
        <w:rPr>
          <w:rFonts w:eastAsia="Calibri"/>
          <w:sz w:val="26"/>
          <w:szCs w:val="26"/>
        </w:rPr>
        <w:t xml:space="preserve"> Земельного </w:t>
      </w:r>
      <w:hyperlink r:id="rId27" w:history="1">
        <w:r w:rsidRPr="00881A40">
          <w:rPr>
            <w:rStyle w:val="af8"/>
            <w:rFonts w:eastAsia="Calibri"/>
            <w:sz w:val="26"/>
            <w:szCs w:val="26"/>
          </w:rPr>
          <w:t>кодекса</w:t>
        </w:r>
      </w:hyperlink>
      <w:r w:rsidRPr="00881A40">
        <w:rPr>
          <w:rFonts w:eastAsia="Calibri"/>
          <w:sz w:val="26"/>
          <w:szCs w:val="26"/>
        </w:rPr>
        <w:t xml:space="preserve"> Российской Федерации;</w:t>
      </w:r>
      <w:proofErr w:type="gramEnd"/>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19) предоставление земельного участка на заявленном виде прав не допускается;</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20) в отношении земельного участка, указанного в заявлен</w:t>
      </w:r>
      <w:proofErr w:type="gramStart"/>
      <w:r w:rsidRPr="00881A40">
        <w:rPr>
          <w:rFonts w:eastAsia="Calibri"/>
          <w:sz w:val="26"/>
          <w:szCs w:val="26"/>
        </w:rPr>
        <w:t>ии о е</w:t>
      </w:r>
      <w:proofErr w:type="gramEnd"/>
      <w:r w:rsidRPr="00881A40">
        <w:rPr>
          <w:rFonts w:eastAsia="Calibri"/>
          <w:sz w:val="26"/>
          <w:szCs w:val="26"/>
        </w:rPr>
        <w:t>го предоставлении, не установлен вид разрешенного использования;</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21) указанный в заявлении о предоставлении земельного участка земельный участок не отнесен к определенной категории земель;</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22) в отношении земельного участка, указанного в заявлен</w:t>
      </w:r>
      <w:proofErr w:type="gramStart"/>
      <w:r w:rsidRPr="00881A40">
        <w:rPr>
          <w:rFonts w:eastAsia="Calibri"/>
          <w:sz w:val="26"/>
          <w:szCs w:val="26"/>
        </w:rPr>
        <w:t>ии о е</w:t>
      </w:r>
      <w:proofErr w:type="gramEnd"/>
      <w:r w:rsidRPr="00881A40">
        <w:rPr>
          <w:rFonts w:eastAsia="Calibri"/>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81A40">
        <w:rPr>
          <w:rFonts w:eastAsia="Calibri"/>
          <w:sz w:val="26"/>
          <w:szCs w:val="26"/>
        </w:rPr>
        <w:t xml:space="preserve"> сносу или реконструкции;</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24) границы земельного участка, указанного в заявлен</w:t>
      </w:r>
      <w:proofErr w:type="gramStart"/>
      <w:r w:rsidRPr="00881A40">
        <w:rPr>
          <w:rFonts w:eastAsia="Calibri"/>
          <w:sz w:val="26"/>
          <w:szCs w:val="26"/>
        </w:rPr>
        <w:t>ии о е</w:t>
      </w:r>
      <w:proofErr w:type="gramEnd"/>
      <w:r w:rsidRPr="00881A40">
        <w:rPr>
          <w:rFonts w:eastAsia="Calibri"/>
          <w:sz w:val="26"/>
          <w:szCs w:val="26"/>
        </w:rPr>
        <w:t xml:space="preserve">го предоставлении, подлежат уточнению в соответствии с Федеральным </w:t>
      </w:r>
      <w:hyperlink r:id="rId28" w:history="1">
        <w:r w:rsidRPr="00881A40">
          <w:rPr>
            <w:rStyle w:val="af8"/>
            <w:rFonts w:eastAsia="Calibri"/>
            <w:sz w:val="26"/>
            <w:szCs w:val="26"/>
          </w:rPr>
          <w:t>законом</w:t>
        </w:r>
      </w:hyperlink>
      <w:r w:rsidRPr="00881A40">
        <w:rPr>
          <w:rFonts w:eastAsia="Calibri"/>
          <w:sz w:val="26"/>
          <w:szCs w:val="26"/>
        </w:rPr>
        <w:t xml:space="preserve"> «О государственной регистрации недвижимости»;</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25) площадь земельного участка, указанного в заявлен</w:t>
      </w:r>
      <w:proofErr w:type="gramStart"/>
      <w:r w:rsidRPr="00881A40">
        <w:rPr>
          <w:rFonts w:eastAsia="Calibri"/>
          <w:sz w:val="26"/>
          <w:szCs w:val="26"/>
        </w:rPr>
        <w:t>ии о е</w:t>
      </w:r>
      <w:proofErr w:type="gramEnd"/>
      <w:r w:rsidRPr="00881A40">
        <w:rPr>
          <w:rFonts w:eastAsia="Calibri"/>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110A" w:rsidRPr="00881A40" w:rsidRDefault="0088110A" w:rsidP="0088110A">
      <w:pPr>
        <w:widowControl w:val="0"/>
        <w:autoSpaceDE w:val="0"/>
        <w:autoSpaceDN w:val="0"/>
        <w:adjustRightInd w:val="0"/>
        <w:ind w:firstLine="709"/>
        <w:jc w:val="both"/>
        <w:rPr>
          <w:rFonts w:eastAsia="Calibri"/>
          <w:sz w:val="26"/>
          <w:szCs w:val="26"/>
        </w:rPr>
      </w:pPr>
      <w:proofErr w:type="gramStart"/>
      <w:r w:rsidRPr="00881A40">
        <w:rPr>
          <w:rFonts w:eastAsia="Calibri"/>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anchor="dst100346" w:history="1">
        <w:r w:rsidRPr="00881A40">
          <w:rPr>
            <w:rStyle w:val="af8"/>
            <w:rFonts w:eastAsia="Calibri"/>
            <w:sz w:val="26"/>
            <w:szCs w:val="26"/>
          </w:rPr>
          <w:t>частью 4 статьи 18</w:t>
        </w:r>
      </w:hyperlink>
      <w:r w:rsidRPr="00881A40">
        <w:rPr>
          <w:rFonts w:eastAsia="Calibri"/>
          <w:sz w:val="26"/>
          <w:szCs w:val="26"/>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81A40">
        <w:rPr>
          <w:rFonts w:eastAsia="Calibri"/>
          <w:sz w:val="26"/>
          <w:szCs w:val="26"/>
        </w:rPr>
        <w:t xml:space="preserve"> с </w:t>
      </w:r>
      <w:hyperlink r:id="rId30" w:anchor="dst100138" w:history="1">
        <w:r w:rsidRPr="00881A40">
          <w:rPr>
            <w:rStyle w:val="af8"/>
            <w:rFonts w:eastAsia="Calibri"/>
            <w:sz w:val="26"/>
            <w:szCs w:val="26"/>
          </w:rPr>
          <w:t>частью 3 статьи 14</w:t>
        </w:r>
      </w:hyperlink>
      <w:r w:rsidRPr="00881A40">
        <w:rPr>
          <w:rFonts w:eastAsia="Calibri"/>
          <w:sz w:val="26"/>
          <w:szCs w:val="26"/>
        </w:rPr>
        <w:t> указанного Федерального закона.</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88110A" w:rsidRPr="00881A40" w:rsidRDefault="0088110A" w:rsidP="0088110A">
      <w:pPr>
        <w:widowControl w:val="0"/>
        <w:autoSpaceDE w:val="0"/>
        <w:autoSpaceDN w:val="0"/>
        <w:adjustRightInd w:val="0"/>
        <w:ind w:firstLine="709"/>
        <w:jc w:val="center"/>
        <w:outlineLvl w:val="2"/>
        <w:rPr>
          <w:rFonts w:eastAsia="Calibri"/>
          <w:b/>
          <w:sz w:val="26"/>
          <w:szCs w:val="26"/>
        </w:rPr>
      </w:pPr>
      <w:r w:rsidRPr="00881A40">
        <w:rPr>
          <w:rFonts w:eastAsia="Calibri"/>
          <w:b/>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110A" w:rsidRPr="00881A40" w:rsidRDefault="0088110A" w:rsidP="0088110A">
      <w:pPr>
        <w:widowControl w:val="0"/>
        <w:autoSpaceDE w:val="0"/>
        <w:autoSpaceDN w:val="0"/>
        <w:adjustRightInd w:val="0"/>
        <w:ind w:firstLine="709"/>
        <w:jc w:val="both"/>
        <w:outlineLvl w:val="2"/>
        <w:rPr>
          <w:rFonts w:eastAsia="Calibri"/>
          <w:sz w:val="26"/>
          <w:szCs w:val="26"/>
        </w:rPr>
      </w:pPr>
    </w:p>
    <w:p w:rsidR="0088110A" w:rsidRPr="00881A40" w:rsidRDefault="0088110A" w:rsidP="0088110A">
      <w:pPr>
        <w:widowControl w:val="0"/>
        <w:autoSpaceDE w:val="0"/>
        <w:autoSpaceDN w:val="0"/>
        <w:adjustRightInd w:val="0"/>
        <w:ind w:firstLine="709"/>
        <w:jc w:val="both"/>
        <w:rPr>
          <w:iCs/>
          <w:sz w:val="26"/>
          <w:szCs w:val="26"/>
        </w:rPr>
      </w:pPr>
      <w:r w:rsidRPr="00881A40">
        <w:rPr>
          <w:iCs/>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88110A" w:rsidRPr="00881A40" w:rsidRDefault="0088110A" w:rsidP="0088110A">
      <w:pPr>
        <w:widowControl w:val="0"/>
        <w:autoSpaceDE w:val="0"/>
        <w:autoSpaceDN w:val="0"/>
        <w:adjustRightInd w:val="0"/>
        <w:ind w:firstLine="709"/>
        <w:jc w:val="center"/>
        <w:outlineLvl w:val="2"/>
        <w:rPr>
          <w:b/>
          <w:sz w:val="26"/>
          <w:szCs w:val="26"/>
        </w:rPr>
      </w:pPr>
    </w:p>
    <w:p w:rsidR="0088110A" w:rsidRDefault="0088110A" w:rsidP="0088110A">
      <w:pPr>
        <w:widowControl w:val="0"/>
        <w:autoSpaceDE w:val="0"/>
        <w:autoSpaceDN w:val="0"/>
        <w:adjustRightInd w:val="0"/>
        <w:ind w:firstLine="709"/>
        <w:jc w:val="center"/>
        <w:outlineLvl w:val="2"/>
        <w:rPr>
          <w:b/>
          <w:sz w:val="26"/>
          <w:szCs w:val="26"/>
        </w:rPr>
      </w:pPr>
    </w:p>
    <w:p w:rsidR="0088110A" w:rsidRPr="00881A40" w:rsidRDefault="0088110A" w:rsidP="0088110A">
      <w:pPr>
        <w:widowControl w:val="0"/>
        <w:autoSpaceDE w:val="0"/>
        <w:autoSpaceDN w:val="0"/>
        <w:adjustRightInd w:val="0"/>
        <w:ind w:firstLine="709"/>
        <w:jc w:val="center"/>
        <w:outlineLvl w:val="2"/>
        <w:rPr>
          <w:b/>
          <w:sz w:val="26"/>
          <w:szCs w:val="26"/>
        </w:rPr>
      </w:pPr>
      <w:r w:rsidRPr="00881A40">
        <w:rPr>
          <w:b/>
          <w:sz w:val="26"/>
          <w:szCs w:val="26"/>
        </w:rPr>
        <w:t>Порядок, размер и основания взимания</w:t>
      </w:r>
      <w:r>
        <w:rPr>
          <w:b/>
          <w:sz w:val="26"/>
          <w:szCs w:val="26"/>
        </w:rPr>
        <w:t xml:space="preserve"> </w:t>
      </w:r>
      <w:r w:rsidRPr="00881A40">
        <w:rPr>
          <w:b/>
          <w:sz w:val="26"/>
          <w:szCs w:val="26"/>
        </w:rPr>
        <w:t>государственной пошлины или иной платы,</w:t>
      </w:r>
      <w:r>
        <w:rPr>
          <w:b/>
          <w:sz w:val="26"/>
          <w:szCs w:val="26"/>
        </w:rPr>
        <w:t xml:space="preserve"> </w:t>
      </w:r>
      <w:r w:rsidRPr="00881A40">
        <w:rPr>
          <w:b/>
          <w:sz w:val="26"/>
          <w:szCs w:val="26"/>
        </w:rPr>
        <w:t>взимаемой за предоставление муниципальной услуги</w:t>
      </w:r>
    </w:p>
    <w:p w:rsidR="0088110A" w:rsidRPr="00881A40" w:rsidRDefault="0088110A" w:rsidP="0088110A">
      <w:pPr>
        <w:widowControl w:val="0"/>
        <w:autoSpaceDE w:val="0"/>
        <w:autoSpaceDN w:val="0"/>
        <w:adjustRightInd w:val="0"/>
        <w:ind w:firstLine="709"/>
        <w:jc w:val="both"/>
        <w:rPr>
          <w:sz w:val="26"/>
          <w:szCs w:val="26"/>
        </w:rPr>
      </w:pP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sz w:val="26"/>
          <w:szCs w:val="26"/>
        </w:rPr>
        <w:t>2.17.</w:t>
      </w:r>
      <w:r w:rsidRPr="00881A40">
        <w:rPr>
          <w:rFonts w:eastAsia="Calibri"/>
          <w:sz w:val="26"/>
          <w:szCs w:val="26"/>
        </w:rPr>
        <w:t xml:space="preserve"> Муниципальная услуга предоставляется заявителям бесплатно.</w:t>
      </w:r>
    </w:p>
    <w:p w:rsidR="0088110A" w:rsidRPr="00881A40" w:rsidRDefault="0088110A" w:rsidP="0088110A">
      <w:pPr>
        <w:widowControl w:val="0"/>
        <w:autoSpaceDE w:val="0"/>
        <w:autoSpaceDN w:val="0"/>
        <w:adjustRightInd w:val="0"/>
        <w:ind w:firstLine="709"/>
        <w:jc w:val="both"/>
        <w:rPr>
          <w:sz w:val="26"/>
          <w:szCs w:val="26"/>
        </w:rPr>
      </w:pPr>
    </w:p>
    <w:p w:rsidR="0088110A" w:rsidRDefault="0088110A" w:rsidP="0088110A">
      <w:pPr>
        <w:widowControl w:val="0"/>
        <w:autoSpaceDE w:val="0"/>
        <w:autoSpaceDN w:val="0"/>
        <w:adjustRightInd w:val="0"/>
        <w:ind w:firstLine="1560"/>
        <w:jc w:val="center"/>
        <w:outlineLvl w:val="2"/>
        <w:rPr>
          <w:b/>
          <w:sz w:val="26"/>
          <w:szCs w:val="26"/>
        </w:rPr>
      </w:pPr>
    </w:p>
    <w:p w:rsidR="0088110A" w:rsidRPr="00881A40" w:rsidRDefault="0088110A" w:rsidP="0088110A">
      <w:pPr>
        <w:widowControl w:val="0"/>
        <w:autoSpaceDE w:val="0"/>
        <w:autoSpaceDN w:val="0"/>
        <w:adjustRightInd w:val="0"/>
        <w:ind w:firstLine="1560"/>
        <w:jc w:val="center"/>
        <w:outlineLvl w:val="2"/>
        <w:rPr>
          <w:b/>
          <w:sz w:val="26"/>
          <w:szCs w:val="26"/>
        </w:rPr>
      </w:pPr>
      <w:r w:rsidRPr="00881A40">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8110A" w:rsidRPr="00881A40" w:rsidRDefault="0088110A" w:rsidP="0088110A">
      <w:pPr>
        <w:widowControl w:val="0"/>
        <w:autoSpaceDE w:val="0"/>
        <w:autoSpaceDN w:val="0"/>
        <w:adjustRightInd w:val="0"/>
        <w:ind w:firstLine="709"/>
        <w:jc w:val="both"/>
        <w:rPr>
          <w:sz w:val="26"/>
          <w:szCs w:val="26"/>
        </w:rPr>
      </w:pP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sz w:val="26"/>
          <w:szCs w:val="26"/>
        </w:rPr>
        <w:t xml:space="preserve">2.18. </w:t>
      </w:r>
      <w:r w:rsidRPr="00881A40">
        <w:rPr>
          <w:rFonts w:eastAsia="Calibri"/>
          <w:sz w:val="26"/>
          <w:szCs w:val="26"/>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Default="0088110A" w:rsidP="0088110A">
      <w:pPr>
        <w:widowControl w:val="0"/>
        <w:autoSpaceDE w:val="0"/>
        <w:autoSpaceDN w:val="0"/>
        <w:adjustRightInd w:val="0"/>
        <w:ind w:firstLine="709"/>
        <w:jc w:val="center"/>
        <w:rPr>
          <w:b/>
          <w:bCs/>
          <w:sz w:val="26"/>
          <w:szCs w:val="26"/>
        </w:rPr>
      </w:pPr>
      <w:bookmarkStart w:id="13" w:name="Par162"/>
      <w:bookmarkEnd w:id="13"/>
    </w:p>
    <w:p w:rsidR="0088110A" w:rsidRPr="00881A40" w:rsidRDefault="0088110A" w:rsidP="0088110A">
      <w:pPr>
        <w:widowControl w:val="0"/>
        <w:autoSpaceDE w:val="0"/>
        <w:autoSpaceDN w:val="0"/>
        <w:adjustRightInd w:val="0"/>
        <w:ind w:firstLine="709"/>
        <w:jc w:val="center"/>
        <w:rPr>
          <w:b/>
          <w:bCs/>
          <w:sz w:val="26"/>
          <w:szCs w:val="26"/>
        </w:rPr>
      </w:pPr>
      <w:r w:rsidRPr="00881A40">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8110A" w:rsidRPr="00881A40" w:rsidRDefault="0088110A" w:rsidP="0088110A">
      <w:pPr>
        <w:widowControl w:val="0"/>
        <w:autoSpaceDE w:val="0"/>
        <w:autoSpaceDN w:val="0"/>
        <w:adjustRightInd w:val="0"/>
        <w:ind w:firstLine="709"/>
        <w:jc w:val="both"/>
        <w:rPr>
          <w:b/>
          <w:sz w:val="26"/>
          <w:szCs w:val="26"/>
        </w:rPr>
      </w:pP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2.19. </w:t>
      </w:r>
      <w:r w:rsidRPr="00881A40">
        <w:rPr>
          <w:rFonts w:eastAsia="Calibri"/>
          <w:sz w:val="26"/>
          <w:szCs w:val="26"/>
        </w:rPr>
        <w:t>Максимальный срок ожидания в очереди при подаче запроса о предоставлении муниципальной услуги,</w:t>
      </w:r>
      <w:r w:rsidRPr="00881A40">
        <w:rPr>
          <w:bCs/>
          <w:sz w:val="26"/>
          <w:szCs w:val="26"/>
        </w:rPr>
        <w:t xml:space="preserve"> </w:t>
      </w:r>
      <w:r w:rsidRPr="00881A40">
        <w:rPr>
          <w:rFonts w:eastAsia="Calibri"/>
          <w:bCs/>
          <w:sz w:val="26"/>
          <w:szCs w:val="26"/>
        </w:rPr>
        <w:t>услуги, предоставляемой организацией, участвующей в предоставлении муниципальной услуги</w:t>
      </w:r>
      <w:r w:rsidRPr="00881A40">
        <w:rPr>
          <w:rFonts w:eastAsia="Calibri"/>
          <w:sz w:val="26"/>
          <w:szCs w:val="26"/>
        </w:rPr>
        <w:t xml:space="preserve"> и при получении результата предоставления муниципальной услуги, в том числе через МФЦ составляет</w:t>
      </w:r>
      <w:r w:rsidRPr="00881A40">
        <w:rPr>
          <w:sz w:val="26"/>
          <w:szCs w:val="26"/>
        </w:rPr>
        <w:t xml:space="preserve"> </w:t>
      </w:r>
      <w:r w:rsidRPr="00986DAA">
        <w:rPr>
          <w:sz w:val="26"/>
          <w:szCs w:val="26"/>
        </w:rPr>
        <w:t>не более 15 минут.</w:t>
      </w:r>
    </w:p>
    <w:p w:rsidR="0088110A" w:rsidRPr="00881A40" w:rsidRDefault="0088110A" w:rsidP="0088110A">
      <w:pPr>
        <w:widowControl w:val="0"/>
        <w:autoSpaceDE w:val="0"/>
        <w:autoSpaceDN w:val="0"/>
        <w:adjustRightInd w:val="0"/>
        <w:ind w:firstLine="709"/>
        <w:jc w:val="both"/>
        <w:outlineLvl w:val="2"/>
        <w:rPr>
          <w:rFonts w:eastAsia="Calibri"/>
          <w:sz w:val="26"/>
          <w:szCs w:val="26"/>
        </w:rPr>
      </w:pPr>
    </w:p>
    <w:p w:rsidR="0088110A" w:rsidRDefault="0088110A" w:rsidP="0088110A">
      <w:pPr>
        <w:widowControl w:val="0"/>
        <w:autoSpaceDE w:val="0"/>
        <w:autoSpaceDN w:val="0"/>
        <w:adjustRightInd w:val="0"/>
        <w:ind w:firstLine="709"/>
        <w:jc w:val="center"/>
        <w:rPr>
          <w:rFonts w:eastAsia="Calibri"/>
          <w:b/>
          <w:sz w:val="26"/>
          <w:szCs w:val="26"/>
        </w:rPr>
      </w:pPr>
    </w:p>
    <w:p w:rsidR="0088110A" w:rsidRDefault="0088110A" w:rsidP="0088110A">
      <w:pPr>
        <w:widowControl w:val="0"/>
        <w:autoSpaceDE w:val="0"/>
        <w:autoSpaceDN w:val="0"/>
        <w:adjustRightInd w:val="0"/>
        <w:ind w:firstLine="709"/>
        <w:jc w:val="center"/>
        <w:rPr>
          <w:rFonts w:eastAsia="Calibri"/>
          <w:b/>
          <w:sz w:val="26"/>
          <w:szCs w:val="26"/>
        </w:rPr>
      </w:pPr>
      <w:r w:rsidRPr="00881A40">
        <w:rPr>
          <w:rFonts w:eastAsia="Calibri"/>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110A" w:rsidRPr="00881A40" w:rsidRDefault="0088110A" w:rsidP="0088110A">
      <w:pPr>
        <w:widowControl w:val="0"/>
        <w:autoSpaceDE w:val="0"/>
        <w:autoSpaceDN w:val="0"/>
        <w:adjustRightInd w:val="0"/>
        <w:ind w:firstLine="709"/>
        <w:jc w:val="both"/>
        <w:rPr>
          <w:sz w:val="26"/>
          <w:szCs w:val="26"/>
        </w:rPr>
      </w:pP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2.20. Заявление и прилагаемые к нему документы регистрируются в порядке и сроки, установленные пунктом 3.3 настоящего административного регламента.</w:t>
      </w:r>
    </w:p>
    <w:p w:rsidR="0088110A" w:rsidRPr="00881A40" w:rsidRDefault="0088110A" w:rsidP="0088110A">
      <w:pPr>
        <w:widowControl w:val="0"/>
        <w:autoSpaceDE w:val="0"/>
        <w:autoSpaceDN w:val="0"/>
        <w:adjustRightInd w:val="0"/>
        <w:ind w:firstLine="709"/>
        <w:jc w:val="both"/>
        <w:rPr>
          <w:sz w:val="26"/>
          <w:szCs w:val="26"/>
        </w:rPr>
      </w:pPr>
    </w:p>
    <w:p w:rsidR="0088110A" w:rsidRDefault="0088110A" w:rsidP="0088110A">
      <w:pPr>
        <w:widowControl w:val="0"/>
        <w:autoSpaceDE w:val="0"/>
        <w:autoSpaceDN w:val="0"/>
        <w:adjustRightInd w:val="0"/>
        <w:ind w:firstLine="709"/>
        <w:jc w:val="center"/>
        <w:rPr>
          <w:rFonts w:eastAsia="Calibri"/>
          <w:b/>
          <w:sz w:val="26"/>
          <w:szCs w:val="26"/>
        </w:rPr>
      </w:pPr>
    </w:p>
    <w:p w:rsidR="0088110A" w:rsidRDefault="0088110A" w:rsidP="0088110A">
      <w:pPr>
        <w:widowControl w:val="0"/>
        <w:autoSpaceDE w:val="0"/>
        <w:autoSpaceDN w:val="0"/>
        <w:adjustRightInd w:val="0"/>
        <w:ind w:firstLine="709"/>
        <w:jc w:val="center"/>
        <w:rPr>
          <w:rFonts w:eastAsia="Calibri"/>
          <w:b/>
          <w:sz w:val="26"/>
          <w:szCs w:val="26"/>
        </w:rPr>
      </w:pPr>
    </w:p>
    <w:p w:rsidR="0088110A" w:rsidRPr="00881A40" w:rsidRDefault="0088110A" w:rsidP="0088110A">
      <w:pPr>
        <w:widowControl w:val="0"/>
        <w:autoSpaceDE w:val="0"/>
        <w:autoSpaceDN w:val="0"/>
        <w:adjustRightInd w:val="0"/>
        <w:ind w:firstLine="709"/>
        <w:jc w:val="center"/>
        <w:rPr>
          <w:rFonts w:eastAsia="Calibri"/>
          <w:b/>
          <w:bCs/>
          <w:sz w:val="26"/>
          <w:szCs w:val="26"/>
        </w:rPr>
      </w:pPr>
      <w:proofErr w:type="gramStart"/>
      <w:r w:rsidRPr="00881A40">
        <w:rPr>
          <w:rFonts w:eastAsia="Calibri"/>
          <w:b/>
          <w:sz w:val="26"/>
          <w:szCs w:val="26"/>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881A40">
        <w:rPr>
          <w:rFonts w:eastAsia="Calibri"/>
          <w:b/>
          <w:bCs/>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110A" w:rsidRPr="00881A40" w:rsidRDefault="0088110A" w:rsidP="0088110A">
      <w:pPr>
        <w:widowControl w:val="0"/>
        <w:autoSpaceDE w:val="0"/>
        <w:autoSpaceDN w:val="0"/>
        <w:adjustRightInd w:val="0"/>
        <w:ind w:firstLine="709"/>
        <w:jc w:val="both"/>
        <w:rPr>
          <w:sz w:val="26"/>
          <w:szCs w:val="26"/>
        </w:rPr>
      </w:pPr>
    </w:p>
    <w:p w:rsidR="0088110A" w:rsidRPr="00881A40" w:rsidRDefault="0088110A" w:rsidP="0088110A">
      <w:pPr>
        <w:tabs>
          <w:tab w:val="left" w:pos="709"/>
        </w:tabs>
        <w:ind w:firstLine="709"/>
        <w:jc w:val="both"/>
        <w:rPr>
          <w:rFonts w:eastAsia="Calibri"/>
          <w:sz w:val="26"/>
          <w:szCs w:val="26"/>
        </w:rPr>
      </w:pPr>
      <w:r w:rsidRPr="00881A40">
        <w:rPr>
          <w:rFonts w:eastAsia="Calibri"/>
          <w:sz w:val="26"/>
          <w:szCs w:val="26"/>
        </w:rPr>
        <w:t>2.21. Здание (помещение) Комитета оборудуется информационной табличкой (вывеской) с указанием полного наименования.</w:t>
      </w:r>
    </w:p>
    <w:p w:rsidR="0088110A" w:rsidRPr="00881A40" w:rsidRDefault="0088110A" w:rsidP="0088110A">
      <w:pPr>
        <w:tabs>
          <w:tab w:val="left" w:pos="709"/>
        </w:tabs>
        <w:ind w:firstLine="709"/>
        <w:jc w:val="both"/>
        <w:rPr>
          <w:rFonts w:eastAsia="Calibri"/>
          <w:sz w:val="26"/>
          <w:szCs w:val="26"/>
        </w:rPr>
      </w:pPr>
      <w:proofErr w:type="gramStart"/>
      <w:r w:rsidRPr="00881A40">
        <w:rPr>
          <w:rFonts w:eastAsia="Calibri"/>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В соответствии с законодательством Российской Федерации о социальной защите инвалидов им, в частности, обеспечиваются:</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сопровождение инвалидов, имеющих стойкие расстройства функции зрения и самостоятельного передвижения;</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 xml:space="preserve">допуск </w:t>
      </w:r>
      <w:proofErr w:type="spellStart"/>
      <w:r w:rsidRPr="00881A40">
        <w:rPr>
          <w:rFonts w:eastAsia="Calibri"/>
          <w:sz w:val="26"/>
          <w:szCs w:val="26"/>
        </w:rPr>
        <w:t>сурдопереводчика</w:t>
      </w:r>
      <w:proofErr w:type="spellEnd"/>
      <w:r w:rsidRPr="00881A40">
        <w:rPr>
          <w:rFonts w:eastAsia="Calibri"/>
          <w:sz w:val="26"/>
          <w:szCs w:val="26"/>
        </w:rPr>
        <w:t xml:space="preserve"> и </w:t>
      </w:r>
      <w:proofErr w:type="spellStart"/>
      <w:r w:rsidRPr="00881A40">
        <w:rPr>
          <w:rFonts w:eastAsia="Calibri"/>
          <w:sz w:val="26"/>
          <w:szCs w:val="26"/>
        </w:rPr>
        <w:t>тифлосурдопереводчика</w:t>
      </w:r>
      <w:proofErr w:type="spellEnd"/>
      <w:r w:rsidRPr="00881A40">
        <w:rPr>
          <w:rFonts w:eastAsia="Calibri"/>
          <w:sz w:val="26"/>
          <w:szCs w:val="26"/>
        </w:rPr>
        <w:t>;</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допуск собаки-проводника на объекты (здания, помещения), в которых предоставляются услуги;</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оказание инвалидам помощи в преодолении барьеров, мешающих получению ими услуг наравне с другими лицами.</w:t>
      </w:r>
    </w:p>
    <w:p w:rsidR="0088110A" w:rsidRPr="00881A40" w:rsidRDefault="0088110A" w:rsidP="0088110A">
      <w:pPr>
        <w:tabs>
          <w:tab w:val="left" w:pos="709"/>
        </w:tabs>
        <w:ind w:firstLine="709"/>
        <w:jc w:val="both"/>
        <w:rPr>
          <w:sz w:val="26"/>
          <w:szCs w:val="26"/>
        </w:rPr>
      </w:pPr>
      <w:r w:rsidRPr="00881A40">
        <w:rPr>
          <w:rFonts w:eastAsia="Calibri"/>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8110A" w:rsidRPr="00881A40" w:rsidRDefault="0088110A" w:rsidP="0088110A">
      <w:pPr>
        <w:tabs>
          <w:tab w:val="left" w:pos="709"/>
        </w:tabs>
        <w:ind w:firstLine="709"/>
        <w:jc w:val="both"/>
        <w:rPr>
          <w:rFonts w:eastAsia="Calibri"/>
          <w:sz w:val="26"/>
          <w:szCs w:val="26"/>
        </w:rPr>
      </w:pPr>
      <w:r w:rsidRPr="00881A40">
        <w:rPr>
          <w:rFonts w:eastAsia="Calibri"/>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8110A" w:rsidRPr="00881A40" w:rsidRDefault="0088110A" w:rsidP="0088110A">
      <w:pPr>
        <w:tabs>
          <w:tab w:val="left" w:pos="709"/>
        </w:tabs>
        <w:ind w:firstLine="709"/>
        <w:jc w:val="both"/>
        <w:rPr>
          <w:rFonts w:eastAsia="Calibri"/>
          <w:sz w:val="26"/>
          <w:szCs w:val="26"/>
        </w:rPr>
      </w:pPr>
      <w:r w:rsidRPr="00881A40">
        <w:rPr>
          <w:rFonts w:eastAsia="Calibri"/>
          <w:sz w:val="26"/>
          <w:szCs w:val="26"/>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w:t>
      </w:r>
      <w:r w:rsidRPr="00881A40">
        <w:rPr>
          <w:rFonts w:eastAsia="Calibri"/>
          <w:sz w:val="26"/>
          <w:szCs w:val="26"/>
        </w:rPr>
        <w:lastRenderedPageBreak/>
        <w:t>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8110A" w:rsidRPr="00881A40" w:rsidRDefault="0088110A" w:rsidP="0088110A">
      <w:pPr>
        <w:tabs>
          <w:tab w:val="left" w:pos="709"/>
        </w:tabs>
        <w:ind w:firstLine="709"/>
        <w:jc w:val="both"/>
        <w:rPr>
          <w:rFonts w:eastAsia="Calibri"/>
          <w:sz w:val="26"/>
          <w:szCs w:val="26"/>
        </w:rPr>
      </w:pPr>
      <w:r w:rsidRPr="00881A40">
        <w:rPr>
          <w:rFonts w:eastAsia="Calibri"/>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8110A" w:rsidRPr="00881A40" w:rsidRDefault="0088110A" w:rsidP="0088110A">
      <w:pPr>
        <w:shd w:val="clear" w:color="auto" w:fill="FFFFFF"/>
        <w:tabs>
          <w:tab w:val="left" w:pos="709"/>
        </w:tabs>
        <w:ind w:firstLine="709"/>
        <w:jc w:val="both"/>
        <w:rPr>
          <w:rFonts w:eastAsia="Calibri"/>
          <w:sz w:val="26"/>
          <w:szCs w:val="26"/>
        </w:rPr>
      </w:pPr>
      <w:r w:rsidRPr="00881A40">
        <w:rPr>
          <w:rFonts w:eastAsia="Calibri"/>
          <w:sz w:val="26"/>
          <w:szCs w:val="26"/>
        </w:rPr>
        <w:t>Информационные стенды должны содержать:</w:t>
      </w:r>
    </w:p>
    <w:p w:rsidR="0088110A" w:rsidRPr="00881A40" w:rsidRDefault="0088110A" w:rsidP="0088110A">
      <w:pPr>
        <w:numPr>
          <w:ilvl w:val="0"/>
          <w:numId w:val="14"/>
        </w:numPr>
        <w:shd w:val="clear" w:color="auto" w:fill="FFFFFF"/>
        <w:tabs>
          <w:tab w:val="left" w:pos="426"/>
        </w:tabs>
        <w:ind w:left="0" w:firstLine="426"/>
        <w:jc w:val="both"/>
        <w:rPr>
          <w:rFonts w:eastAsia="Calibri"/>
          <w:sz w:val="26"/>
          <w:szCs w:val="26"/>
        </w:rPr>
      </w:pPr>
      <w:r w:rsidRPr="00881A40">
        <w:rPr>
          <w:rFonts w:eastAsia="Calibri"/>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8110A" w:rsidRPr="00881A40" w:rsidRDefault="0088110A" w:rsidP="0088110A">
      <w:pPr>
        <w:numPr>
          <w:ilvl w:val="0"/>
          <w:numId w:val="14"/>
        </w:numPr>
        <w:shd w:val="clear" w:color="auto" w:fill="FFFFFF"/>
        <w:tabs>
          <w:tab w:val="left" w:pos="426"/>
        </w:tabs>
        <w:ind w:left="0" w:firstLine="426"/>
        <w:jc w:val="both"/>
        <w:rPr>
          <w:rFonts w:eastAsia="Calibri"/>
          <w:sz w:val="26"/>
          <w:szCs w:val="26"/>
        </w:rPr>
      </w:pPr>
      <w:r w:rsidRPr="00881A40">
        <w:rPr>
          <w:rFonts w:eastAsia="Calibri"/>
          <w:sz w:val="26"/>
          <w:szCs w:val="26"/>
        </w:rPr>
        <w:t>контактную информацию (телефон, адрес электронной почты, номер кабинета) специалистов, ответственных за прием документов;</w:t>
      </w:r>
    </w:p>
    <w:p w:rsidR="0088110A" w:rsidRPr="00881A40" w:rsidRDefault="0088110A" w:rsidP="0088110A">
      <w:pPr>
        <w:numPr>
          <w:ilvl w:val="0"/>
          <w:numId w:val="14"/>
        </w:numPr>
        <w:shd w:val="clear" w:color="auto" w:fill="FFFFFF"/>
        <w:tabs>
          <w:tab w:val="left" w:pos="426"/>
        </w:tabs>
        <w:ind w:left="0" w:firstLine="426"/>
        <w:jc w:val="both"/>
        <w:rPr>
          <w:rFonts w:eastAsia="Calibri"/>
          <w:sz w:val="26"/>
          <w:szCs w:val="26"/>
        </w:rPr>
      </w:pPr>
      <w:r w:rsidRPr="00881A40">
        <w:rPr>
          <w:rFonts w:eastAsia="Calibri"/>
          <w:sz w:val="26"/>
          <w:szCs w:val="26"/>
        </w:rPr>
        <w:t>контактную информацию (телефон, адрес электронной почты) специалистов, ответственных за информирование;</w:t>
      </w:r>
    </w:p>
    <w:p w:rsidR="0088110A" w:rsidRPr="00881A40" w:rsidRDefault="0088110A" w:rsidP="0088110A">
      <w:pPr>
        <w:shd w:val="clear" w:color="auto" w:fill="FFFFFF"/>
        <w:tabs>
          <w:tab w:val="left" w:pos="709"/>
          <w:tab w:val="left" w:pos="993"/>
        </w:tabs>
        <w:ind w:firstLine="709"/>
        <w:jc w:val="both"/>
        <w:rPr>
          <w:rFonts w:eastAsia="Calibri"/>
          <w:sz w:val="26"/>
          <w:szCs w:val="26"/>
        </w:rPr>
      </w:pPr>
      <w:r w:rsidRPr="00881A40">
        <w:rPr>
          <w:rFonts w:eastAsia="Calibri"/>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8110A" w:rsidRPr="00881A40" w:rsidRDefault="0088110A" w:rsidP="0088110A">
      <w:pPr>
        <w:tabs>
          <w:tab w:val="left" w:pos="709"/>
        </w:tabs>
        <w:ind w:firstLine="709"/>
        <w:jc w:val="both"/>
        <w:rPr>
          <w:rFonts w:eastAsia="Calibri"/>
          <w:sz w:val="26"/>
          <w:szCs w:val="26"/>
        </w:rPr>
      </w:pPr>
      <w:r w:rsidRPr="00881A40">
        <w:rPr>
          <w:rFonts w:eastAsia="Calibri"/>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8110A" w:rsidRPr="00881A40" w:rsidRDefault="0088110A" w:rsidP="0088110A">
      <w:pPr>
        <w:tabs>
          <w:tab w:val="left" w:pos="709"/>
        </w:tabs>
        <w:ind w:firstLine="709"/>
        <w:jc w:val="both"/>
        <w:rPr>
          <w:rFonts w:eastAsia="Calibri"/>
          <w:sz w:val="26"/>
          <w:szCs w:val="26"/>
        </w:rPr>
      </w:pPr>
      <w:r w:rsidRPr="00881A40">
        <w:rPr>
          <w:rFonts w:eastAsia="Calibri"/>
          <w:sz w:val="26"/>
          <w:szCs w:val="2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Для организации взаимодействия с заявителями помещение МФЦ делится на следующие функциональные секторы (зоны):</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а) сектор информирования и ожидания;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б) сектор приема заявителей.</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Сектор информирования и ожидания включает в себя: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перечень государственных и муниципальных услуг, предоставление которых организовано в МФЦ;</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сроки предоставления государственных и муниципальных услуг;</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 xml:space="preserve">порядок обжалования действий (бездействия), а также решений органов, предоставляющих государственные услуги, и органов, предоставляющих </w:t>
      </w:r>
      <w:r w:rsidRPr="00881A40">
        <w:rPr>
          <w:sz w:val="26"/>
          <w:szCs w:val="26"/>
        </w:rPr>
        <w:lastRenderedPageBreak/>
        <w:t>муниципальные услуги, государственных и муниципальных служащих, МФЦ, специалистов МФЦ;</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proofErr w:type="gramStart"/>
      <w:r w:rsidRPr="00881A40">
        <w:rPr>
          <w:sz w:val="26"/>
          <w:szCs w:val="26"/>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специалистов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881A40">
        <w:rPr>
          <w:sz w:val="26"/>
          <w:szCs w:val="26"/>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режим работы и адреса иных МФЦ и привлекаемых организаций, находящихся на территории субъекта Российской Федерации;</w:t>
      </w:r>
    </w:p>
    <w:p w:rsidR="0088110A" w:rsidRPr="00881A40" w:rsidRDefault="0088110A" w:rsidP="0088110A">
      <w:pPr>
        <w:widowControl w:val="0"/>
        <w:numPr>
          <w:ilvl w:val="0"/>
          <w:numId w:val="23"/>
        </w:numPr>
        <w:autoSpaceDE w:val="0"/>
        <w:autoSpaceDN w:val="0"/>
        <w:adjustRightInd w:val="0"/>
        <w:ind w:left="0" w:firstLine="709"/>
        <w:jc w:val="both"/>
        <w:rPr>
          <w:sz w:val="26"/>
          <w:szCs w:val="26"/>
        </w:rPr>
      </w:pPr>
      <w:r w:rsidRPr="00881A40">
        <w:rPr>
          <w:sz w:val="26"/>
          <w:szCs w:val="26"/>
        </w:rPr>
        <w:t>иную информацию, необходимую для получения государственной и муниципальной услуги;</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в) программно-аппаратный комплекс, обеспечивающий доступ заявителей к порталам государственных и муниципальных услуг (функций), а также к информации о государственных и муниципальных услугах, предоставляемых в МФЦ;</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г) стулья, кресельные секции, скамьи (</w:t>
      </w:r>
      <w:proofErr w:type="spellStart"/>
      <w:r w:rsidRPr="00881A40">
        <w:rPr>
          <w:sz w:val="26"/>
          <w:szCs w:val="26"/>
        </w:rPr>
        <w:t>банкетки</w:t>
      </w:r>
      <w:proofErr w:type="spellEnd"/>
      <w:r w:rsidRPr="00881A40">
        <w:rPr>
          <w:sz w:val="26"/>
          <w:szCs w:val="26"/>
        </w:rPr>
        <w:t>) и столы (стойки) для оформления документов с размещением на них форм (бланков) документов, необходимых для получения муниципальных услуг;</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д) электронную систему управления очередью, предназначенную </w:t>
      </w:r>
      <w:proofErr w:type="gramStart"/>
      <w:r w:rsidRPr="00881A40">
        <w:rPr>
          <w:sz w:val="26"/>
          <w:szCs w:val="26"/>
        </w:rPr>
        <w:t>для</w:t>
      </w:r>
      <w:proofErr w:type="gramEnd"/>
      <w:r w:rsidRPr="00881A40">
        <w:rPr>
          <w:sz w:val="26"/>
          <w:szCs w:val="26"/>
        </w:rPr>
        <w:t>:</w:t>
      </w:r>
    </w:p>
    <w:p w:rsidR="0088110A" w:rsidRPr="00881A40" w:rsidRDefault="0088110A" w:rsidP="0088110A">
      <w:pPr>
        <w:widowControl w:val="0"/>
        <w:numPr>
          <w:ilvl w:val="0"/>
          <w:numId w:val="24"/>
        </w:numPr>
        <w:autoSpaceDE w:val="0"/>
        <w:autoSpaceDN w:val="0"/>
        <w:adjustRightInd w:val="0"/>
        <w:ind w:left="0" w:firstLine="709"/>
        <w:jc w:val="both"/>
        <w:rPr>
          <w:sz w:val="26"/>
          <w:szCs w:val="26"/>
        </w:rPr>
      </w:pPr>
      <w:r w:rsidRPr="00881A40">
        <w:rPr>
          <w:sz w:val="26"/>
          <w:szCs w:val="26"/>
        </w:rPr>
        <w:t>регистрации заявителя в очереди;</w:t>
      </w:r>
    </w:p>
    <w:p w:rsidR="0088110A" w:rsidRPr="00881A40" w:rsidRDefault="0088110A" w:rsidP="0088110A">
      <w:pPr>
        <w:widowControl w:val="0"/>
        <w:numPr>
          <w:ilvl w:val="0"/>
          <w:numId w:val="24"/>
        </w:numPr>
        <w:autoSpaceDE w:val="0"/>
        <w:autoSpaceDN w:val="0"/>
        <w:adjustRightInd w:val="0"/>
        <w:ind w:left="0" w:firstLine="709"/>
        <w:jc w:val="both"/>
        <w:rPr>
          <w:sz w:val="26"/>
          <w:szCs w:val="26"/>
        </w:rPr>
      </w:pPr>
      <w:r w:rsidRPr="00881A40">
        <w:rPr>
          <w:sz w:val="26"/>
          <w:szCs w:val="26"/>
        </w:rPr>
        <w:t>учета заявителей в очереди, управления отдельными очередями в зависимости от видов услуг;</w:t>
      </w:r>
    </w:p>
    <w:p w:rsidR="0088110A" w:rsidRPr="00881A40" w:rsidRDefault="0088110A" w:rsidP="0088110A">
      <w:pPr>
        <w:widowControl w:val="0"/>
        <w:numPr>
          <w:ilvl w:val="0"/>
          <w:numId w:val="24"/>
        </w:numPr>
        <w:autoSpaceDE w:val="0"/>
        <w:autoSpaceDN w:val="0"/>
        <w:adjustRightInd w:val="0"/>
        <w:ind w:left="0" w:firstLine="709"/>
        <w:jc w:val="both"/>
        <w:rPr>
          <w:sz w:val="26"/>
          <w:szCs w:val="26"/>
        </w:rPr>
      </w:pPr>
      <w:r w:rsidRPr="00881A40">
        <w:rPr>
          <w:sz w:val="26"/>
          <w:szCs w:val="26"/>
        </w:rPr>
        <w:t>отображение статуса очереди;</w:t>
      </w:r>
    </w:p>
    <w:p w:rsidR="0088110A" w:rsidRPr="00881A40" w:rsidRDefault="0088110A" w:rsidP="0088110A">
      <w:pPr>
        <w:widowControl w:val="0"/>
        <w:numPr>
          <w:ilvl w:val="0"/>
          <w:numId w:val="24"/>
        </w:numPr>
        <w:autoSpaceDE w:val="0"/>
        <w:autoSpaceDN w:val="0"/>
        <w:adjustRightInd w:val="0"/>
        <w:ind w:left="0" w:firstLine="709"/>
        <w:jc w:val="both"/>
        <w:rPr>
          <w:sz w:val="26"/>
          <w:szCs w:val="26"/>
        </w:rPr>
      </w:pPr>
      <w:r w:rsidRPr="00881A40">
        <w:rPr>
          <w:sz w:val="26"/>
          <w:szCs w:val="26"/>
        </w:rPr>
        <w:t>автоматического перенаправления заявителя в очередь на обслуживание к следующему работнику МФЦ;</w:t>
      </w:r>
    </w:p>
    <w:p w:rsidR="0088110A" w:rsidRPr="00881A40" w:rsidRDefault="0088110A" w:rsidP="0088110A">
      <w:pPr>
        <w:widowControl w:val="0"/>
        <w:numPr>
          <w:ilvl w:val="0"/>
          <w:numId w:val="24"/>
        </w:numPr>
        <w:autoSpaceDE w:val="0"/>
        <w:autoSpaceDN w:val="0"/>
        <w:adjustRightInd w:val="0"/>
        <w:ind w:left="0" w:firstLine="709"/>
        <w:jc w:val="both"/>
        <w:rPr>
          <w:sz w:val="26"/>
          <w:szCs w:val="26"/>
        </w:rPr>
      </w:pPr>
      <w:r w:rsidRPr="00881A40">
        <w:rPr>
          <w:sz w:val="26"/>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В МФЦ организуется бесплатный туалет для посетителей, в том числе туалет, предназначенный для инвалидов.</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8110A" w:rsidRPr="00881A40" w:rsidRDefault="0088110A" w:rsidP="0088110A">
      <w:pPr>
        <w:widowControl w:val="0"/>
        <w:autoSpaceDE w:val="0"/>
        <w:autoSpaceDN w:val="0"/>
        <w:adjustRightInd w:val="0"/>
        <w:ind w:firstLine="709"/>
        <w:jc w:val="both"/>
        <w:rPr>
          <w:sz w:val="26"/>
          <w:szCs w:val="26"/>
        </w:rPr>
      </w:pPr>
    </w:p>
    <w:p w:rsidR="0088110A" w:rsidRPr="00D42AE2" w:rsidRDefault="0088110A" w:rsidP="0088110A">
      <w:pPr>
        <w:widowControl w:val="0"/>
        <w:autoSpaceDE w:val="0"/>
        <w:autoSpaceDN w:val="0"/>
        <w:adjustRightInd w:val="0"/>
        <w:ind w:firstLine="709"/>
        <w:jc w:val="center"/>
        <w:rPr>
          <w:b/>
          <w:sz w:val="26"/>
          <w:szCs w:val="26"/>
        </w:rPr>
      </w:pPr>
      <w:proofErr w:type="gramStart"/>
      <w:r w:rsidRPr="00D42AE2">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D42AE2">
        <w:rPr>
          <w:b/>
          <w:sz w:val="26"/>
          <w:szCs w:val="26"/>
        </w:rPr>
        <w:t xml:space="preserve"> услуги, в том числе с использованием информационно-коммуникационных технологий</w:t>
      </w:r>
    </w:p>
    <w:p w:rsidR="0088110A" w:rsidRPr="00D42AE2" w:rsidRDefault="0088110A" w:rsidP="0088110A">
      <w:pPr>
        <w:widowControl w:val="0"/>
        <w:autoSpaceDE w:val="0"/>
        <w:autoSpaceDN w:val="0"/>
        <w:adjustRightInd w:val="0"/>
        <w:ind w:firstLine="709"/>
        <w:jc w:val="both"/>
        <w:rPr>
          <w:sz w:val="26"/>
          <w:szCs w:val="26"/>
        </w:rPr>
      </w:pPr>
    </w:p>
    <w:p w:rsidR="0088110A" w:rsidRPr="00D42AE2" w:rsidRDefault="0088110A" w:rsidP="0088110A">
      <w:pPr>
        <w:autoSpaceDE w:val="0"/>
        <w:autoSpaceDN w:val="0"/>
        <w:ind w:firstLine="709"/>
        <w:jc w:val="both"/>
        <w:rPr>
          <w:sz w:val="26"/>
          <w:szCs w:val="26"/>
        </w:rPr>
      </w:pPr>
      <w:r w:rsidRPr="00D42AE2">
        <w:rPr>
          <w:sz w:val="26"/>
          <w:szCs w:val="26"/>
        </w:rPr>
        <w:t>2.22. Показатели доступности и качества муниципальных услуг:</w:t>
      </w:r>
      <w:r w:rsidRPr="00D42AE2">
        <w:rPr>
          <w:rStyle w:val="ac"/>
          <w:sz w:val="26"/>
          <w:szCs w:val="2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88110A" w:rsidRPr="00D42AE2" w:rsidTr="00170245">
        <w:tc>
          <w:tcPr>
            <w:tcW w:w="5186" w:type="dxa"/>
            <w:tcMar>
              <w:top w:w="0" w:type="dxa"/>
              <w:left w:w="108" w:type="dxa"/>
              <w:bottom w:w="0" w:type="dxa"/>
              <w:right w:w="108" w:type="dxa"/>
            </w:tcMar>
            <w:hideMark/>
          </w:tcPr>
          <w:p w:rsidR="0088110A" w:rsidRPr="00D42AE2" w:rsidRDefault="0088110A" w:rsidP="00170245">
            <w:pPr>
              <w:autoSpaceDE w:val="0"/>
              <w:autoSpaceDN w:val="0"/>
              <w:jc w:val="center"/>
              <w:rPr>
                <w:sz w:val="26"/>
                <w:szCs w:val="26"/>
              </w:rPr>
            </w:pPr>
            <w:r w:rsidRPr="00D42AE2">
              <w:rPr>
                <w:sz w:val="26"/>
                <w:szCs w:val="26"/>
              </w:rPr>
              <w:t>Показатели</w:t>
            </w:r>
          </w:p>
        </w:tc>
        <w:tc>
          <w:tcPr>
            <w:tcW w:w="1501" w:type="dxa"/>
            <w:tcMar>
              <w:top w:w="0" w:type="dxa"/>
              <w:left w:w="108" w:type="dxa"/>
              <w:bottom w:w="0" w:type="dxa"/>
              <w:right w:w="108" w:type="dxa"/>
            </w:tcMar>
            <w:hideMark/>
          </w:tcPr>
          <w:p w:rsidR="0088110A" w:rsidRPr="00D42AE2" w:rsidRDefault="0088110A" w:rsidP="00170245">
            <w:pPr>
              <w:autoSpaceDE w:val="0"/>
              <w:autoSpaceDN w:val="0"/>
              <w:jc w:val="center"/>
              <w:rPr>
                <w:sz w:val="26"/>
                <w:szCs w:val="26"/>
              </w:rPr>
            </w:pPr>
            <w:r w:rsidRPr="00D42AE2">
              <w:rPr>
                <w:sz w:val="26"/>
                <w:szCs w:val="26"/>
              </w:rPr>
              <w:t>Единица</w:t>
            </w:r>
          </w:p>
          <w:p w:rsidR="0088110A" w:rsidRPr="00D42AE2" w:rsidRDefault="0088110A" w:rsidP="00170245">
            <w:pPr>
              <w:autoSpaceDE w:val="0"/>
              <w:autoSpaceDN w:val="0"/>
              <w:jc w:val="both"/>
              <w:rPr>
                <w:sz w:val="26"/>
                <w:szCs w:val="26"/>
              </w:rPr>
            </w:pPr>
            <w:r w:rsidRPr="00D42AE2">
              <w:rPr>
                <w:sz w:val="26"/>
                <w:szCs w:val="26"/>
              </w:rPr>
              <w:t>измерения</w:t>
            </w:r>
          </w:p>
        </w:tc>
        <w:tc>
          <w:tcPr>
            <w:tcW w:w="2658" w:type="dxa"/>
            <w:tcMar>
              <w:top w:w="0" w:type="dxa"/>
              <w:left w:w="108" w:type="dxa"/>
              <w:bottom w:w="0" w:type="dxa"/>
              <w:right w:w="108" w:type="dxa"/>
            </w:tcMar>
            <w:hideMark/>
          </w:tcPr>
          <w:p w:rsidR="0088110A" w:rsidRPr="00D42AE2" w:rsidRDefault="0088110A" w:rsidP="00170245">
            <w:pPr>
              <w:autoSpaceDE w:val="0"/>
              <w:autoSpaceDN w:val="0"/>
              <w:jc w:val="center"/>
              <w:rPr>
                <w:sz w:val="26"/>
                <w:szCs w:val="26"/>
              </w:rPr>
            </w:pPr>
            <w:r w:rsidRPr="00D42AE2">
              <w:rPr>
                <w:sz w:val="26"/>
                <w:szCs w:val="26"/>
              </w:rPr>
              <w:t>Нормативное значение показателя</w:t>
            </w:r>
            <w:r w:rsidRPr="00D42AE2">
              <w:rPr>
                <w:color w:val="1F497D"/>
                <w:sz w:val="26"/>
                <w:szCs w:val="26"/>
              </w:rPr>
              <w:t>*</w:t>
            </w:r>
          </w:p>
        </w:tc>
      </w:tr>
      <w:tr w:rsidR="0088110A" w:rsidRPr="00D42AE2" w:rsidTr="00170245">
        <w:tc>
          <w:tcPr>
            <w:tcW w:w="9345" w:type="dxa"/>
            <w:gridSpan w:val="3"/>
            <w:tcMar>
              <w:top w:w="0" w:type="dxa"/>
              <w:left w:w="108" w:type="dxa"/>
              <w:bottom w:w="0" w:type="dxa"/>
              <w:right w:w="108" w:type="dxa"/>
            </w:tcMar>
            <w:hideMark/>
          </w:tcPr>
          <w:p w:rsidR="0088110A" w:rsidRPr="00D42AE2" w:rsidRDefault="0088110A" w:rsidP="00170245">
            <w:pPr>
              <w:autoSpaceDE w:val="0"/>
              <w:autoSpaceDN w:val="0"/>
              <w:jc w:val="center"/>
              <w:rPr>
                <w:sz w:val="26"/>
                <w:szCs w:val="26"/>
              </w:rPr>
            </w:pPr>
            <w:r w:rsidRPr="00D42AE2">
              <w:rPr>
                <w:sz w:val="26"/>
                <w:szCs w:val="26"/>
                <w:lang w:val="en-US"/>
              </w:rPr>
              <w:t>I</w:t>
            </w:r>
            <w:r w:rsidRPr="00D42AE2">
              <w:rPr>
                <w:sz w:val="26"/>
                <w:szCs w:val="26"/>
              </w:rPr>
              <w:t>.  Показатели доступности</w:t>
            </w:r>
          </w:p>
        </w:tc>
      </w:tr>
      <w:tr w:rsidR="0088110A" w:rsidRPr="00D42AE2" w:rsidTr="00170245">
        <w:trPr>
          <w:trHeight w:val="1507"/>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b/>
                <w:bCs/>
                <w:color w:val="FF0000"/>
                <w:sz w:val="26"/>
                <w:szCs w:val="26"/>
              </w:rPr>
            </w:pPr>
            <w:r w:rsidRPr="00D42AE2">
              <w:rPr>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vAlign w:val="center"/>
            <w:hideMark/>
          </w:tcPr>
          <w:p w:rsidR="0088110A" w:rsidRPr="00D42AE2" w:rsidRDefault="0088110A" w:rsidP="00170245">
            <w:pPr>
              <w:jc w:val="center"/>
              <w:rPr>
                <w:sz w:val="26"/>
                <w:szCs w:val="26"/>
              </w:rPr>
            </w:pPr>
            <w:r w:rsidRPr="00D42AE2">
              <w:rPr>
                <w:sz w:val="26"/>
                <w:szCs w:val="26"/>
              </w:rPr>
              <w:t>да</w:t>
            </w:r>
          </w:p>
        </w:tc>
      </w:tr>
      <w:tr w:rsidR="0088110A" w:rsidRPr="00D42AE2" w:rsidTr="00170245">
        <w:trPr>
          <w:trHeight w:val="607"/>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 xml:space="preserve">1.1. Получение информации о порядке и сроках предоставления муниципальной </w:t>
            </w:r>
            <w:r w:rsidRPr="00D42AE2">
              <w:rPr>
                <w:sz w:val="26"/>
                <w:szCs w:val="26"/>
              </w:rPr>
              <w:lastRenderedPageBreak/>
              <w:t>услуги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lastRenderedPageBreak/>
              <w:t>да/нет</w:t>
            </w:r>
          </w:p>
        </w:tc>
        <w:tc>
          <w:tcPr>
            <w:tcW w:w="2658" w:type="dxa"/>
            <w:tcMar>
              <w:top w:w="0" w:type="dxa"/>
              <w:left w:w="108" w:type="dxa"/>
              <w:bottom w:w="0" w:type="dxa"/>
              <w:right w:w="108" w:type="dxa"/>
            </w:tcMar>
            <w:vAlign w:val="center"/>
          </w:tcPr>
          <w:p w:rsidR="0088110A" w:rsidRPr="00D42AE2" w:rsidRDefault="0088110A" w:rsidP="00170245">
            <w:pPr>
              <w:autoSpaceDE w:val="0"/>
              <w:autoSpaceDN w:val="0"/>
              <w:ind w:firstLine="709"/>
              <w:rPr>
                <w:bCs/>
                <w:color w:val="FF0000"/>
                <w:sz w:val="26"/>
                <w:szCs w:val="26"/>
              </w:rPr>
            </w:pPr>
            <w:r w:rsidRPr="00D42AE2">
              <w:rPr>
                <w:sz w:val="26"/>
                <w:szCs w:val="26"/>
              </w:rPr>
              <w:t xml:space="preserve">      да</w:t>
            </w:r>
          </w:p>
        </w:tc>
      </w:tr>
      <w:tr w:rsidR="0088110A" w:rsidRPr="00D42AE2" w:rsidTr="00170245">
        <w:trPr>
          <w:trHeight w:val="559"/>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lastRenderedPageBreak/>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vAlign w:val="center"/>
          </w:tcPr>
          <w:p w:rsidR="0088110A" w:rsidRPr="00D42AE2" w:rsidRDefault="0088110A" w:rsidP="00170245">
            <w:pPr>
              <w:autoSpaceDE w:val="0"/>
              <w:autoSpaceDN w:val="0"/>
              <w:jc w:val="center"/>
              <w:rPr>
                <w:bCs/>
                <w:color w:val="FF0000"/>
                <w:sz w:val="26"/>
                <w:szCs w:val="26"/>
              </w:rPr>
            </w:pPr>
            <w:r w:rsidRPr="00D42AE2">
              <w:rPr>
                <w:bCs/>
                <w:sz w:val="26"/>
                <w:szCs w:val="26"/>
              </w:rPr>
              <w:t>да</w:t>
            </w:r>
          </w:p>
        </w:tc>
      </w:tr>
      <w:tr w:rsidR="0088110A" w:rsidRPr="00D42AE2" w:rsidTr="00170245">
        <w:trPr>
          <w:trHeight w:val="293"/>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1.3. Формирование запроса</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
                <w:bCs/>
                <w:color w:val="FF0000"/>
                <w:sz w:val="26"/>
                <w:szCs w:val="26"/>
              </w:rPr>
            </w:pPr>
            <w:r w:rsidRPr="00D42AE2">
              <w:rPr>
                <w:bCs/>
                <w:sz w:val="26"/>
                <w:szCs w:val="26"/>
              </w:rPr>
              <w:t>да</w:t>
            </w:r>
          </w:p>
        </w:tc>
      </w:tr>
      <w:tr w:rsidR="0088110A" w:rsidRPr="00D42AE2" w:rsidTr="00170245">
        <w:trPr>
          <w:trHeight w:val="559"/>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
                <w:bCs/>
                <w:color w:val="FF0000"/>
                <w:sz w:val="26"/>
                <w:szCs w:val="26"/>
              </w:rPr>
            </w:pPr>
            <w:r w:rsidRPr="00D42AE2">
              <w:rPr>
                <w:bCs/>
                <w:sz w:val="26"/>
                <w:szCs w:val="26"/>
              </w:rPr>
              <w:t>да</w:t>
            </w:r>
          </w:p>
        </w:tc>
      </w:tr>
      <w:tr w:rsidR="0088110A" w:rsidRPr="00D42AE2" w:rsidTr="00170245">
        <w:trPr>
          <w:trHeight w:val="559"/>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
                <w:bCs/>
                <w:color w:val="FF0000"/>
                <w:sz w:val="26"/>
                <w:szCs w:val="26"/>
              </w:rPr>
            </w:pPr>
            <w:r w:rsidRPr="00D42AE2">
              <w:rPr>
                <w:bCs/>
                <w:sz w:val="26"/>
                <w:szCs w:val="26"/>
              </w:rPr>
              <w:t>нет</w:t>
            </w:r>
          </w:p>
        </w:tc>
      </w:tr>
      <w:tr w:rsidR="0088110A" w:rsidRPr="00D42AE2" w:rsidTr="00170245">
        <w:trPr>
          <w:trHeight w:val="559"/>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
                <w:bCs/>
                <w:color w:val="FF0000"/>
                <w:sz w:val="26"/>
                <w:szCs w:val="26"/>
              </w:rPr>
            </w:pPr>
            <w:r w:rsidRPr="00D42AE2">
              <w:rPr>
                <w:bCs/>
                <w:sz w:val="26"/>
                <w:szCs w:val="26"/>
              </w:rPr>
              <w:t>да</w:t>
            </w:r>
          </w:p>
        </w:tc>
      </w:tr>
      <w:tr w:rsidR="0088110A" w:rsidRPr="00D42AE2" w:rsidTr="00170245">
        <w:trPr>
          <w:trHeight w:val="559"/>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Cs/>
                <w:sz w:val="26"/>
                <w:szCs w:val="26"/>
              </w:rPr>
            </w:pPr>
            <w:r w:rsidRPr="00D42AE2">
              <w:rPr>
                <w:bCs/>
                <w:sz w:val="26"/>
                <w:szCs w:val="26"/>
              </w:rPr>
              <w:t>да</w:t>
            </w:r>
          </w:p>
        </w:tc>
      </w:tr>
      <w:tr w:rsidR="0088110A" w:rsidRPr="00D42AE2" w:rsidTr="00170245">
        <w:trPr>
          <w:trHeight w:val="649"/>
        </w:trPr>
        <w:tc>
          <w:tcPr>
            <w:tcW w:w="5186" w:type="dxa"/>
            <w:tcMar>
              <w:top w:w="0" w:type="dxa"/>
              <w:left w:w="108" w:type="dxa"/>
              <w:bottom w:w="0" w:type="dxa"/>
              <w:right w:w="108" w:type="dxa"/>
            </w:tcMar>
          </w:tcPr>
          <w:p w:rsidR="0088110A" w:rsidRPr="00D42AE2" w:rsidRDefault="0088110A" w:rsidP="00170245">
            <w:pPr>
              <w:autoSpaceDE w:val="0"/>
              <w:autoSpaceDN w:val="0"/>
              <w:jc w:val="both"/>
              <w:rPr>
                <w:sz w:val="26"/>
                <w:szCs w:val="26"/>
              </w:rPr>
            </w:pPr>
            <w:r w:rsidRPr="00D42AE2">
              <w:rPr>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
                <w:bCs/>
                <w:color w:val="FF0000"/>
                <w:sz w:val="26"/>
                <w:szCs w:val="26"/>
              </w:rPr>
            </w:pPr>
            <w:r w:rsidRPr="00D42AE2">
              <w:rPr>
                <w:bCs/>
                <w:sz w:val="26"/>
                <w:szCs w:val="26"/>
              </w:rPr>
              <w:t>да</w:t>
            </w:r>
          </w:p>
        </w:tc>
      </w:tr>
      <w:tr w:rsidR="0088110A" w:rsidRPr="00D42AE2" w:rsidTr="00170245">
        <w:trPr>
          <w:trHeight w:val="559"/>
        </w:trPr>
        <w:tc>
          <w:tcPr>
            <w:tcW w:w="5186" w:type="dxa"/>
            <w:tcMar>
              <w:top w:w="0" w:type="dxa"/>
              <w:left w:w="108" w:type="dxa"/>
              <w:bottom w:w="0" w:type="dxa"/>
              <w:right w:w="108" w:type="dxa"/>
            </w:tcMar>
            <w:hideMark/>
          </w:tcPr>
          <w:p w:rsidR="0088110A" w:rsidRPr="00D42AE2" w:rsidRDefault="0088110A" w:rsidP="00170245">
            <w:pPr>
              <w:tabs>
                <w:tab w:val="left" w:pos="709"/>
              </w:tabs>
              <w:autoSpaceDE w:val="0"/>
              <w:autoSpaceDN w:val="0"/>
              <w:jc w:val="both"/>
              <w:rPr>
                <w:sz w:val="26"/>
                <w:szCs w:val="26"/>
              </w:rPr>
            </w:pPr>
            <w:r w:rsidRPr="00D42AE2">
              <w:rPr>
                <w:sz w:val="26"/>
                <w:szCs w:val="26"/>
              </w:rPr>
              <w:t xml:space="preserve">1.9. </w:t>
            </w:r>
            <w:proofErr w:type="gramStart"/>
            <w:r w:rsidRPr="00D42AE2">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tcPr>
          <w:p w:rsidR="0088110A" w:rsidRPr="00D42AE2" w:rsidRDefault="0088110A" w:rsidP="00170245">
            <w:pPr>
              <w:autoSpaceDE w:val="0"/>
              <w:autoSpaceDN w:val="0"/>
              <w:jc w:val="center"/>
              <w:rPr>
                <w:b/>
                <w:bCs/>
                <w:color w:val="FF0000"/>
                <w:sz w:val="26"/>
                <w:szCs w:val="26"/>
              </w:rPr>
            </w:pPr>
            <w:r w:rsidRPr="00D42AE2">
              <w:rPr>
                <w:bCs/>
                <w:sz w:val="26"/>
                <w:szCs w:val="26"/>
              </w:rPr>
              <w:t>да</w:t>
            </w:r>
          </w:p>
        </w:tc>
      </w:tr>
      <w:tr w:rsidR="0088110A" w:rsidRPr="00D42AE2" w:rsidTr="00170245">
        <w:trPr>
          <w:trHeight w:val="728"/>
        </w:trPr>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jc w:val="center"/>
              <w:rPr>
                <w:sz w:val="26"/>
                <w:szCs w:val="26"/>
              </w:rPr>
            </w:pPr>
            <w:r w:rsidRPr="00D42AE2">
              <w:rPr>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88110A" w:rsidRPr="00FB2210" w:rsidRDefault="0088110A" w:rsidP="00170245">
            <w:pPr>
              <w:jc w:val="center"/>
              <w:rPr>
                <w:sz w:val="26"/>
                <w:szCs w:val="26"/>
              </w:rPr>
            </w:pPr>
            <w:r w:rsidRPr="00FB2210">
              <w:rPr>
                <w:bCs/>
                <w:sz w:val="26"/>
                <w:szCs w:val="26"/>
              </w:rPr>
              <w:t>да</w:t>
            </w:r>
          </w:p>
        </w:tc>
      </w:tr>
      <w:tr w:rsidR="0088110A" w:rsidRPr="00D42AE2" w:rsidTr="00170245">
        <w:trPr>
          <w:trHeight w:val="728"/>
        </w:trPr>
        <w:tc>
          <w:tcPr>
            <w:tcW w:w="5186" w:type="dxa"/>
            <w:tcMar>
              <w:top w:w="0" w:type="dxa"/>
              <w:left w:w="108" w:type="dxa"/>
              <w:bottom w:w="0" w:type="dxa"/>
              <w:right w:w="108" w:type="dxa"/>
            </w:tcMar>
          </w:tcPr>
          <w:p w:rsidR="0088110A" w:rsidRPr="00D42AE2" w:rsidRDefault="0088110A" w:rsidP="00170245">
            <w:pPr>
              <w:autoSpaceDE w:val="0"/>
              <w:autoSpaceDN w:val="0"/>
              <w:jc w:val="both"/>
              <w:rPr>
                <w:sz w:val="26"/>
                <w:szCs w:val="26"/>
              </w:rPr>
            </w:pPr>
            <w:r w:rsidRPr="00D42AE2">
              <w:rPr>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vAlign w:val="center"/>
          </w:tcPr>
          <w:p w:rsidR="0088110A" w:rsidRPr="00FB2210" w:rsidRDefault="0088110A" w:rsidP="00170245">
            <w:pPr>
              <w:jc w:val="center"/>
              <w:rPr>
                <w:bCs/>
                <w:sz w:val="26"/>
                <w:szCs w:val="26"/>
              </w:rPr>
            </w:pPr>
            <w:r w:rsidRPr="00FB2210">
              <w:rPr>
                <w:bCs/>
                <w:sz w:val="26"/>
                <w:szCs w:val="26"/>
              </w:rPr>
              <w:t>2/15</w:t>
            </w:r>
          </w:p>
        </w:tc>
      </w:tr>
      <w:tr w:rsidR="0088110A" w:rsidRPr="00D42AE2" w:rsidTr="00170245">
        <w:trPr>
          <w:trHeight w:val="728"/>
        </w:trPr>
        <w:tc>
          <w:tcPr>
            <w:tcW w:w="5186" w:type="dxa"/>
            <w:tcMar>
              <w:top w:w="0" w:type="dxa"/>
              <w:left w:w="108" w:type="dxa"/>
              <w:bottom w:w="0" w:type="dxa"/>
              <w:right w:w="108" w:type="dxa"/>
            </w:tcMar>
          </w:tcPr>
          <w:p w:rsidR="0088110A" w:rsidRPr="00D42AE2" w:rsidRDefault="0088110A" w:rsidP="00170245">
            <w:pPr>
              <w:autoSpaceDE w:val="0"/>
              <w:autoSpaceDN w:val="0"/>
              <w:jc w:val="both"/>
              <w:rPr>
                <w:sz w:val="26"/>
                <w:szCs w:val="26"/>
              </w:rPr>
            </w:pPr>
            <w:r w:rsidRPr="00D42AE2">
              <w:rPr>
                <w:sz w:val="26"/>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88110A" w:rsidRPr="00D42AE2" w:rsidRDefault="0088110A" w:rsidP="00170245">
            <w:pPr>
              <w:autoSpaceDE w:val="0"/>
              <w:autoSpaceDN w:val="0"/>
              <w:jc w:val="center"/>
              <w:rPr>
                <w:sz w:val="26"/>
                <w:szCs w:val="26"/>
              </w:rPr>
            </w:pPr>
            <w:r w:rsidRPr="00D42AE2">
              <w:rPr>
                <w:sz w:val="26"/>
                <w:szCs w:val="26"/>
              </w:rPr>
              <w:t>да/нет</w:t>
            </w:r>
          </w:p>
        </w:tc>
        <w:tc>
          <w:tcPr>
            <w:tcW w:w="2658" w:type="dxa"/>
            <w:tcMar>
              <w:top w:w="0" w:type="dxa"/>
              <w:left w:w="108" w:type="dxa"/>
              <w:bottom w:w="0" w:type="dxa"/>
              <w:right w:w="108" w:type="dxa"/>
            </w:tcMar>
            <w:vAlign w:val="center"/>
          </w:tcPr>
          <w:p w:rsidR="0088110A" w:rsidRPr="00FB2210" w:rsidRDefault="0088110A" w:rsidP="00170245">
            <w:pPr>
              <w:jc w:val="center"/>
              <w:rPr>
                <w:bCs/>
                <w:sz w:val="26"/>
                <w:szCs w:val="26"/>
              </w:rPr>
            </w:pPr>
            <w:r w:rsidRPr="00FB2210">
              <w:rPr>
                <w:bCs/>
                <w:sz w:val="26"/>
                <w:szCs w:val="26"/>
              </w:rPr>
              <w:t>да</w:t>
            </w:r>
          </w:p>
        </w:tc>
      </w:tr>
      <w:tr w:rsidR="0088110A" w:rsidRPr="00D42AE2" w:rsidTr="00170245">
        <w:tc>
          <w:tcPr>
            <w:tcW w:w="9345" w:type="dxa"/>
            <w:gridSpan w:val="3"/>
            <w:tcMar>
              <w:top w:w="0" w:type="dxa"/>
              <w:left w:w="108" w:type="dxa"/>
              <w:bottom w:w="0" w:type="dxa"/>
              <w:right w:w="108" w:type="dxa"/>
            </w:tcMar>
            <w:hideMark/>
          </w:tcPr>
          <w:p w:rsidR="0088110A" w:rsidRPr="00D42AE2" w:rsidRDefault="0088110A" w:rsidP="00170245">
            <w:pPr>
              <w:autoSpaceDE w:val="0"/>
              <w:autoSpaceDN w:val="0"/>
              <w:jc w:val="center"/>
              <w:rPr>
                <w:b/>
                <w:bCs/>
                <w:sz w:val="26"/>
                <w:szCs w:val="26"/>
              </w:rPr>
            </w:pPr>
            <w:r w:rsidRPr="00D42AE2">
              <w:rPr>
                <w:b/>
                <w:bCs/>
                <w:sz w:val="26"/>
                <w:szCs w:val="26"/>
                <w:lang w:val="en-US"/>
              </w:rPr>
              <w:t>II</w:t>
            </w:r>
            <w:r w:rsidRPr="00D42AE2">
              <w:rPr>
                <w:b/>
                <w:bCs/>
                <w:sz w:val="26"/>
                <w:szCs w:val="26"/>
              </w:rPr>
              <w:t>. Показатели качества</w:t>
            </w:r>
          </w:p>
        </w:tc>
      </w:tr>
      <w:tr w:rsidR="0088110A" w:rsidRPr="00D42AE2" w:rsidTr="00170245">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w:t>
            </w:r>
          </w:p>
        </w:tc>
        <w:tc>
          <w:tcPr>
            <w:tcW w:w="2658"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100</w:t>
            </w:r>
          </w:p>
        </w:tc>
      </w:tr>
      <w:tr w:rsidR="0088110A" w:rsidRPr="00D42AE2" w:rsidTr="00170245">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lastRenderedPageBreak/>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w:t>
            </w:r>
          </w:p>
        </w:tc>
        <w:tc>
          <w:tcPr>
            <w:tcW w:w="2658" w:type="dxa"/>
            <w:tcMar>
              <w:top w:w="0" w:type="dxa"/>
              <w:left w:w="108" w:type="dxa"/>
              <w:bottom w:w="0" w:type="dxa"/>
              <w:right w:w="108" w:type="dxa"/>
            </w:tcMar>
            <w:vAlign w:val="center"/>
          </w:tcPr>
          <w:p w:rsidR="0088110A" w:rsidRPr="00D42AE2" w:rsidRDefault="0088110A" w:rsidP="00170245">
            <w:pPr>
              <w:autoSpaceDE w:val="0"/>
              <w:autoSpaceDN w:val="0"/>
              <w:ind w:firstLine="709"/>
              <w:jc w:val="both"/>
              <w:rPr>
                <w:sz w:val="26"/>
                <w:szCs w:val="26"/>
              </w:rPr>
            </w:pPr>
          </w:p>
          <w:p w:rsidR="0088110A" w:rsidRPr="00D42AE2" w:rsidRDefault="0088110A" w:rsidP="00170245">
            <w:pPr>
              <w:autoSpaceDE w:val="0"/>
              <w:autoSpaceDN w:val="0"/>
              <w:ind w:firstLine="709"/>
              <w:jc w:val="both"/>
              <w:rPr>
                <w:sz w:val="26"/>
                <w:szCs w:val="26"/>
              </w:rPr>
            </w:pPr>
            <w:r w:rsidRPr="00D42AE2">
              <w:rPr>
                <w:sz w:val="26"/>
                <w:szCs w:val="26"/>
              </w:rPr>
              <w:t>100</w:t>
            </w:r>
          </w:p>
        </w:tc>
      </w:tr>
      <w:tr w:rsidR="0088110A" w:rsidRPr="00D42AE2" w:rsidTr="00170245">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w:t>
            </w:r>
          </w:p>
        </w:tc>
        <w:tc>
          <w:tcPr>
            <w:tcW w:w="2658"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0</w:t>
            </w:r>
          </w:p>
        </w:tc>
      </w:tr>
      <w:tr w:rsidR="0088110A" w:rsidRPr="00D42AE2" w:rsidTr="00170245">
        <w:tc>
          <w:tcPr>
            <w:tcW w:w="5186" w:type="dxa"/>
            <w:tcMar>
              <w:top w:w="0" w:type="dxa"/>
              <w:left w:w="108" w:type="dxa"/>
              <w:bottom w:w="0" w:type="dxa"/>
              <w:right w:w="108" w:type="dxa"/>
            </w:tcMar>
            <w:hideMark/>
          </w:tcPr>
          <w:p w:rsidR="0088110A" w:rsidRPr="00D42AE2" w:rsidRDefault="0088110A" w:rsidP="00170245">
            <w:pPr>
              <w:autoSpaceDE w:val="0"/>
              <w:autoSpaceDN w:val="0"/>
              <w:jc w:val="both"/>
              <w:rPr>
                <w:sz w:val="26"/>
                <w:szCs w:val="26"/>
              </w:rPr>
            </w:pPr>
            <w:r w:rsidRPr="00D42AE2">
              <w:rPr>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w:t>
            </w:r>
          </w:p>
        </w:tc>
        <w:tc>
          <w:tcPr>
            <w:tcW w:w="2658" w:type="dxa"/>
            <w:tcMar>
              <w:top w:w="0" w:type="dxa"/>
              <w:left w:w="108" w:type="dxa"/>
              <w:bottom w:w="0" w:type="dxa"/>
              <w:right w:w="108" w:type="dxa"/>
            </w:tcMar>
            <w:vAlign w:val="center"/>
            <w:hideMark/>
          </w:tcPr>
          <w:p w:rsidR="0088110A" w:rsidRPr="00D42AE2" w:rsidRDefault="0088110A" w:rsidP="00170245">
            <w:pPr>
              <w:autoSpaceDE w:val="0"/>
              <w:autoSpaceDN w:val="0"/>
              <w:ind w:firstLine="709"/>
              <w:jc w:val="both"/>
              <w:rPr>
                <w:sz w:val="26"/>
                <w:szCs w:val="26"/>
              </w:rPr>
            </w:pPr>
            <w:r w:rsidRPr="00D42AE2">
              <w:rPr>
                <w:sz w:val="26"/>
                <w:szCs w:val="26"/>
              </w:rPr>
              <w:t>0</w:t>
            </w:r>
          </w:p>
        </w:tc>
      </w:tr>
    </w:tbl>
    <w:p w:rsidR="0088110A" w:rsidRPr="00D42AE2" w:rsidRDefault="0088110A" w:rsidP="0088110A">
      <w:pPr>
        <w:widowControl w:val="0"/>
        <w:autoSpaceDE w:val="0"/>
        <w:autoSpaceDN w:val="0"/>
        <w:adjustRightInd w:val="0"/>
        <w:ind w:firstLine="709"/>
        <w:jc w:val="both"/>
        <w:rPr>
          <w:sz w:val="26"/>
          <w:szCs w:val="26"/>
        </w:rPr>
      </w:pPr>
    </w:p>
    <w:p w:rsidR="0088110A" w:rsidRDefault="0088110A" w:rsidP="0088110A">
      <w:pPr>
        <w:widowControl w:val="0"/>
        <w:autoSpaceDE w:val="0"/>
        <w:autoSpaceDN w:val="0"/>
        <w:adjustRightInd w:val="0"/>
        <w:ind w:firstLine="709"/>
        <w:jc w:val="center"/>
        <w:outlineLvl w:val="2"/>
        <w:rPr>
          <w:rFonts w:eastAsia="Calibri"/>
          <w:b/>
          <w:sz w:val="26"/>
          <w:szCs w:val="26"/>
        </w:rPr>
      </w:pPr>
    </w:p>
    <w:p w:rsidR="0088110A" w:rsidRDefault="0088110A" w:rsidP="0088110A">
      <w:pPr>
        <w:widowControl w:val="0"/>
        <w:autoSpaceDE w:val="0"/>
        <w:autoSpaceDN w:val="0"/>
        <w:adjustRightInd w:val="0"/>
        <w:ind w:firstLine="709"/>
        <w:jc w:val="center"/>
        <w:outlineLvl w:val="2"/>
        <w:rPr>
          <w:rFonts w:eastAsia="Calibri"/>
          <w:b/>
          <w:sz w:val="26"/>
          <w:szCs w:val="26"/>
        </w:rPr>
      </w:pPr>
      <w:r w:rsidRPr="00D42AE2">
        <w:rPr>
          <w:rFonts w:eastAsia="Calibri"/>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shd w:val="clear" w:color="auto" w:fill="FFFFFF"/>
        <w:tabs>
          <w:tab w:val="left" w:pos="1134"/>
        </w:tabs>
        <w:suppressAutoHyphens/>
        <w:ind w:firstLine="709"/>
        <w:jc w:val="both"/>
        <w:rPr>
          <w:rFonts w:eastAsia="Calibri"/>
          <w:sz w:val="26"/>
          <w:szCs w:val="26"/>
        </w:rPr>
      </w:pPr>
      <w:r w:rsidRPr="00881A40">
        <w:rPr>
          <w:rFonts w:eastAsia="Calibri"/>
          <w:sz w:val="26"/>
          <w:szCs w:val="26"/>
        </w:rPr>
        <w:t xml:space="preserve">2.23. </w:t>
      </w:r>
      <w:bookmarkStart w:id="14" w:name="Par274"/>
      <w:bookmarkEnd w:id="14"/>
      <w:r w:rsidRPr="00881A40">
        <w:rPr>
          <w:rFonts w:eastAsia="Calibri"/>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w:t>
      </w:r>
      <w:r>
        <w:rPr>
          <w:rFonts w:eastAsia="Calibri"/>
          <w:sz w:val="26"/>
          <w:szCs w:val="26"/>
        </w:rPr>
        <w:t xml:space="preserve">муниципального района «Печора» </w:t>
      </w:r>
      <w:hyperlink r:id="rId31" w:history="1">
        <w:r w:rsidRPr="00881A40">
          <w:rPr>
            <w:rStyle w:val="af8"/>
            <w:rFonts w:eastAsia="Calibri"/>
            <w:sz w:val="26"/>
            <w:szCs w:val="26"/>
          </w:rPr>
          <w:t>www.pechoraonline.ru</w:t>
        </w:r>
      </w:hyperlink>
      <w:r w:rsidRPr="00881A40">
        <w:rPr>
          <w:rFonts w:eastAsia="Calibri"/>
          <w:sz w:val="26"/>
          <w:szCs w:val="26"/>
        </w:rPr>
        <w:t>, порталах государственных и муниципальных услуг (функций).</w:t>
      </w:r>
    </w:p>
    <w:p w:rsidR="0088110A" w:rsidRDefault="0088110A" w:rsidP="0088110A">
      <w:pPr>
        <w:ind w:firstLine="709"/>
        <w:jc w:val="both"/>
        <w:rPr>
          <w:sz w:val="26"/>
          <w:szCs w:val="26"/>
        </w:rPr>
      </w:pPr>
      <w:r w:rsidRPr="00881A40">
        <w:rPr>
          <w:rFonts w:eastAsia="Calibri"/>
          <w:sz w:val="26"/>
          <w:szCs w:val="26"/>
        </w:rPr>
        <w:t>2</w:t>
      </w:r>
      <w:r w:rsidRPr="00881A40">
        <w:rPr>
          <w:sz w:val="26"/>
          <w:szCs w:val="26"/>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88110A" w:rsidRPr="00FB2210" w:rsidRDefault="0088110A" w:rsidP="0088110A">
      <w:pPr>
        <w:ind w:firstLine="709"/>
        <w:jc w:val="both"/>
        <w:rPr>
          <w:sz w:val="26"/>
          <w:szCs w:val="26"/>
        </w:rPr>
      </w:pPr>
      <w:r w:rsidRPr="00FB2210">
        <w:rPr>
          <w:sz w:val="26"/>
          <w:szCs w:val="26"/>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88110A" w:rsidRPr="00FB2210" w:rsidRDefault="0088110A" w:rsidP="0088110A">
      <w:pPr>
        <w:ind w:firstLine="709"/>
        <w:jc w:val="both"/>
        <w:rPr>
          <w:sz w:val="26"/>
          <w:szCs w:val="26"/>
        </w:rPr>
      </w:pPr>
      <w:r w:rsidRPr="00FB2210">
        <w:rPr>
          <w:sz w:val="26"/>
          <w:szCs w:val="26"/>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711CA9">
        <w:rPr>
          <w:sz w:val="26"/>
          <w:szCs w:val="26"/>
        </w:rPr>
        <w:t xml:space="preserve"> </w:t>
      </w:r>
      <w:r w:rsidRPr="00FB2210">
        <w:rPr>
          <w:sz w:val="26"/>
          <w:szCs w:val="26"/>
        </w:rPr>
        <w:t>2012 г. № 634.</w:t>
      </w:r>
    </w:p>
    <w:p w:rsidR="0088110A" w:rsidRPr="00FB2210" w:rsidRDefault="0088110A" w:rsidP="0088110A">
      <w:pPr>
        <w:ind w:firstLine="709"/>
        <w:jc w:val="both"/>
        <w:rPr>
          <w:sz w:val="26"/>
          <w:szCs w:val="26"/>
        </w:rPr>
      </w:pPr>
      <w:proofErr w:type="gramStart"/>
      <w:r w:rsidRPr="00FB2210">
        <w:rPr>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w:t>
      </w:r>
      <w:r w:rsidRPr="00FB2210">
        <w:rPr>
          <w:sz w:val="26"/>
          <w:szCs w:val="26"/>
        </w:rPr>
        <w:lastRenderedPageBreak/>
        <w:t>услуги при условии, что при выдаче ключа простой электронной подписи личность физического лица установлена при личном приеме</w:t>
      </w:r>
      <w:r>
        <w:rPr>
          <w:sz w:val="26"/>
          <w:szCs w:val="26"/>
        </w:rPr>
        <w:t>.</w:t>
      </w:r>
      <w:proofErr w:type="gramEnd"/>
    </w:p>
    <w:p w:rsidR="0088110A" w:rsidRPr="00881A40" w:rsidRDefault="0088110A" w:rsidP="0088110A">
      <w:pPr>
        <w:ind w:firstLine="708"/>
        <w:jc w:val="both"/>
        <w:rPr>
          <w:rFonts w:eastAsia="Calibri"/>
          <w:sz w:val="26"/>
          <w:szCs w:val="26"/>
        </w:rPr>
      </w:pPr>
      <w:r w:rsidRPr="00881A40">
        <w:rPr>
          <w:rFonts w:eastAsia="Calibri"/>
          <w:sz w:val="26"/>
          <w:szCs w:val="26"/>
        </w:rPr>
        <w:t xml:space="preserve">Требования к электронным образам документов, предоставляемым через порталы государственных и муниципальных услуг (функций): </w:t>
      </w:r>
    </w:p>
    <w:p w:rsidR="0088110A" w:rsidRPr="00881A40" w:rsidRDefault="0088110A" w:rsidP="0088110A">
      <w:pPr>
        <w:autoSpaceDE w:val="0"/>
        <w:autoSpaceDN w:val="0"/>
        <w:ind w:firstLine="709"/>
        <w:jc w:val="both"/>
        <w:rPr>
          <w:rFonts w:eastAsia="Calibri"/>
          <w:sz w:val="26"/>
          <w:szCs w:val="26"/>
        </w:rPr>
      </w:pPr>
      <w:r w:rsidRPr="00881A40">
        <w:rPr>
          <w:rFonts w:eastAsia="Calibri"/>
          <w:sz w:val="26"/>
          <w:szCs w:val="26"/>
        </w:rPr>
        <w:t>1) Допустимыми расширениями прикрепляемых электронных образов являются: файлы архивов (*.</w:t>
      </w:r>
      <w:proofErr w:type="spellStart"/>
      <w:r w:rsidRPr="00881A40">
        <w:rPr>
          <w:rFonts w:eastAsia="Calibri"/>
          <w:sz w:val="26"/>
          <w:szCs w:val="26"/>
        </w:rPr>
        <w:t>zip</w:t>
      </w:r>
      <w:proofErr w:type="spellEnd"/>
      <w:r w:rsidRPr="00881A40">
        <w:rPr>
          <w:rFonts w:eastAsia="Calibri"/>
          <w:sz w:val="26"/>
          <w:szCs w:val="26"/>
        </w:rPr>
        <w:t>); файлы текстовых документов (*.</w:t>
      </w:r>
      <w:proofErr w:type="spellStart"/>
      <w:r w:rsidRPr="00881A40">
        <w:rPr>
          <w:rFonts w:eastAsia="Calibri"/>
          <w:sz w:val="26"/>
          <w:szCs w:val="26"/>
        </w:rPr>
        <w:t>doc</w:t>
      </w:r>
      <w:proofErr w:type="spellEnd"/>
      <w:r w:rsidRPr="00881A40">
        <w:rPr>
          <w:rFonts w:eastAsia="Calibri"/>
          <w:sz w:val="26"/>
          <w:szCs w:val="26"/>
        </w:rPr>
        <w:t>, *</w:t>
      </w:r>
      <w:proofErr w:type="spellStart"/>
      <w:r w:rsidRPr="00881A40">
        <w:rPr>
          <w:rFonts w:eastAsia="Calibri"/>
          <w:sz w:val="26"/>
          <w:szCs w:val="26"/>
        </w:rPr>
        <w:t>docx</w:t>
      </w:r>
      <w:proofErr w:type="spellEnd"/>
      <w:r w:rsidRPr="00881A40">
        <w:rPr>
          <w:rFonts w:eastAsia="Calibri"/>
          <w:sz w:val="26"/>
          <w:szCs w:val="26"/>
        </w:rPr>
        <w:t>, *.</w:t>
      </w:r>
      <w:proofErr w:type="spellStart"/>
      <w:r w:rsidRPr="00881A40">
        <w:rPr>
          <w:rFonts w:eastAsia="Calibri"/>
          <w:sz w:val="26"/>
          <w:szCs w:val="26"/>
        </w:rPr>
        <w:t>txt</w:t>
      </w:r>
      <w:proofErr w:type="spellEnd"/>
      <w:r w:rsidRPr="00881A40">
        <w:rPr>
          <w:rFonts w:eastAsia="Calibri"/>
          <w:sz w:val="26"/>
          <w:szCs w:val="26"/>
        </w:rPr>
        <w:t>, *.</w:t>
      </w:r>
      <w:proofErr w:type="spellStart"/>
      <w:r w:rsidRPr="00881A40">
        <w:rPr>
          <w:rFonts w:eastAsia="Calibri"/>
          <w:sz w:val="26"/>
          <w:szCs w:val="26"/>
        </w:rPr>
        <w:t>rtf</w:t>
      </w:r>
      <w:proofErr w:type="spellEnd"/>
      <w:r w:rsidRPr="00881A40">
        <w:rPr>
          <w:rFonts w:eastAsia="Calibri"/>
          <w:sz w:val="26"/>
          <w:szCs w:val="26"/>
        </w:rPr>
        <w:t>); файлы электронных таблиц (*.</w:t>
      </w:r>
      <w:proofErr w:type="spellStart"/>
      <w:r w:rsidRPr="00881A40">
        <w:rPr>
          <w:rFonts w:eastAsia="Calibri"/>
          <w:sz w:val="26"/>
          <w:szCs w:val="26"/>
        </w:rPr>
        <w:t>xls</w:t>
      </w:r>
      <w:proofErr w:type="spellEnd"/>
      <w:r w:rsidRPr="00881A40">
        <w:rPr>
          <w:rFonts w:eastAsia="Calibri"/>
          <w:sz w:val="26"/>
          <w:szCs w:val="26"/>
        </w:rPr>
        <w:t>, *.</w:t>
      </w:r>
      <w:proofErr w:type="spellStart"/>
      <w:r w:rsidRPr="00881A40">
        <w:rPr>
          <w:rFonts w:eastAsia="Calibri"/>
          <w:sz w:val="26"/>
          <w:szCs w:val="26"/>
        </w:rPr>
        <w:t>xlsx</w:t>
      </w:r>
      <w:proofErr w:type="spellEnd"/>
      <w:r w:rsidRPr="00881A40">
        <w:rPr>
          <w:rFonts w:eastAsia="Calibri"/>
          <w:sz w:val="26"/>
          <w:szCs w:val="26"/>
        </w:rPr>
        <w:t>); файлы графических изображений (*.</w:t>
      </w:r>
      <w:proofErr w:type="spellStart"/>
      <w:r w:rsidRPr="00881A40">
        <w:rPr>
          <w:rFonts w:eastAsia="Calibri"/>
          <w:sz w:val="26"/>
          <w:szCs w:val="26"/>
        </w:rPr>
        <w:t>jpg</w:t>
      </w:r>
      <w:proofErr w:type="spellEnd"/>
      <w:r w:rsidRPr="00881A40">
        <w:rPr>
          <w:rFonts w:eastAsia="Calibri"/>
          <w:sz w:val="26"/>
          <w:szCs w:val="26"/>
        </w:rPr>
        <w:t>, *.</w:t>
      </w:r>
      <w:proofErr w:type="spellStart"/>
      <w:r w:rsidRPr="00881A40">
        <w:rPr>
          <w:rFonts w:eastAsia="Calibri"/>
          <w:sz w:val="26"/>
          <w:szCs w:val="26"/>
        </w:rPr>
        <w:t>pdf</w:t>
      </w:r>
      <w:proofErr w:type="spellEnd"/>
      <w:r w:rsidRPr="00881A40">
        <w:rPr>
          <w:rFonts w:eastAsia="Calibri"/>
          <w:sz w:val="26"/>
          <w:szCs w:val="26"/>
        </w:rPr>
        <w:t>, *.</w:t>
      </w:r>
      <w:proofErr w:type="spellStart"/>
      <w:r w:rsidRPr="00881A40">
        <w:rPr>
          <w:rFonts w:eastAsia="Calibri"/>
          <w:sz w:val="26"/>
          <w:szCs w:val="26"/>
        </w:rPr>
        <w:t>tiff</w:t>
      </w:r>
      <w:proofErr w:type="spellEnd"/>
      <w:r w:rsidRPr="00881A40">
        <w:rPr>
          <w:rFonts w:eastAsia="Calibri"/>
          <w:sz w:val="26"/>
          <w:szCs w:val="26"/>
        </w:rPr>
        <w:t>);</w:t>
      </w:r>
    </w:p>
    <w:p w:rsidR="0088110A" w:rsidRPr="00881A40" w:rsidRDefault="0088110A" w:rsidP="0088110A">
      <w:pPr>
        <w:autoSpaceDE w:val="0"/>
        <w:autoSpaceDN w:val="0"/>
        <w:ind w:firstLine="709"/>
        <w:jc w:val="both"/>
        <w:rPr>
          <w:rFonts w:eastAsia="Calibri"/>
          <w:sz w:val="26"/>
          <w:szCs w:val="26"/>
        </w:rPr>
      </w:pPr>
      <w:r w:rsidRPr="00881A40">
        <w:rPr>
          <w:rFonts w:eastAsia="Calibri"/>
          <w:sz w:val="26"/>
          <w:szCs w:val="26"/>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881A40">
        <w:rPr>
          <w:rFonts w:eastAsia="Calibri"/>
          <w:sz w:val="26"/>
          <w:szCs w:val="26"/>
        </w:rPr>
        <w:t>dpi</w:t>
      </w:r>
      <w:proofErr w:type="spellEnd"/>
      <w:r w:rsidRPr="00881A40">
        <w:rPr>
          <w:rFonts w:eastAsia="Calibri"/>
          <w:sz w:val="26"/>
          <w:szCs w:val="26"/>
        </w:rPr>
        <w:t xml:space="preserve"> (точек на дюйм) в масштабе 1:1;</w:t>
      </w:r>
    </w:p>
    <w:p w:rsidR="0088110A" w:rsidRPr="00881A40" w:rsidRDefault="0088110A" w:rsidP="0088110A">
      <w:pPr>
        <w:autoSpaceDE w:val="0"/>
        <w:autoSpaceDN w:val="0"/>
        <w:ind w:firstLine="709"/>
        <w:jc w:val="both"/>
        <w:rPr>
          <w:rFonts w:eastAsia="Calibri"/>
          <w:sz w:val="26"/>
          <w:szCs w:val="26"/>
        </w:rPr>
      </w:pPr>
      <w:r w:rsidRPr="00881A40">
        <w:rPr>
          <w:rFonts w:eastAsia="Calibri"/>
          <w:sz w:val="26"/>
          <w:szCs w:val="26"/>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88110A" w:rsidRPr="00881A40" w:rsidRDefault="0088110A" w:rsidP="0088110A">
      <w:pPr>
        <w:autoSpaceDE w:val="0"/>
        <w:autoSpaceDN w:val="0"/>
        <w:ind w:firstLine="709"/>
        <w:jc w:val="both"/>
        <w:rPr>
          <w:rFonts w:eastAsia="Calibri"/>
          <w:sz w:val="26"/>
          <w:szCs w:val="26"/>
        </w:rPr>
      </w:pPr>
      <w:r w:rsidRPr="00881A40">
        <w:rPr>
          <w:rFonts w:eastAsia="Calibri"/>
          <w:sz w:val="26"/>
          <w:szCs w:val="26"/>
        </w:rPr>
        <w:t>4) электронные образы не должны содержать вирусов и вредоносных программ.</w:t>
      </w:r>
    </w:p>
    <w:p w:rsidR="0088110A" w:rsidRPr="00881A40" w:rsidRDefault="0088110A" w:rsidP="0088110A">
      <w:pPr>
        <w:ind w:firstLine="709"/>
        <w:jc w:val="both"/>
        <w:rPr>
          <w:sz w:val="26"/>
          <w:szCs w:val="26"/>
        </w:rPr>
      </w:pPr>
      <w:r w:rsidRPr="00881A40">
        <w:rPr>
          <w:sz w:val="26"/>
          <w:szCs w:val="26"/>
        </w:rPr>
        <w:t xml:space="preserve">2.25. </w:t>
      </w:r>
      <w:proofErr w:type="gramStart"/>
      <w:r w:rsidRPr="00881A40">
        <w:rPr>
          <w:sz w:val="26"/>
          <w:szCs w:val="26"/>
        </w:rPr>
        <w:t>Предоставление муниципальной у</w:t>
      </w:r>
      <w:r w:rsidRPr="00881A40">
        <w:rPr>
          <w:rFonts w:eastAsia="Calibri"/>
          <w:sz w:val="26"/>
          <w:szCs w:val="26"/>
        </w:rPr>
        <w:t>слуги</w:t>
      </w:r>
      <w:r w:rsidRPr="00881A40">
        <w:rPr>
          <w:sz w:val="26"/>
          <w:szCs w:val="26"/>
        </w:rPr>
        <w:t xml:space="preserve"> через МФЦ осуществляется по принципу «одного окна», в соответствии с которым предоставление муниципальной у</w:t>
      </w:r>
      <w:r w:rsidRPr="00881A40">
        <w:rPr>
          <w:rFonts w:eastAsia="Calibri"/>
          <w:sz w:val="26"/>
          <w:szCs w:val="26"/>
        </w:rPr>
        <w:t>слуги</w:t>
      </w:r>
      <w:r w:rsidRPr="00881A40">
        <w:rPr>
          <w:sz w:val="26"/>
          <w:szCs w:val="26"/>
        </w:rPr>
        <w:t xml:space="preserve"> осуществляется после однократного обращения заявителя с соответствующим заявлением, а взаимодействие МФЦ с Комитетом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w:t>
      </w:r>
      <w:proofErr w:type="gramEnd"/>
    </w:p>
    <w:p w:rsidR="0088110A" w:rsidRPr="00881A40" w:rsidRDefault="0088110A" w:rsidP="0088110A">
      <w:pPr>
        <w:ind w:firstLine="709"/>
        <w:jc w:val="both"/>
        <w:rPr>
          <w:sz w:val="26"/>
          <w:szCs w:val="26"/>
        </w:rPr>
      </w:pPr>
      <w:r w:rsidRPr="00881A40">
        <w:rPr>
          <w:sz w:val="26"/>
          <w:szCs w:val="26"/>
        </w:rPr>
        <w:t>Заявление о предоставлении муниципальной услуги подается заявителем через МФЦ лично.</w:t>
      </w:r>
    </w:p>
    <w:p w:rsidR="0088110A" w:rsidRPr="00881A40" w:rsidRDefault="0088110A" w:rsidP="0088110A">
      <w:pPr>
        <w:ind w:firstLine="709"/>
        <w:jc w:val="both"/>
        <w:rPr>
          <w:sz w:val="26"/>
          <w:szCs w:val="26"/>
        </w:rPr>
      </w:pPr>
      <w:r w:rsidRPr="00881A40">
        <w:rPr>
          <w:sz w:val="26"/>
          <w:szCs w:val="26"/>
        </w:rPr>
        <w:t>В МФЦ обеспечиваются:</w:t>
      </w:r>
    </w:p>
    <w:p w:rsidR="0088110A" w:rsidRPr="00881A40" w:rsidRDefault="0088110A" w:rsidP="0088110A">
      <w:pPr>
        <w:ind w:firstLine="709"/>
        <w:jc w:val="both"/>
        <w:rPr>
          <w:sz w:val="26"/>
          <w:szCs w:val="26"/>
        </w:rPr>
      </w:pPr>
      <w:r w:rsidRPr="00881A40">
        <w:rPr>
          <w:sz w:val="26"/>
          <w:szCs w:val="26"/>
        </w:rPr>
        <w:t>а) функционирование автоматизированной информационной системы МФЦ;</w:t>
      </w:r>
    </w:p>
    <w:p w:rsidR="0088110A" w:rsidRPr="00881A40" w:rsidRDefault="0088110A" w:rsidP="0088110A">
      <w:pPr>
        <w:ind w:firstLine="709"/>
        <w:jc w:val="both"/>
        <w:rPr>
          <w:sz w:val="26"/>
          <w:szCs w:val="26"/>
        </w:rPr>
      </w:pPr>
      <w:r w:rsidRPr="00881A40">
        <w:rPr>
          <w:sz w:val="26"/>
          <w:szCs w:val="26"/>
        </w:rPr>
        <w:t>б) бесплатный доступ заявителей к порталам государственных и муниципальных услуг (функций).</w:t>
      </w:r>
    </w:p>
    <w:p w:rsidR="0088110A" w:rsidRPr="00881A40" w:rsidRDefault="0088110A" w:rsidP="0088110A">
      <w:pPr>
        <w:ind w:firstLine="709"/>
        <w:jc w:val="both"/>
        <w:rPr>
          <w:sz w:val="26"/>
          <w:szCs w:val="26"/>
        </w:rPr>
      </w:pPr>
      <w:r w:rsidRPr="00881A40">
        <w:rPr>
          <w:sz w:val="26"/>
          <w:szCs w:val="26"/>
        </w:rPr>
        <w:t>в) возможность приема от заявителей денежных сре</w:t>
      </w:r>
      <w:proofErr w:type="gramStart"/>
      <w:r w:rsidRPr="00881A40">
        <w:rPr>
          <w:sz w:val="26"/>
          <w:szCs w:val="26"/>
        </w:rPr>
        <w:t>дств в сч</w:t>
      </w:r>
      <w:proofErr w:type="gramEnd"/>
      <w:r w:rsidRPr="00881A40">
        <w:rPr>
          <w:sz w:val="26"/>
          <w:szCs w:val="26"/>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88110A" w:rsidRPr="00FB2210" w:rsidRDefault="0088110A" w:rsidP="0088110A">
      <w:pPr>
        <w:ind w:firstLine="709"/>
        <w:jc w:val="both"/>
        <w:rPr>
          <w:sz w:val="26"/>
          <w:szCs w:val="26"/>
        </w:rPr>
      </w:pPr>
      <w:r w:rsidRPr="00FB2210">
        <w:rPr>
          <w:sz w:val="26"/>
          <w:szCs w:val="26"/>
        </w:rPr>
        <w:t>г) по запросу заявителя регистрация в федеральной государственной информационной системе «Единая система идентификац</w:t>
      </w:r>
      <w:proofErr w:type="gramStart"/>
      <w:r w:rsidRPr="00FB2210">
        <w:rPr>
          <w:sz w:val="26"/>
          <w:szCs w:val="26"/>
        </w:rPr>
        <w:t>ии и ау</w:t>
      </w:r>
      <w:proofErr w:type="gramEnd"/>
      <w:r w:rsidRPr="00FB2210">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88110A" w:rsidRPr="00FB2210" w:rsidRDefault="0088110A" w:rsidP="0088110A">
      <w:pPr>
        <w:autoSpaceDE w:val="0"/>
        <w:autoSpaceDN w:val="0"/>
        <w:adjustRightInd w:val="0"/>
        <w:ind w:firstLine="709"/>
        <w:jc w:val="both"/>
        <w:rPr>
          <w:spacing w:val="2"/>
          <w:sz w:val="26"/>
          <w:szCs w:val="26"/>
          <w:shd w:val="clear" w:color="auto" w:fill="FFFFFF"/>
        </w:rPr>
      </w:pPr>
      <w:r w:rsidRPr="00FB2210">
        <w:rPr>
          <w:spacing w:val="2"/>
          <w:sz w:val="26"/>
          <w:szCs w:val="26"/>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88110A" w:rsidRPr="00FB2210" w:rsidRDefault="0088110A" w:rsidP="0088110A">
      <w:pPr>
        <w:ind w:firstLine="709"/>
        <w:jc w:val="both"/>
        <w:rPr>
          <w:rFonts w:eastAsia="Calibri"/>
          <w:b/>
          <w:sz w:val="26"/>
          <w:szCs w:val="26"/>
        </w:rPr>
      </w:pPr>
    </w:p>
    <w:p w:rsidR="0088110A" w:rsidRDefault="0088110A" w:rsidP="0088110A">
      <w:pPr>
        <w:widowControl w:val="0"/>
        <w:tabs>
          <w:tab w:val="left" w:pos="1134"/>
        </w:tabs>
        <w:autoSpaceDE w:val="0"/>
        <w:autoSpaceDN w:val="0"/>
        <w:adjustRightInd w:val="0"/>
        <w:ind w:firstLine="709"/>
        <w:jc w:val="center"/>
        <w:outlineLvl w:val="1"/>
        <w:rPr>
          <w:rFonts w:eastAsia="Calibri"/>
          <w:b/>
          <w:sz w:val="26"/>
          <w:szCs w:val="26"/>
        </w:rPr>
      </w:pPr>
    </w:p>
    <w:p w:rsidR="0088110A" w:rsidRDefault="0088110A" w:rsidP="0088110A">
      <w:pPr>
        <w:widowControl w:val="0"/>
        <w:tabs>
          <w:tab w:val="left" w:pos="1134"/>
        </w:tabs>
        <w:autoSpaceDE w:val="0"/>
        <w:autoSpaceDN w:val="0"/>
        <w:adjustRightInd w:val="0"/>
        <w:ind w:firstLine="709"/>
        <w:jc w:val="center"/>
        <w:outlineLvl w:val="1"/>
        <w:rPr>
          <w:rFonts w:eastAsia="Calibri"/>
          <w:b/>
          <w:sz w:val="26"/>
          <w:szCs w:val="26"/>
        </w:rPr>
      </w:pPr>
    </w:p>
    <w:p w:rsidR="0088110A" w:rsidRDefault="0088110A" w:rsidP="0088110A">
      <w:pPr>
        <w:widowControl w:val="0"/>
        <w:tabs>
          <w:tab w:val="left" w:pos="1134"/>
        </w:tabs>
        <w:autoSpaceDE w:val="0"/>
        <w:autoSpaceDN w:val="0"/>
        <w:adjustRightInd w:val="0"/>
        <w:ind w:firstLine="709"/>
        <w:jc w:val="center"/>
        <w:outlineLvl w:val="1"/>
        <w:rPr>
          <w:rFonts w:eastAsia="Calibri"/>
          <w:b/>
          <w:sz w:val="26"/>
          <w:szCs w:val="26"/>
        </w:rPr>
      </w:pPr>
      <w:r w:rsidRPr="00881A40">
        <w:rPr>
          <w:rFonts w:eastAsia="Calibri"/>
          <w:b/>
          <w:sz w:val="26"/>
          <w:szCs w:val="26"/>
          <w:lang w:val="en-US"/>
        </w:rPr>
        <w:t>III</w:t>
      </w:r>
      <w:r w:rsidRPr="00881A40">
        <w:rPr>
          <w:rFonts w:eastAsia="Calibri"/>
          <w:b/>
          <w:sz w:val="26"/>
          <w:szCs w:val="26"/>
        </w:rPr>
        <w:t xml:space="preserve">. Состав, последовательность и сроки выполнения </w:t>
      </w:r>
      <w:r w:rsidRPr="00881A40">
        <w:rPr>
          <w:rFonts w:eastAsia="Calibri"/>
          <w:b/>
          <w:sz w:val="26"/>
          <w:szCs w:val="26"/>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110A" w:rsidRDefault="0088110A" w:rsidP="0088110A">
      <w:pPr>
        <w:widowControl w:val="0"/>
        <w:tabs>
          <w:tab w:val="left" w:pos="1134"/>
        </w:tabs>
        <w:autoSpaceDE w:val="0"/>
        <w:autoSpaceDN w:val="0"/>
        <w:adjustRightInd w:val="0"/>
        <w:ind w:firstLine="709"/>
        <w:jc w:val="center"/>
        <w:outlineLvl w:val="1"/>
        <w:rPr>
          <w:rFonts w:eastAsia="Calibri"/>
          <w:b/>
          <w:sz w:val="26"/>
          <w:szCs w:val="26"/>
        </w:rPr>
      </w:pPr>
    </w:p>
    <w:p w:rsidR="0088110A" w:rsidRDefault="0088110A" w:rsidP="0088110A">
      <w:pPr>
        <w:widowControl w:val="0"/>
        <w:tabs>
          <w:tab w:val="left" w:pos="1134"/>
        </w:tabs>
        <w:autoSpaceDE w:val="0"/>
        <w:autoSpaceDN w:val="0"/>
        <w:adjustRightInd w:val="0"/>
        <w:ind w:firstLine="709"/>
        <w:jc w:val="center"/>
        <w:outlineLvl w:val="1"/>
        <w:rPr>
          <w:b/>
          <w:sz w:val="26"/>
          <w:szCs w:val="26"/>
        </w:rPr>
      </w:pPr>
    </w:p>
    <w:p w:rsidR="0088110A" w:rsidRPr="00C13D0F" w:rsidRDefault="0088110A" w:rsidP="0088110A">
      <w:pPr>
        <w:widowControl w:val="0"/>
        <w:tabs>
          <w:tab w:val="left" w:pos="1134"/>
        </w:tabs>
        <w:autoSpaceDE w:val="0"/>
        <w:autoSpaceDN w:val="0"/>
        <w:adjustRightInd w:val="0"/>
        <w:ind w:firstLine="709"/>
        <w:jc w:val="center"/>
        <w:outlineLvl w:val="1"/>
        <w:rPr>
          <w:rFonts w:eastAsia="Calibri"/>
          <w:b/>
          <w:sz w:val="26"/>
          <w:szCs w:val="26"/>
        </w:rPr>
      </w:pPr>
      <w:r w:rsidRPr="00C13D0F">
        <w:rPr>
          <w:b/>
          <w:sz w:val="26"/>
          <w:szCs w:val="26"/>
          <w:lang w:val="en-US"/>
        </w:rPr>
        <w:t>III</w:t>
      </w:r>
      <w:r w:rsidRPr="00C13D0F">
        <w:rPr>
          <w:b/>
          <w:sz w:val="26"/>
          <w:szCs w:val="26"/>
        </w:rPr>
        <w:t xml:space="preserve"> (</w:t>
      </w:r>
      <w:r w:rsidRPr="00C13D0F">
        <w:rPr>
          <w:b/>
          <w:sz w:val="26"/>
          <w:szCs w:val="26"/>
          <w:lang w:val="en-US"/>
        </w:rPr>
        <w:t>I</w:t>
      </w:r>
      <w:r w:rsidRPr="00C13D0F">
        <w:rPr>
          <w:b/>
          <w:sz w:val="26"/>
          <w:szCs w:val="26"/>
        </w:rPr>
        <w:t>)</w:t>
      </w:r>
      <w:r w:rsidRPr="00C13D0F">
        <w:rPr>
          <w:b/>
          <w:bCs/>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8110A" w:rsidRPr="00881A40" w:rsidRDefault="0088110A" w:rsidP="0088110A">
      <w:pPr>
        <w:widowControl w:val="0"/>
        <w:autoSpaceDE w:val="0"/>
        <w:autoSpaceDN w:val="0"/>
        <w:adjustRightInd w:val="0"/>
        <w:ind w:firstLine="709"/>
        <w:jc w:val="center"/>
        <w:rPr>
          <w:rFonts w:eastAsia="Calibri"/>
          <w:sz w:val="26"/>
          <w:szCs w:val="26"/>
        </w:rPr>
      </w:pPr>
      <w:bookmarkStart w:id="15" w:name="Par279"/>
      <w:bookmarkEnd w:id="15"/>
    </w:p>
    <w:p w:rsidR="0088110A" w:rsidRPr="00C13D0F" w:rsidRDefault="0088110A" w:rsidP="0088110A">
      <w:pPr>
        <w:widowControl w:val="0"/>
        <w:autoSpaceDE w:val="0"/>
        <w:autoSpaceDN w:val="0"/>
        <w:adjustRightInd w:val="0"/>
        <w:ind w:firstLine="709"/>
        <w:jc w:val="both"/>
        <w:rPr>
          <w:bCs/>
          <w:sz w:val="26"/>
          <w:szCs w:val="26"/>
        </w:rPr>
      </w:pPr>
      <w:r w:rsidRPr="00C13D0F">
        <w:rPr>
          <w:bCs/>
          <w:sz w:val="26"/>
          <w:szCs w:val="26"/>
        </w:rPr>
        <w:t>3.1 Перечень административных процедур (действий) при предоставлении государственных услуг в электронной форме:</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88110A" w:rsidRPr="00C13D0F" w:rsidRDefault="0088110A" w:rsidP="0088110A">
      <w:pPr>
        <w:widowControl w:val="0"/>
        <w:autoSpaceDE w:val="0"/>
        <w:autoSpaceDN w:val="0"/>
        <w:adjustRightInd w:val="0"/>
        <w:ind w:firstLine="709"/>
        <w:jc w:val="both"/>
        <w:rPr>
          <w:rFonts w:eastAsia="Calibri"/>
          <w:sz w:val="26"/>
          <w:szCs w:val="26"/>
        </w:rPr>
      </w:pPr>
      <w:r w:rsidRPr="00C13D0F">
        <w:rPr>
          <w:sz w:val="26"/>
          <w:szCs w:val="26"/>
        </w:rPr>
        <w:t xml:space="preserve">2) </w:t>
      </w:r>
      <w:r w:rsidRPr="00C13D0F">
        <w:rPr>
          <w:rFonts w:eastAsia="Calibri"/>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3) принятие решения о предоставлении (решения об отказе в предоставлении) муниципальной услуги;</w:t>
      </w: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w:t>
      </w:r>
      <w:r>
        <w:rPr>
          <w:rFonts w:ascii="Times New Roman" w:hAnsi="Times New Roman" w:cs="Times New Roman"/>
          <w:sz w:val="26"/>
          <w:szCs w:val="26"/>
        </w:rPr>
        <w:t>а</w:t>
      </w:r>
      <w:r w:rsidRPr="00C13D0F">
        <w:rPr>
          <w:rFonts w:ascii="Times New Roman" w:hAnsi="Times New Roman" w:cs="Times New Roman"/>
          <w:sz w:val="26"/>
          <w:szCs w:val="26"/>
        </w:rPr>
        <w:t>дминистративного регламента.</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CD4CC9" w:rsidRDefault="0088110A" w:rsidP="0088110A">
      <w:pPr>
        <w:widowControl w:val="0"/>
        <w:autoSpaceDE w:val="0"/>
        <w:autoSpaceDN w:val="0"/>
        <w:adjustRightInd w:val="0"/>
        <w:ind w:firstLine="709"/>
        <w:jc w:val="center"/>
        <w:outlineLvl w:val="3"/>
        <w:rPr>
          <w:b/>
          <w:sz w:val="26"/>
          <w:szCs w:val="26"/>
        </w:rPr>
      </w:pPr>
      <w:bookmarkStart w:id="16" w:name="Par293"/>
      <w:bookmarkEnd w:id="16"/>
      <w:r w:rsidRPr="00CD4CC9">
        <w:rPr>
          <w:b/>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88110A" w:rsidRPr="00CD4CC9" w:rsidRDefault="0088110A" w:rsidP="0088110A">
      <w:pPr>
        <w:widowControl w:val="0"/>
        <w:autoSpaceDE w:val="0"/>
        <w:autoSpaceDN w:val="0"/>
        <w:adjustRightInd w:val="0"/>
        <w:ind w:firstLine="709"/>
        <w:jc w:val="center"/>
        <w:outlineLvl w:val="3"/>
        <w:rPr>
          <w:rFonts w:eastAsia="Calibri"/>
          <w:sz w:val="26"/>
          <w:szCs w:val="26"/>
        </w:rPr>
      </w:pP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88110A" w:rsidRPr="00C13D0F" w:rsidRDefault="0088110A" w:rsidP="0088110A">
      <w:pPr>
        <w:widowControl w:val="0"/>
        <w:autoSpaceDE w:val="0"/>
        <w:autoSpaceDN w:val="0"/>
        <w:adjustRightInd w:val="0"/>
        <w:ind w:firstLine="709"/>
        <w:jc w:val="both"/>
        <w:rPr>
          <w:sz w:val="26"/>
          <w:szCs w:val="26"/>
        </w:rPr>
      </w:pPr>
      <w:proofErr w:type="gramStart"/>
      <w:r w:rsidRPr="00C13D0F">
        <w:rPr>
          <w:sz w:val="26"/>
          <w:szCs w:val="26"/>
        </w:rPr>
        <w:t xml:space="preserve">Заявитель может направить запрос и документы, указанные в пунктах 2.6, 2.10 настоящего </w:t>
      </w:r>
      <w:r>
        <w:rPr>
          <w:sz w:val="26"/>
          <w:szCs w:val="26"/>
        </w:rPr>
        <w:t>а</w:t>
      </w:r>
      <w:r w:rsidRPr="00C13D0F">
        <w:rPr>
          <w:sz w:val="26"/>
          <w:szCs w:val="26"/>
        </w:rPr>
        <w:t xml:space="preserve">дминистративного регламента (в случае, если заявитель представляет документы, указанные в пункте 2.10 настоящего </w:t>
      </w:r>
      <w:r>
        <w:rPr>
          <w:sz w:val="26"/>
          <w:szCs w:val="26"/>
        </w:rPr>
        <w:t>а</w:t>
      </w:r>
      <w:r w:rsidRPr="00C13D0F">
        <w:rPr>
          <w:sz w:val="26"/>
          <w:szCs w:val="26"/>
        </w:rPr>
        <w:t>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sidRPr="00C13D0F">
        <w:rPr>
          <w:sz w:val="26"/>
          <w:szCs w:val="26"/>
        </w:rPr>
        <w:t xml:space="preserve"> и (или) Единого портала государственных и муниципальных услуг (функций). </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lastRenderedPageBreak/>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13D0F">
        <w:rPr>
          <w:sz w:val="26"/>
          <w:szCs w:val="26"/>
        </w:rPr>
        <w:t>ии и ау</w:t>
      </w:r>
      <w:proofErr w:type="gramEnd"/>
      <w:r w:rsidRPr="00C13D0F">
        <w:rPr>
          <w:sz w:val="26"/>
          <w:szCs w:val="26"/>
        </w:rPr>
        <w:t>тентификации.</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Специалист </w:t>
      </w:r>
      <w:r>
        <w:rPr>
          <w:sz w:val="26"/>
          <w:szCs w:val="26"/>
        </w:rPr>
        <w:t>Комитета</w:t>
      </w:r>
      <w:r w:rsidRPr="00C13D0F">
        <w:rPr>
          <w:sz w:val="26"/>
          <w:szCs w:val="26"/>
        </w:rPr>
        <w:t>, ответственный за прием документов:</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а) устанавливает предмет обращения, проверяет документ, удостоверяющий личность;</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б) проверяет полномочия заявителя;</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w:t>
      </w:r>
      <w:r>
        <w:rPr>
          <w:sz w:val="26"/>
          <w:szCs w:val="26"/>
        </w:rPr>
        <w:t>а</w:t>
      </w:r>
      <w:r w:rsidRPr="00C13D0F">
        <w:rPr>
          <w:sz w:val="26"/>
          <w:szCs w:val="26"/>
        </w:rPr>
        <w:t>дминистративного регламента;</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88110A" w:rsidRPr="002D6AE8" w:rsidRDefault="0088110A" w:rsidP="0088110A">
      <w:pPr>
        <w:widowControl w:val="0"/>
        <w:autoSpaceDE w:val="0"/>
        <w:autoSpaceDN w:val="0"/>
        <w:adjustRightInd w:val="0"/>
        <w:ind w:firstLine="709"/>
        <w:jc w:val="both"/>
        <w:rPr>
          <w:sz w:val="26"/>
          <w:szCs w:val="26"/>
        </w:rPr>
      </w:pPr>
      <w:r w:rsidRPr="00C13D0F">
        <w:rPr>
          <w:sz w:val="26"/>
          <w:szCs w:val="26"/>
        </w:rPr>
        <w:t xml:space="preserve">д) принимает решение о приеме у заявителя представленных документов </w:t>
      </w:r>
      <w:r w:rsidRPr="002D6AE8">
        <w:rPr>
          <w:sz w:val="26"/>
          <w:szCs w:val="26"/>
        </w:rPr>
        <w:t xml:space="preserve">(или решение об отказе в приеме документов, при наличии оснований, перечисленных в пункте 2.12 </w:t>
      </w:r>
      <w:r>
        <w:rPr>
          <w:sz w:val="26"/>
          <w:szCs w:val="26"/>
        </w:rPr>
        <w:t>а</w:t>
      </w:r>
      <w:r w:rsidRPr="002D6AE8">
        <w:rPr>
          <w:sz w:val="26"/>
          <w:szCs w:val="26"/>
        </w:rPr>
        <w:t>дминистративного регламента);</w:t>
      </w:r>
    </w:p>
    <w:p w:rsidR="0088110A" w:rsidRPr="002D6AE8" w:rsidRDefault="0088110A" w:rsidP="0088110A">
      <w:pPr>
        <w:widowControl w:val="0"/>
        <w:tabs>
          <w:tab w:val="left" w:pos="1932"/>
        </w:tabs>
        <w:autoSpaceDE w:val="0"/>
        <w:autoSpaceDN w:val="0"/>
        <w:adjustRightInd w:val="0"/>
        <w:ind w:firstLine="709"/>
        <w:jc w:val="both"/>
        <w:rPr>
          <w:sz w:val="26"/>
          <w:szCs w:val="26"/>
        </w:rPr>
      </w:pPr>
      <w:r w:rsidRPr="00C13D0F">
        <w:rPr>
          <w:sz w:val="26"/>
          <w:szCs w:val="26"/>
        </w:rPr>
        <w:t>е) регистрирует запрос и представленные документы под индивидуальным порядковым номером в день их поступления (</w:t>
      </w:r>
      <w:r w:rsidRPr="002D6AE8">
        <w:rPr>
          <w:sz w:val="26"/>
          <w:szCs w:val="26"/>
        </w:rPr>
        <w:t>или возвращает заявителю документы (в случае принятия решение об отказе в приеме документов) с указанием причин отказа);</w:t>
      </w:r>
    </w:p>
    <w:p w:rsidR="0088110A" w:rsidRPr="002D6AE8" w:rsidRDefault="0088110A" w:rsidP="0088110A">
      <w:pPr>
        <w:widowControl w:val="0"/>
        <w:autoSpaceDE w:val="0"/>
        <w:autoSpaceDN w:val="0"/>
        <w:adjustRightInd w:val="0"/>
        <w:ind w:firstLine="709"/>
        <w:jc w:val="both"/>
        <w:rPr>
          <w:sz w:val="26"/>
          <w:szCs w:val="26"/>
        </w:rPr>
      </w:pPr>
      <w:r w:rsidRPr="00C13D0F">
        <w:rPr>
          <w:sz w:val="26"/>
          <w:szCs w:val="26"/>
        </w:rPr>
        <w:t>ж) выдает заявителю расписку с описью представленных документов и указанием даты их принятия, подтверждающую принятие документов (</w:t>
      </w:r>
      <w:r w:rsidRPr="002D6AE8">
        <w:rPr>
          <w:sz w:val="26"/>
          <w:szCs w:val="26"/>
        </w:rPr>
        <w:t>или расписку об отказе в приеме  документов с указанием причин отказа);</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з) информирует заявителя о ходе выполнения запроса о предоставлении муниципальной услуги.</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3.3.2. Максимальный срок исполнения административной процедуры составляет 3 </w:t>
      </w:r>
      <w:proofErr w:type="gramStart"/>
      <w:r w:rsidRPr="00C13D0F">
        <w:rPr>
          <w:sz w:val="26"/>
          <w:szCs w:val="26"/>
        </w:rPr>
        <w:t>календарных</w:t>
      </w:r>
      <w:proofErr w:type="gramEnd"/>
      <w:r w:rsidRPr="00C13D0F">
        <w:rPr>
          <w:sz w:val="26"/>
          <w:szCs w:val="26"/>
        </w:rPr>
        <w:t xml:space="preserve"> дня со дня поступления запроса от заявителя о предоставлении муниципальной услуги. </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3.3.3. Результатом административной процедуры является одно из следующих действий: </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 прием и регистрация в </w:t>
      </w:r>
      <w:r>
        <w:rPr>
          <w:sz w:val="26"/>
          <w:szCs w:val="26"/>
        </w:rPr>
        <w:t>Комитете</w:t>
      </w:r>
      <w:r w:rsidRPr="00C13D0F">
        <w:rPr>
          <w:sz w:val="26"/>
          <w:szCs w:val="26"/>
        </w:rPr>
        <w:t xml:space="preserve"> запроса и документов, представленных заявителем, их передача специалисту </w:t>
      </w:r>
      <w:r>
        <w:rPr>
          <w:sz w:val="26"/>
          <w:szCs w:val="26"/>
        </w:rPr>
        <w:t>Комитета</w:t>
      </w:r>
      <w:r w:rsidRPr="00C13D0F">
        <w:rPr>
          <w:sz w:val="26"/>
          <w:szCs w:val="26"/>
        </w:rPr>
        <w:t>, ответственному за принятие решений о предоставлении муниципальной услуги;</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отказ в приеме документов;</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 прием и регистрация в </w:t>
      </w:r>
      <w:r>
        <w:rPr>
          <w:sz w:val="26"/>
          <w:szCs w:val="26"/>
        </w:rPr>
        <w:t>Комитете</w:t>
      </w:r>
      <w:r w:rsidRPr="00C13D0F">
        <w:rPr>
          <w:sz w:val="26"/>
          <w:szCs w:val="26"/>
        </w:rPr>
        <w:t xml:space="preserve"> запроса и документов, представленных заявителем, и их передача специалисту </w:t>
      </w:r>
      <w:r>
        <w:rPr>
          <w:sz w:val="26"/>
          <w:szCs w:val="26"/>
        </w:rPr>
        <w:t>Комитета</w:t>
      </w:r>
      <w:r w:rsidRPr="00C13D0F">
        <w:rPr>
          <w:sz w:val="26"/>
          <w:szCs w:val="26"/>
        </w:rPr>
        <w:t xml:space="preserve">, ответственному за </w:t>
      </w:r>
      <w:r w:rsidRPr="00C13D0F">
        <w:rPr>
          <w:sz w:val="26"/>
          <w:szCs w:val="26"/>
        </w:rPr>
        <w:lastRenderedPageBreak/>
        <w:t xml:space="preserve">межведомственное взаимодействие (в случае, если заявитель самостоятельно не представил документы, указанные в пункте 2.10 настоящего </w:t>
      </w:r>
      <w:r>
        <w:rPr>
          <w:sz w:val="26"/>
          <w:szCs w:val="26"/>
        </w:rPr>
        <w:t>а</w:t>
      </w:r>
      <w:r w:rsidRPr="00C13D0F">
        <w:rPr>
          <w:sz w:val="26"/>
          <w:szCs w:val="26"/>
        </w:rPr>
        <w:t xml:space="preserve">дминистративного регламента). </w:t>
      </w:r>
    </w:p>
    <w:p w:rsidR="0088110A" w:rsidRPr="00461AA3" w:rsidRDefault="0088110A" w:rsidP="0088110A">
      <w:pPr>
        <w:widowControl w:val="0"/>
        <w:autoSpaceDE w:val="0"/>
        <w:autoSpaceDN w:val="0"/>
        <w:adjustRightInd w:val="0"/>
        <w:ind w:firstLine="709"/>
        <w:jc w:val="both"/>
        <w:rPr>
          <w:rFonts w:eastAsia="Calibri"/>
          <w:sz w:val="26"/>
          <w:szCs w:val="26"/>
        </w:rPr>
      </w:pPr>
      <w:r w:rsidRPr="00C13D0F">
        <w:rPr>
          <w:rFonts w:eastAsia="Calibri"/>
          <w:sz w:val="26"/>
          <w:szCs w:val="26"/>
        </w:rPr>
        <w:t>3.3.1. Критерием принятия решения о приеме документов</w:t>
      </w:r>
      <w:r w:rsidRPr="00461AA3">
        <w:rPr>
          <w:rFonts w:eastAsia="Calibri"/>
          <w:sz w:val="26"/>
          <w:szCs w:val="26"/>
        </w:rPr>
        <w:t xml:space="preserve"> либо решения об отказе в приеме документов является наличие запроса и прилагаемых к нему документов.</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3.3.2. Максимальный срок исполнения административной процедуры составляет 3 </w:t>
      </w:r>
      <w:proofErr w:type="gramStart"/>
      <w:r w:rsidRPr="00881A40">
        <w:rPr>
          <w:rFonts w:eastAsia="Calibri"/>
          <w:sz w:val="26"/>
          <w:szCs w:val="26"/>
        </w:rPr>
        <w:t>календарных</w:t>
      </w:r>
      <w:proofErr w:type="gramEnd"/>
      <w:r w:rsidRPr="00881A40">
        <w:rPr>
          <w:rFonts w:eastAsia="Calibri"/>
          <w:sz w:val="26"/>
          <w:szCs w:val="26"/>
        </w:rPr>
        <w:t xml:space="preserve"> дня</w:t>
      </w:r>
      <w:r w:rsidRPr="00881A40">
        <w:rPr>
          <w:rFonts w:eastAsia="Calibri"/>
          <w:i/>
          <w:sz w:val="26"/>
          <w:szCs w:val="26"/>
        </w:rPr>
        <w:t xml:space="preserve"> </w:t>
      </w:r>
      <w:r w:rsidRPr="00881A40">
        <w:rPr>
          <w:rFonts w:eastAsia="Calibri"/>
          <w:sz w:val="26"/>
          <w:szCs w:val="26"/>
        </w:rPr>
        <w:t xml:space="preserve">со дня поступления запроса от заявителя о предоставлении </w:t>
      </w:r>
      <w:r w:rsidRPr="00881A40">
        <w:rPr>
          <w:sz w:val="26"/>
          <w:szCs w:val="26"/>
        </w:rPr>
        <w:t>муниципальной</w:t>
      </w:r>
      <w:r w:rsidRPr="00881A40">
        <w:rPr>
          <w:rFonts w:eastAsia="Calibri"/>
          <w:sz w:val="26"/>
          <w:szCs w:val="26"/>
        </w:rPr>
        <w:t xml:space="preserve"> услуги. </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3.3.3. Результатом административной процедуры является одно из следующих действий: </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 прием и регистрация в Комитете, МФЦ запроса и документов, представленных заявителем, их передача специалисту земельного отдела Комитета, ответственному за принятие решений о предоставлении </w:t>
      </w:r>
      <w:r w:rsidRPr="00881A40">
        <w:rPr>
          <w:sz w:val="26"/>
          <w:szCs w:val="26"/>
        </w:rPr>
        <w:t>муниципальной</w:t>
      </w:r>
      <w:r w:rsidRPr="00881A40">
        <w:rPr>
          <w:rFonts w:eastAsia="Calibri"/>
          <w:sz w:val="26"/>
          <w:szCs w:val="26"/>
        </w:rPr>
        <w:t xml:space="preserve"> услуги;</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 xml:space="preserve">- прием и регистрация в Комитете, МФЦ заявления и документов, представленных заявителем, и их передача специалисту земельного отдела Комитета,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8110A" w:rsidRDefault="0088110A" w:rsidP="0088110A">
      <w:pPr>
        <w:autoSpaceDE w:val="0"/>
        <w:autoSpaceDN w:val="0"/>
        <w:adjustRightInd w:val="0"/>
        <w:ind w:firstLine="709"/>
        <w:jc w:val="both"/>
        <w:rPr>
          <w:sz w:val="26"/>
          <w:szCs w:val="26"/>
        </w:rPr>
      </w:pPr>
      <w:r w:rsidRPr="002E75CA">
        <w:rPr>
          <w:sz w:val="26"/>
          <w:szCs w:val="26"/>
        </w:rPr>
        <w:t>Результат административной процедуры фиксируется в системе электронного документооборота специалистом Комитета, ответственным за прием документов, в Журнале входящих документов.</w:t>
      </w:r>
    </w:p>
    <w:p w:rsidR="0088110A" w:rsidRPr="00881A40" w:rsidRDefault="0088110A" w:rsidP="0088110A">
      <w:pPr>
        <w:autoSpaceDE w:val="0"/>
        <w:autoSpaceDN w:val="0"/>
        <w:adjustRightInd w:val="0"/>
        <w:ind w:firstLine="709"/>
        <w:jc w:val="both"/>
        <w:rPr>
          <w:sz w:val="26"/>
          <w:szCs w:val="26"/>
        </w:rPr>
      </w:pPr>
    </w:p>
    <w:p w:rsidR="0088110A" w:rsidRPr="00881A40" w:rsidRDefault="0088110A" w:rsidP="0088110A">
      <w:pPr>
        <w:autoSpaceDE w:val="0"/>
        <w:autoSpaceDN w:val="0"/>
        <w:adjustRightInd w:val="0"/>
        <w:jc w:val="center"/>
        <w:rPr>
          <w:b/>
          <w:sz w:val="26"/>
          <w:szCs w:val="26"/>
        </w:rPr>
      </w:pPr>
      <w:r w:rsidRPr="00881A40">
        <w:rPr>
          <w:b/>
          <w:sz w:val="26"/>
          <w:szCs w:val="26"/>
        </w:rPr>
        <w:t xml:space="preserve">Направление специалистом межведомственных запросов </w:t>
      </w:r>
    </w:p>
    <w:p w:rsidR="0088110A" w:rsidRPr="00881A40" w:rsidRDefault="0088110A" w:rsidP="0088110A">
      <w:pPr>
        <w:autoSpaceDE w:val="0"/>
        <w:autoSpaceDN w:val="0"/>
        <w:adjustRightInd w:val="0"/>
        <w:jc w:val="center"/>
        <w:rPr>
          <w:b/>
          <w:sz w:val="26"/>
          <w:szCs w:val="26"/>
        </w:rPr>
      </w:pPr>
      <w:r w:rsidRPr="00881A40">
        <w:rPr>
          <w:b/>
          <w:sz w:val="26"/>
          <w:szCs w:val="26"/>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8110A" w:rsidRPr="00881A40" w:rsidRDefault="0088110A" w:rsidP="0088110A">
      <w:pPr>
        <w:autoSpaceDE w:val="0"/>
        <w:autoSpaceDN w:val="0"/>
        <w:adjustRightInd w:val="0"/>
        <w:jc w:val="center"/>
        <w:rPr>
          <w:rFonts w:eastAsia="Calibri"/>
          <w:b/>
          <w:sz w:val="26"/>
          <w:szCs w:val="26"/>
        </w:rPr>
      </w:pPr>
    </w:p>
    <w:p w:rsidR="0088110A" w:rsidRPr="00461AA3" w:rsidRDefault="0088110A" w:rsidP="0088110A">
      <w:pPr>
        <w:autoSpaceDE w:val="0"/>
        <w:autoSpaceDN w:val="0"/>
        <w:adjustRightInd w:val="0"/>
        <w:ind w:firstLine="709"/>
        <w:jc w:val="both"/>
        <w:rPr>
          <w:sz w:val="26"/>
          <w:szCs w:val="26"/>
        </w:rPr>
      </w:pPr>
      <w:r w:rsidRPr="00461AA3">
        <w:rPr>
          <w:sz w:val="26"/>
          <w:szCs w:val="26"/>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461AA3">
        <w:rPr>
          <w:sz w:val="26"/>
          <w:szCs w:val="26"/>
        </w:rPr>
        <w:t>были представлены заявителем самостоятельно осуществляется</w:t>
      </w:r>
      <w:proofErr w:type="gramEnd"/>
      <w:r w:rsidRPr="00461AA3">
        <w:rPr>
          <w:sz w:val="26"/>
          <w:szCs w:val="26"/>
        </w:rPr>
        <w:t xml:space="preserve"> в порядке, указанном в пункте 3.16</w:t>
      </w:r>
      <w:r w:rsidRPr="00461AA3">
        <w:rPr>
          <w:rFonts w:eastAsia="Calibri"/>
          <w:sz w:val="26"/>
          <w:szCs w:val="26"/>
        </w:rPr>
        <w:t xml:space="preserve"> </w:t>
      </w:r>
      <w:r w:rsidRPr="00461AA3">
        <w:rPr>
          <w:sz w:val="26"/>
          <w:szCs w:val="26"/>
        </w:rPr>
        <w:t xml:space="preserve">настоящего </w:t>
      </w:r>
      <w:r>
        <w:rPr>
          <w:sz w:val="26"/>
          <w:szCs w:val="26"/>
        </w:rPr>
        <w:t>а</w:t>
      </w:r>
      <w:r w:rsidRPr="00461AA3">
        <w:rPr>
          <w:sz w:val="26"/>
          <w:szCs w:val="26"/>
        </w:rPr>
        <w:t>дминистративного регламента.</w:t>
      </w:r>
    </w:p>
    <w:p w:rsidR="0088110A" w:rsidRPr="00461AA3" w:rsidRDefault="0088110A" w:rsidP="0088110A">
      <w:pPr>
        <w:widowControl w:val="0"/>
        <w:autoSpaceDE w:val="0"/>
        <w:autoSpaceDN w:val="0"/>
        <w:adjustRightInd w:val="0"/>
        <w:ind w:firstLine="709"/>
        <w:jc w:val="both"/>
        <w:outlineLvl w:val="3"/>
        <w:rPr>
          <w:rFonts w:eastAsia="Calibri"/>
          <w:sz w:val="26"/>
          <w:szCs w:val="26"/>
        </w:rPr>
      </w:pPr>
    </w:p>
    <w:p w:rsidR="0088110A" w:rsidRPr="00881A40" w:rsidRDefault="0088110A" w:rsidP="0088110A">
      <w:pPr>
        <w:widowControl w:val="0"/>
        <w:autoSpaceDE w:val="0"/>
        <w:autoSpaceDN w:val="0"/>
        <w:adjustRightInd w:val="0"/>
        <w:ind w:firstLine="709"/>
        <w:jc w:val="center"/>
        <w:outlineLvl w:val="3"/>
        <w:rPr>
          <w:rFonts w:eastAsia="Calibri"/>
          <w:b/>
          <w:sz w:val="26"/>
          <w:szCs w:val="26"/>
        </w:rPr>
      </w:pPr>
      <w:r w:rsidRPr="00881A40">
        <w:rPr>
          <w:rFonts w:eastAsia="Calibri"/>
          <w:b/>
          <w:sz w:val="26"/>
          <w:szCs w:val="26"/>
        </w:rPr>
        <w:t>Принятие решения о предоставлении (об отказе в предоставлении) муниципальной услуги</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461AA3" w:rsidRDefault="0088110A" w:rsidP="0088110A">
      <w:pPr>
        <w:autoSpaceDE w:val="0"/>
        <w:autoSpaceDN w:val="0"/>
        <w:adjustRightInd w:val="0"/>
        <w:ind w:firstLine="709"/>
        <w:jc w:val="both"/>
        <w:rPr>
          <w:sz w:val="26"/>
          <w:szCs w:val="26"/>
        </w:rPr>
      </w:pPr>
      <w:r w:rsidRPr="00461AA3">
        <w:rPr>
          <w:sz w:val="26"/>
          <w:szCs w:val="26"/>
        </w:rPr>
        <w:t>3.5. Принятие решения о предоставлении (об отказе в предоставлении) муниципальной услуги осуществляется в порядке, указанном в пункте 3.17</w:t>
      </w:r>
      <w:r w:rsidRPr="00461AA3">
        <w:rPr>
          <w:rFonts w:eastAsia="Calibri"/>
          <w:sz w:val="26"/>
          <w:szCs w:val="26"/>
        </w:rPr>
        <w:t xml:space="preserve"> </w:t>
      </w:r>
      <w:r w:rsidRPr="00461AA3">
        <w:rPr>
          <w:sz w:val="26"/>
          <w:szCs w:val="26"/>
        </w:rPr>
        <w:t xml:space="preserve">настоящего </w:t>
      </w:r>
      <w:r>
        <w:rPr>
          <w:sz w:val="26"/>
          <w:szCs w:val="26"/>
        </w:rPr>
        <w:t>а</w:t>
      </w:r>
      <w:r w:rsidRPr="00461AA3">
        <w:rPr>
          <w:sz w:val="26"/>
          <w:szCs w:val="26"/>
        </w:rPr>
        <w:t>дминистративного регламента.</w:t>
      </w:r>
    </w:p>
    <w:p w:rsidR="0088110A" w:rsidRDefault="0088110A" w:rsidP="0088110A">
      <w:pPr>
        <w:widowControl w:val="0"/>
        <w:autoSpaceDE w:val="0"/>
        <w:autoSpaceDN w:val="0"/>
        <w:adjustRightInd w:val="0"/>
        <w:ind w:firstLine="709"/>
        <w:jc w:val="center"/>
        <w:rPr>
          <w:sz w:val="26"/>
          <w:szCs w:val="26"/>
        </w:rPr>
      </w:pPr>
    </w:p>
    <w:p w:rsidR="0088110A" w:rsidRPr="00881A40" w:rsidRDefault="0088110A" w:rsidP="0088110A">
      <w:pPr>
        <w:widowControl w:val="0"/>
        <w:autoSpaceDE w:val="0"/>
        <w:autoSpaceDN w:val="0"/>
        <w:adjustRightInd w:val="0"/>
        <w:ind w:firstLine="709"/>
        <w:jc w:val="center"/>
        <w:rPr>
          <w:b/>
          <w:sz w:val="26"/>
          <w:szCs w:val="26"/>
        </w:rPr>
      </w:pPr>
      <w:r w:rsidRPr="00881A40">
        <w:rPr>
          <w:b/>
          <w:sz w:val="26"/>
          <w:szCs w:val="26"/>
        </w:rPr>
        <w:t>Уведомление заявителя о принятом решении, выдача заявителю результата предоставления муниципальной услуги</w:t>
      </w:r>
    </w:p>
    <w:p w:rsidR="0088110A" w:rsidRPr="00881A40" w:rsidRDefault="0088110A" w:rsidP="0088110A">
      <w:pPr>
        <w:widowControl w:val="0"/>
        <w:autoSpaceDE w:val="0"/>
        <w:autoSpaceDN w:val="0"/>
        <w:adjustRightInd w:val="0"/>
        <w:ind w:firstLine="709"/>
        <w:jc w:val="center"/>
        <w:rPr>
          <w:b/>
          <w:sz w:val="26"/>
          <w:szCs w:val="26"/>
        </w:rPr>
      </w:pPr>
      <w:r w:rsidRPr="00881A40">
        <w:rPr>
          <w:b/>
          <w:sz w:val="26"/>
          <w:szCs w:val="26"/>
        </w:rPr>
        <w:t xml:space="preserve"> </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3.6. Основанием для начала исполнения административной процедуры является поступление </w:t>
      </w:r>
      <w:r>
        <w:rPr>
          <w:sz w:val="26"/>
          <w:szCs w:val="26"/>
        </w:rPr>
        <w:t>специалисту</w:t>
      </w:r>
      <w:r w:rsidRPr="00881A40">
        <w:rPr>
          <w:sz w:val="26"/>
          <w:szCs w:val="26"/>
        </w:rPr>
        <w:t xml:space="preserve"> земельного отдела Комитета</w:t>
      </w:r>
      <w:r>
        <w:rPr>
          <w:sz w:val="26"/>
          <w:szCs w:val="26"/>
        </w:rPr>
        <w:t xml:space="preserve"> или специалисту </w:t>
      </w:r>
      <w:r w:rsidRPr="00881A40">
        <w:rPr>
          <w:sz w:val="26"/>
          <w:szCs w:val="26"/>
        </w:rPr>
        <w:t xml:space="preserve">МФЦ, ответственному за выдачу результата предоставления услуги, решения о предоставлении </w:t>
      </w:r>
      <w:r w:rsidRPr="00881A40">
        <w:rPr>
          <w:rFonts w:eastAsia="Calibri"/>
          <w:sz w:val="26"/>
          <w:szCs w:val="26"/>
        </w:rPr>
        <w:t>муниципальной</w:t>
      </w:r>
      <w:r w:rsidRPr="00881A40">
        <w:rPr>
          <w:sz w:val="26"/>
          <w:szCs w:val="26"/>
        </w:rPr>
        <w:t xml:space="preserve"> услуги или решения об отказе в предоставлении </w:t>
      </w:r>
      <w:r w:rsidRPr="00881A40">
        <w:rPr>
          <w:rFonts w:eastAsia="Calibri"/>
          <w:sz w:val="26"/>
          <w:szCs w:val="26"/>
        </w:rPr>
        <w:lastRenderedPageBreak/>
        <w:t>муниципальной</w:t>
      </w:r>
      <w:r w:rsidRPr="00881A40">
        <w:rPr>
          <w:sz w:val="26"/>
          <w:szCs w:val="26"/>
        </w:rPr>
        <w:t xml:space="preserve"> услуги (далее - Решение). </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Административная процедура исполняется с</w:t>
      </w:r>
      <w:r>
        <w:rPr>
          <w:sz w:val="26"/>
          <w:szCs w:val="26"/>
        </w:rPr>
        <w:t>пециалистом</w:t>
      </w:r>
      <w:r w:rsidRPr="00881A40">
        <w:rPr>
          <w:sz w:val="26"/>
          <w:szCs w:val="26"/>
        </w:rPr>
        <w:t xml:space="preserve"> земельного отдела Комитета</w:t>
      </w:r>
      <w:r>
        <w:rPr>
          <w:sz w:val="26"/>
          <w:szCs w:val="26"/>
        </w:rPr>
        <w:t xml:space="preserve"> или специалистом</w:t>
      </w:r>
      <w:r w:rsidRPr="00881A40">
        <w:rPr>
          <w:sz w:val="26"/>
          <w:szCs w:val="26"/>
        </w:rPr>
        <w:t xml:space="preserve"> МФЦ, ответственным за выдачу Решения.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При поступлении Решения </w:t>
      </w:r>
      <w:r>
        <w:rPr>
          <w:sz w:val="26"/>
          <w:szCs w:val="26"/>
        </w:rPr>
        <w:t>специалист</w:t>
      </w:r>
      <w:r w:rsidRPr="00881A40">
        <w:rPr>
          <w:sz w:val="26"/>
          <w:szCs w:val="26"/>
        </w:rPr>
        <w:t xml:space="preserve"> земельного отдела Комитета</w:t>
      </w:r>
      <w:r>
        <w:rPr>
          <w:sz w:val="26"/>
          <w:szCs w:val="26"/>
        </w:rPr>
        <w:t xml:space="preserve"> или специалист</w:t>
      </w:r>
      <w:r w:rsidRPr="00881A40">
        <w:rPr>
          <w:sz w:val="26"/>
          <w:szCs w:val="26"/>
        </w:rPr>
        <w:t xml:space="preserve">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88110A" w:rsidRDefault="0088110A" w:rsidP="0088110A">
      <w:pPr>
        <w:widowControl w:val="0"/>
        <w:autoSpaceDE w:val="0"/>
        <w:autoSpaceDN w:val="0"/>
        <w:adjustRightInd w:val="0"/>
        <w:ind w:firstLine="709"/>
        <w:jc w:val="both"/>
        <w:rPr>
          <w:sz w:val="26"/>
          <w:szCs w:val="26"/>
        </w:rPr>
      </w:pPr>
      <w:proofErr w:type="gramStart"/>
      <w:r w:rsidRPr="000B3272">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88110A" w:rsidRPr="00776E91" w:rsidRDefault="0088110A" w:rsidP="0088110A">
      <w:pPr>
        <w:ind w:firstLine="851"/>
        <w:jc w:val="both"/>
        <w:rPr>
          <w:sz w:val="26"/>
          <w:szCs w:val="26"/>
        </w:rPr>
      </w:pPr>
      <w:r w:rsidRPr="00776E91">
        <w:rPr>
          <w:sz w:val="26"/>
          <w:szCs w:val="26"/>
        </w:rPr>
        <w:t>При предоставлении муниципальной услуги в электронной форме заявителю направляется:</w:t>
      </w:r>
    </w:p>
    <w:p w:rsidR="0088110A" w:rsidRPr="00776E91" w:rsidRDefault="0088110A" w:rsidP="0088110A">
      <w:pPr>
        <w:shd w:val="clear" w:color="auto" w:fill="FFFFFF"/>
        <w:tabs>
          <w:tab w:val="left" w:pos="1219"/>
        </w:tabs>
        <w:ind w:right="5" w:firstLine="850"/>
        <w:jc w:val="both"/>
        <w:rPr>
          <w:sz w:val="26"/>
          <w:szCs w:val="26"/>
        </w:rPr>
      </w:pPr>
      <w:r w:rsidRPr="00776E91">
        <w:rPr>
          <w:sz w:val="26"/>
          <w:szCs w:val="26"/>
        </w:rPr>
        <w:t xml:space="preserve">а) уведомление о записи на прием в </w:t>
      </w:r>
      <w:r w:rsidR="003C433A">
        <w:rPr>
          <w:sz w:val="26"/>
          <w:szCs w:val="26"/>
        </w:rPr>
        <w:t>земельный отдел Комитета</w:t>
      </w:r>
      <w:r w:rsidRPr="00776E91">
        <w:rPr>
          <w:sz w:val="26"/>
          <w:szCs w:val="26"/>
        </w:rPr>
        <w:t>, МФЦ;</w:t>
      </w:r>
    </w:p>
    <w:p w:rsidR="0088110A" w:rsidRPr="00776E91" w:rsidRDefault="0088110A" w:rsidP="0088110A">
      <w:pPr>
        <w:shd w:val="clear" w:color="auto" w:fill="FFFFFF"/>
        <w:tabs>
          <w:tab w:val="left" w:pos="1134"/>
        </w:tabs>
        <w:ind w:right="5" w:firstLine="850"/>
        <w:jc w:val="both"/>
        <w:rPr>
          <w:sz w:val="26"/>
          <w:szCs w:val="26"/>
        </w:rPr>
      </w:pPr>
      <w:r w:rsidRPr="00776E91">
        <w:rPr>
          <w:sz w:val="26"/>
          <w:szCs w:val="26"/>
        </w:rPr>
        <w:t>б) уведомление о возможности получить результат предоставления муниципальной услуги в Комитете, МФЦ;</w:t>
      </w:r>
    </w:p>
    <w:p w:rsidR="0088110A" w:rsidRPr="00776E91" w:rsidRDefault="0088110A" w:rsidP="0088110A">
      <w:pPr>
        <w:shd w:val="clear" w:color="auto" w:fill="FFFFFF"/>
        <w:tabs>
          <w:tab w:val="left" w:pos="1219"/>
        </w:tabs>
        <w:ind w:right="5" w:firstLine="850"/>
        <w:jc w:val="both"/>
        <w:rPr>
          <w:sz w:val="26"/>
          <w:szCs w:val="26"/>
        </w:rPr>
      </w:pPr>
      <w:r w:rsidRPr="00776E91">
        <w:rPr>
          <w:sz w:val="26"/>
          <w:szCs w:val="26"/>
        </w:rPr>
        <w:t xml:space="preserve"> в) уведомление о мотивированном отказе в предоставлении муниципальной услуги.</w:t>
      </w:r>
    </w:p>
    <w:p w:rsidR="0088110A" w:rsidRPr="00776E91" w:rsidRDefault="0088110A" w:rsidP="0088110A">
      <w:pPr>
        <w:widowControl w:val="0"/>
        <w:autoSpaceDE w:val="0"/>
        <w:autoSpaceDN w:val="0"/>
        <w:adjustRightInd w:val="0"/>
        <w:ind w:firstLine="709"/>
        <w:jc w:val="both"/>
        <w:rPr>
          <w:sz w:val="26"/>
          <w:szCs w:val="26"/>
        </w:rPr>
      </w:pPr>
      <w:r w:rsidRPr="00776E91">
        <w:rPr>
          <w:sz w:val="26"/>
          <w:szCs w:val="26"/>
        </w:rPr>
        <w:t xml:space="preserve">В случае личного обращения заявителя выдачу Решения осуществляет сотрудник </w:t>
      </w:r>
      <w:r>
        <w:rPr>
          <w:sz w:val="26"/>
          <w:szCs w:val="26"/>
        </w:rPr>
        <w:t>земельного отдела Комитета</w:t>
      </w:r>
      <w:r w:rsidRPr="00776E91">
        <w:rPr>
          <w:sz w:val="26"/>
          <w:szCs w:val="26"/>
        </w:rPr>
        <w:t xml:space="preserve">, </w:t>
      </w:r>
      <w:r w:rsidRPr="007F57FB">
        <w:rPr>
          <w:sz w:val="26"/>
          <w:szCs w:val="26"/>
        </w:rPr>
        <w:t>МФЦ</w:t>
      </w:r>
      <w:r w:rsidRPr="00776E91">
        <w:rPr>
          <w:sz w:val="26"/>
          <w:szCs w:val="26"/>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88110A" w:rsidRPr="00776E91" w:rsidRDefault="0088110A" w:rsidP="0088110A">
      <w:pPr>
        <w:widowControl w:val="0"/>
        <w:autoSpaceDE w:val="0"/>
        <w:autoSpaceDN w:val="0"/>
        <w:adjustRightInd w:val="0"/>
        <w:ind w:firstLine="709"/>
        <w:jc w:val="both"/>
        <w:rPr>
          <w:sz w:val="26"/>
          <w:szCs w:val="26"/>
        </w:rPr>
      </w:pPr>
      <w:r w:rsidRPr="00776E91">
        <w:rPr>
          <w:sz w:val="26"/>
          <w:szCs w:val="26"/>
        </w:rPr>
        <w:t xml:space="preserve">В случае невозможности информирования специалист отдела архитектуры, </w:t>
      </w:r>
      <w:r w:rsidRPr="007F57FB">
        <w:rPr>
          <w:sz w:val="26"/>
          <w:szCs w:val="26"/>
        </w:rPr>
        <w:t>МФЦ</w:t>
      </w:r>
      <w:r w:rsidRPr="00776E91">
        <w:rPr>
          <w:sz w:val="26"/>
          <w:szCs w:val="26"/>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Выдачу Решения осуществляет </w:t>
      </w:r>
      <w:r>
        <w:rPr>
          <w:sz w:val="26"/>
          <w:szCs w:val="26"/>
        </w:rPr>
        <w:t>специалист</w:t>
      </w:r>
      <w:r w:rsidRPr="00881A40">
        <w:rPr>
          <w:sz w:val="26"/>
          <w:szCs w:val="26"/>
        </w:rPr>
        <w:t xml:space="preserve"> земельного отдела Комитета,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В случае невозможности информирования специалист земельного отдела Комитета,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3.6.1. </w:t>
      </w:r>
      <w:r w:rsidRPr="00881A40">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3.6.2. Максимальный срок исполнения административной процедуры составляет 3 </w:t>
      </w:r>
      <w:proofErr w:type="gramStart"/>
      <w:r w:rsidRPr="00881A40">
        <w:rPr>
          <w:sz w:val="26"/>
          <w:szCs w:val="26"/>
        </w:rPr>
        <w:t>календарных</w:t>
      </w:r>
      <w:proofErr w:type="gramEnd"/>
      <w:r w:rsidRPr="00881A40">
        <w:rPr>
          <w:sz w:val="26"/>
          <w:szCs w:val="26"/>
        </w:rPr>
        <w:t xml:space="preserve"> дня со дня поступления Решения сотруднику земельного отдела Комитета,</w:t>
      </w:r>
      <w:r w:rsidRPr="00881A40">
        <w:rPr>
          <w:i/>
          <w:iCs/>
          <w:sz w:val="26"/>
          <w:szCs w:val="26"/>
        </w:rPr>
        <w:t> </w:t>
      </w:r>
      <w:r w:rsidRPr="00881A40">
        <w:rPr>
          <w:sz w:val="26"/>
          <w:szCs w:val="26"/>
        </w:rPr>
        <w:t>ответственному за его выдачу. </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sz w:val="26"/>
          <w:szCs w:val="26"/>
        </w:rPr>
        <w:lastRenderedPageBreak/>
        <w:t xml:space="preserve">3.6.3. Результатом исполнения административной процедуры является уведомление заявителя о принятом Решении и (или) выдача заявителю </w:t>
      </w:r>
      <w:r w:rsidRPr="00881A40">
        <w:rPr>
          <w:rFonts w:eastAsia="Calibri"/>
          <w:sz w:val="26"/>
          <w:szCs w:val="26"/>
        </w:rPr>
        <w:t>Решения.</w:t>
      </w:r>
    </w:p>
    <w:p w:rsidR="0088110A" w:rsidRDefault="0088110A" w:rsidP="0088110A">
      <w:pPr>
        <w:widowControl w:val="0"/>
        <w:autoSpaceDE w:val="0"/>
        <w:autoSpaceDN w:val="0"/>
        <w:adjustRightInd w:val="0"/>
        <w:ind w:firstLine="709"/>
        <w:jc w:val="both"/>
        <w:outlineLvl w:val="1"/>
        <w:rPr>
          <w:rFonts w:eastAsia="Calibri"/>
          <w:sz w:val="26"/>
          <w:szCs w:val="26"/>
        </w:rPr>
      </w:pPr>
      <w:r w:rsidRPr="00881A40">
        <w:rPr>
          <w:rFonts w:eastAsia="Calibri"/>
          <w:sz w:val="26"/>
          <w:szCs w:val="26"/>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Pr>
          <w:rFonts w:eastAsia="Calibri"/>
          <w:sz w:val="26"/>
          <w:szCs w:val="26"/>
        </w:rPr>
        <w:t xml:space="preserve">земельного отдела </w:t>
      </w:r>
      <w:r w:rsidRPr="00881A40">
        <w:rPr>
          <w:rFonts w:eastAsia="Calibri"/>
          <w:sz w:val="26"/>
          <w:szCs w:val="26"/>
        </w:rPr>
        <w:t>Комитета, ответственным за административные действия при проведении процедуры регистрации, передачи запроса председателю Комитета, специалисту Комитета, ответственному за исполнение запроса.</w:t>
      </w:r>
    </w:p>
    <w:p w:rsidR="0088110A" w:rsidRDefault="0088110A" w:rsidP="0088110A">
      <w:pPr>
        <w:widowControl w:val="0"/>
        <w:autoSpaceDE w:val="0"/>
        <w:autoSpaceDN w:val="0"/>
        <w:adjustRightInd w:val="0"/>
        <w:ind w:firstLine="709"/>
        <w:jc w:val="both"/>
        <w:outlineLvl w:val="1"/>
        <w:rPr>
          <w:rFonts w:eastAsia="Calibri"/>
          <w:sz w:val="26"/>
          <w:szCs w:val="26"/>
        </w:rPr>
      </w:pPr>
    </w:p>
    <w:p w:rsidR="0088110A" w:rsidRPr="00C13D0F" w:rsidRDefault="0088110A" w:rsidP="0088110A">
      <w:pPr>
        <w:autoSpaceDE w:val="0"/>
        <w:autoSpaceDN w:val="0"/>
        <w:adjustRightInd w:val="0"/>
        <w:jc w:val="center"/>
        <w:rPr>
          <w:b/>
          <w:bCs/>
          <w:sz w:val="26"/>
          <w:szCs w:val="26"/>
        </w:rPr>
      </w:pPr>
      <w:r w:rsidRPr="00C13D0F">
        <w:rPr>
          <w:b/>
          <w:sz w:val="26"/>
          <w:szCs w:val="26"/>
          <w:lang w:val="en-US"/>
        </w:rPr>
        <w:t>III</w:t>
      </w:r>
      <w:r>
        <w:rPr>
          <w:b/>
          <w:sz w:val="26"/>
          <w:szCs w:val="26"/>
        </w:rPr>
        <w:t xml:space="preserve"> (</w:t>
      </w:r>
      <w:r>
        <w:rPr>
          <w:b/>
          <w:sz w:val="26"/>
          <w:szCs w:val="26"/>
          <w:lang w:val="en-US"/>
        </w:rPr>
        <w:t>II</w:t>
      </w:r>
      <w:r w:rsidRPr="002D6AE8">
        <w:rPr>
          <w:b/>
          <w:sz w:val="26"/>
          <w:szCs w:val="26"/>
        </w:rPr>
        <w:t>)</w:t>
      </w:r>
      <w:r w:rsidRPr="00C13D0F">
        <w:rPr>
          <w:b/>
          <w:sz w:val="26"/>
          <w:szCs w:val="26"/>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110A" w:rsidRPr="00C13D0F" w:rsidRDefault="0088110A" w:rsidP="0088110A">
      <w:pPr>
        <w:autoSpaceDE w:val="0"/>
        <w:autoSpaceDN w:val="0"/>
        <w:adjustRightInd w:val="0"/>
        <w:ind w:firstLine="709"/>
        <w:jc w:val="both"/>
        <w:rPr>
          <w:sz w:val="26"/>
          <w:szCs w:val="26"/>
        </w:rPr>
      </w:pP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1) прием и регистрация запроса и документов для предоставления муниципальной услуги; </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 xml:space="preserve">2) </w:t>
      </w:r>
      <w:r w:rsidRPr="00C13D0F">
        <w:rPr>
          <w:rFonts w:eastAsia="Calibri"/>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8110A" w:rsidRPr="00C13D0F" w:rsidRDefault="0088110A" w:rsidP="0088110A">
      <w:pPr>
        <w:widowControl w:val="0"/>
        <w:autoSpaceDE w:val="0"/>
        <w:autoSpaceDN w:val="0"/>
        <w:adjustRightInd w:val="0"/>
        <w:ind w:firstLine="709"/>
        <w:jc w:val="both"/>
        <w:rPr>
          <w:sz w:val="26"/>
          <w:szCs w:val="26"/>
        </w:rPr>
      </w:pPr>
      <w:r w:rsidRPr="00C13D0F">
        <w:rPr>
          <w:sz w:val="26"/>
          <w:szCs w:val="26"/>
        </w:rPr>
        <w:t>3) получение решения о предоставлении (решения об отказе в предоставлении) муниципальной услуги;</w:t>
      </w: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w:t>
      </w:r>
      <w:r>
        <w:rPr>
          <w:rFonts w:ascii="Times New Roman" w:hAnsi="Times New Roman" w:cs="Times New Roman"/>
          <w:sz w:val="26"/>
          <w:szCs w:val="26"/>
        </w:rPr>
        <w:t>а</w:t>
      </w:r>
      <w:r w:rsidRPr="00C13D0F">
        <w:rPr>
          <w:rFonts w:ascii="Times New Roman" w:hAnsi="Times New Roman" w:cs="Times New Roman"/>
          <w:sz w:val="26"/>
          <w:szCs w:val="26"/>
        </w:rPr>
        <w:t>дминистративного регламента.</w:t>
      </w: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88110A" w:rsidRPr="00C13D0F" w:rsidRDefault="0088110A" w:rsidP="0088110A">
      <w:pPr>
        <w:pStyle w:val="ConsPlusNormal"/>
        <w:ind w:firstLine="709"/>
        <w:jc w:val="both"/>
        <w:rPr>
          <w:rFonts w:ascii="Times New Roman" w:hAnsi="Times New Roman" w:cs="Times New Roman"/>
          <w:sz w:val="26"/>
          <w:szCs w:val="26"/>
        </w:rPr>
      </w:pPr>
      <w:r w:rsidRPr="00C13D0F">
        <w:rPr>
          <w:rFonts w:ascii="Times New Roman" w:hAnsi="Times New Roman" w:cs="Times New Roman"/>
          <w:sz w:val="26"/>
          <w:szCs w:val="26"/>
        </w:rPr>
        <w:t xml:space="preserve">3.8.2. Порядок досудебного (внесудебного) обжалования решений и действий (бездействия) МФЦ и его работников установлены разделом </w:t>
      </w:r>
      <w:r w:rsidRPr="00C13D0F">
        <w:rPr>
          <w:rFonts w:ascii="Times New Roman" w:hAnsi="Times New Roman" w:cs="Times New Roman"/>
          <w:sz w:val="26"/>
          <w:szCs w:val="26"/>
          <w:lang w:val="en-US"/>
        </w:rPr>
        <w:t>V</w:t>
      </w:r>
      <w:r w:rsidRPr="00C13D0F">
        <w:rPr>
          <w:rFonts w:ascii="Times New Roman" w:hAnsi="Times New Roman" w:cs="Times New Roman"/>
          <w:sz w:val="26"/>
          <w:szCs w:val="26"/>
        </w:rPr>
        <w:t xml:space="preserve"> настоящего </w:t>
      </w:r>
      <w:r>
        <w:rPr>
          <w:rFonts w:ascii="Times New Roman" w:hAnsi="Times New Roman" w:cs="Times New Roman"/>
          <w:sz w:val="26"/>
          <w:szCs w:val="26"/>
        </w:rPr>
        <w:t>а</w:t>
      </w:r>
      <w:r w:rsidRPr="00C13D0F">
        <w:rPr>
          <w:rFonts w:ascii="Times New Roman" w:hAnsi="Times New Roman" w:cs="Times New Roman"/>
          <w:sz w:val="26"/>
          <w:szCs w:val="26"/>
        </w:rPr>
        <w:t>дминистративного регламента.</w:t>
      </w:r>
    </w:p>
    <w:p w:rsidR="0088110A" w:rsidRPr="00C13D0F" w:rsidRDefault="0088110A" w:rsidP="0088110A">
      <w:pPr>
        <w:widowControl w:val="0"/>
        <w:autoSpaceDE w:val="0"/>
        <w:autoSpaceDN w:val="0"/>
        <w:adjustRightInd w:val="0"/>
        <w:ind w:firstLine="709"/>
        <w:jc w:val="both"/>
        <w:outlineLvl w:val="1"/>
        <w:rPr>
          <w:rFonts w:eastAsia="Calibri"/>
          <w:sz w:val="26"/>
          <w:szCs w:val="26"/>
        </w:rPr>
      </w:pPr>
    </w:p>
    <w:p w:rsidR="0088110A" w:rsidRPr="00692CED" w:rsidRDefault="0088110A" w:rsidP="0088110A">
      <w:pPr>
        <w:widowControl w:val="0"/>
        <w:autoSpaceDE w:val="0"/>
        <w:autoSpaceDN w:val="0"/>
        <w:adjustRightInd w:val="0"/>
        <w:ind w:firstLine="709"/>
        <w:jc w:val="center"/>
        <w:outlineLvl w:val="3"/>
        <w:rPr>
          <w:b/>
          <w:sz w:val="26"/>
          <w:szCs w:val="26"/>
        </w:rPr>
      </w:pPr>
      <w:r w:rsidRPr="00692CED">
        <w:rPr>
          <w:b/>
          <w:sz w:val="26"/>
          <w:szCs w:val="26"/>
        </w:rPr>
        <w:t>Прием</w:t>
      </w:r>
      <w:r w:rsidRPr="00692CED">
        <w:rPr>
          <w:sz w:val="26"/>
          <w:szCs w:val="26"/>
        </w:rPr>
        <w:t xml:space="preserve"> </w:t>
      </w:r>
      <w:r w:rsidRPr="00692CED">
        <w:rPr>
          <w:b/>
          <w:sz w:val="26"/>
          <w:szCs w:val="26"/>
        </w:rPr>
        <w:t>и регистрация запроса и иных документов для предоставления муниципальной услуги</w:t>
      </w:r>
    </w:p>
    <w:p w:rsidR="0088110A" w:rsidRPr="00692CED" w:rsidRDefault="0088110A" w:rsidP="0088110A">
      <w:pPr>
        <w:widowControl w:val="0"/>
        <w:autoSpaceDE w:val="0"/>
        <w:autoSpaceDN w:val="0"/>
        <w:adjustRightInd w:val="0"/>
        <w:ind w:firstLine="709"/>
        <w:jc w:val="center"/>
        <w:outlineLvl w:val="3"/>
        <w:rPr>
          <w:sz w:val="26"/>
          <w:szCs w:val="26"/>
        </w:rPr>
      </w:pP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w:t>
      </w:r>
      <w:r w:rsidRPr="007F57FB">
        <w:rPr>
          <w:sz w:val="26"/>
          <w:szCs w:val="26"/>
        </w:rPr>
        <w:t>МФЦ.</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w:t>
      </w:r>
      <w:r>
        <w:rPr>
          <w:sz w:val="26"/>
          <w:szCs w:val="26"/>
        </w:rPr>
        <w:t>а</w:t>
      </w:r>
      <w:r w:rsidRPr="00692CED">
        <w:rPr>
          <w:sz w:val="26"/>
          <w:szCs w:val="26"/>
        </w:rPr>
        <w:t xml:space="preserve">дминистративного </w:t>
      </w:r>
      <w:r w:rsidRPr="00692CED">
        <w:rPr>
          <w:sz w:val="26"/>
          <w:szCs w:val="26"/>
        </w:rPr>
        <w:lastRenderedPageBreak/>
        <w:t xml:space="preserve">регламента (в случае если заявитель представляет документы, указанные в пункте 2.10 настоящего </w:t>
      </w:r>
      <w:r>
        <w:rPr>
          <w:sz w:val="26"/>
          <w:szCs w:val="26"/>
        </w:rPr>
        <w:t>а</w:t>
      </w:r>
      <w:r w:rsidRPr="00692CED">
        <w:rPr>
          <w:sz w:val="26"/>
          <w:szCs w:val="26"/>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Запрос о предоставлении муниципальной услуги может быть оформлен заявителем в МФЦ либо оформлен заранее. </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Специалист </w:t>
      </w:r>
      <w:r w:rsidRPr="007F57FB">
        <w:rPr>
          <w:sz w:val="26"/>
          <w:szCs w:val="26"/>
        </w:rPr>
        <w:t>МФЦ</w:t>
      </w:r>
      <w:r w:rsidRPr="00692CED">
        <w:rPr>
          <w:sz w:val="26"/>
          <w:szCs w:val="26"/>
        </w:rPr>
        <w:t>, ответственный за прием документов, осуществляет следующие действия в ходе приема заявителя:</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а) устанавливает предмет обращения, проверяет документ, удостоверяющий личность;</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б) проверяет полномочия заявителя;</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w:t>
      </w:r>
      <w:r>
        <w:rPr>
          <w:sz w:val="26"/>
          <w:szCs w:val="26"/>
        </w:rPr>
        <w:t>ствии с пунктом 2.6 настоящего а</w:t>
      </w:r>
      <w:r w:rsidRPr="00692CED">
        <w:rPr>
          <w:sz w:val="26"/>
          <w:szCs w:val="26"/>
        </w:rPr>
        <w:t xml:space="preserve">дминистративного регламента; </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88110A" w:rsidRPr="005F5E70" w:rsidRDefault="0088110A" w:rsidP="0088110A">
      <w:pPr>
        <w:widowControl w:val="0"/>
        <w:autoSpaceDE w:val="0"/>
        <w:autoSpaceDN w:val="0"/>
        <w:adjustRightInd w:val="0"/>
        <w:ind w:firstLine="709"/>
        <w:jc w:val="both"/>
        <w:rPr>
          <w:sz w:val="26"/>
          <w:szCs w:val="26"/>
        </w:rPr>
      </w:pPr>
      <w:r w:rsidRPr="00692CED">
        <w:rPr>
          <w:sz w:val="26"/>
          <w:szCs w:val="26"/>
        </w:rPr>
        <w:t xml:space="preserve">д) принимает решение о приеме у заявителя представленных документов </w:t>
      </w:r>
      <w:r w:rsidRPr="005F5E70">
        <w:rPr>
          <w:sz w:val="26"/>
          <w:szCs w:val="26"/>
        </w:rPr>
        <w:t xml:space="preserve">(или решение об отказе в приеме документов, при наличии оснований, перечисленных в пункте 2.12 </w:t>
      </w:r>
      <w:r>
        <w:rPr>
          <w:sz w:val="26"/>
          <w:szCs w:val="26"/>
        </w:rPr>
        <w:t>а</w:t>
      </w:r>
      <w:r w:rsidRPr="005F5E70">
        <w:rPr>
          <w:sz w:val="26"/>
          <w:szCs w:val="26"/>
        </w:rPr>
        <w:t>дминистративного регламента);</w:t>
      </w:r>
    </w:p>
    <w:p w:rsidR="0088110A" w:rsidRPr="005F5E70" w:rsidRDefault="0088110A" w:rsidP="0088110A">
      <w:pPr>
        <w:widowControl w:val="0"/>
        <w:tabs>
          <w:tab w:val="left" w:pos="1932"/>
        </w:tabs>
        <w:autoSpaceDE w:val="0"/>
        <w:autoSpaceDN w:val="0"/>
        <w:adjustRightInd w:val="0"/>
        <w:ind w:firstLine="709"/>
        <w:jc w:val="both"/>
        <w:rPr>
          <w:sz w:val="26"/>
          <w:szCs w:val="26"/>
        </w:rPr>
      </w:pPr>
      <w:r w:rsidRPr="00692CED">
        <w:rPr>
          <w:sz w:val="26"/>
          <w:szCs w:val="26"/>
        </w:rPr>
        <w:t>е) регистрирует запрос и представленные документы под индивидуальным порядковым номером в день их поступления (</w:t>
      </w:r>
      <w:r w:rsidRPr="005F5E70">
        <w:rPr>
          <w:sz w:val="26"/>
          <w:szCs w:val="26"/>
        </w:rPr>
        <w:t>или возвращает заявителю документы (в случае принятия решение об отказе в приеме документов) с указанием причин отказа);</w:t>
      </w:r>
    </w:p>
    <w:p w:rsidR="0088110A" w:rsidRPr="005F5E70" w:rsidRDefault="0088110A" w:rsidP="0088110A">
      <w:pPr>
        <w:widowControl w:val="0"/>
        <w:autoSpaceDE w:val="0"/>
        <w:autoSpaceDN w:val="0"/>
        <w:adjustRightInd w:val="0"/>
        <w:ind w:firstLine="709"/>
        <w:jc w:val="both"/>
        <w:rPr>
          <w:sz w:val="26"/>
          <w:szCs w:val="26"/>
        </w:rPr>
      </w:pPr>
      <w:r w:rsidRPr="00692CED">
        <w:rPr>
          <w:sz w:val="26"/>
          <w:szCs w:val="26"/>
        </w:rPr>
        <w:t>ж) выдает заявителю расписку с описью представленных документов и указанием даты их принятия, подтверждающую принятие документов (</w:t>
      </w:r>
      <w:r w:rsidRPr="005F5E70">
        <w:rPr>
          <w:sz w:val="26"/>
          <w:szCs w:val="26"/>
        </w:rPr>
        <w:t>или расписку об отказе в приеме  документов с указанием причин отказа).</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При необходимости специалист </w:t>
      </w:r>
      <w:r w:rsidRPr="007F57FB">
        <w:rPr>
          <w:sz w:val="26"/>
          <w:szCs w:val="26"/>
        </w:rPr>
        <w:t>МФЦ</w:t>
      </w:r>
      <w:r w:rsidRPr="00692CED">
        <w:rPr>
          <w:sz w:val="26"/>
          <w:szCs w:val="26"/>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При отсутствии у заявителя заполненного запроса или неправильном его заполнении специалист </w:t>
      </w:r>
      <w:r w:rsidRPr="007F57FB">
        <w:rPr>
          <w:sz w:val="26"/>
          <w:szCs w:val="26"/>
        </w:rPr>
        <w:t>МФЦ</w:t>
      </w:r>
      <w:r w:rsidRPr="00692CED">
        <w:rPr>
          <w:sz w:val="26"/>
          <w:szCs w:val="26"/>
        </w:rPr>
        <w:t xml:space="preserve">, ответственный за прием документов, помогает заявителю заполнить запрос. </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Длительность осуществления всех необходимых действий не может превышать 15 минут.</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3.9.2. Максимальный срок исполнения административной процедуры составляет 3 </w:t>
      </w:r>
      <w:proofErr w:type="gramStart"/>
      <w:r w:rsidRPr="00692CED">
        <w:rPr>
          <w:sz w:val="26"/>
          <w:szCs w:val="26"/>
        </w:rPr>
        <w:t>календарных</w:t>
      </w:r>
      <w:proofErr w:type="gramEnd"/>
      <w:r w:rsidRPr="00692CED">
        <w:rPr>
          <w:sz w:val="26"/>
          <w:szCs w:val="26"/>
        </w:rPr>
        <w:t xml:space="preserve"> дня со дня поступления запроса от заявителя о предоставлении муниципальной услуги. </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3.9.3. Результатом административной процедуры является одно из следующих действий: </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 прием и регистрация в </w:t>
      </w:r>
      <w:r w:rsidRPr="007F57FB">
        <w:rPr>
          <w:sz w:val="26"/>
          <w:szCs w:val="26"/>
        </w:rPr>
        <w:t>МФЦ</w:t>
      </w:r>
      <w:r w:rsidRPr="00692CED">
        <w:rPr>
          <w:sz w:val="26"/>
          <w:szCs w:val="26"/>
        </w:rPr>
        <w:t xml:space="preserve"> запроса и документов, представленных заявителем, их передача специалисту </w:t>
      </w:r>
      <w:r>
        <w:rPr>
          <w:sz w:val="26"/>
          <w:szCs w:val="26"/>
        </w:rPr>
        <w:t>Комитета</w:t>
      </w:r>
      <w:r w:rsidRPr="00692CED">
        <w:rPr>
          <w:sz w:val="26"/>
          <w:szCs w:val="26"/>
        </w:rPr>
        <w:t xml:space="preserve">, ответственному за принятие </w:t>
      </w:r>
      <w:r w:rsidRPr="00692CED">
        <w:rPr>
          <w:sz w:val="26"/>
          <w:szCs w:val="26"/>
        </w:rPr>
        <w:lastRenderedPageBreak/>
        <w:t>решений о предоставлении муниципальной услуги;</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отказ в приеме документов;</w:t>
      </w:r>
    </w:p>
    <w:p w:rsidR="0088110A" w:rsidRPr="00692CED" w:rsidRDefault="0088110A" w:rsidP="0088110A">
      <w:pPr>
        <w:widowControl w:val="0"/>
        <w:autoSpaceDE w:val="0"/>
        <w:autoSpaceDN w:val="0"/>
        <w:adjustRightInd w:val="0"/>
        <w:ind w:firstLine="709"/>
        <w:jc w:val="both"/>
        <w:rPr>
          <w:sz w:val="26"/>
          <w:szCs w:val="26"/>
        </w:rPr>
      </w:pPr>
      <w:r w:rsidRPr="00692CED">
        <w:rPr>
          <w:sz w:val="26"/>
          <w:szCs w:val="26"/>
        </w:rPr>
        <w:t xml:space="preserve">- прием и регистрация в </w:t>
      </w:r>
      <w:r w:rsidRPr="007F57FB">
        <w:rPr>
          <w:sz w:val="26"/>
          <w:szCs w:val="26"/>
        </w:rPr>
        <w:t>МФЦ</w:t>
      </w:r>
      <w:r w:rsidRPr="00692CED">
        <w:rPr>
          <w:sz w:val="26"/>
          <w:szCs w:val="26"/>
        </w:rPr>
        <w:t xml:space="preserve"> запроса и документов, представленных заявителем, и их передача специалисту </w:t>
      </w:r>
      <w:r>
        <w:rPr>
          <w:sz w:val="26"/>
          <w:szCs w:val="26"/>
        </w:rPr>
        <w:t>Комитета</w:t>
      </w:r>
      <w:r w:rsidRPr="00692CED">
        <w:rPr>
          <w:sz w:val="26"/>
          <w:szCs w:val="26"/>
        </w:rPr>
        <w:t xml:space="preserve">, </w:t>
      </w:r>
      <w:r w:rsidRPr="007F57FB">
        <w:rPr>
          <w:sz w:val="26"/>
          <w:szCs w:val="26"/>
        </w:rPr>
        <w:t>МФЦ</w:t>
      </w:r>
      <w:r w:rsidRPr="00692CED">
        <w:rPr>
          <w:sz w:val="26"/>
          <w:szCs w:val="26"/>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w:t>
      </w:r>
      <w:r>
        <w:rPr>
          <w:sz w:val="26"/>
          <w:szCs w:val="26"/>
        </w:rPr>
        <w:t>а</w:t>
      </w:r>
      <w:r w:rsidRPr="00692CED">
        <w:rPr>
          <w:sz w:val="26"/>
          <w:szCs w:val="26"/>
        </w:rPr>
        <w:t xml:space="preserve">дминистративного регламента). </w:t>
      </w:r>
    </w:p>
    <w:p w:rsidR="0088110A" w:rsidRDefault="0088110A" w:rsidP="0088110A">
      <w:pPr>
        <w:autoSpaceDE w:val="0"/>
        <w:autoSpaceDN w:val="0"/>
        <w:adjustRightInd w:val="0"/>
        <w:ind w:firstLine="709"/>
        <w:jc w:val="both"/>
        <w:rPr>
          <w:sz w:val="26"/>
          <w:szCs w:val="26"/>
        </w:rPr>
      </w:pPr>
      <w:r w:rsidRPr="002E75CA">
        <w:rPr>
          <w:sz w:val="26"/>
          <w:szCs w:val="26"/>
        </w:rPr>
        <w:t xml:space="preserve">Результат административной процедуры фиксируется в системе электронного документооборота специалистом </w:t>
      </w:r>
      <w:r>
        <w:rPr>
          <w:sz w:val="26"/>
          <w:szCs w:val="26"/>
        </w:rPr>
        <w:t>МФЦ</w:t>
      </w:r>
      <w:r w:rsidRPr="002E75CA">
        <w:rPr>
          <w:sz w:val="26"/>
          <w:szCs w:val="26"/>
        </w:rPr>
        <w:t>, ответственным за прием документов, в Журнале входящих документов.</w:t>
      </w:r>
    </w:p>
    <w:p w:rsidR="0088110A" w:rsidRPr="00692CED" w:rsidRDefault="0088110A" w:rsidP="0088110A">
      <w:pPr>
        <w:autoSpaceDE w:val="0"/>
        <w:autoSpaceDN w:val="0"/>
        <w:adjustRightInd w:val="0"/>
        <w:ind w:firstLine="709"/>
        <w:jc w:val="both"/>
        <w:rPr>
          <w:sz w:val="26"/>
          <w:szCs w:val="26"/>
        </w:rPr>
      </w:pPr>
      <w:r w:rsidRPr="00692CED">
        <w:rPr>
          <w:sz w:val="26"/>
          <w:szCs w:val="26"/>
        </w:rPr>
        <w:t>.</w:t>
      </w:r>
    </w:p>
    <w:p w:rsidR="0088110A" w:rsidRPr="005F5E70" w:rsidRDefault="0088110A" w:rsidP="0088110A">
      <w:pPr>
        <w:autoSpaceDE w:val="0"/>
        <w:autoSpaceDN w:val="0"/>
        <w:adjustRightInd w:val="0"/>
        <w:jc w:val="center"/>
        <w:rPr>
          <w:b/>
          <w:sz w:val="26"/>
          <w:szCs w:val="26"/>
        </w:rPr>
      </w:pPr>
      <w:r w:rsidRPr="005F5E70">
        <w:rPr>
          <w:b/>
          <w:sz w:val="26"/>
          <w:szCs w:val="26"/>
        </w:rPr>
        <w:t xml:space="preserve">Направление специалистом межведомственных запросов </w:t>
      </w:r>
    </w:p>
    <w:p w:rsidR="0088110A" w:rsidRPr="005F5E70" w:rsidRDefault="0088110A" w:rsidP="0088110A">
      <w:pPr>
        <w:autoSpaceDE w:val="0"/>
        <w:autoSpaceDN w:val="0"/>
        <w:adjustRightInd w:val="0"/>
        <w:jc w:val="center"/>
        <w:rPr>
          <w:b/>
          <w:sz w:val="26"/>
          <w:szCs w:val="26"/>
        </w:rPr>
      </w:pPr>
      <w:r w:rsidRPr="005F5E70">
        <w:rPr>
          <w:b/>
          <w:sz w:val="26"/>
          <w:szCs w:val="26"/>
        </w:rPr>
        <w:t xml:space="preserve">в органы государственной власти, органы местного самоуправления </w:t>
      </w:r>
    </w:p>
    <w:p w:rsidR="0088110A" w:rsidRPr="005F5E70" w:rsidRDefault="0088110A" w:rsidP="0088110A">
      <w:pPr>
        <w:autoSpaceDE w:val="0"/>
        <w:autoSpaceDN w:val="0"/>
        <w:adjustRightInd w:val="0"/>
        <w:jc w:val="center"/>
        <w:rPr>
          <w:b/>
          <w:sz w:val="26"/>
          <w:szCs w:val="26"/>
        </w:rPr>
      </w:pPr>
      <w:r w:rsidRPr="005F5E70">
        <w:rPr>
          <w:b/>
          <w:sz w:val="26"/>
          <w:szCs w:val="26"/>
        </w:rPr>
        <w:t xml:space="preserve">и подведомственные этим органам организации в случае, </w:t>
      </w:r>
    </w:p>
    <w:p w:rsidR="0088110A" w:rsidRPr="005F5E70" w:rsidRDefault="0088110A" w:rsidP="0088110A">
      <w:pPr>
        <w:autoSpaceDE w:val="0"/>
        <w:autoSpaceDN w:val="0"/>
        <w:adjustRightInd w:val="0"/>
        <w:jc w:val="center"/>
        <w:rPr>
          <w:b/>
          <w:sz w:val="26"/>
          <w:szCs w:val="26"/>
        </w:rPr>
      </w:pPr>
      <w:r w:rsidRPr="005F5E70">
        <w:rPr>
          <w:b/>
          <w:sz w:val="26"/>
          <w:szCs w:val="26"/>
        </w:rPr>
        <w:t xml:space="preserve">если определенные документы не были представлены </w:t>
      </w:r>
    </w:p>
    <w:p w:rsidR="0088110A" w:rsidRPr="005F5E70" w:rsidRDefault="0088110A" w:rsidP="0088110A">
      <w:pPr>
        <w:autoSpaceDE w:val="0"/>
        <w:autoSpaceDN w:val="0"/>
        <w:adjustRightInd w:val="0"/>
        <w:jc w:val="center"/>
        <w:rPr>
          <w:b/>
          <w:sz w:val="26"/>
          <w:szCs w:val="26"/>
        </w:rPr>
      </w:pPr>
      <w:r w:rsidRPr="005F5E70">
        <w:rPr>
          <w:b/>
          <w:sz w:val="26"/>
          <w:szCs w:val="26"/>
        </w:rPr>
        <w:t>заявителем самостоятельно</w:t>
      </w:r>
    </w:p>
    <w:p w:rsidR="0088110A" w:rsidRPr="005F5E70" w:rsidRDefault="0088110A" w:rsidP="0088110A">
      <w:pPr>
        <w:autoSpaceDE w:val="0"/>
        <w:autoSpaceDN w:val="0"/>
        <w:adjustRightInd w:val="0"/>
        <w:jc w:val="center"/>
        <w:rPr>
          <w:rFonts w:eastAsia="Calibri"/>
          <w:b/>
          <w:sz w:val="26"/>
          <w:szCs w:val="26"/>
        </w:rPr>
      </w:pPr>
    </w:p>
    <w:p w:rsidR="0088110A" w:rsidRPr="005F5E70" w:rsidRDefault="0088110A" w:rsidP="0088110A">
      <w:pPr>
        <w:autoSpaceDE w:val="0"/>
        <w:autoSpaceDN w:val="0"/>
        <w:adjustRightInd w:val="0"/>
        <w:ind w:firstLine="709"/>
        <w:jc w:val="both"/>
        <w:rPr>
          <w:sz w:val="26"/>
          <w:szCs w:val="26"/>
        </w:rPr>
      </w:pPr>
      <w:r w:rsidRPr="005F5E70">
        <w:rPr>
          <w:sz w:val="26"/>
          <w:szCs w:val="26"/>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5F5E70">
        <w:rPr>
          <w:sz w:val="26"/>
          <w:szCs w:val="26"/>
        </w:rPr>
        <w:t>были представлены заявителем самостоятельно осуществляется</w:t>
      </w:r>
      <w:proofErr w:type="gramEnd"/>
      <w:r w:rsidRPr="005F5E70">
        <w:rPr>
          <w:sz w:val="26"/>
          <w:szCs w:val="26"/>
        </w:rPr>
        <w:t xml:space="preserve"> в порядке, указанном в пункте 3.16</w:t>
      </w:r>
      <w:r w:rsidRPr="005F5E70">
        <w:rPr>
          <w:rFonts w:eastAsia="Calibri"/>
          <w:sz w:val="26"/>
          <w:szCs w:val="26"/>
        </w:rPr>
        <w:t xml:space="preserve"> </w:t>
      </w:r>
      <w:r w:rsidRPr="005F5E70">
        <w:rPr>
          <w:sz w:val="26"/>
          <w:szCs w:val="26"/>
        </w:rPr>
        <w:t xml:space="preserve">настоящего </w:t>
      </w:r>
      <w:r>
        <w:rPr>
          <w:sz w:val="26"/>
          <w:szCs w:val="26"/>
        </w:rPr>
        <w:t>а</w:t>
      </w:r>
      <w:r w:rsidRPr="005F5E70">
        <w:rPr>
          <w:sz w:val="26"/>
          <w:szCs w:val="26"/>
        </w:rPr>
        <w:t>дминистративного регламента.</w:t>
      </w:r>
    </w:p>
    <w:p w:rsidR="0088110A" w:rsidRPr="00C13D0F" w:rsidRDefault="0088110A" w:rsidP="0088110A">
      <w:pPr>
        <w:widowControl w:val="0"/>
        <w:autoSpaceDE w:val="0"/>
        <w:autoSpaceDN w:val="0"/>
        <w:adjustRightInd w:val="0"/>
        <w:ind w:firstLine="709"/>
        <w:jc w:val="both"/>
        <w:outlineLvl w:val="1"/>
        <w:rPr>
          <w:rFonts w:eastAsia="Calibri"/>
          <w:b/>
          <w:sz w:val="26"/>
          <w:szCs w:val="26"/>
        </w:rPr>
      </w:pPr>
    </w:p>
    <w:p w:rsidR="0088110A" w:rsidRPr="005F5E70" w:rsidRDefault="0088110A" w:rsidP="0088110A">
      <w:pPr>
        <w:widowControl w:val="0"/>
        <w:autoSpaceDE w:val="0"/>
        <w:autoSpaceDN w:val="0"/>
        <w:adjustRightInd w:val="0"/>
        <w:ind w:firstLine="709"/>
        <w:jc w:val="center"/>
        <w:outlineLvl w:val="3"/>
        <w:rPr>
          <w:b/>
          <w:sz w:val="26"/>
          <w:szCs w:val="26"/>
        </w:rPr>
      </w:pPr>
      <w:r w:rsidRPr="005F5E70">
        <w:rPr>
          <w:b/>
          <w:sz w:val="26"/>
          <w:szCs w:val="26"/>
        </w:rPr>
        <w:t xml:space="preserve">Принятие решения о предоставлении (об отказе в предоставлении) </w:t>
      </w:r>
      <w:r w:rsidRPr="005F5E70">
        <w:rPr>
          <w:rFonts w:eastAsia="Calibri"/>
          <w:b/>
          <w:sz w:val="26"/>
          <w:szCs w:val="26"/>
        </w:rPr>
        <w:t>муниципальной</w:t>
      </w:r>
      <w:r w:rsidRPr="005F5E70">
        <w:rPr>
          <w:b/>
          <w:sz w:val="26"/>
          <w:szCs w:val="26"/>
        </w:rPr>
        <w:t xml:space="preserve"> услуги</w:t>
      </w:r>
    </w:p>
    <w:p w:rsidR="0088110A" w:rsidRPr="005F5E70" w:rsidRDefault="0088110A" w:rsidP="0088110A">
      <w:pPr>
        <w:widowControl w:val="0"/>
        <w:autoSpaceDE w:val="0"/>
        <w:autoSpaceDN w:val="0"/>
        <w:adjustRightInd w:val="0"/>
        <w:ind w:firstLine="709"/>
        <w:jc w:val="center"/>
        <w:outlineLvl w:val="3"/>
        <w:rPr>
          <w:b/>
          <w:sz w:val="26"/>
          <w:szCs w:val="26"/>
        </w:rPr>
      </w:pPr>
    </w:p>
    <w:p w:rsidR="0088110A" w:rsidRDefault="0088110A" w:rsidP="0088110A">
      <w:pPr>
        <w:autoSpaceDE w:val="0"/>
        <w:autoSpaceDN w:val="0"/>
        <w:adjustRightInd w:val="0"/>
        <w:ind w:firstLine="709"/>
        <w:jc w:val="both"/>
        <w:rPr>
          <w:sz w:val="26"/>
          <w:szCs w:val="26"/>
        </w:rPr>
      </w:pPr>
      <w:r w:rsidRPr="005F5E70">
        <w:rPr>
          <w:sz w:val="26"/>
          <w:szCs w:val="26"/>
        </w:rPr>
        <w:t>3.11. Принятие решения о предоставлении (об отказе в предоставлении) муниципальной услуги осуществляется в порядке, указанном в пункте 3.17</w:t>
      </w:r>
      <w:r w:rsidRPr="005F5E70">
        <w:rPr>
          <w:rFonts w:eastAsia="Calibri"/>
          <w:sz w:val="26"/>
          <w:szCs w:val="26"/>
        </w:rPr>
        <w:t xml:space="preserve"> </w:t>
      </w:r>
      <w:r w:rsidRPr="005F5E70">
        <w:rPr>
          <w:sz w:val="26"/>
          <w:szCs w:val="26"/>
        </w:rPr>
        <w:t xml:space="preserve">настоящего </w:t>
      </w:r>
      <w:r>
        <w:rPr>
          <w:sz w:val="26"/>
          <w:szCs w:val="26"/>
        </w:rPr>
        <w:t>а</w:t>
      </w:r>
      <w:r w:rsidRPr="005F5E70">
        <w:rPr>
          <w:sz w:val="26"/>
          <w:szCs w:val="26"/>
        </w:rPr>
        <w:t>дминистративного регламента.</w:t>
      </w:r>
    </w:p>
    <w:p w:rsidR="0088110A" w:rsidRDefault="0088110A" w:rsidP="0088110A">
      <w:pPr>
        <w:autoSpaceDE w:val="0"/>
        <w:autoSpaceDN w:val="0"/>
        <w:adjustRightInd w:val="0"/>
        <w:ind w:firstLine="709"/>
        <w:jc w:val="both"/>
        <w:rPr>
          <w:sz w:val="26"/>
          <w:szCs w:val="26"/>
        </w:rPr>
      </w:pPr>
    </w:p>
    <w:p w:rsidR="0088110A" w:rsidRPr="005F5E70" w:rsidRDefault="0088110A" w:rsidP="0088110A">
      <w:pPr>
        <w:widowControl w:val="0"/>
        <w:tabs>
          <w:tab w:val="left" w:pos="1134"/>
        </w:tabs>
        <w:autoSpaceDE w:val="0"/>
        <w:autoSpaceDN w:val="0"/>
        <w:adjustRightInd w:val="0"/>
        <w:ind w:firstLine="709"/>
        <w:jc w:val="center"/>
        <w:outlineLvl w:val="1"/>
        <w:rPr>
          <w:b/>
          <w:sz w:val="26"/>
          <w:szCs w:val="26"/>
        </w:rPr>
      </w:pPr>
      <w:r w:rsidRPr="005F5E70">
        <w:rPr>
          <w:b/>
          <w:sz w:val="26"/>
          <w:szCs w:val="26"/>
          <w:lang w:val="en-US"/>
        </w:rPr>
        <w:t>III</w:t>
      </w:r>
      <w:r w:rsidRPr="005F5E70">
        <w:rPr>
          <w:b/>
          <w:sz w:val="26"/>
          <w:szCs w:val="26"/>
        </w:rPr>
        <w:t xml:space="preserve"> (</w:t>
      </w:r>
      <w:r w:rsidRPr="005F5E70">
        <w:rPr>
          <w:b/>
          <w:sz w:val="26"/>
          <w:szCs w:val="26"/>
          <w:lang w:val="en-US"/>
        </w:rPr>
        <w:t>III</w:t>
      </w:r>
      <w:r w:rsidRPr="005F5E70">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88110A" w:rsidRPr="005F5E70" w:rsidRDefault="0088110A" w:rsidP="0088110A">
      <w:pPr>
        <w:autoSpaceDE w:val="0"/>
        <w:autoSpaceDN w:val="0"/>
        <w:adjustRightInd w:val="0"/>
        <w:ind w:firstLine="709"/>
        <w:jc w:val="both"/>
        <w:rPr>
          <w:sz w:val="26"/>
          <w:szCs w:val="26"/>
        </w:rPr>
      </w:pPr>
    </w:p>
    <w:p w:rsidR="0088110A" w:rsidRPr="005F5E70" w:rsidRDefault="0088110A" w:rsidP="0088110A">
      <w:pPr>
        <w:widowControl w:val="0"/>
        <w:autoSpaceDE w:val="0"/>
        <w:autoSpaceDN w:val="0"/>
        <w:adjustRightInd w:val="0"/>
        <w:ind w:firstLine="709"/>
        <w:jc w:val="center"/>
        <w:rPr>
          <w:b/>
          <w:sz w:val="26"/>
          <w:szCs w:val="26"/>
        </w:rPr>
      </w:pPr>
      <w:r w:rsidRPr="005F5E70">
        <w:rPr>
          <w:b/>
          <w:sz w:val="26"/>
          <w:szCs w:val="26"/>
        </w:rPr>
        <w:t>Состав административных процедур по предоставлению</w:t>
      </w:r>
    </w:p>
    <w:p w:rsidR="0088110A" w:rsidRPr="005F5E70" w:rsidRDefault="0088110A" w:rsidP="0088110A">
      <w:pPr>
        <w:widowControl w:val="0"/>
        <w:autoSpaceDE w:val="0"/>
        <w:autoSpaceDN w:val="0"/>
        <w:adjustRightInd w:val="0"/>
        <w:ind w:firstLine="709"/>
        <w:jc w:val="center"/>
        <w:rPr>
          <w:b/>
          <w:sz w:val="26"/>
          <w:szCs w:val="26"/>
        </w:rPr>
      </w:pPr>
      <w:r w:rsidRPr="005F5E70">
        <w:rPr>
          <w:b/>
          <w:sz w:val="26"/>
          <w:szCs w:val="26"/>
        </w:rPr>
        <w:t>муниципальной услуги</w:t>
      </w:r>
    </w:p>
    <w:p w:rsidR="0088110A" w:rsidRPr="005F5E70" w:rsidRDefault="0088110A" w:rsidP="0088110A">
      <w:pPr>
        <w:widowControl w:val="0"/>
        <w:autoSpaceDE w:val="0"/>
        <w:autoSpaceDN w:val="0"/>
        <w:adjustRightInd w:val="0"/>
        <w:ind w:firstLine="709"/>
        <w:jc w:val="center"/>
        <w:rPr>
          <w:sz w:val="26"/>
          <w:szCs w:val="26"/>
        </w:rPr>
      </w:pPr>
    </w:p>
    <w:p w:rsidR="0088110A" w:rsidRPr="005F5E70" w:rsidRDefault="0088110A" w:rsidP="0088110A">
      <w:pPr>
        <w:widowControl w:val="0"/>
        <w:autoSpaceDE w:val="0"/>
        <w:autoSpaceDN w:val="0"/>
        <w:adjustRightInd w:val="0"/>
        <w:ind w:firstLine="709"/>
        <w:jc w:val="both"/>
        <w:rPr>
          <w:sz w:val="26"/>
          <w:szCs w:val="26"/>
        </w:rPr>
      </w:pPr>
      <w:r w:rsidRPr="005F5E70">
        <w:rPr>
          <w:sz w:val="26"/>
          <w:szCs w:val="26"/>
        </w:rPr>
        <w:t>3.13. Предоставление муниципальной услуги в Комитете включает следующие административные процедуры:</w:t>
      </w:r>
    </w:p>
    <w:p w:rsidR="0088110A" w:rsidRPr="005F5E70" w:rsidRDefault="0088110A" w:rsidP="0088110A">
      <w:pPr>
        <w:widowControl w:val="0"/>
        <w:autoSpaceDE w:val="0"/>
        <w:autoSpaceDN w:val="0"/>
        <w:adjustRightInd w:val="0"/>
        <w:ind w:firstLine="709"/>
        <w:jc w:val="both"/>
        <w:rPr>
          <w:sz w:val="26"/>
          <w:szCs w:val="26"/>
        </w:rPr>
      </w:pPr>
      <w:r w:rsidRPr="005F5E70">
        <w:rPr>
          <w:sz w:val="26"/>
          <w:szCs w:val="26"/>
        </w:rPr>
        <w:t xml:space="preserve">1) прием и регистрация запроса и документов для предоставления муниципальной услуги; </w:t>
      </w:r>
    </w:p>
    <w:p w:rsidR="0088110A" w:rsidRPr="005F5E70" w:rsidRDefault="0088110A" w:rsidP="0088110A">
      <w:pPr>
        <w:widowControl w:val="0"/>
        <w:autoSpaceDE w:val="0"/>
        <w:autoSpaceDN w:val="0"/>
        <w:adjustRightInd w:val="0"/>
        <w:ind w:firstLine="709"/>
        <w:jc w:val="both"/>
        <w:rPr>
          <w:sz w:val="26"/>
          <w:szCs w:val="26"/>
        </w:rPr>
      </w:pPr>
      <w:r w:rsidRPr="005F5E70">
        <w:rPr>
          <w:sz w:val="26"/>
          <w:szCs w:val="26"/>
        </w:rPr>
        <w:t xml:space="preserve">2) </w:t>
      </w:r>
      <w:r w:rsidRPr="005F5E70">
        <w:rPr>
          <w:rFonts w:eastAsia="Calibri"/>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8110A" w:rsidRPr="005F5E70" w:rsidRDefault="0088110A" w:rsidP="0088110A">
      <w:pPr>
        <w:widowControl w:val="0"/>
        <w:autoSpaceDE w:val="0"/>
        <w:autoSpaceDN w:val="0"/>
        <w:adjustRightInd w:val="0"/>
        <w:ind w:firstLine="709"/>
        <w:jc w:val="both"/>
        <w:rPr>
          <w:sz w:val="26"/>
          <w:szCs w:val="26"/>
        </w:rPr>
      </w:pPr>
      <w:r w:rsidRPr="005F5E70">
        <w:rPr>
          <w:sz w:val="26"/>
          <w:szCs w:val="26"/>
        </w:rPr>
        <w:t>3) принятие решения о предоставлении (решения об отказе в предоставлении) муниципальной услуги;</w:t>
      </w:r>
    </w:p>
    <w:p w:rsidR="0088110A" w:rsidRPr="005F5E70" w:rsidRDefault="0088110A" w:rsidP="0088110A">
      <w:pPr>
        <w:pStyle w:val="ConsPlusNormal"/>
        <w:ind w:firstLine="709"/>
        <w:jc w:val="both"/>
        <w:rPr>
          <w:rFonts w:ascii="Times New Roman" w:hAnsi="Times New Roman" w:cs="Times New Roman"/>
          <w:sz w:val="26"/>
          <w:szCs w:val="26"/>
        </w:rPr>
      </w:pPr>
      <w:r w:rsidRPr="005F5E70">
        <w:rPr>
          <w:rFonts w:ascii="Times New Roman" w:hAnsi="Times New Roman" w:cs="Times New Roman"/>
          <w:sz w:val="26"/>
          <w:szCs w:val="26"/>
        </w:rPr>
        <w:t xml:space="preserve">4) уведомление заявителя о принятом решении, выдача заявителю результата </w:t>
      </w:r>
      <w:r w:rsidRPr="005F5E70">
        <w:rPr>
          <w:rFonts w:ascii="Times New Roman" w:hAnsi="Times New Roman" w:cs="Times New Roman"/>
          <w:sz w:val="26"/>
          <w:szCs w:val="26"/>
        </w:rPr>
        <w:lastRenderedPageBreak/>
        <w:t>предоставления муниципальной услуги.</w:t>
      </w:r>
    </w:p>
    <w:p w:rsidR="0088110A" w:rsidRPr="005F5E70" w:rsidRDefault="0088110A" w:rsidP="0088110A">
      <w:pPr>
        <w:pStyle w:val="ConsPlusNormal"/>
        <w:ind w:firstLine="709"/>
        <w:jc w:val="both"/>
        <w:rPr>
          <w:rFonts w:ascii="Times New Roman" w:hAnsi="Times New Roman" w:cs="Times New Roman"/>
          <w:sz w:val="26"/>
          <w:szCs w:val="26"/>
        </w:rPr>
      </w:pPr>
      <w:r w:rsidRPr="005F5E70">
        <w:rPr>
          <w:rFonts w:ascii="Times New Roman" w:hAnsi="Times New Roman" w:cs="Times New Roman"/>
          <w:sz w:val="26"/>
          <w:szCs w:val="26"/>
        </w:rP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w:t>
      </w:r>
      <w:r>
        <w:rPr>
          <w:rFonts w:ascii="Times New Roman" w:hAnsi="Times New Roman" w:cs="Times New Roman"/>
          <w:sz w:val="26"/>
          <w:szCs w:val="26"/>
        </w:rPr>
        <w:t>а</w:t>
      </w:r>
      <w:r w:rsidRPr="005F5E70">
        <w:rPr>
          <w:rFonts w:ascii="Times New Roman" w:hAnsi="Times New Roman" w:cs="Times New Roman"/>
          <w:sz w:val="26"/>
          <w:szCs w:val="26"/>
        </w:rPr>
        <w:t>дминистративного регламента.</w:t>
      </w:r>
    </w:p>
    <w:p w:rsidR="0088110A" w:rsidRDefault="0088110A" w:rsidP="0088110A">
      <w:pPr>
        <w:widowControl w:val="0"/>
        <w:autoSpaceDE w:val="0"/>
        <w:autoSpaceDN w:val="0"/>
        <w:adjustRightInd w:val="0"/>
        <w:jc w:val="center"/>
        <w:outlineLvl w:val="0"/>
        <w:rPr>
          <w:b/>
          <w:sz w:val="26"/>
          <w:szCs w:val="26"/>
        </w:rPr>
      </w:pPr>
    </w:p>
    <w:p w:rsidR="0088110A" w:rsidRPr="00876FFD" w:rsidRDefault="0088110A" w:rsidP="0088110A">
      <w:pPr>
        <w:widowControl w:val="0"/>
        <w:autoSpaceDE w:val="0"/>
        <w:autoSpaceDN w:val="0"/>
        <w:adjustRightInd w:val="0"/>
        <w:ind w:firstLine="709"/>
        <w:jc w:val="center"/>
        <w:outlineLvl w:val="3"/>
        <w:rPr>
          <w:b/>
          <w:sz w:val="26"/>
          <w:szCs w:val="26"/>
        </w:rPr>
      </w:pPr>
      <w:r w:rsidRPr="00876FFD">
        <w:rPr>
          <w:b/>
          <w:sz w:val="26"/>
          <w:szCs w:val="26"/>
        </w:rPr>
        <w:t>Прием</w:t>
      </w:r>
      <w:r w:rsidRPr="00876FFD">
        <w:rPr>
          <w:sz w:val="26"/>
          <w:szCs w:val="26"/>
        </w:rPr>
        <w:t xml:space="preserve"> </w:t>
      </w:r>
      <w:r w:rsidRPr="00876FFD">
        <w:rPr>
          <w:b/>
          <w:sz w:val="26"/>
          <w:szCs w:val="26"/>
        </w:rPr>
        <w:t>и регистрация запроса и иных документов для предоставления муниципальной услуги</w:t>
      </w:r>
    </w:p>
    <w:p w:rsidR="0088110A" w:rsidRPr="00876FFD" w:rsidRDefault="0088110A" w:rsidP="0088110A">
      <w:pPr>
        <w:widowControl w:val="0"/>
        <w:autoSpaceDE w:val="0"/>
        <w:autoSpaceDN w:val="0"/>
        <w:adjustRightInd w:val="0"/>
        <w:ind w:firstLine="709"/>
        <w:jc w:val="center"/>
        <w:outlineLvl w:val="3"/>
        <w:rPr>
          <w:sz w:val="26"/>
          <w:szCs w:val="26"/>
        </w:rPr>
      </w:pP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3.15. Основанием для начала административной процедуры является поступление от заявителя запроса о предоставлении муниципальной услуги:</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на бумажном носителе непосредственно в Комитет;</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на бумажном носителе в Комитет через организацию почтовой связи, иную организацию, осуществляющую доставку корреспонденции;</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w:t>
      </w:r>
      <w:r>
        <w:rPr>
          <w:sz w:val="26"/>
          <w:szCs w:val="26"/>
        </w:rPr>
        <w:t>а</w:t>
      </w:r>
      <w:r w:rsidRPr="00876FFD">
        <w:rPr>
          <w:sz w:val="26"/>
          <w:szCs w:val="26"/>
        </w:rPr>
        <w:t xml:space="preserve">дминистративного регламента (в случае если заявитель представляет документы, указанные в пункте 2.10 настоящего </w:t>
      </w:r>
      <w:r>
        <w:rPr>
          <w:sz w:val="26"/>
          <w:szCs w:val="26"/>
        </w:rPr>
        <w:t>а</w:t>
      </w:r>
      <w:r w:rsidRPr="00876FFD">
        <w:rPr>
          <w:sz w:val="26"/>
          <w:szCs w:val="26"/>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Специалист Комитета, ответственный за прием документов, осуществляет следующие действия в ходе приема заявителя:</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а) устанавливает предмет обращения, проверяет документ, удостоверяющий личность;</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б) проверяет полномочия заявителя;</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w:t>
      </w:r>
      <w:r>
        <w:rPr>
          <w:sz w:val="26"/>
          <w:szCs w:val="26"/>
        </w:rPr>
        <w:t>а</w:t>
      </w:r>
      <w:r w:rsidRPr="00876FFD">
        <w:rPr>
          <w:sz w:val="26"/>
          <w:szCs w:val="26"/>
        </w:rPr>
        <w:t xml:space="preserve">дминистративного регламента; </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w:t>
      </w:r>
      <w:r>
        <w:rPr>
          <w:sz w:val="26"/>
          <w:szCs w:val="26"/>
        </w:rPr>
        <w:t>а</w:t>
      </w:r>
      <w:r w:rsidRPr="00876FFD">
        <w:rPr>
          <w:sz w:val="26"/>
          <w:szCs w:val="26"/>
        </w:rPr>
        <w:t>дминистративного регламента);</w:t>
      </w:r>
    </w:p>
    <w:p w:rsidR="0088110A" w:rsidRPr="00876FFD" w:rsidRDefault="0088110A" w:rsidP="0088110A">
      <w:pPr>
        <w:widowControl w:val="0"/>
        <w:tabs>
          <w:tab w:val="left" w:pos="1932"/>
        </w:tabs>
        <w:autoSpaceDE w:val="0"/>
        <w:autoSpaceDN w:val="0"/>
        <w:adjustRightInd w:val="0"/>
        <w:ind w:firstLine="709"/>
        <w:jc w:val="both"/>
        <w:rPr>
          <w:sz w:val="26"/>
          <w:szCs w:val="26"/>
        </w:rPr>
      </w:pPr>
      <w:r w:rsidRPr="00876FFD">
        <w:rPr>
          <w:sz w:val="26"/>
          <w:szCs w:val="26"/>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lastRenderedPageBreak/>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Длительность осуществления всех необходимых действий не может превышать 15 минут.</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88110A" w:rsidRPr="00876FFD" w:rsidRDefault="0088110A" w:rsidP="0088110A">
      <w:pPr>
        <w:widowControl w:val="0"/>
        <w:autoSpaceDE w:val="0"/>
        <w:autoSpaceDN w:val="0"/>
        <w:adjustRightInd w:val="0"/>
        <w:ind w:firstLine="709"/>
        <w:jc w:val="both"/>
        <w:rPr>
          <w:sz w:val="26"/>
          <w:szCs w:val="26"/>
        </w:rPr>
      </w:pPr>
      <w:proofErr w:type="gramStart"/>
      <w:r w:rsidRPr="00876FFD">
        <w:rPr>
          <w:sz w:val="26"/>
          <w:szCs w:val="26"/>
        </w:rPr>
        <w:t xml:space="preserve">При заочной форме подачи документов заявитель может направить запрос и документы, указанные в пунктах 2.6, 2.10 настоящего </w:t>
      </w:r>
      <w:r>
        <w:rPr>
          <w:sz w:val="26"/>
          <w:szCs w:val="26"/>
        </w:rPr>
        <w:t>а</w:t>
      </w:r>
      <w:r w:rsidRPr="00876FFD">
        <w:rPr>
          <w:sz w:val="26"/>
          <w:szCs w:val="26"/>
        </w:rPr>
        <w:t>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876FFD">
        <w:rPr>
          <w:sz w:val="26"/>
          <w:szCs w:val="26"/>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Комитет;</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Если заявитель обратился заочно, специалист Комитета, ответственный за прием документов:</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а) устанавливает предмет обращения, проверяет документ, удостоверяющий личность;</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б) проверяет полномочия заявителя;</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w:t>
      </w:r>
      <w:r>
        <w:rPr>
          <w:sz w:val="26"/>
          <w:szCs w:val="26"/>
        </w:rPr>
        <w:t>а</w:t>
      </w:r>
      <w:r w:rsidRPr="00876FFD">
        <w:rPr>
          <w:sz w:val="26"/>
          <w:szCs w:val="26"/>
        </w:rPr>
        <w:t>дминистративного регламента;</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w:t>
      </w:r>
      <w:r>
        <w:rPr>
          <w:sz w:val="26"/>
          <w:szCs w:val="26"/>
        </w:rPr>
        <w:t>а</w:t>
      </w:r>
      <w:r w:rsidRPr="00876FFD">
        <w:rPr>
          <w:sz w:val="26"/>
          <w:szCs w:val="26"/>
        </w:rPr>
        <w:t>дминистративного регламента);</w:t>
      </w:r>
    </w:p>
    <w:p w:rsidR="0088110A" w:rsidRPr="00876FFD" w:rsidRDefault="0088110A" w:rsidP="0088110A">
      <w:pPr>
        <w:widowControl w:val="0"/>
        <w:tabs>
          <w:tab w:val="left" w:pos="1932"/>
        </w:tabs>
        <w:autoSpaceDE w:val="0"/>
        <w:autoSpaceDN w:val="0"/>
        <w:adjustRightInd w:val="0"/>
        <w:ind w:firstLine="709"/>
        <w:jc w:val="both"/>
        <w:rPr>
          <w:sz w:val="26"/>
          <w:szCs w:val="26"/>
        </w:rPr>
      </w:pPr>
      <w:r w:rsidRPr="00876FFD">
        <w:rPr>
          <w:sz w:val="26"/>
          <w:szCs w:val="26"/>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lastRenderedPageBreak/>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3.15.2. Максимальный срок исполнения административной процедуры составляет 3 </w:t>
      </w:r>
      <w:proofErr w:type="gramStart"/>
      <w:r w:rsidRPr="00876FFD">
        <w:rPr>
          <w:sz w:val="26"/>
          <w:szCs w:val="26"/>
        </w:rPr>
        <w:t>календарных</w:t>
      </w:r>
      <w:proofErr w:type="gramEnd"/>
      <w:r w:rsidRPr="00876FFD">
        <w:rPr>
          <w:sz w:val="26"/>
          <w:szCs w:val="26"/>
        </w:rPr>
        <w:t xml:space="preserve"> дня</w:t>
      </w:r>
      <w:r w:rsidRPr="00876FFD">
        <w:rPr>
          <w:i/>
          <w:sz w:val="26"/>
          <w:szCs w:val="26"/>
        </w:rPr>
        <w:t xml:space="preserve"> </w:t>
      </w:r>
      <w:r w:rsidRPr="00876FFD">
        <w:rPr>
          <w:sz w:val="26"/>
          <w:szCs w:val="26"/>
        </w:rPr>
        <w:t xml:space="preserve">со дня поступления запроса от заявителя о предоставлении муниципальной услуги. </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3.15.3. Результатом административной процедуры является одно из следующих действий: </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отказ в приеме документов;</w:t>
      </w:r>
    </w:p>
    <w:p w:rsidR="0088110A" w:rsidRPr="00876FFD" w:rsidRDefault="0088110A" w:rsidP="0088110A">
      <w:pPr>
        <w:widowControl w:val="0"/>
        <w:autoSpaceDE w:val="0"/>
        <w:autoSpaceDN w:val="0"/>
        <w:adjustRightInd w:val="0"/>
        <w:ind w:firstLine="709"/>
        <w:jc w:val="both"/>
        <w:rPr>
          <w:sz w:val="26"/>
          <w:szCs w:val="26"/>
        </w:rPr>
      </w:pPr>
      <w:r w:rsidRPr="00876FFD">
        <w:rPr>
          <w:sz w:val="26"/>
          <w:szCs w:val="26"/>
        </w:rPr>
        <w:t xml:space="preserve">- прием и регистрация в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2.10 настоящего </w:t>
      </w:r>
      <w:r>
        <w:rPr>
          <w:sz w:val="26"/>
          <w:szCs w:val="26"/>
        </w:rPr>
        <w:t>а</w:t>
      </w:r>
      <w:r w:rsidRPr="00876FFD">
        <w:rPr>
          <w:sz w:val="26"/>
          <w:szCs w:val="26"/>
        </w:rPr>
        <w:t xml:space="preserve">дминистративного регламента). </w:t>
      </w:r>
    </w:p>
    <w:p w:rsidR="0088110A" w:rsidRDefault="0088110A" w:rsidP="0088110A">
      <w:pPr>
        <w:autoSpaceDE w:val="0"/>
        <w:autoSpaceDN w:val="0"/>
        <w:adjustRightInd w:val="0"/>
        <w:ind w:firstLine="709"/>
        <w:jc w:val="both"/>
        <w:rPr>
          <w:sz w:val="26"/>
          <w:szCs w:val="26"/>
        </w:rPr>
      </w:pPr>
      <w:r w:rsidRPr="002E75CA">
        <w:rPr>
          <w:sz w:val="26"/>
          <w:szCs w:val="26"/>
        </w:rPr>
        <w:t>Результат административной процедуры фиксируется в системе электронного документооборота специалистом Комитета, ответственным за прием документов, в Журнале входящих документов.</w:t>
      </w:r>
    </w:p>
    <w:p w:rsidR="0088110A" w:rsidRDefault="0088110A" w:rsidP="0088110A">
      <w:pPr>
        <w:widowControl w:val="0"/>
        <w:autoSpaceDE w:val="0"/>
        <w:autoSpaceDN w:val="0"/>
        <w:adjustRightInd w:val="0"/>
        <w:ind w:firstLine="709"/>
        <w:jc w:val="both"/>
        <w:rPr>
          <w:sz w:val="28"/>
          <w:szCs w:val="28"/>
        </w:rPr>
      </w:pPr>
    </w:p>
    <w:p w:rsidR="0088110A" w:rsidRPr="00573D2E" w:rsidRDefault="0088110A" w:rsidP="0088110A">
      <w:pPr>
        <w:autoSpaceDE w:val="0"/>
        <w:autoSpaceDN w:val="0"/>
        <w:adjustRightInd w:val="0"/>
        <w:jc w:val="center"/>
        <w:rPr>
          <w:b/>
          <w:sz w:val="26"/>
          <w:szCs w:val="26"/>
        </w:rPr>
      </w:pPr>
      <w:r w:rsidRPr="00573D2E">
        <w:rPr>
          <w:b/>
          <w:sz w:val="26"/>
          <w:szCs w:val="26"/>
        </w:rPr>
        <w:t xml:space="preserve">Направление специалистом межведомственных запросов </w:t>
      </w:r>
    </w:p>
    <w:p w:rsidR="0088110A" w:rsidRPr="00573D2E" w:rsidRDefault="0088110A" w:rsidP="0088110A">
      <w:pPr>
        <w:autoSpaceDE w:val="0"/>
        <w:autoSpaceDN w:val="0"/>
        <w:adjustRightInd w:val="0"/>
        <w:jc w:val="center"/>
        <w:rPr>
          <w:b/>
          <w:sz w:val="26"/>
          <w:szCs w:val="26"/>
        </w:rPr>
      </w:pPr>
      <w:r w:rsidRPr="00573D2E">
        <w:rPr>
          <w:b/>
          <w:sz w:val="26"/>
          <w:szCs w:val="26"/>
        </w:rPr>
        <w:t xml:space="preserve">в органы государственной власти, органы местного самоуправления </w:t>
      </w:r>
    </w:p>
    <w:p w:rsidR="0088110A" w:rsidRPr="00573D2E" w:rsidRDefault="0088110A" w:rsidP="0088110A">
      <w:pPr>
        <w:autoSpaceDE w:val="0"/>
        <w:autoSpaceDN w:val="0"/>
        <w:adjustRightInd w:val="0"/>
        <w:jc w:val="center"/>
        <w:rPr>
          <w:b/>
          <w:sz w:val="26"/>
          <w:szCs w:val="26"/>
        </w:rPr>
      </w:pPr>
      <w:r w:rsidRPr="00573D2E">
        <w:rPr>
          <w:b/>
          <w:sz w:val="26"/>
          <w:szCs w:val="26"/>
        </w:rPr>
        <w:t xml:space="preserve">и подведомственные этим органам организации в случае, </w:t>
      </w:r>
    </w:p>
    <w:p w:rsidR="0088110A" w:rsidRPr="00573D2E" w:rsidRDefault="0088110A" w:rsidP="0088110A">
      <w:pPr>
        <w:autoSpaceDE w:val="0"/>
        <w:autoSpaceDN w:val="0"/>
        <w:adjustRightInd w:val="0"/>
        <w:jc w:val="center"/>
        <w:rPr>
          <w:b/>
          <w:sz w:val="26"/>
          <w:szCs w:val="26"/>
        </w:rPr>
      </w:pPr>
      <w:r w:rsidRPr="00573D2E">
        <w:rPr>
          <w:b/>
          <w:sz w:val="26"/>
          <w:szCs w:val="26"/>
        </w:rPr>
        <w:t xml:space="preserve">если определенные документы не были представлены </w:t>
      </w:r>
    </w:p>
    <w:p w:rsidR="0088110A" w:rsidRPr="00573D2E" w:rsidRDefault="0088110A" w:rsidP="0088110A">
      <w:pPr>
        <w:autoSpaceDE w:val="0"/>
        <w:autoSpaceDN w:val="0"/>
        <w:adjustRightInd w:val="0"/>
        <w:jc w:val="center"/>
        <w:rPr>
          <w:b/>
          <w:sz w:val="26"/>
          <w:szCs w:val="26"/>
        </w:rPr>
      </w:pPr>
      <w:r w:rsidRPr="00573D2E">
        <w:rPr>
          <w:b/>
          <w:sz w:val="26"/>
          <w:szCs w:val="26"/>
        </w:rPr>
        <w:t>заявителем самостоятельно</w:t>
      </w:r>
    </w:p>
    <w:p w:rsidR="0088110A" w:rsidRPr="00573D2E" w:rsidRDefault="0088110A" w:rsidP="0088110A">
      <w:pPr>
        <w:autoSpaceDE w:val="0"/>
        <w:autoSpaceDN w:val="0"/>
        <w:adjustRightInd w:val="0"/>
        <w:jc w:val="center"/>
        <w:rPr>
          <w:rFonts w:eastAsia="Calibri"/>
          <w:b/>
          <w:sz w:val="26"/>
          <w:szCs w:val="26"/>
        </w:rPr>
      </w:pPr>
    </w:p>
    <w:p w:rsidR="0088110A" w:rsidRPr="00573D2E" w:rsidRDefault="0088110A" w:rsidP="0088110A">
      <w:pPr>
        <w:autoSpaceDE w:val="0"/>
        <w:autoSpaceDN w:val="0"/>
        <w:adjustRightInd w:val="0"/>
        <w:ind w:firstLine="709"/>
        <w:jc w:val="both"/>
        <w:rPr>
          <w:sz w:val="26"/>
          <w:szCs w:val="26"/>
        </w:rPr>
      </w:pPr>
      <w:r w:rsidRPr="00573D2E">
        <w:rPr>
          <w:sz w:val="26"/>
          <w:szCs w:val="26"/>
        </w:rPr>
        <w:t xml:space="preserve">3.16. </w:t>
      </w:r>
      <w:proofErr w:type="gramStart"/>
      <w:r w:rsidRPr="00573D2E">
        <w:rPr>
          <w:sz w:val="26"/>
          <w:szCs w:val="26"/>
        </w:rPr>
        <w:t xml:space="preserve">Основанием для начала административной процедуры является </w:t>
      </w:r>
      <w:r w:rsidRPr="00573D2E">
        <w:rPr>
          <w:rFonts w:eastAsia="Calibri"/>
          <w:sz w:val="26"/>
          <w:szCs w:val="26"/>
        </w:rPr>
        <w:t xml:space="preserve">получение специалистом Комитета, </w:t>
      </w:r>
      <w:r w:rsidRPr="00C7568D">
        <w:rPr>
          <w:rFonts w:eastAsia="Calibri"/>
          <w:sz w:val="26"/>
          <w:szCs w:val="26"/>
        </w:rPr>
        <w:t>МФЦ</w:t>
      </w:r>
      <w:r w:rsidRPr="00573D2E">
        <w:rPr>
          <w:rFonts w:eastAsia="Calibri"/>
          <w:sz w:val="26"/>
          <w:szCs w:val="26"/>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w:t>
      </w:r>
      <w:r>
        <w:rPr>
          <w:rFonts w:eastAsia="Calibri"/>
          <w:sz w:val="26"/>
          <w:szCs w:val="26"/>
        </w:rPr>
        <w:t>а</w:t>
      </w:r>
      <w:r w:rsidRPr="00573D2E">
        <w:rPr>
          <w:rFonts w:eastAsia="Calibri"/>
          <w:sz w:val="26"/>
          <w:szCs w:val="26"/>
        </w:rPr>
        <w:t>дминистративного регламента (</w:t>
      </w:r>
      <w:r w:rsidRPr="00573D2E">
        <w:rPr>
          <w:sz w:val="26"/>
          <w:szCs w:val="26"/>
        </w:rPr>
        <w:t xml:space="preserve">в случае, если заявитель не представил документы, указанные в пункте 2.10 настоящего </w:t>
      </w:r>
      <w:r>
        <w:rPr>
          <w:sz w:val="26"/>
          <w:szCs w:val="26"/>
        </w:rPr>
        <w:t>а</w:t>
      </w:r>
      <w:r w:rsidRPr="00573D2E">
        <w:rPr>
          <w:sz w:val="26"/>
          <w:szCs w:val="26"/>
        </w:rPr>
        <w:t>дминистративного регламента, по собственной инициативе</w:t>
      </w:r>
      <w:r w:rsidRPr="00573D2E">
        <w:rPr>
          <w:rFonts w:eastAsia="Calibri"/>
          <w:sz w:val="26"/>
          <w:szCs w:val="26"/>
        </w:rPr>
        <w:t>)</w:t>
      </w:r>
      <w:r w:rsidRPr="00573D2E">
        <w:rPr>
          <w:sz w:val="26"/>
          <w:szCs w:val="26"/>
        </w:rPr>
        <w:t>.</w:t>
      </w:r>
      <w:proofErr w:type="gramEnd"/>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 Специалист Комитета, </w:t>
      </w:r>
      <w:r w:rsidRPr="00C7568D">
        <w:rPr>
          <w:rFonts w:eastAsia="Calibri"/>
          <w:sz w:val="26"/>
          <w:szCs w:val="26"/>
        </w:rPr>
        <w:t>МФЦ,</w:t>
      </w:r>
      <w:r w:rsidRPr="00573D2E">
        <w:rPr>
          <w:rFonts w:eastAsia="Calibri"/>
          <w:sz w:val="26"/>
          <w:szCs w:val="26"/>
        </w:rPr>
        <w:t xml:space="preserve"> ответственный за межведомственное взаимодействие, не позднее дня, следующего за днем поступления запроса:</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 оформляет межведомственные запросы; </w:t>
      </w:r>
    </w:p>
    <w:p w:rsidR="0088110A" w:rsidRPr="00C7568D"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 подписывает оформленный межведомственный запрос у руководителя Комитета, </w:t>
      </w:r>
      <w:r w:rsidRPr="00C7568D">
        <w:rPr>
          <w:rFonts w:eastAsia="Calibri"/>
          <w:sz w:val="26"/>
          <w:szCs w:val="26"/>
        </w:rPr>
        <w:t>МФЦ;</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регистрирует межведомственный запрос в соответствующем реестре;</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направляет межведомственный запрос в соответствующий орган или организацию.</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Направление запросов, </w:t>
      </w:r>
      <w:proofErr w:type="gramStart"/>
      <w:r w:rsidRPr="00573D2E">
        <w:rPr>
          <w:rFonts w:eastAsia="Calibri"/>
          <w:sz w:val="26"/>
          <w:szCs w:val="26"/>
        </w:rPr>
        <w:t>контроль за</w:t>
      </w:r>
      <w:proofErr w:type="gramEnd"/>
      <w:r w:rsidRPr="00573D2E">
        <w:rPr>
          <w:rFonts w:eastAsia="Calibri"/>
          <w:sz w:val="26"/>
          <w:szCs w:val="26"/>
        </w:rPr>
        <w:t xml:space="preserve"> получением ответов на запросы и своевременной передачей указанных ответов в Комитет осуществляет специалист Комитета, </w:t>
      </w:r>
      <w:r w:rsidRPr="00C7568D">
        <w:rPr>
          <w:rFonts w:eastAsia="Calibri"/>
          <w:sz w:val="26"/>
          <w:szCs w:val="26"/>
        </w:rPr>
        <w:t>МФЦ</w:t>
      </w:r>
      <w:r w:rsidRPr="00573D2E">
        <w:rPr>
          <w:rFonts w:eastAsia="Calibri"/>
          <w:sz w:val="26"/>
          <w:szCs w:val="26"/>
        </w:rPr>
        <w:t>, ответственный за межведомственное взаимодействие.</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lastRenderedPageBreak/>
        <w:t xml:space="preserve">В день получения всех требуемых ответов на межведомственные запросы специалист Комитета, </w:t>
      </w:r>
      <w:r w:rsidRPr="00C7568D">
        <w:rPr>
          <w:rFonts w:eastAsia="Calibri"/>
          <w:sz w:val="26"/>
          <w:szCs w:val="26"/>
        </w:rPr>
        <w:t>МФЦ</w:t>
      </w:r>
      <w:r w:rsidRPr="00573D2E">
        <w:rPr>
          <w:rFonts w:eastAsia="Calibri"/>
          <w:sz w:val="26"/>
          <w:szCs w:val="26"/>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Комитет для принятия решения о предоставлении услуги.</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w:t>
      </w:r>
      <w:r>
        <w:rPr>
          <w:rFonts w:eastAsia="Calibri"/>
          <w:sz w:val="26"/>
          <w:szCs w:val="26"/>
        </w:rPr>
        <w:t>а</w:t>
      </w:r>
      <w:r w:rsidRPr="00573D2E">
        <w:rPr>
          <w:rFonts w:eastAsia="Calibri"/>
          <w:sz w:val="26"/>
          <w:szCs w:val="26"/>
        </w:rPr>
        <w:t>дминистративного регламента.</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3.16.2. Максимальный срок исполнения административной процедуры составляет 8 календарных дней со дня получения специалистом Комитета, </w:t>
      </w:r>
      <w:r w:rsidRPr="00C2321A">
        <w:rPr>
          <w:rFonts w:eastAsia="Calibri"/>
          <w:sz w:val="26"/>
          <w:szCs w:val="26"/>
        </w:rPr>
        <w:t>МФЦ,</w:t>
      </w:r>
      <w:r w:rsidRPr="00573D2E">
        <w:rPr>
          <w:rFonts w:eastAsia="Calibri"/>
          <w:sz w:val="26"/>
          <w:szCs w:val="26"/>
        </w:rPr>
        <w:t xml:space="preserve"> ответственным за межведомственное взаимодействие, документов и информации для направления межведомственных запросов.</w:t>
      </w:r>
    </w:p>
    <w:p w:rsidR="0088110A" w:rsidRPr="00573D2E" w:rsidRDefault="0088110A" w:rsidP="0088110A">
      <w:pPr>
        <w:widowControl w:val="0"/>
        <w:autoSpaceDE w:val="0"/>
        <w:autoSpaceDN w:val="0"/>
        <w:adjustRightInd w:val="0"/>
        <w:ind w:firstLine="709"/>
        <w:jc w:val="both"/>
        <w:rPr>
          <w:rFonts w:eastAsia="Calibri"/>
          <w:sz w:val="26"/>
          <w:szCs w:val="26"/>
        </w:rPr>
      </w:pPr>
      <w:r w:rsidRPr="00573D2E">
        <w:rPr>
          <w:rFonts w:eastAsia="Calibri"/>
          <w:sz w:val="26"/>
          <w:szCs w:val="26"/>
        </w:rPr>
        <w:t xml:space="preserve">3.16.3. Результатом исполнения административной процедуры является получение документов, и их направление в Комитет для принятия решения о предоставлении муниципальной услуги. </w:t>
      </w:r>
    </w:p>
    <w:p w:rsidR="0088110A" w:rsidRPr="00573D2E" w:rsidRDefault="0088110A" w:rsidP="0088110A">
      <w:pPr>
        <w:autoSpaceDE w:val="0"/>
        <w:autoSpaceDN w:val="0"/>
        <w:adjustRightInd w:val="0"/>
        <w:ind w:firstLine="709"/>
        <w:jc w:val="both"/>
        <w:rPr>
          <w:sz w:val="26"/>
          <w:szCs w:val="26"/>
        </w:rPr>
      </w:pPr>
      <w:r w:rsidRPr="00573D2E">
        <w:rPr>
          <w:sz w:val="26"/>
          <w:szCs w:val="26"/>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Комитета</w:t>
      </w:r>
      <w:r w:rsidRPr="00573D2E">
        <w:rPr>
          <w:i/>
          <w:sz w:val="26"/>
          <w:szCs w:val="26"/>
        </w:rPr>
        <w:t xml:space="preserve">, </w:t>
      </w:r>
      <w:r w:rsidRPr="00573D2E">
        <w:rPr>
          <w:rFonts w:eastAsia="Calibri"/>
          <w:sz w:val="26"/>
          <w:szCs w:val="26"/>
        </w:rPr>
        <w:t>ответственным за межведомственное взаимодействие</w:t>
      </w:r>
      <w:r w:rsidRPr="00573D2E">
        <w:rPr>
          <w:sz w:val="26"/>
          <w:szCs w:val="26"/>
        </w:rPr>
        <w:t>.</w:t>
      </w:r>
    </w:p>
    <w:p w:rsidR="0088110A" w:rsidRPr="00573D2E" w:rsidRDefault="0088110A" w:rsidP="0088110A">
      <w:pPr>
        <w:widowControl w:val="0"/>
        <w:autoSpaceDE w:val="0"/>
        <w:autoSpaceDN w:val="0"/>
        <w:adjustRightInd w:val="0"/>
        <w:ind w:firstLine="709"/>
        <w:jc w:val="both"/>
        <w:rPr>
          <w:sz w:val="26"/>
          <w:szCs w:val="26"/>
        </w:rPr>
      </w:pPr>
    </w:p>
    <w:p w:rsidR="0088110A" w:rsidRPr="00FA5DF2" w:rsidRDefault="0088110A" w:rsidP="0088110A">
      <w:pPr>
        <w:widowControl w:val="0"/>
        <w:autoSpaceDE w:val="0"/>
        <w:autoSpaceDN w:val="0"/>
        <w:adjustRightInd w:val="0"/>
        <w:ind w:firstLine="709"/>
        <w:jc w:val="center"/>
        <w:outlineLvl w:val="3"/>
        <w:rPr>
          <w:b/>
          <w:sz w:val="26"/>
          <w:szCs w:val="26"/>
        </w:rPr>
      </w:pPr>
      <w:r w:rsidRPr="00FA5DF2">
        <w:rPr>
          <w:b/>
          <w:sz w:val="26"/>
          <w:szCs w:val="26"/>
        </w:rPr>
        <w:t xml:space="preserve">Принятие решения о предоставлении (об отказе в предоставлении) </w:t>
      </w:r>
      <w:r w:rsidRPr="00FA5DF2">
        <w:rPr>
          <w:rFonts w:eastAsia="Calibri"/>
          <w:b/>
          <w:sz w:val="26"/>
          <w:szCs w:val="26"/>
        </w:rPr>
        <w:t>муниципальной</w:t>
      </w:r>
      <w:r w:rsidRPr="00FA5DF2">
        <w:rPr>
          <w:b/>
          <w:sz w:val="26"/>
          <w:szCs w:val="26"/>
        </w:rPr>
        <w:t xml:space="preserve"> услуги</w:t>
      </w:r>
    </w:p>
    <w:p w:rsidR="0088110A" w:rsidRPr="00FA5DF2" w:rsidRDefault="0088110A" w:rsidP="0088110A">
      <w:pPr>
        <w:widowControl w:val="0"/>
        <w:autoSpaceDE w:val="0"/>
        <w:autoSpaceDN w:val="0"/>
        <w:adjustRightInd w:val="0"/>
        <w:ind w:firstLine="709"/>
        <w:jc w:val="center"/>
        <w:outlineLvl w:val="3"/>
        <w:rPr>
          <w:b/>
          <w:sz w:val="26"/>
          <w:szCs w:val="26"/>
        </w:rPr>
      </w:pPr>
    </w:p>
    <w:p w:rsidR="0088110A" w:rsidRPr="00FA5DF2" w:rsidRDefault="0088110A" w:rsidP="0088110A">
      <w:pPr>
        <w:autoSpaceDE w:val="0"/>
        <w:autoSpaceDN w:val="0"/>
        <w:adjustRightInd w:val="0"/>
        <w:ind w:firstLine="709"/>
        <w:jc w:val="both"/>
        <w:rPr>
          <w:rFonts w:eastAsiaTheme="minorEastAsia"/>
          <w:sz w:val="26"/>
          <w:szCs w:val="26"/>
        </w:rPr>
      </w:pPr>
      <w:r w:rsidRPr="00FA5DF2">
        <w:rPr>
          <w:sz w:val="26"/>
          <w:szCs w:val="26"/>
        </w:rPr>
        <w:t xml:space="preserve">3.17. </w:t>
      </w:r>
      <w:r w:rsidRPr="00FA5DF2">
        <w:rPr>
          <w:rFonts w:eastAsiaTheme="minorEastAsia"/>
          <w:sz w:val="26"/>
          <w:szCs w:val="26"/>
        </w:rPr>
        <w:t xml:space="preserve">Основанием для начала административной процедуры является наличие в Комитете зарегистрированных документов, указанных в </w:t>
      </w:r>
      <w:hyperlink r:id="rId32" w:history="1">
        <w:r w:rsidRPr="00FA5DF2">
          <w:rPr>
            <w:rFonts w:eastAsiaTheme="minorEastAsia"/>
            <w:sz w:val="26"/>
            <w:szCs w:val="26"/>
          </w:rPr>
          <w:t xml:space="preserve">пунктах </w:t>
        </w:r>
      </w:hyperlink>
      <w:r w:rsidRPr="00FA5DF2">
        <w:rPr>
          <w:rFonts w:eastAsiaTheme="minorEastAsia"/>
          <w:sz w:val="26"/>
          <w:szCs w:val="26"/>
        </w:rPr>
        <w:t xml:space="preserve">2.6, 2.10 настоящего </w:t>
      </w:r>
      <w:r>
        <w:rPr>
          <w:rFonts w:eastAsiaTheme="minorEastAsia"/>
          <w:sz w:val="26"/>
          <w:szCs w:val="26"/>
        </w:rPr>
        <w:t>а</w:t>
      </w:r>
      <w:r w:rsidRPr="00FA5DF2">
        <w:rPr>
          <w:rFonts w:eastAsiaTheme="minorEastAsia"/>
          <w:sz w:val="26"/>
          <w:szCs w:val="26"/>
        </w:rPr>
        <w:t>дминистративного регламента.</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При рассмотрении комплекта документов для предоставления муниципальной услуги специалист земельного отдела Комитета: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 определяет соответствие представленных документов требованиям, установленным в пунктах 2.6 и 2.10 </w:t>
      </w:r>
      <w:r>
        <w:rPr>
          <w:rFonts w:eastAsia="Calibri"/>
          <w:sz w:val="26"/>
          <w:szCs w:val="26"/>
        </w:rPr>
        <w:t>а</w:t>
      </w:r>
      <w:r w:rsidRPr="00FA5DF2">
        <w:rPr>
          <w:rFonts w:eastAsia="Calibri"/>
          <w:sz w:val="26"/>
          <w:szCs w:val="26"/>
        </w:rPr>
        <w:t>дминистративного регламента;</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 устанавливает факт отсутствия или наличия оснований для отказа в предоставлении муниципальной услуги, предусмотренных пунктом 2.14 </w:t>
      </w:r>
      <w:r>
        <w:rPr>
          <w:rFonts w:eastAsia="Calibri"/>
          <w:sz w:val="26"/>
          <w:szCs w:val="26"/>
        </w:rPr>
        <w:t>а</w:t>
      </w:r>
      <w:r w:rsidRPr="00FA5DF2">
        <w:rPr>
          <w:rFonts w:eastAsia="Calibri"/>
          <w:sz w:val="26"/>
          <w:szCs w:val="26"/>
        </w:rPr>
        <w:t xml:space="preserve">дминистративного регламента.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w:t>
      </w:r>
      <w:r>
        <w:rPr>
          <w:rFonts w:eastAsia="Calibri"/>
          <w:sz w:val="26"/>
          <w:szCs w:val="26"/>
        </w:rPr>
        <w:t>а</w:t>
      </w:r>
      <w:r w:rsidRPr="00FA5DF2">
        <w:rPr>
          <w:rFonts w:eastAsia="Calibri"/>
          <w:sz w:val="26"/>
          <w:szCs w:val="26"/>
        </w:rPr>
        <w:t xml:space="preserve">дминистративного регламента.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Специалист Комитета в течени</w:t>
      </w:r>
      <w:r>
        <w:rPr>
          <w:rFonts w:eastAsia="Calibri"/>
          <w:sz w:val="26"/>
          <w:szCs w:val="26"/>
        </w:rPr>
        <w:t>е</w:t>
      </w:r>
      <w:r w:rsidRPr="00FA5DF2">
        <w:rPr>
          <w:rFonts w:eastAsia="Calibri"/>
          <w:sz w:val="26"/>
          <w:szCs w:val="26"/>
        </w:rPr>
        <w:t xml:space="preserve"> 10 календарных дней по результатам проверки готовит один из следующих документов:</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 проект решения о предоставлении муниципальной услуги;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 проект решения об отказе в предоставлении муниципальной услуги (в случае наличия оснований, предусмотренных пунктом 2.14 настоящего </w:t>
      </w:r>
      <w:r>
        <w:rPr>
          <w:rFonts w:eastAsia="Calibri"/>
          <w:sz w:val="26"/>
          <w:szCs w:val="26"/>
        </w:rPr>
        <w:t>а</w:t>
      </w:r>
      <w:r w:rsidRPr="00FA5DF2">
        <w:rPr>
          <w:rFonts w:eastAsia="Calibri"/>
          <w:sz w:val="26"/>
          <w:szCs w:val="26"/>
        </w:rPr>
        <w:t xml:space="preserve">дминистративного регламента).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lastRenderedPageBreak/>
        <w:t>Специалист Комитета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Комитета в течени</w:t>
      </w:r>
      <w:r>
        <w:rPr>
          <w:rFonts w:eastAsia="Calibri"/>
          <w:sz w:val="26"/>
          <w:szCs w:val="26"/>
        </w:rPr>
        <w:t>е</w:t>
      </w:r>
      <w:r w:rsidRPr="00FA5DF2">
        <w:rPr>
          <w:rFonts w:eastAsia="Calibri"/>
          <w:sz w:val="26"/>
          <w:szCs w:val="26"/>
        </w:rPr>
        <w:t xml:space="preserve"> </w:t>
      </w:r>
      <w:r>
        <w:rPr>
          <w:rFonts w:eastAsia="Calibri"/>
          <w:sz w:val="26"/>
          <w:szCs w:val="26"/>
        </w:rPr>
        <w:t xml:space="preserve">2 </w:t>
      </w:r>
      <w:r w:rsidRPr="00FA5DF2">
        <w:rPr>
          <w:rFonts w:eastAsia="Calibri"/>
          <w:sz w:val="26"/>
          <w:szCs w:val="26"/>
        </w:rPr>
        <w:t xml:space="preserve">календарных дней с момента оформления проекта решения о предоставлении муниципальной услуги либо решения об отказе в предоставлении муниципальной услуги.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Руководитель Комитета подписывает проект решения о предоставлении муниципальной услуги (решения об отказе в предоставлении муниципальной услуги) в течение </w:t>
      </w:r>
      <w:r>
        <w:rPr>
          <w:rFonts w:eastAsia="Calibri"/>
          <w:sz w:val="26"/>
          <w:szCs w:val="26"/>
        </w:rPr>
        <w:t>2</w:t>
      </w:r>
      <w:r w:rsidRPr="00FA5DF2">
        <w:rPr>
          <w:rFonts w:eastAsia="Calibri"/>
          <w:sz w:val="26"/>
          <w:szCs w:val="26"/>
        </w:rPr>
        <w:t xml:space="preserve"> календарных дней со дня его получения.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Специалист Комитета </w:t>
      </w:r>
      <w:r>
        <w:rPr>
          <w:rFonts w:eastAsia="Calibri"/>
          <w:sz w:val="26"/>
          <w:szCs w:val="26"/>
        </w:rPr>
        <w:t xml:space="preserve">в течение  1 календарного дня </w:t>
      </w:r>
      <w:r w:rsidRPr="00FA5DF2">
        <w:rPr>
          <w:rFonts w:eastAsia="Calibri"/>
          <w:sz w:val="26"/>
          <w:szCs w:val="26"/>
        </w:rPr>
        <w:t xml:space="preserve">направляет подписанное руководителем Комитета решение </w:t>
      </w:r>
      <w:r w:rsidR="00170245" w:rsidRPr="00170245">
        <w:rPr>
          <w:rFonts w:eastAsia="Calibri"/>
          <w:sz w:val="26"/>
          <w:szCs w:val="26"/>
        </w:rPr>
        <w:t>специалисту земельного отдела Комитета</w:t>
      </w:r>
      <w:r w:rsidRPr="00FA5DF2">
        <w:rPr>
          <w:rFonts w:eastAsia="Calibri"/>
          <w:sz w:val="26"/>
          <w:szCs w:val="26"/>
        </w:rPr>
        <w:t xml:space="preserve">, </w:t>
      </w:r>
      <w:r w:rsidRPr="00C7568D">
        <w:rPr>
          <w:rFonts w:eastAsia="Calibri"/>
          <w:sz w:val="26"/>
          <w:szCs w:val="26"/>
        </w:rPr>
        <w:t>МФЦ</w:t>
      </w:r>
      <w:r w:rsidRPr="00FA5DF2">
        <w:rPr>
          <w:rFonts w:eastAsia="Calibri"/>
          <w:sz w:val="26"/>
          <w:szCs w:val="26"/>
        </w:rPr>
        <w:t>, ответственному за выдачу результата предоставления услуги, для выдачи его заявителю.</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3.17.1. Критерием принятия решения</w:t>
      </w:r>
      <w:r w:rsidRPr="00FA5DF2">
        <w:rPr>
          <w:sz w:val="26"/>
          <w:szCs w:val="26"/>
        </w:rPr>
        <w:t xml:space="preserve"> о предоставлении </w:t>
      </w:r>
      <w:r w:rsidRPr="00FA5DF2">
        <w:rPr>
          <w:rFonts w:eastAsia="Calibri"/>
          <w:sz w:val="26"/>
          <w:szCs w:val="26"/>
        </w:rPr>
        <w:t>муниципальной</w:t>
      </w:r>
      <w:r w:rsidRPr="00FA5DF2">
        <w:rPr>
          <w:sz w:val="26"/>
          <w:szCs w:val="26"/>
        </w:rPr>
        <w:t xml:space="preserve"> услуги </w:t>
      </w:r>
      <w:r w:rsidRPr="00FA5DF2">
        <w:rPr>
          <w:rFonts w:eastAsia="Calibri"/>
          <w:sz w:val="26"/>
          <w:szCs w:val="26"/>
        </w:rPr>
        <w:t xml:space="preserve">является соответствие запроса и прилагаемых к нему документов требованиям настоящего </w:t>
      </w:r>
      <w:r>
        <w:rPr>
          <w:rFonts w:eastAsia="Calibri"/>
          <w:sz w:val="26"/>
          <w:szCs w:val="26"/>
        </w:rPr>
        <w:t>а</w:t>
      </w:r>
      <w:r w:rsidRPr="00FA5DF2">
        <w:rPr>
          <w:rFonts w:eastAsia="Calibri"/>
          <w:sz w:val="26"/>
          <w:szCs w:val="26"/>
        </w:rPr>
        <w:t xml:space="preserve">дминистративного регламента. </w:t>
      </w:r>
    </w:p>
    <w:p w:rsidR="0088110A" w:rsidRPr="00FA5DF2" w:rsidRDefault="0088110A" w:rsidP="0088110A">
      <w:pPr>
        <w:widowControl w:val="0"/>
        <w:autoSpaceDE w:val="0"/>
        <w:autoSpaceDN w:val="0"/>
        <w:adjustRightInd w:val="0"/>
        <w:ind w:firstLine="709"/>
        <w:jc w:val="both"/>
        <w:rPr>
          <w:rFonts w:eastAsia="Calibri"/>
          <w:sz w:val="26"/>
          <w:szCs w:val="26"/>
        </w:rPr>
      </w:pPr>
      <w:r w:rsidRPr="00FA5DF2">
        <w:rPr>
          <w:rFonts w:eastAsia="Calibri"/>
          <w:sz w:val="26"/>
          <w:szCs w:val="26"/>
        </w:rPr>
        <w:t xml:space="preserve">3.17.2. Максимальный срок исполнения административной процедуры составляет не более 16 календарных дней со дня получения из Комитета, </w:t>
      </w:r>
      <w:r w:rsidRPr="00F77C2D">
        <w:rPr>
          <w:rFonts w:eastAsia="Calibri"/>
          <w:sz w:val="26"/>
          <w:szCs w:val="26"/>
        </w:rPr>
        <w:t xml:space="preserve">МФЦ </w:t>
      </w:r>
      <w:r w:rsidRPr="00FA5DF2">
        <w:rPr>
          <w:rFonts w:eastAsia="Calibri"/>
          <w:sz w:val="26"/>
          <w:szCs w:val="26"/>
        </w:rPr>
        <w:t>полного комплекта документов, необходимых для предоставления муниципальной услуги</w:t>
      </w:r>
      <w:r w:rsidRPr="00FA5DF2">
        <w:rPr>
          <w:sz w:val="26"/>
          <w:szCs w:val="26"/>
        </w:rPr>
        <w:t xml:space="preserve">.  </w:t>
      </w:r>
    </w:p>
    <w:p w:rsidR="0088110A" w:rsidRPr="00FA5DF2" w:rsidRDefault="0088110A" w:rsidP="0088110A">
      <w:pPr>
        <w:widowControl w:val="0"/>
        <w:autoSpaceDE w:val="0"/>
        <w:autoSpaceDN w:val="0"/>
        <w:adjustRightInd w:val="0"/>
        <w:ind w:firstLine="709"/>
        <w:jc w:val="both"/>
        <w:rPr>
          <w:bCs/>
          <w:iCs/>
          <w:sz w:val="26"/>
          <w:szCs w:val="26"/>
        </w:rPr>
      </w:pPr>
      <w:r w:rsidRPr="00FA5DF2">
        <w:rPr>
          <w:bCs/>
          <w:iCs/>
          <w:sz w:val="26"/>
          <w:szCs w:val="26"/>
        </w:rPr>
        <w:t xml:space="preserve">3.17.3. Результатом административной процедуры является принятие решения о предоставлении </w:t>
      </w:r>
      <w:r w:rsidRPr="00FA5DF2">
        <w:rPr>
          <w:rFonts w:eastAsia="Calibri"/>
          <w:sz w:val="26"/>
          <w:szCs w:val="26"/>
        </w:rPr>
        <w:t>муниципальной</w:t>
      </w:r>
      <w:r w:rsidRPr="00FA5DF2">
        <w:rPr>
          <w:bCs/>
          <w:iCs/>
          <w:sz w:val="26"/>
          <w:szCs w:val="26"/>
        </w:rPr>
        <w:t xml:space="preserve"> услуги (либо решения об отказе в предоставлении </w:t>
      </w:r>
      <w:r w:rsidRPr="00FA5DF2">
        <w:rPr>
          <w:rFonts w:eastAsia="Calibri"/>
          <w:sz w:val="26"/>
          <w:szCs w:val="26"/>
        </w:rPr>
        <w:t>муниципальной</w:t>
      </w:r>
      <w:r w:rsidRPr="00FA5DF2">
        <w:rPr>
          <w:bCs/>
          <w:iCs/>
          <w:sz w:val="26"/>
          <w:szCs w:val="26"/>
        </w:rPr>
        <w:t xml:space="preserve"> услуги) и передача принятого решения о предоставлении </w:t>
      </w:r>
      <w:r w:rsidRPr="00FA5DF2">
        <w:rPr>
          <w:rFonts w:eastAsia="Calibri"/>
          <w:sz w:val="26"/>
          <w:szCs w:val="26"/>
        </w:rPr>
        <w:t>муниципальной</w:t>
      </w:r>
      <w:r w:rsidRPr="00FA5DF2">
        <w:rPr>
          <w:bCs/>
          <w:iCs/>
          <w:sz w:val="26"/>
          <w:szCs w:val="26"/>
        </w:rPr>
        <w:t xml:space="preserve"> услуги (либо решения об отказе в предоставлении </w:t>
      </w:r>
      <w:r w:rsidRPr="00FA5DF2">
        <w:rPr>
          <w:rFonts w:eastAsia="Calibri"/>
          <w:sz w:val="26"/>
          <w:szCs w:val="26"/>
        </w:rPr>
        <w:t>муниципальной</w:t>
      </w:r>
      <w:r w:rsidRPr="00FA5DF2">
        <w:rPr>
          <w:bCs/>
          <w:iCs/>
          <w:sz w:val="26"/>
          <w:szCs w:val="26"/>
        </w:rPr>
        <w:t xml:space="preserve"> услуги) сотруднику </w:t>
      </w:r>
      <w:r w:rsidRPr="00FA5DF2">
        <w:rPr>
          <w:rFonts w:eastAsia="Calibri"/>
          <w:sz w:val="26"/>
          <w:szCs w:val="26"/>
        </w:rPr>
        <w:t>Комитета</w:t>
      </w:r>
      <w:r w:rsidRPr="00FA5DF2">
        <w:rPr>
          <w:bCs/>
          <w:iCs/>
          <w:sz w:val="26"/>
          <w:szCs w:val="26"/>
        </w:rPr>
        <w:t xml:space="preserve">, </w:t>
      </w:r>
      <w:r w:rsidRPr="00C7568D">
        <w:rPr>
          <w:bCs/>
          <w:iCs/>
          <w:sz w:val="26"/>
          <w:szCs w:val="26"/>
        </w:rPr>
        <w:t>МФЦ,</w:t>
      </w:r>
      <w:r w:rsidRPr="00FA5DF2">
        <w:rPr>
          <w:bCs/>
          <w:iCs/>
          <w:sz w:val="26"/>
          <w:szCs w:val="26"/>
        </w:rPr>
        <w:t xml:space="preserve"> ответственному за выдачу результата предоставления услуги, для выдачи его заявителю. </w:t>
      </w:r>
    </w:p>
    <w:p w:rsidR="0088110A" w:rsidRPr="00FA5DF2" w:rsidRDefault="0088110A" w:rsidP="0088110A">
      <w:pPr>
        <w:widowControl w:val="0"/>
        <w:autoSpaceDE w:val="0"/>
        <w:autoSpaceDN w:val="0"/>
        <w:adjustRightInd w:val="0"/>
        <w:ind w:firstLine="709"/>
        <w:jc w:val="both"/>
        <w:rPr>
          <w:sz w:val="26"/>
          <w:szCs w:val="26"/>
        </w:rPr>
      </w:pPr>
      <w:r w:rsidRPr="00FA5DF2">
        <w:rPr>
          <w:sz w:val="26"/>
          <w:szCs w:val="26"/>
        </w:rPr>
        <w:t>Результат административной процедуры фиксируется в системе электронного документооборота с пометкой «исполнено» специалистом комитета, ответственным</w:t>
      </w:r>
      <w:r w:rsidRPr="00FA5DF2">
        <w:rPr>
          <w:i/>
          <w:sz w:val="26"/>
          <w:szCs w:val="26"/>
        </w:rPr>
        <w:t xml:space="preserve"> </w:t>
      </w:r>
      <w:r w:rsidRPr="00FA5DF2">
        <w:rPr>
          <w:bCs/>
          <w:iCs/>
          <w:sz w:val="26"/>
          <w:szCs w:val="26"/>
        </w:rPr>
        <w:t>за выдачу результата предоставления услуги</w:t>
      </w:r>
      <w:r w:rsidRPr="00FA5DF2">
        <w:rPr>
          <w:sz w:val="26"/>
          <w:szCs w:val="26"/>
        </w:rPr>
        <w:t>.</w:t>
      </w:r>
    </w:p>
    <w:p w:rsidR="0088110A" w:rsidRDefault="0088110A" w:rsidP="0088110A">
      <w:pPr>
        <w:widowControl w:val="0"/>
        <w:autoSpaceDE w:val="0"/>
        <w:autoSpaceDN w:val="0"/>
        <w:adjustRightInd w:val="0"/>
        <w:jc w:val="center"/>
        <w:outlineLvl w:val="0"/>
        <w:rPr>
          <w:b/>
          <w:sz w:val="26"/>
          <w:szCs w:val="26"/>
        </w:rPr>
      </w:pPr>
    </w:p>
    <w:p w:rsidR="0088110A" w:rsidRPr="00272C8C" w:rsidRDefault="0088110A" w:rsidP="0088110A">
      <w:pPr>
        <w:widowControl w:val="0"/>
        <w:autoSpaceDE w:val="0"/>
        <w:autoSpaceDN w:val="0"/>
        <w:adjustRightInd w:val="0"/>
        <w:ind w:firstLine="709"/>
        <w:jc w:val="center"/>
        <w:rPr>
          <w:b/>
          <w:sz w:val="26"/>
          <w:szCs w:val="26"/>
        </w:rPr>
      </w:pPr>
      <w:r w:rsidRPr="00272C8C">
        <w:rPr>
          <w:b/>
          <w:sz w:val="26"/>
          <w:szCs w:val="26"/>
        </w:rPr>
        <w:t>Уведомление заявителя о принятом решении, выдача заявителю результата предоставления муниципальной услуги</w:t>
      </w:r>
    </w:p>
    <w:p w:rsidR="0088110A" w:rsidRPr="00272C8C" w:rsidRDefault="0088110A" w:rsidP="0088110A">
      <w:pPr>
        <w:widowControl w:val="0"/>
        <w:autoSpaceDE w:val="0"/>
        <w:autoSpaceDN w:val="0"/>
        <w:adjustRightInd w:val="0"/>
        <w:ind w:firstLine="709"/>
        <w:jc w:val="center"/>
        <w:rPr>
          <w:b/>
          <w:sz w:val="26"/>
          <w:szCs w:val="26"/>
        </w:rPr>
      </w:pPr>
      <w:r w:rsidRPr="00272C8C">
        <w:rPr>
          <w:b/>
          <w:sz w:val="26"/>
          <w:szCs w:val="26"/>
        </w:rPr>
        <w:t xml:space="preserve"> </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3.18. Основанием для начала исполнения административной процедуры является поступление сотруднику Комитета, </w:t>
      </w:r>
      <w:r w:rsidRPr="00F77C2D">
        <w:rPr>
          <w:sz w:val="26"/>
          <w:szCs w:val="26"/>
        </w:rPr>
        <w:t>МФЦ</w:t>
      </w:r>
      <w:r w:rsidRPr="00272C8C">
        <w:rPr>
          <w:sz w:val="26"/>
          <w:szCs w:val="26"/>
        </w:rPr>
        <w:t xml:space="preserve">, ответственному за выдачу результата предоставления услуги, решения о предоставлении </w:t>
      </w:r>
      <w:r w:rsidRPr="00272C8C">
        <w:rPr>
          <w:rFonts w:eastAsia="Calibri"/>
          <w:sz w:val="26"/>
          <w:szCs w:val="26"/>
        </w:rPr>
        <w:t>муниципальной</w:t>
      </w:r>
      <w:r w:rsidRPr="00272C8C">
        <w:rPr>
          <w:sz w:val="26"/>
          <w:szCs w:val="26"/>
        </w:rPr>
        <w:t xml:space="preserve"> услуги или решения об отказе в предоставлении </w:t>
      </w:r>
      <w:r w:rsidRPr="00272C8C">
        <w:rPr>
          <w:rFonts w:eastAsia="Calibri"/>
          <w:sz w:val="26"/>
          <w:szCs w:val="26"/>
        </w:rPr>
        <w:t>муниципальной</w:t>
      </w:r>
      <w:r w:rsidRPr="00272C8C">
        <w:rPr>
          <w:sz w:val="26"/>
          <w:szCs w:val="26"/>
        </w:rPr>
        <w:t xml:space="preserve"> услуги (далее - Решение). </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Административная процедура исполняется сотрудником Комитета, </w:t>
      </w:r>
      <w:r w:rsidRPr="00F77C2D">
        <w:rPr>
          <w:sz w:val="26"/>
          <w:szCs w:val="26"/>
        </w:rPr>
        <w:t>МФЦ</w:t>
      </w:r>
      <w:r w:rsidRPr="00272C8C">
        <w:rPr>
          <w:sz w:val="26"/>
          <w:szCs w:val="26"/>
        </w:rPr>
        <w:t>, ответственным за выдачу Решения.</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При поступлении Решения сотрудник Комитета, </w:t>
      </w:r>
      <w:r w:rsidRPr="00F77C2D">
        <w:rPr>
          <w:sz w:val="26"/>
          <w:szCs w:val="26"/>
        </w:rPr>
        <w:t>МФЦ</w:t>
      </w:r>
      <w:r w:rsidRPr="00272C8C">
        <w:rPr>
          <w:sz w:val="26"/>
          <w:szCs w:val="26"/>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88110A" w:rsidRPr="00272C8C" w:rsidRDefault="0088110A" w:rsidP="0088110A">
      <w:pPr>
        <w:widowControl w:val="0"/>
        <w:autoSpaceDE w:val="0"/>
        <w:autoSpaceDN w:val="0"/>
        <w:adjustRightInd w:val="0"/>
        <w:ind w:firstLine="709"/>
        <w:jc w:val="both"/>
        <w:rPr>
          <w:sz w:val="26"/>
          <w:szCs w:val="26"/>
        </w:rPr>
      </w:pPr>
      <w:proofErr w:type="gramStart"/>
      <w:r w:rsidRPr="00272C8C">
        <w:rPr>
          <w:sz w:val="26"/>
          <w:szCs w:val="26"/>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w:t>
      </w:r>
      <w:r w:rsidRPr="00272C8C">
        <w:rPr>
          <w:sz w:val="26"/>
          <w:szCs w:val="26"/>
        </w:rPr>
        <w:lastRenderedPageBreak/>
        <w:t>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88110A" w:rsidRPr="00272C8C" w:rsidRDefault="0088110A" w:rsidP="0088110A">
      <w:pPr>
        <w:ind w:firstLine="851"/>
        <w:jc w:val="both"/>
        <w:rPr>
          <w:sz w:val="26"/>
          <w:szCs w:val="26"/>
        </w:rPr>
      </w:pPr>
      <w:r w:rsidRPr="00272C8C">
        <w:rPr>
          <w:sz w:val="26"/>
          <w:szCs w:val="26"/>
        </w:rPr>
        <w:t>При предоставлении муниципальной услуги в электронной форме заявителю направляется:</w:t>
      </w:r>
    </w:p>
    <w:p w:rsidR="0088110A" w:rsidRPr="00272C8C" w:rsidRDefault="0088110A" w:rsidP="0088110A">
      <w:pPr>
        <w:shd w:val="clear" w:color="auto" w:fill="FFFFFF"/>
        <w:tabs>
          <w:tab w:val="left" w:pos="1219"/>
        </w:tabs>
        <w:ind w:right="5" w:firstLine="850"/>
        <w:jc w:val="both"/>
        <w:rPr>
          <w:sz w:val="26"/>
          <w:szCs w:val="26"/>
        </w:rPr>
      </w:pPr>
      <w:r w:rsidRPr="00272C8C">
        <w:rPr>
          <w:sz w:val="26"/>
          <w:szCs w:val="26"/>
        </w:rPr>
        <w:t>а) уведомление о записи на прием в отдел архитектуры, МФЦ;</w:t>
      </w:r>
    </w:p>
    <w:p w:rsidR="0088110A" w:rsidRPr="00272C8C" w:rsidRDefault="0088110A" w:rsidP="0088110A">
      <w:pPr>
        <w:shd w:val="clear" w:color="auto" w:fill="FFFFFF"/>
        <w:tabs>
          <w:tab w:val="left" w:pos="1134"/>
        </w:tabs>
        <w:ind w:right="5" w:firstLine="850"/>
        <w:jc w:val="both"/>
        <w:rPr>
          <w:sz w:val="26"/>
          <w:szCs w:val="26"/>
        </w:rPr>
      </w:pPr>
      <w:r w:rsidRPr="00272C8C">
        <w:rPr>
          <w:sz w:val="26"/>
          <w:szCs w:val="26"/>
        </w:rPr>
        <w:t>б) уведомление о возможности получить результат предоставления муниципальной услуги в Комитете, МФЦ;</w:t>
      </w:r>
    </w:p>
    <w:p w:rsidR="0088110A" w:rsidRPr="00272C8C" w:rsidRDefault="0088110A" w:rsidP="0088110A">
      <w:pPr>
        <w:shd w:val="clear" w:color="auto" w:fill="FFFFFF"/>
        <w:tabs>
          <w:tab w:val="left" w:pos="1219"/>
        </w:tabs>
        <w:ind w:right="5" w:firstLine="850"/>
        <w:jc w:val="both"/>
        <w:rPr>
          <w:sz w:val="26"/>
          <w:szCs w:val="26"/>
        </w:rPr>
      </w:pPr>
      <w:r w:rsidRPr="00272C8C">
        <w:rPr>
          <w:sz w:val="26"/>
          <w:szCs w:val="26"/>
        </w:rPr>
        <w:t xml:space="preserve"> в) уведомление о мотивированном отказе в предоставлении муниципальной услуги.</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В случае личного обращения заявителя выдачу Решения осуществляет сотрудник Комитета, </w:t>
      </w:r>
      <w:r w:rsidRPr="0013282D">
        <w:rPr>
          <w:sz w:val="26"/>
          <w:szCs w:val="26"/>
        </w:rPr>
        <w:t>МФЦ,</w:t>
      </w:r>
      <w:r w:rsidRPr="00272C8C">
        <w:rPr>
          <w:sz w:val="26"/>
          <w:szCs w:val="26"/>
        </w:rPr>
        <w:t xml:space="preserve">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В случае невозможности информирования специалист Комитета, </w:t>
      </w:r>
      <w:r w:rsidRPr="00F77C2D">
        <w:rPr>
          <w:sz w:val="26"/>
          <w:szCs w:val="26"/>
        </w:rPr>
        <w:t>МФЦ,</w:t>
      </w:r>
      <w:r w:rsidRPr="00272C8C">
        <w:rPr>
          <w:sz w:val="26"/>
          <w:szCs w:val="26"/>
        </w:rPr>
        <w:t xml:space="preserve">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3.18.1. </w:t>
      </w:r>
      <w:r w:rsidRPr="00272C8C">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88110A" w:rsidRPr="00272C8C" w:rsidRDefault="0088110A" w:rsidP="0088110A">
      <w:pPr>
        <w:widowControl w:val="0"/>
        <w:autoSpaceDE w:val="0"/>
        <w:autoSpaceDN w:val="0"/>
        <w:adjustRightInd w:val="0"/>
        <w:ind w:firstLine="709"/>
        <w:jc w:val="both"/>
        <w:rPr>
          <w:sz w:val="26"/>
          <w:szCs w:val="26"/>
        </w:rPr>
      </w:pPr>
      <w:r w:rsidRPr="00272C8C">
        <w:rPr>
          <w:sz w:val="26"/>
          <w:szCs w:val="26"/>
        </w:rPr>
        <w:t xml:space="preserve">3.18.2. Максимальный срок исполнения административной процедуры составляет 3 </w:t>
      </w:r>
      <w:proofErr w:type="gramStart"/>
      <w:r w:rsidRPr="00272C8C">
        <w:rPr>
          <w:sz w:val="26"/>
          <w:szCs w:val="26"/>
        </w:rPr>
        <w:t>календарных</w:t>
      </w:r>
      <w:proofErr w:type="gramEnd"/>
      <w:r w:rsidRPr="00272C8C">
        <w:rPr>
          <w:sz w:val="26"/>
          <w:szCs w:val="26"/>
        </w:rPr>
        <w:t xml:space="preserve"> дня со дня поступления Решения сотруднику Комитета, </w:t>
      </w:r>
      <w:r w:rsidRPr="00272C8C">
        <w:rPr>
          <w:i/>
          <w:sz w:val="26"/>
          <w:szCs w:val="26"/>
        </w:rPr>
        <w:t>МФЦ</w:t>
      </w:r>
      <w:r w:rsidRPr="00272C8C">
        <w:rPr>
          <w:sz w:val="26"/>
          <w:szCs w:val="26"/>
        </w:rPr>
        <w:t>,</w:t>
      </w:r>
      <w:r w:rsidRPr="00272C8C">
        <w:rPr>
          <w:i/>
          <w:iCs/>
          <w:sz w:val="26"/>
          <w:szCs w:val="26"/>
        </w:rPr>
        <w:t> </w:t>
      </w:r>
      <w:r w:rsidRPr="00272C8C">
        <w:rPr>
          <w:sz w:val="26"/>
          <w:szCs w:val="26"/>
        </w:rPr>
        <w:t>ответственному за его выдачу. </w:t>
      </w:r>
    </w:p>
    <w:p w:rsidR="0088110A" w:rsidRPr="00272C8C" w:rsidRDefault="0088110A" w:rsidP="0088110A">
      <w:pPr>
        <w:widowControl w:val="0"/>
        <w:autoSpaceDE w:val="0"/>
        <w:autoSpaceDN w:val="0"/>
        <w:adjustRightInd w:val="0"/>
        <w:ind w:firstLine="709"/>
        <w:jc w:val="both"/>
        <w:rPr>
          <w:rFonts w:eastAsia="Calibri"/>
          <w:sz w:val="26"/>
          <w:szCs w:val="26"/>
        </w:rPr>
      </w:pPr>
      <w:r w:rsidRPr="00272C8C">
        <w:rPr>
          <w:sz w:val="26"/>
          <w:szCs w:val="26"/>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272C8C">
        <w:rPr>
          <w:rFonts w:eastAsia="Calibri"/>
          <w:sz w:val="26"/>
          <w:szCs w:val="26"/>
        </w:rPr>
        <w:t>Решения.</w:t>
      </w:r>
    </w:p>
    <w:p w:rsidR="0088110A" w:rsidRPr="00272C8C" w:rsidRDefault="0088110A" w:rsidP="0088110A">
      <w:pPr>
        <w:autoSpaceDE w:val="0"/>
        <w:autoSpaceDN w:val="0"/>
        <w:adjustRightInd w:val="0"/>
        <w:ind w:firstLine="709"/>
        <w:jc w:val="both"/>
        <w:rPr>
          <w:sz w:val="26"/>
          <w:szCs w:val="26"/>
        </w:rPr>
      </w:pPr>
      <w:r w:rsidRPr="00272C8C">
        <w:rPr>
          <w:sz w:val="26"/>
          <w:szCs w:val="26"/>
        </w:rPr>
        <w:t>Способом фиксации результата административной процедуры является регистрация Решения в системе электронного документооборота специалистом Комитета, ответственным за выдачу Решения, в журнале исходящей документации.</w:t>
      </w:r>
    </w:p>
    <w:p w:rsidR="0088110A" w:rsidRDefault="0088110A" w:rsidP="0088110A">
      <w:pPr>
        <w:widowControl w:val="0"/>
        <w:autoSpaceDE w:val="0"/>
        <w:autoSpaceDN w:val="0"/>
        <w:adjustRightInd w:val="0"/>
        <w:ind w:firstLine="709"/>
        <w:jc w:val="both"/>
        <w:outlineLvl w:val="1"/>
        <w:rPr>
          <w:b/>
          <w:sz w:val="26"/>
          <w:szCs w:val="26"/>
        </w:rPr>
      </w:pPr>
      <w:r>
        <w:rPr>
          <w:b/>
          <w:sz w:val="26"/>
          <w:szCs w:val="26"/>
        </w:rPr>
        <w:t xml:space="preserve"> </w:t>
      </w:r>
    </w:p>
    <w:p w:rsidR="0088110A" w:rsidRPr="00881A40" w:rsidRDefault="0088110A" w:rsidP="0088110A">
      <w:pPr>
        <w:widowControl w:val="0"/>
        <w:autoSpaceDE w:val="0"/>
        <w:autoSpaceDN w:val="0"/>
        <w:adjustRightInd w:val="0"/>
        <w:jc w:val="center"/>
        <w:outlineLvl w:val="0"/>
        <w:rPr>
          <w:b/>
          <w:sz w:val="26"/>
          <w:szCs w:val="26"/>
        </w:rPr>
      </w:pPr>
      <w:r w:rsidRPr="00881A40">
        <w:rPr>
          <w:b/>
          <w:sz w:val="26"/>
          <w:szCs w:val="26"/>
        </w:rPr>
        <w:t xml:space="preserve">Исправление опечаток и (или) ошибок, допущенных в документах, выданных в результате предоставления муниципальной услуги </w:t>
      </w:r>
    </w:p>
    <w:p w:rsidR="0088110A" w:rsidRPr="00881A40" w:rsidRDefault="0088110A" w:rsidP="0088110A">
      <w:pPr>
        <w:widowControl w:val="0"/>
        <w:autoSpaceDE w:val="0"/>
        <w:autoSpaceDN w:val="0"/>
        <w:adjustRightInd w:val="0"/>
        <w:jc w:val="center"/>
        <w:rPr>
          <w:sz w:val="26"/>
          <w:szCs w:val="26"/>
        </w:rPr>
      </w:pPr>
    </w:p>
    <w:p w:rsidR="0088110A" w:rsidRPr="00B5702D" w:rsidRDefault="0088110A" w:rsidP="0088110A">
      <w:pPr>
        <w:widowControl w:val="0"/>
        <w:autoSpaceDE w:val="0"/>
        <w:autoSpaceDN w:val="0"/>
        <w:adjustRightInd w:val="0"/>
        <w:ind w:firstLine="709"/>
        <w:jc w:val="both"/>
        <w:rPr>
          <w:rFonts w:eastAsia="Calibri"/>
          <w:sz w:val="26"/>
          <w:szCs w:val="26"/>
        </w:rPr>
      </w:pPr>
      <w:r w:rsidRPr="00B5702D">
        <w:rPr>
          <w:sz w:val="26"/>
          <w:szCs w:val="26"/>
        </w:rPr>
        <w:t xml:space="preserve">3.19. </w:t>
      </w:r>
      <w:proofErr w:type="gramStart"/>
      <w:r w:rsidRPr="00B5702D">
        <w:rPr>
          <w:sz w:val="26"/>
          <w:szCs w:val="26"/>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B5702D">
        <w:rPr>
          <w:rFonts w:eastAsia="Calibri"/>
          <w:sz w:val="26"/>
          <w:szCs w:val="26"/>
        </w:rPr>
        <w:t>Комитет</w:t>
      </w:r>
      <w:r w:rsidRPr="00B5702D">
        <w:rPr>
          <w:sz w:val="26"/>
          <w:szCs w:val="26"/>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8110A" w:rsidRPr="00B5702D" w:rsidRDefault="0088110A" w:rsidP="0088110A">
      <w:pPr>
        <w:widowControl w:val="0"/>
        <w:autoSpaceDE w:val="0"/>
        <w:autoSpaceDN w:val="0"/>
        <w:adjustRightInd w:val="0"/>
        <w:ind w:firstLine="709"/>
        <w:jc w:val="both"/>
        <w:rPr>
          <w:rFonts w:eastAsia="Calibri"/>
          <w:sz w:val="26"/>
          <w:szCs w:val="26"/>
        </w:rPr>
      </w:pPr>
      <w:r w:rsidRPr="00B5702D">
        <w:rPr>
          <w:rFonts w:eastAsia="Calibri"/>
          <w:sz w:val="26"/>
          <w:szCs w:val="26"/>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8110A" w:rsidRPr="00B5702D" w:rsidRDefault="0088110A" w:rsidP="0088110A">
      <w:pPr>
        <w:widowControl w:val="0"/>
        <w:autoSpaceDE w:val="0"/>
        <w:autoSpaceDN w:val="0"/>
        <w:adjustRightInd w:val="0"/>
        <w:ind w:firstLine="709"/>
        <w:jc w:val="both"/>
        <w:rPr>
          <w:sz w:val="26"/>
          <w:szCs w:val="26"/>
        </w:rPr>
      </w:pPr>
      <w:r w:rsidRPr="00B5702D">
        <w:rPr>
          <w:sz w:val="26"/>
          <w:szCs w:val="26"/>
        </w:rPr>
        <w:t xml:space="preserve">3.19.2. Заявление об исправлении опечаток и (или) ошибок с указанием способа информирования о результатах его рассмотрения и документы, в которых </w:t>
      </w:r>
      <w:r w:rsidRPr="00B5702D">
        <w:rPr>
          <w:sz w:val="26"/>
          <w:szCs w:val="26"/>
        </w:rPr>
        <w:lastRenderedPageBreak/>
        <w:t>содержатся опечатки и (или) ошибки, представляются следующими способами:</w:t>
      </w:r>
    </w:p>
    <w:p w:rsidR="0088110A" w:rsidRPr="00B5702D" w:rsidRDefault="0088110A" w:rsidP="0088110A">
      <w:pPr>
        <w:widowControl w:val="0"/>
        <w:numPr>
          <w:ilvl w:val="0"/>
          <w:numId w:val="18"/>
        </w:numPr>
        <w:autoSpaceDE w:val="0"/>
        <w:autoSpaceDN w:val="0"/>
        <w:adjustRightInd w:val="0"/>
        <w:jc w:val="both"/>
        <w:rPr>
          <w:sz w:val="26"/>
          <w:szCs w:val="26"/>
        </w:rPr>
      </w:pPr>
      <w:r w:rsidRPr="00B5702D">
        <w:rPr>
          <w:sz w:val="26"/>
          <w:szCs w:val="26"/>
        </w:rPr>
        <w:t>лично (заявителем представляются оригиналы документов с опечатками и (или) ошибками, специалистом Комитета, ответственным за предоставление муниципальной услуги делаются копии этих документов);</w:t>
      </w:r>
    </w:p>
    <w:p w:rsidR="0088110A" w:rsidRPr="00B5702D" w:rsidRDefault="0088110A" w:rsidP="0088110A">
      <w:pPr>
        <w:widowControl w:val="0"/>
        <w:numPr>
          <w:ilvl w:val="0"/>
          <w:numId w:val="18"/>
        </w:numPr>
        <w:autoSpaceDE w:val="0"/>
        <w:autoSpaceDN w:val="0"/>
        <w:adjustRightInd w:val="0"/>
        <w:jc w:val="both"/>
        <w:rPr>
          <w:sz w:val="26"/>
          <w:szCs w:val="26"/>
        </w:rPr>
      </w:pPr>
      <w:r w:rsidRPr="00B5702D">
        <w:rPr>
          <w:sz w:val="26"/>
          <w:szCs w:val="26"/>
        </w:rPr>
        <w:t>через организацию почтовой связи (заявителем направляются копии документов с опечатками и (или) ошибками).</w:t>
      </w:r>
    </w:p>
    <w:p w:rsidR="0088110A" w:rsidRPr="00B5702D" w:rsidRDefault="0088110A" w:rsidP="0088110A">
      <w:pPr>
        <w:widowControl w:val="0"/>
        <w:autoSpaceDE w:val="0"/>
        <w:autoSpaceDN w:val="0"/>
        <w:adjustRightInd w:val="0"/>
        <w:ind w:firstLine="709"/>
        <w:jc w:val="both"/>
        <w:rPr>
          <w:sz w:val="26"/>
          <w:szCs w:val="26"/>
        </w:rPr>
      </w:pPr>
      <w:r w:rsidRPr="00B5702D">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88110A" w:rsidRPr="00B5702D" w:rsidRDefault="0088110A" w:rsidP="0088110A">
      <w:pPr>
        <w:ind w:firstLine="709"/>
        <w:contextualSpacing/>
        <w:jc w:val="both"/>
        <w:rPr>
          <w:sz w:val="26"/>
          <w:szCs w:val="26"/>
        </w:rPr>
      </w:pPr>
      <w:r w:rsidRPr="00B5702D">
        <w:rPr>
          <w:sz w:val="26"/>
          <w:szCs w:val="26"/>
        </w:rPr>
        <w:t>3.19.3.</w:t>
      </w:r>
      <w:r w:rsidRPr="00B5702D">
        <w:rPr>
          <w:i/>
          <w:sz w:val="26"/>
          <w:szCs w:val="26"/>
        </w:rPr>
        <w:t xml:space="preserve"> </w:t>
      </w:r>
      <w:r w:rsidRPr="00B5702D">
        <w:rPr>
          <w:sz w:val="26"/>
          <w:szCs w:val="26"/>
        </w:rPr>
        <w:t>По результатам рассмотрения заявления об исправлении опечаток и (или) ошибок специалист ответственный за предоставление муниципальной услуги в течение  2 рабочих дней:</w:t>
      </w:r>
    </w:p>
    <w:p w:rsidR="0088110A" w:rsidRPr="00B5702D" w:rsidRDefault="0088110A" w:rsidP="0088110A">
      <w:pPr>
        <w:numPr>
          <w:ilvl w:val="0"/>
          <w:numId w:val="21"/>
        </w:numPr>
        <w:contextualSpacing/>
        <w:jc w:val="both"/>
        <w:rPr>
          <w:sz w:val="26"/>
          <w:szCs w:val="26"/>
        </w:rPr>
      </w:pPr>
      <w:r w:rsidRPr="00B5702D">
        <w:rPr>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8110A" w:rsidRPr="00B5702D" w:rsidRDefault="0088110A" w:rsidP="0088110A">
      <w:pPr>
        <w:numPr>
          <w:ilvl w:val="0"/>
          <w:numId w:val="21"/>
        </w:numPr>
        <w:contextualSpacing/>
        <w:jc w:val="both"/>
        <w:rPr>
          <w:sz w:val="26"/>
          <w:szCs w:val="26"/>
        </w:rPr>
      </w:pPr>
      <w:r w:rsidRPr="00B5702D">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8110A" w:rsidRPr="00B5702D" w:rsidRDefault="0088110A" w:rsidP="0088110A">
      <w:pPr>
        <w:ind w:firstLine="709"/>
        <w:contextualSpacing/>
        <w:jc w:val="both"/>
        <w:rPr>
          <w:sz w:val="26"/>
          <w:szCs w:val="26"/>
        </w:rPr>
      </w:pPr>
      <w:r w:rsidRPr="00B5702D">
        <w:rPr>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предоставление муниципальной услуги в течение 3 календарных дней. </w:t>
      </w:r>
    </w:p>
    <w:p w:rsidR="0088110A" w:rsidRPr="00B5702D" w:rsidRDefault="0088110A" w:rsidP="0088110A">
      <w:pPr>
        <w:spacing w:line="252" w:lineRule="auto"/>
        <w:ind w:firstLine="709"/>
        <w:contextualSpacing/>
        <w:jc w:val="both"/>
        <w:rPr>
          <w:sz w:val="26"/>
          <w:szCs w:val="26"/>
        </w:rPr>
      </w:pPr>
      <w:r w:rsidRPr="00B5702D">
        <w:rPr>
          <w:sz w:val="26"/>
          <w:szCs w:val="26"/>
        </w:rPr>
        <w:t>При исправлении опечаток и (или) ошибок</w:t>
      </w:r>
      <w:r w:rsidRPr="00B5702D">
        <w:rPr>
          <w:rFonts w:eastAsia="Calibri"/>
          <w:sz w:val="26"/>
          <w:szCs w:val="26"/>
        </w:rPr>
        <w:t>, допущенных в документах, выданных в результате предоставления муниципальной услуги,</w:t>
      </w:r>
      <w:r w:rsidRPr="00B5702D">
        <w:rPr>
          <w:sz w:val="26"/>
          <w:szCs w:val="26"/>
        </w:rPr>
        <w:t xml:space="preserve"> не допускается:</w:t>
      </w:r>
    </w:p>
    <w:p w:rsidR="0088110A" w:rsidRPr="00B5702D" w:rsidRDefault="0088110A" w:rsidP="0088110A">
      <w:pPr>
        <w:numPr>
          <w:ilvl w:val="0"/>
          <w:numId w:val="19"/>
        </w:numPr>
        <w:spacing w:line="252" w:lineRule="auto"/>
        <w:contextualSpacing/>
        <w:jc w:val="both"/>
        <w:rPr>
          <w:sz w:val="26"/>
          <w:szCs w:val="26"/>
        </w:rPr>
      </w:pPr>
      <w:r w:rsidRPr="00B5702D">
        <w:rPr>
          <w:sz w:val="26"/>
          <w:szCs w:val="26"/>
        </w:rPr>
        <w:t>изменение содержания документов, являющихся результатом предоставления муниципальной услуги;</w:t>
      </w:r>
    </w:p>
    <w:p w:rsidR="0088110A" w:rsidRPr="00B5702D" w:rsidRDefault="0088110A" w:rsidP="0088110A">
      <w:pPr>
        <w:numPr>
          <w:ilvl w:val="0"/>
          <w:numId w:val="19"/>
        </w:numPr>
        <w:spacing w:line="252" w:lineRule="auto"/>
        <w:contextualSpacing/>
        <w:jc w:val="both"/>
        <w:rPr>
          <w:sz w:val="26"/>
          <w:szCs w:val="26"/>
        </w:rPr>
      </w:pPr>
      <w:r w:rsidRPr="00B5702D">
        <w:rPr>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8110A" w:rsidRPr="00B5702D" w:rsidRDefault="0088110A" w:rsidP="0088110A">
      <w:pPr>
        <w:widowControl w:val="0"/>
        <w:autoSpaceDE w:val="0"/>
        <w:autoSpaceDN w:val="0"/>
        <w:adjustRightInd w:val="0"/>
        <w:ind w:firstLine="709"/>
        <w:jc w:val="both"/>
        <w:rPr>
          <w:rFonts w:eastAsia="Calibri"/>
          <w:sz w:val="26"/>
          <w:szCs w:val="26"/>
        </w:rPr>
      </w:pPr>
      <w:r w:rsidRPr="00B5702D">
        <w:rPr>
          <w:rFonts w:eastAsia="Calibri"/>
          <w:sz w:val="26"/>
          <w:szCs w:val="26"/>
        </w:rPr>
        <w:t>3.19.4. Критерием принятия решения</w:t>
      </w:r>
      <w:r w:rsidRPr="00B5702D">
        <w:rPr>
          <w:sz w:val="26"/>
          <w:szCs w:val="26"/>
        </w:rPr>
        <w:t xml:space="preserve"> об исправлении опечаток и (или) ошибок </w:t>
      </w:r>
      <w:r w:rsidRPr="00B5702D">
        <w:rPr>
          <w:rFonts w:eastAsia="Calibri"/>
          <w:sz w:val="26"/>
          <w:szCs w:val="26"/>
        </w:rPr>
        <w:t xml:space="preserve">является наличие </w:t>
      </w:r>
      <w:r w:rsidRPr="00B5702D">
        <w:rPr>
          <w:sz w:val="26"/>
          <w:szCs w:val="26"/>
        </w:rPr>
        <w:t>опечаток и (или) ошибок, допущенных в документах, являющихся результатом предоставления муниципальной услуги</w:t>
      </w:r>
      <w:r w:rsidRPr="00B5702D">
        <w:rPr>
          <w:rFonts w:eastAsia="Calibri"/>
          <w:sz w:val="26"/>
          <w:szCs w:val="26"/>
        </w:rPr>
        <w:t xml:space="preserve">. </w:t>
      </w:r>
    </w:p>
    <w:p w:rsidR="0088110A" w:rsidRPr="00B5702D" w:rsidRDefault="0088110A" w:rsidP="0088110A">
      <w:pPr>
        <w:widowControl w:val="0"/>
        <w:autoSpaceDE w:val="0"/>
        <w:autoSpaceDN w:val="0"/>
        <w:adjustRightInd w:val="0"/>
        <w:ind w:firstLine="709"/>
        <w:jc w:val="both"/>
        <w:rPr>
          <w:sz w:val="26"/>
          <w:szCs w:val="26"/>
        </w:rPr>
      </w:pPr>
      <w:r w:rsidRPr="00B5702D">
        <w:rPr>
          <w:rFonts w:eastAsia="Calibri"/>
          <w:sz w:val="26"/>
          <w:szCs w:val="26"/>
        </w:rPr>
        <w:t xml:space="preserve">3.19.5. Максимальный срок исполнения административной процедуры составляет не более 5 календарных дней со дня </w:t>
      </w:r>
      <w:r w:rsidRPr="00B5702D">
        <w:rPr>
          <w:sz w:val="26"/>
          <w:szCs w:val="26"/>
        </w:rPr>
        <w:t>поступления в Комитет</w:t>
      </w:r>
      <w:r w:rsidRPr="00B5702D">
        <w:rPr>
          <w:i/>
          <w:sz w:val="26"/>
          <w:szCs w:val="26"/>
        </w:rPr>
        <w:t xml:space="preserve"> </w:t>
      </w:r>
      <w:r w:rsidRPr="00B5702D">
        <w:rPr>
          <w:sz w:val="26"/>
          <w:szCs w:val="26"/>
        </w:rPr>
        <w:t>заявления об исправлении опечаток и (или) ошибок.</w:t>
      </w:r>
    </w:p>
    <w:p w:rsidR="0088110A" w:rsidRPr="00B5702D" w:rsidRDefault="0088110A" w:rsidP="0088110A">
      <w:pPr>
        <w:widowControl w:val="0"/>
        <w:autoSpaceDE w:val="0"/>
        <w:autoSpaceDN w:val="0"/>
        <w:adjustRightInd w:val="0"/>
        <w:ind w:firstLine="709"/>
        <w:jc w:val="both"/>
        <w:rPr>
          <w:rFonts w:eastAsia="Calibri"/>
          <w:sz w:val="26"/>
          <w:szCs w:val="26"/>
        </w:rPr>
      </w:pPr>
      <w:r w:rsidRPr="00B5702D">
        <w:rPr>
          <w:rFonts w:eastAsia="Calibri"/>
          <w:sz w:val="26"/>
          <w:szCs w:val="26"/>
        </w:rPr>
        <w:t>3.19.6. Результатом процедуры является:</w:t>
      </w:r>
    </w:p>
    <w:p w:rsidR="0088110A" w:rsidRPr="00B5702D" w:rsidRDefault="0088110A" w:rsidP="0088110A">
      <w:pPr>
        <w:numPr>
          <w:ilvl w:val="0"/>
          <w:numId w:val="20"/>
        </w:numPr>
        <w:spacing w:line="252" w:lineRule="auto"/>
        <w:contextualSpacing/>
        <w:jc w:val="both"/>
        <w:rPr>
          <w:sz w:val="26"/>
          <w:szCs w:val="26"/>
        </w:rPr>
      </w:pPr>
      <w:r w:rsidRPr="00B5702D">
        <w:rPr>
          <w:sz w:val="26"/>
          <w:szCs w:val="26"/>
        </w:rPr>
        <w:t>исправленные документы, являющиеся результатом предоставления муниципальной услуги;</w:t>
      </w:r>
    </w:p>
    <w:p w:rsidR="0088110A" w:rsidRPr="00B5702D" w:rsidRDefault="0088110A" w:rsidP="0088110A">
      <w:pPr>
        <w:numPr>
          <w:ilvl w:val="0"/>
          <w:numId w:val="22"/>
        </w:numPr>
        <w:spacing w:line="252" w:lineRule="auto"/>
        <w:contextualSpacing/>
        <w:jc w:val="both"/>
        <w:rPr>
          <w:sz w:val="26"/>
          <w:szCs w:val="26"/>
        </w:rPr>
      </w:pPr>
      <w:r w:rsidRPr="00B5702D">
        <w:rPr>
          <w:sz w:val="26"/>
          <w:szCs w:val="26"/>
        </w:rPr>
        <w:t xml:space="preserve">мотивированный отказ в исправлении </w:t>
      </w:r>
      <w:r w:rsidRPr="00B5702D">
        <w:rPr>
          <w:rFonts w:eastAsia="Calibri"/>
          <w:sz w:val="26"/>
          <w:szCs w:val="26"/>
        </w:rPr>
        <w:t>опечаток и (или) ошибок, допущенных в документах, выданных в результате предоставления муниципальной услуги</w:t>
      </w:r>
      <w:r w:rsidRPr="00B5702D">
        <w:rPr>
          <w:sz w:val="26"/>
          <w:szCs w:val="26"/>
        </w:rPr>
        <w:t>.</w:t>
      </w:r>
    </w:p>
    <w:p w:rsidR="0088110A" w:rsidRPr="00B5702D" w:rsidRDefault="0088110A" w:rsidP="0088110A">
      <w:pPr>
        <w:widowControl w:val="0"/>
        <w:autoSpaceDE w:val="0"/>
        <w:autoSpaceDN w:val="0"/>
        <w:adjustRightInd w:val="0"/>
        <w:ind w:firstLine="709"/>
        <w:jc w:val="both"/>
        <w:rPr>
          <w:rFonts w:eastAsia="Calibri"/>
          <w:sz w:val="26"/>
          <w:szCs w:val="26"/>
        </w:rPr>
      </w:pPr>
      <w:r w:rsidRPr="00B5702D">
        <w:rPr>
          <w:sz w:val="26"/>
          <w:szCs w:val="26"/>
        </w:rPr>
        <w:t xml:space="preserve">Выдача заявителю исправленного документа производится в порядке, </w:t>
      </w:r>
      <w:r w:rsidRPr="00B5702D">
        <w:rPr>
          <w:sz w:val="26"/>
          <w:szCs w:val="26"/>
        </w:rPr>
        <w:lastRenderedPageBreak/>
        <w:t xml:space="preserve">установленном пунктом 3.6 настоящего </w:t>
      </w:r>
      <w:r>
        <w:rPr>
          <w:sz w:val="26"/>
          <w:szCs w:val="26"/>
        </w:rPr>
        <w:t>административного р</w:t>
      </w:r>
      <w:r w:rsidRPr="00B5702D">
        <w:rPr>
          <w:sz w:val="26"/>
          <w:szCs w:val="26"/>
        </w:rPr>
        <w:t>егламента.</w:t>
      </w:r>
    </w:p>
    <w:p w:rsidR="0088110A" w:rsidRPr="00B5702D" w:rsidRDefault="0088110A" w:rsidP="0088110A">
      <w:pPr>
        <w:widowControl w:val="0"/>
        <w:ind w:firstLine="709"/>
        <w:contextualSpacing/>
        <w:jc w:val="both"/>
        <w:rPr>
          <w:sz w:val="26"/>
          <w:szCs w:val="26"/>
        </w:rPr>
      </w:pPr>
      <w:r w:rsidRPr="00B5702D">
        <w:rPr>
          <w:rFonts w:eastAsia="Calibri"/>
          <w:sz w:val="26"/>
          <w:szCs w:val="26"/>
        </w:rPr>
        <w:t xml:space="preserve">3.19.7. </w:t>
      </w:r>
      <w:r w:rsidRPr="00B5702D">
        <w:rPr>
          <w:sz w:val="26"/>
          <w:szCs w:val="26"/>
        </w:rPr>
        <w:t xml:space="preserve">Способом фиксации результата процедуры является регистрация исправленного документа или принятого решения в Журнале. </w:t>
      </w:r>
    </w:p>
    <w:p w:rsidR="0088110A" w:rsidRPr="00B5702D" w:rsidRDefault="0088110A" w:rsidP="0088110A">
      <w:pPr>
        <w:widowControl w:val="0"/>
        <w:ind w:firstLine="709"/>
        <w:contextualSpacing/>
        <w:jc w:val="both"/>
        <w:rPr>
          <w:sz w:val="26"/>
          <w:szCs w:val="26"/>
        </w:rPr>
      </w:pPr>
      <w:r w:rsidRPr="00B5702D">
        <w:rPr>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88110A" w:rsidRPr="004D0FFF" w:rsidRDefault="0088110A" w:rsidP="0088110A">
      <w:pPr>
        <w:widowControl w:val="0"/>
        <w:autoSpaceDE w:val="0"/>
        <w:autoSpaceDN w:val="0"/>
        <w:adjustRightInd w:val="0"/>
        <w:ind w:firstLine="709"/>
        <w:jc w:val="both"/>
        <w:rPr>
          <w:sz w:val="28"/>
          <w:szCs w:val="28"/>
        </w:rPr>
      </w:pPr>
    </w:p>
    <w:p w:rsidR="0088110A" w:rsidRDefault="0088110A" w:rsidP="0088110A">
      <w:pPr>
        <w:widowControl w:val="0"/>
        <w:autoSpaceDE w:val="0"/>
        <w:autoSpaceDN w:val="0"/>
        <w:adjustRightInd w:val="0"/>
        <w:ind w:firstLine="709"/>
        <w:jc w:val="center"/>
        <w:outlineLvl w:val="1"/>
        <w:rPr>
          <w:rFonts w:eastAsia="Calibri"/>
          <w:b/>
          <w:sz w:val="26"/>
          <w:szCs w:val="26"/>
        </w:rPr>
      </w:pPr>
    </w:p>
    <w:p w:rsidR="0088110A" w:rsidRPr="00881A40" w:rsidRDefault="0088110A" w:rsidP="0088110A">
      <w:pPr>
        <w:widowControl w:val="0"/>
        <w:autoSpaceDE w:val="0"/>
        <w:autoSpaceDN w:val="0"/>
        <w:adjustRightInd w:val="0"/>
        <w:ind w:firstLine="709"/>
        <w:jc w:val="center"/>
        <w:outlineLvl w:val="1"/>
        <w:rPr>
          <w:rFonts w:eastAsia="Calibri"/>
          <w:b/>
          <w:sz w:val="26"/>
          <w:szCs w:val="26"/>
        </w:rPr>
      </w:pPr>
      <w:r w:rsidRPr="00881A40">
        <w:rPr>
          <w:rFonts w:eastAsia="Calibri"/>
          <w:b/>
          <w:sz w:val="26"/>
          <w:szCs w:val="26"/>
        </w:rPr>
        <w:t xml:space="preserve">IV. Формы </w:t>
      </w:r>
      <w:proofErr w:type="gramStart"/>
      <w:r w:rsidRPr="00881A40">
        <w:rPr>
          <w:rFonts w:eastAsia="Calibri"/>
          <w:b/>
          <w:sz w:val="26"/>
          <w:szCs w:val="26"/>
        </w:rPr>
        <w:t>контроля за</w:t>
      </w:r>
      <w:proofErr w:type="gramEnd"/>
      <w:r w:rsidRPr="00881A40">
        <w:rPr>
          <w:rFonts w:eastAsia="Calibri"/>
          <w:b/>
          <w:sz w:val="26"/>
          <w:szCs w:val="26"/>
        </w:rPr>
        <w:t xml:space="preserve"> исполнением</w:t>
      </w:r>
    </w:p>
    <w:p w:rsidR="0088110A" w:rsidRPr="00881A40" w:rsidRDefault="0088110A" w:rsidP="0088110A">
      <w:pPr>
        <w:widowControl w:val="0"/>
        <w:autoSpaceDE w:val="0"/>
        <w:autoSpaceDN w:val="0"/>
        <w:adjustRightInd w:val="0"/>
        <w:ind w:firstLine="709"/>
        <w:jc w:val="center"/>
        <w:rPr>
          <w:rFonts w:eastAsia="Calibri"/>
          <w:b/>
          <w:sz w:val="26"/>
          <w:szCs w:val="26"/>
        </w:rPr>
      </w:pPr>
      <w:r w:rsidRPr="00881A40">
        <w:rPr>
          <w:rFonts w:eastAsia="Calibri"/>
          <w:b/>
          <w:sz w:val="26"/>
          <w:szCs w:val="26"/>
        </w:rPr>
        <w:t>административного регламента</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jc w:val="center"/>
        <w:rPr>
          <w:sz w:val="26"/>
          <w:szCs w:val="26"/>
        </w:rPr>
      </w:pPr>
      <w:bookmarkStart w:id="17" w:name="Par368"/>
      <w:bookmarkEnd w:id="17"/>
      <w:r w:rsidRPr="00881A40">
        <w:rPr>
          <w:b/>
          <w:bCs/>
          <w:sz w:val="26"/>
          <w:szCs w:val="26"/>
        </w:rPr>
        <w:t xml:space="preserve">Порядок осуществления текущего </w:t>
      </w:r>
      <w:proofErr w:type="gramStart"/>
      <w:r w:rsidRPr="00881A40">
        <w:rPr>
          <w:b/>
          <w:bCs/>
          <w:sz w:val="26"/>
          <w:szCs w:val="26"/>
        </w:rPr>
        <w:t>контроля за</w:t>
      </w:r>
      <w:proofErr w:type="gramEnd"/>
      <w:r w:rsidRPr="00881A40">
        <w:rPr>
          <w:b/>
          <w:bCs/>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81A40">
        <w:rPr>
          <w:sz w:val="26"/>
          <w:szCs w:val="26"/>
        </w:rPr>
        <w:t>, </w:t>
      </w:r>
      <w:r w:rsidRPr="00881A40">
        <w:rPr>
          <w:b/>
          <w:bCs/>
          <w:sz w:val="26"/>
          <w:szCs w:val="26"/>
        </w:rPr>
        <w:t>устанавливающих требования к предоставлению муниципальной услуги, а также принятием ими решений</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881A40">
        <w:rPr>
          <w:sz w:val="26"/>
          <w:szCs w:val="26"/>
        </w:rPr>
        <w:t xml:space="preserve">муниципальной </w:t>
      </w:r>
      <w:r w:rsidRPr="00881A40">
        <w:rPr>
          <w:rFonts w:eastAsia="Calibri"/>
          <w:sz w:val="26"/>
          <w:szCs w:val="26"/>
        </w:rPr>
        <w:t xml:space="preserve">услуги, осуществляет  председатель Комитета. </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4.2. </w:t>
      </w:r>
      <w:proofErr w:type="gramStart"/>
      <w:r w:rsidRPr="00881A40">
        <w:rPr>
          <w:sz w:val="26"/>
          <w:szCs w:val="26"/>
        </w:rPr>
        <w:t xml:space="preserve">Контроль </w:t>
      </w:r>
      <w:r>
        <w:rPr>
          <w:sz w:val="26"/>
          <w:szCs w:val="26"/>
        </w:rPr>
        <w:t>за</w:t>
      </w:r>
      <w:proofErr w:type="gramEnd"/>
      <w:r>
        <w:rPr>
          <w:sz w:val="26"/>
          <w:szCs w:val="26"/>
        </w:rPr>
        <w:t xml:space="preserve"> </w:t>
      </w:r>
      <w:r w:rsidRPr="00881A40">
        <w:rPr>
          <w:sz w:val="26"/>
          <w:szCs w:val="26"/>
        </w:rPr>
        <w:t>деятельност</w:t>
      </w:r>
      <w:r>
        <w:rPr>
          <w:sz w:val="26"/>
          <w:szCs w:val="26"/>
        </w:rPr>
        <w:t>ью</w:t>
      </w:r>
      <w:r w:rsidRPr="00881A40">
        <w:rPr>
          <w:sz w:val="26"/>
          <w:szCs w:val="26"/>
        </w:rPr>
        <w:t xml:space="preserve">  Комитета по предоставлению муниципальной услуги осуществляется заместителем главы администрации МР «Печора», курирующим работу Комитета</w:t>
      </w:r>
      <w:r w:rsidRPr="00881A40">
        <w:rPr>
          <w:rFonts w:eastAsia="Calibri"/>
          <w:sz w:val="26"/>
          <w:szCs w:val="26"/>
        </w:rPr>
        <w:t xml:space="preserve">. </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Контроль исполнения настоящего административного регламента сотрудниками МФЦ осуществляется руководителем МФЦ.</w:t>
      </w:r>
    </w:p>
    <w:p w:rsidR="0088110A" w:rsidRPr="00881A40" w:rsidRDefault="0088110A" w:rsidP="0088110A">
      <w:pPr>
        <w:widowControl w:val="0"/>
        <w:autoSpaceDE w:val="0"/>
        <w:autoSpaceDN w:val="0"/>
        <w:adjustRightInd w:val="0"/>
        <w:jc w:val="both"/>
        <w:rPr>
          <w:rFonts w:eastAsia="Calibri"/>
          <w:sz w:val="26"/>
          <w:szCs w:val="26"/>
        </w:rPr>
      </w:pPr>
    </w:p>
    <w:p w:rsidR="0088110A" w:rsidRPr="00881A40" w:rsidRDefault="0088110A" w:rsidP="0088110A">
      <w:pPr>
        <w:widowControl w:val="0"/>
        <w:autoSpaceDE w:val="0"/>
        <w:autoSpaceDN w:val="0"/>
        <w:adjustRightInd w:val="0"/>
        <w:jc w:val="center"/>
        <w:rPr>
          <w:b/>
          <w:sz w:val="26"/>
          <w:szCs w:val="26"/>
        </w:rPr>
      </w:pPr>
      <w:bookmarkStart w:id="18" w:name="Par377"/>
      <w:bookmarkEnd w:id="18"/>
      <w:r w:rsidRPr="00881A40">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1A40">
        <w:rPr>
          <w:b/>
          <w:sz w:val="26"/>
          <w:szCs w:val="26"/>
        </w:rPr>
        <w:t>контроля за</w:t>
      </w:r>
      <w:proofErr w:type="gramEnd"/>
      <w:r w:rsidRPr="00881A40">
        <w:rPr>
          <w:b/>
          <w:sz w:val="26"/>
          <w:szCs w:val="26"/>
        </w:rPr>
        <w:t xml:space="preserve"> полнотой и качеством предоставления муниципальной услуги</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4.3. Контроль полноты и качества предоставления </w:t>
      </w:r>
      <w:r w:rsidRPr="00881A40">
        <w:rPr>
          <w:sz w:val="26"/>
          <w:szCs w:val="26"/>
        </w:rPr>
        <w:t>муниципальной</w:t>
      </w:r>
      <w:r w:rsidRPr="00881A40">
        <w:rPr>
          <w:rFonts w:eastAsia="Calibri"/>
          <w:sz w:val="26"/>
          <w:szCs w:val="26"/>
        </w:rPr>
        <w:t xml:space="preserve"> услуги осуществляется путем проведения плановых и внеплановых проверок.</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Плановые проверки проводятся в соответствии с планом работы Комитета, но не реже 1 раза в 3 года.</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Внеплановые проверки провод</w:t>
      </w:r>
      <w:r>
        <w:rPr>
          <w:rFonts w:eastAsia="Calibri"/>
          <w:sz w:val="26"/>
          <w:szCs w:val="26"/>
        </w:rPr>
        <w:t>ят</w:t>
      </w:r>
      <w:r w:rsidRPr="00881A40">
        <w:rPr>
          <w:rFonts w:eastAsia="Calibri"/>
          <w:sz w:val="26"/>
          <w:szCs w:val="26"/>
        </w:rPr>
        <w:t>ся на основании конкретного обращения заявителя о фактах нарушения его прав на получение муниципальной услуги.</w:t>
      </w:r>
    </w:p>
    <w:p w:rsidR="0088110A" w:rsidRPr="00881A40"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88110A" w:rsidRPr="00881A40" w:rsidRDefault="0088110A" w:rsidP="0088110A">
      <w:pPr>
        <w:widowControl w:val="0"/>
        <w:autoSpaceDE w:val="0"/>
        <w:autoSpaceDN w:val="0"/>
        <w:adjustRightInd w:val="0"/>
        <w:ind w:firstLine="709"/>
        <w:jc w:val="center"/>
        <w:rPr>
          <w:rFonts w:eastAsia="Calibri"/>
          <w:sz w:val="26"/>
          <w:szCs w:val="26"/>
        </w:rPr>
      </w:pPr>
    </w:p>
    <w:p w:rsidR="0088110A" w:rsidRDefault="0088110A" w:rsidP="0088110A">
      <w:pPr>
        <w:widowControl w:val="0"/>
        <w:autoSpaceDE w:val="0"/>
        <w:autoSpaceDN w:val="0"/>
        <w:adjustRightInd w:val="0"/>
        <w:ind w:firstLine="709"/>
        <w:jc w:val="center"/>
        <w:outlineLvl w:val="2"/>
        <w:rPr>
          <w:rFonts w:eastAsia="Calibri"/>
          <w:b/>
          <w:sz w:val="26"/>
          <w:szCs w:val="26"/>
        </w:rPr>
      </w:pPr>
    </w:p>
    <w:p w:rsidR="0088110A" w:rsidRPr="00881A40" w:rsidRDefault="0088110A" w:rsidP="0088110A">
      <w:pPr>
        <w:widowControl w:val="0"/>
        <w:autoSpaceDE w:val="0"/>
        <w:autoSpaceDN w:val="0"/>
        <w:adjustRightInd w:val="0"/>
        <w:ind w:firstLine="709"/>
        <w:jc w:val="center"/>
        <w:outlineLvl w:val="2"/>
        <w:rPr>
          <w:rFonts w:eastAsia="Calibri"/>
          <w:b/>
          <w:sz w:val="26"/>
          <w:szCs w:val="26"/>
        </w:rPr>
      </w:pPr>
      <w:r w:rsidRPr="00881A40">
        <w:rPr>
          <w:rFonts w:eastAsia="Calibri"/>
          <w:b/>
          <w:sz w:val="26"/>
          <w:szCs w:val="26"/>
        </w:rPr>
        <w:t xml:space="preserve">Ответственность должностных лиц за решения и действия </w:t>
      </w:r>
      <w:r w:rsidRPr="00881A40">
        <w:rPr>
          <w:rFonts w:eastAsia="Calibri"/>
          <w:b/>
          <w:sz w:val="26"/>
          <w:szCs w:val="26"/>
        </w:rPr>
        <w:lastRenderedPageBreak/>
        <w:t>(бездействие), принимаемые (осуществляемые) ими в ходе предоставления муниципальной услуги</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both"/>
        <w:rPr>
          <w:sz w:val="26"/>
          <w:szCs w:val="26"/>
        </w:rPr>
      </w:pPr>
      <w:r w:rsidRPr="00881A40">
        <w:rPr>
          <w:rFonts w:eastAsia="Calibri"/>
          <w:sz w:val="26"/>
          <w:szCs w:val="26"/>
        </w:rPr>
        <w:t xml:space="preserve">4.6. Должностные лица, ответственные за предоставление </w:t>
      </w:r>
      <w:r w:rsidRPr="00881A40">
        <w:rPr>
          <w:sz w:val="26"/>
          <w:szCs w:val="26"/>
        </w:rPr>
        <w:t>муниципальной</w:t>
      </w:r>
      <w:r w:rsidRPr="00881A40">
        <w:rPr>
          <w:rFonts w:eastAsia="Calibri"/>
          <w:sz w:val="26"/>
          <w:szCs w:val="26"/>
        </w:rPr>
        <w:t xml:space="preserve"> услуги, несут</w:t>
      </w:r>
      <w:r w:rsidRPr="00881A40">
        <w:rPr>
          <w:sz w:val="26"/>
          <w:szCs w:val="26"/>
        </w:rPr>
        <w:t xml:space="preserve"> </w:t>
      </w:r>
      <w:r>
        <w:rPr>
          <w:sz w:val="26"/>
          <w:szCs w:val="26"/>
        </w:rPr>
        <w:t>юридическую</w:t>
      </w:r>
      <w:r w:rsidRPr="00881A40">
        <w:rPr>
          <w:sz w:val="26"/>
          <w:szCs w:val="26"/>
        </w:rPr>
        <w:t xml:space="preserve"> ответственность за соблюдение порядка и сроков предоставления муниципальной услуги. </w:t>
      </w:r>
    </w:p>
    <w:p w:rsidR="0088110A" w:rsidRPr="00881A40" w:rsidRDefault="0088110A" w:rsidP="0088110A">
      <w:pPr>
        <w:widowControl w:val="0"/>
        <w:autoSpaceDE w:val="0"/>
        <w:autoSpaceDN w:val="0"/>
        <w:adjustRightInd w:val="0"/>
        <w:ind w:firstLine="567"/>
        <w:jc w:val="both"/>
        <w:rPr>
          <w:rFonts w:eastAsia="Calibri"/>
          <w:sz w:val="26"/>
          <w:szCs w:val="26"/>
        </w:rPr>
      </w:pPr>
      <w:r w:rsidRPr="00881A40">
        <w:rPr>
          <w:rFonts w:eastAsia="Calibri"/>
          <w:sz w:val="26"/>
          <w:szCs w:val="26"/>
        </w:rPr>
        <w:t>МФЦ и его работники несут ответственность, установленную законодательством Российской Федерации:</w:t>
      </w:r>
    </w:p>
    <w:p w:rsidR="0088110A" w:rsidRPr="00881A40" w:rsidRDefault="0088110A" w:rsidP="0088110A">
      <w:pPr>
        <w:widowControl w:val="0"/>
        <w:autoSpaceDE w:val="0"/>
        <w:autoSpaceDN w:val="0"/>
        <w:adjustRightInd w:val="0"/>
        <w:ind w:firstLine="567"/>
        <w:jc w:val="both"/>
        <w:rPr>
          <w:rFonts w:eastAsia="Calibri"/>
          <w:sz w:val="26"/>
          <w:szCs w:val="26"/>
        </w:rPr>
      </w:pPr>
      <w:r w:rsidRPr="00881A40">
        <w:rPr>
          <w:rFonts w:eastAsia="Calibri"/>
          <w:sz w:val="26"/>
          <w:szCs w:val="26"/>
        </w:rPr>
        <w:t>1) за полноту передаваемых Комитету запросов, иных документов, принятых от заявителя в МФЦ;</w:t>
      </w:r>
    </w:p>
    <w:p w:rsidR="0088110A" w:rsidRPr="00881A40" w:rsidRDefault="0088110A" w:rsidP="0088110A">
      <w:pPr>
        <w:widowControl w:val="0"/>
        <w:autoSpaceDE w:val="0"/>
        <w:autoSpaceDN w:val="0"/>
        <w:adjustRightInd w:val="0"/>
        <w:ind w:firstLine="567"/>
        <w:jc w:val="both"/>
        <w:rPr>
          <w:rFonts w:eastAsia="Calibri"/>
          <w:sz w:val="26"/>
          <w:szCs w:val="26"/>
        </w:rPr>
      </w:pPr>
      <w:r w:rsidRPr="00881A40">
        <w:rPr>
          <w:rFonts w:eastAsia="Calibri"/>
          <w:sz w:val="26"/>
          <w:szCs w:val="26"/>
        </w:rPr>
        <w:t xml:space="preserve">2) за своевременную передачу </w:t>
      </w:r>
      <w:r>
        <w:rPr>
          <w:rFonts w:eastAsia="Calibri"/>
          <w:sz w:val="26"/>
          <w:szCs w:val="26"/>
        </w:rPr>
        <w:t xml:space="preserve">Комитету </w:t>
      </w:r>
      <w:r w:rsidRPr="00881A40">
        <w:rPr>
          <w:rFonts w:eastAsia="Calibri"/>
          <w:sz w:val="26"/>
          <w:szCs w:val="26"/>
        </w:rPr>
        <w:t>запросов, иных документов, принятых от заявителя, а также за своевременную выдачу заявителю документов;</w:t>
      </w:r>
    </w:p>
    <w:p w:rsidR="0088110A" w:rsidRPr="00881A40" w:rsidRDefault="0088110A" w:rsidP="0088110A">
      <w:pPr>
        <w:widowControl w:val="0"/>
        <w:autoSpaceDE w:val="0"/>
        <w:autoSpaceDN w:val="0"/>
        <w:adjustRightInd w:val="0"/>
        <w:ind w:firstLine="567"/>
        <w:jc w:val="both"/>
        <w:rPr>
          <w:rFonts w:eastAsia="Calibri"/>
          <w:sz w:val="26"/>
          <w:szCs w:val="26"/>
        </w:rPr>
      </w:pPr>
      <w:r w:rsidRPr="00881A40">
        <w:rPr>
          <w:rFonts w:eastAsia="Calibri"/>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Жалоба на нарушение порядка предоставления муниципальной услуги МФЦ рассматривается Администрацией</w:t>
      </w:r>
      <w:r>
        <w:rPr>
          <w:sz w:val="26"/>
          <w:szCs w:val="26"/>
        </w:rPr>
        <w:t xml:space="preserve"> муниципального района «Печора»</w:t>
      </w:r>
      <w:r w:rsidRPr="00881A40">
        <w:rPr>
          <w:sz w:val="26"/>
          <w:szCs w:val="26"/>
        </w:rPr>
        <w:t>. При этом срок рассмотрения жалобы исчисляется со дня регистрации жалобы в Администраци</w:t>
      </w:r>
      <w:r>
        <w:rPr>
          <w:sz w:val="26"/>
          <w:szCs w:val="26"/>
        </w:rPr>
        <w:t>и муниципального района «Печора»</w:t>
      </w:r>
      <w:r w:rsidRPr="00881A40">
        <w:rPr>
          <w:sz w:val="26"/>
          <w:szCs w:val="26"/>
        </w:rPr>
        <w:t>.</w:t>
      </w:r>
    </w:p>
    <w:p w:rsidR="0088110A" w:rsidRPr="00881A40" w:rsidRDefault="0088110A" w:rsidP="0088110A">
      <w:pPr>
        <w:widowControl w:val="0"/>
        <w:autoSpaceDE w:val="0"/>
        <w:autoSpaceDN w:val="0"/>
        <w:adjustRightInd w:val="0"/>
        <w:jc w:val="both"/>
        <w:rPr>
          <w:rFonts w:eastAsia="Calibri"/>
          <w:sz w:val="26"/>
          <w:szCs w:val="26"/>
        </w:rPr>
      </w:pPr>
    </w:p>
    <w:p w:rsidR="0088110A" w:rsidRPr="00881A40" w:rsidRDefault="0088110A" w:rsidP="0088110A">
      <w:pPr>
        <w:widowControl w:val="0"/>
        <w:autoSpaceDE w:val="0"/>
        <w:autoSpaceDN w:val="0"/>
        <w:adjustRightInd w:val="0"/>
        <w:ind w:firstLine="709"/>
        <w:jc w:val="center"/>
        <w:outlineLvl w:val="2"/>
        <w:rPr>
          <w:rFonts w:eastAsia="Calibri"/>
          <w:b/>
          <w:sz w:val="26"/>
          <w:szCs w:val="26"/>
        </w:rPr>
      </w:pPr>
      <w:bookmarkStart w:id="20" w:name="Par394"/>
      <w:bookmarkEnd w:id="20"/>
      <w:r w:rsidRPr="00881A40">
        <w:rPr>
          <w:rFonts w:eastAsia="Calibri"/>
          <w:b/>
          <w:sz w:val="26"/>
          <w:szCs w:val="26"/>
        </w:rPr>
        <w:t>Положения, характеризующие требования к порядку и формам</w:t>
      </w:r>
    </w:p>
    <w:p w:rsidR="0088110A" w:rsidRPr="00881A40" w:rsidRDefault="0088110A" w:rsidP="0088110A">
      <w:pPr>
        <w:widowControl w:val="0"/>
        <w:autoSpaceDE w:val="0"/>
        <w:autoSpaceDN w:val="0"/>
        <w:adjustRightInd w:val="0"/>
        <w:ind w:firstLine="709"/>
        <w:jc w:val="center"/>
        <w:rPr>
          <w:rFonts w:eastAsia="Calibri"/>
          <w:b/>
          <w:sz w:val="26"/>
          <w:szCs w:val="26"/>
        </w:rPr>
      </w:pPr>
      <w:proofErr w:type="gramStart"/>
      <w:r w:rsidRPr="00881A40">
        <w:rPr>
          <w:rFonts w:eastAsia="Calibri"/>
          <w:b/>
          <w:sz w:val="26"/>
          <w:szCs w:val="26"/>
        </w:rPr>
        <w:t>контроля за</w:t>
      </w:r>
      <w:proofErr w:type="gramEnd"/>
      <w:r w:rsidRPr="00881A40">
        <w:rPr>
          <w:rFonts w:eastAsia="Calibri"/>
          <w:b/>
          <w:sz w:val="26"/>
          <w:szCs w:val="26"/>
        </w:rPr>
        <w:t xml:space="preserve"> предоставлением </w:t>
      </w:r>
      <w:r w:rsidRPr="00881A40">
        <w:rPr>
          <w:b/>
          <w:sz w:val="26"/>
          <w:szCs w:val="26"/>
        </w:rPr>
        <w:t>муниципальной</w:t>
      </w:r>
      <w:r w:rsidRPr="00881A40">
        <w:rPr>
          <w:rFonts w:eastAsia="Calibri"/>
          <w:b/>
          <w:sz w:val="26"/>
          <w:szCs w:val="26"/>
        </w:rPr>
        <w:t xml:space="preserve"> услуги</w:t>
      </w:r>
    </w:p>
    <w:p w:rsidR="0088110A" w:rsidRPr="00881A40" w:rsidRDefault="0088110A" w:rsidP="0088110A">
      <w:pPr>
        <w:widowControl w:val="0"/>
        <w:autoSpaceDE w:val="0"/>
        <w:autoSpaceDN w:val="0"/>
        <w:adjustRightInd w:val="0"/>
        <w:ind w:firstLine="709"/>
        <w:jc w:val="center"/>
        <w:rPr>
          <w:rFonts w:eastAsia="Calibri"/>
          <w:b/>
          <w:sz w:val="26"/>
          <w:szCs w:val="26"/>
        </w:rPr>
      </w:pPr>
      <w:r w:rsidRPr="00881A40">
        <w:rPr>
          <w:rFonts w:eastAsia="Calibri"/>
          <w:b/>
          <w:sz w:val="26"/>
          <w:szCs w:val="26"/>
        </w:rPr>
        <w:t>со стороны граждан, их объединений и организаций</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484180" w:rsidRDefault="0088110A" w:rsidP="0088110A">
      <w:pPr>
        <w:widowControl w:val="0"/>
        <w:autoSpaceDE w:val="0"/>
        <w:autoSpaceDN w:val="0"/>
        <w:adjustRightInd w:val="0"/>
        <w:ind w:firstLine="709"/>
        <w:jc w:val="both"/>
        <w:rPr>
          <w:sz w:val="26"/>
          <w:szCs w:val="26"/>
        </w:rPr>
      </w:pPr>
      <w:r w:rsidRPr="00881A40">
        <w:rPr>
          <w:rFonts w:eastAsia="Calibri"/>
          <w:sz w:val="26"/>
          <w:szCs w:val="26"/>
        </w:rPr>
        <w:t xml:space="preserve">4.7. </w:t>
      </w:r>
      <w:proofErr w:type="gramStart"/>
      <w:r w:rsidRPr="00484180">
        <w:rPr>
          <w:sz w:val="26"/>
          <w:szCs w:val="26"/>
        </w:rPr>
        <w:t>Контроль за</w:t>
      </w:r>
      <w:proofErr w:type="gramEnd"/>
      <w:r w:rsidRPr="00484180">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правовых актов Российской Федерации, а также положений настоящего административного регламента.</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Проверка также проводится по конкретному обращению гражданина или организации.</w:t>
      </w:r>
    </w:p>
    <w:p w:rsidR="0088110A" w:rsidRPr="00881A40" w:rsidRDefault="0088110A" w:rsidP="0088110A">
      <w:pPr>
        <w:widowControl w:val="0"/>
        <w:autoSpaceDE w:val="0"/>
        <w:autoSpaceDN w:val="0"/>
        <w:adjustRightInd w:val="0"/>
        <w:ind w:firstLine="709"/>
        <w:jc w:val="both"/>
        <w:rPr>
          <w:sz w:val="26"/>
          <w:szCs w:val="26"/>
        </w:rPr>
      </w:pPr>
      <w:r w:rsidRPr="00881A40">
        <w:rPr>
          <w:sz w:val="26"/>
          <w:szCs w:val="26"/>
        </w:rPr>
        <w:t xml:space="preserve">4.8. При обращении граждан, их объединений и организаций к руководителю </w:t>
      </w:r>
      <w:r>
        <w:rPr>
          <w:sz w:val="26"/>
          <w:szCs w:val="26"/>
        </w:rPr>
        <w:t>Комитета создается</w:t>
      </w:r>
      <w:r w:rsidRPr="00881A40">
        <w:rPr>
          <w:sz w:val="26"/>
          <w:szCs w:val="26"/>
        </w:rPr>
        <w:t xml:space="preserve">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014C28" w:rsidRDefault="0088110A" w:rsidP="0088110A">
      <w:pPr>
        <w:widowControl w:val="0"/>
        <w:autoSpaceDE w:val="0"/>
        <w:autoSpaceDN w:val="0"/>
        <w:adjustRightInd w:val="0"/>
        <w:ind w:firstLine="709"/>
        <w:jc w:val="center"/>
        <w:outlineLvl w:val="1"/>
        <w:rPr>
          <w:b/>
          <w:bCs/>
          <w:sz w:val="26"/>
          <w:szCs w:val="26"/>
        </w:rPr>
      </w:pPr>
      <w:bookmarkStart w:id="21" w:name="Par402"/>
      <w:bookmarkEnd w:id="21"/>
      <w:r w:rsidRPr="00014C28">
        <w:rPr>
          <w:rFonts w:cs="Arial"/>
          <w:b/>
          <w:sz w:val="26"/>
          <w:szCs w:val="26"/>
          <w:lang w:val="en-US"/>
        </w:rPr>
        <w:t>V</w:t>
      </w:r>
      <w:r w:rsidRPr="00014C28">
        <w:rPr>
          <w:rFonts w:cs="Arial"/>
          <w:b/>
          <w:sz w:val="26"/>
          <w:szCs w:val="26"/>
        </w:rPr>
        <w:t xml:space="preserve">. </w:t>
      </w:r>
      <w:r w:rsidRPr="00014C28">
        <w:rPr>
          <w:b/>
          <w:bCs/>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88110A" w:rsidRPr="00881A40" w:rsidRDefault="0088110A" w:rsidP="0088110A">
      <w:pPr>
        <w:autoSpaceDE w:val="0"/>
        <w:autoSpaceDN w:val="0"/>
        <w:adjustRightInd w:val="0"/>
        <w:ind w:firstLine="708"/>
        <w:jc w:val="center"/>
        <w:outlineLvl w:val="1"/>
        <w:rPr>
          <w:rFonts w:eastAsia="Calibri"/>
          <w:sz w:val="26"/>
          <w:szCs w:val="26"/>
        </w:rPr>
      </w:pPr>
    </w:p>
    <w:p w:rsidR="0088110A" w:rsidRPr="00014C28" w:rsidRDefault="0088110A" w:rsidP="0088110A">
      <w:pPr>
        <w:widowControl w:val="0"/>
        <w:autoSpaceDE w:val="0"/>
        <w:autoSpaceDN w:val="0"/>
        <w:adjustRightInd w:val="0"/>
        <w:ind w:firstLine="709"/>
        <w:jc w:val="both"/>
        <w:outlineLvl w:val="1"/>
        <w:rPr>
          <w:rFonts w:ascii="Arial" w:hAnsi="Arial" w:cs="Arial"/>
          <w:b/>
          <w:bCs/>
          <w:sz w:val="26"/>
          <w:szCs w:val="26"/>
        </w:rPr>
      </w:pPr>
      <w:r w:rsidRPr="00014C28">
        <w:rPr>
          <w:sz w:val="26"/>
          <w:szCs w:val="26"/>
        </w:rPr>
        <w:t xml:space="preserve">Указанная в настоящем разделе информация подлежит размещению на официальном </w:t>
      </w:r>
      <w:r>
        <w:rPr>
          <w:sz w:val="26"/>
          <w:szCs w:val="26"/>
        </w:rPr>
        <w:t>сайте Администрации</w:t>
      </w:r>
      <w:r w:rsidRPr="00014C28">
        <w:rPr>
          <w:sz w:val="26"/>
          <w:szCs w:val="26"/>
        </w:rPr>
        <w:t xml:space="preserve">, на Едином портале государственных и муниципальных услуг (функций), на Портале государственных и муниципальных </w:t>
      </w:r>
      <w:r w:rsidRPr="00014C28">
        <w:rPr>
          <w:sz w:val="26"/>
          <w:szCs w:val="26"/>
        </w:rPr>
        <w:lastRenderedPageBreak/>
        <w:t>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r>
        <w:rPr>
          <w:sz w:val="26"/>
          <w:szCs w:val="26"/>
        </w:rPr>
        <w:t>.</w:t>
      </w:r>
    </w:p>
    <w:p w:rsidR="0088110A" w:rsidRDefault="0088110A" w:rsidP="0088110A">
      <w:pPr>
        <w:widowControl w:val="0"/>
        <w:autoSpaceDE w:val="0"/>
        <w:autoSpaceDN w:val="0"/>
        <w:adjustRightInd w:val="0"/>
        <w:jc w:val="center"/>
        <w:rPr>
          <w:b/>
          <w:sz w:val="26"/>
          <w:szCs w:val="26"/>
        </w:rPr>
      </w:pPr>
    </w:p>
    <w:p w:rsidR="0088110A" w:rsidRPr="00C8720E" w:rsidRDefault="0088110A" w:rsidP="0088110A">
      <w:pPr>
        <w:widowControl w:val="0"/>
        <w:autoSpaceDE w:val="0"/>
        <w:autoSpaceDN w:val="0"/>
        <w:adjustRightInd w:val="0"/>
        <w:jc w:val="center"/>
        <w:rPr>
          <w:b/>
          <w:sz w:val="26"/>
          <w:szCs w:val="26"/>
        </w:rPr>
      </w:pPr>
      <w:proofErr w:type="gramStart"/>
      <w:r w:rsidRPr="00C8720E">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8720E">
        <w:rPr>
          <w:b/>
          <w:bCs/>
          <w:sz w:val="26"/>
          <w:szCs w:val="26"/>
        </w:rPr>
        <w:t>«Об организации предоставления государственных и муниципальных услуг»</w:t>
      </w:r>
      <w:r w:rsidRPr="00C8720E">
        <w:rPr>
          <w:b/>
          <w:sz w:val="26"/>
          <w:szCs w:val="26"/>
        </w:rPr>
        <w:t>, или их работников при предоставлении муниципальной услуги</w:t>
      </w:r>
      <w:proofErr w:type="gramEnd"/>
    </w:p>
    <w:p w:rsidR="0088110A" w:rsidRPr="00C8720E" w:rsidRDefault="0088110A" w:rsidP="0088110A">
      <w:pPr>
        <w:widowControl w:val="0"/>
        <w:autoSpaceDE w:val="0"/>
        <w:autoSpaceDN w:val="0"/>
        <w:adjustRightInd w:val="0"/>
        <w:jc w:val="center"/>
        <w:rPr>
          <w:b/>
          <w:sz w:val="26"/>
          <w:szCs w:val="26"/>
        </w:rPr>
      </w:pPr>
    </w:p>
    <w:p w:rsidR="0088110A" w:rsidRPr="00484180" w:rsidRDefault="0088110A" w:rsidP="0088110A">
      <w:pPr>
        <w:widowControl w:val="0"/>
        <w:autoSpaceDE w:val="0"/>
        <w:autoSpaceDN w:val="0"/>
        <w:adjustRightInd w:val="0"/>
        <w:ind w:firstLine="709"/>
        <w:jc w:val="both"/>
        <w:rPr>
          <w:rFonts w:eastAsia="Calibri"/>
          <w:sz w:val="26"/>
          <w:szCs w:val="26"/>
        </w:rPr>
      </w:pPr>
      <w:r w:rsidRPr="00484180">
        <w:rPr>
          <w:rFonts w:eastAsia="Calibri"/>
          <w:sz w:val="26"/>
          <w:szCs w:val="26"/>
        </w:rPr>
        <w:t>5.1. 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при предоставлении муниципальной услуги в досудебном порядке.</w:t>
      </w:r>
    </w:p>
    <w:p w:rsidR="0088110A" w:rsidRPr="00881A40" w:rsidRDefault="0088110A" w:rsidP="0088110A">
      <w:pPr>
        <w:widowControl w:val="0"/>
        <w:autoSpaceDE w:val="0"/>
        <w:autoSpaceDN w:val="0"/>
        <w:adjustRightInd w:val="0"/>
        <w:ind w:firstLine="709"/>
        <w:jc w:val="both"/>
        <w:rPr>
          <w:rFonts w:eastAsia="Calibri"/>
          <w:sz w:val="26"/>
          <w:szCs w:val="26"/>
        </w:rPr>
      </w:pPr>
      <w:r w:rsidRPr="00484180">
        <w:rPr>
          <w:rFonts w:eastAsia="Calibri"/>
          <w:sz w:val="26"/>
          <w:szCs w:val="26"/>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881A40" w:rsidRDefault="0088110A" w:rsidP="0088110A">
      <w:pPr>
        <w:widowControl w:val="0"/>
        <w:autoSpaceDE w:val="0"/>
        <w:autoSpaceDN w:val="0"/>
        <w:adjustRightInd w:val="0"/>
        <w:ind w:firstLine="709"/>
        <w:jc w:val="center"/>
        <w:rPr>
          <w:rFonts w:eastAsia="Calibri"/>
          <w:b/>
          <w:sz w:val="26"/>
          <w:szCs w:val="26"/>
        </w:rPr>
      </w:pPr>
      <w:r w:rsidRPr="00881A40">
        <w:rPr>
          <w:rFonts w:eastAsia="Calibri"/>
          <w:b/>
          <w:sz w:val="26"/>
          <w:szCs w:val="26"/>
        </w:rPr>
        <w:t>Предмет жалобы</w:t>
      </w:r>
    </w:p>
    <w:p w:rsidR="0088110A" w:rsidRPr="00881A40" w:rsidRDefault="0088110A" w:rsidP="0088110A">
      <w:pPr>
        <w:widowControl w:val="0"/>
        <w:autoSpaceDE w:val="0"/>
        <w:autoSpaceDN w:val="0"/>
        <w:adjustRightInd w:val="0"/>
        <w:ind w:firstLine="709"/>
        <w:jc w:val="center"/>
        <w:rPr>
          <w:rFonts w:eastAsia="Calibri"/>
          <w:b/>
          <w:sz w:val="26"/>
          <w:szCs w:val="26"/>
        </w:rPr>
      </w:pPr>
    </w:p>
    <w:p w:rsidR="0088110A" w:rsidRPr="008D7D68" w:rsidRDefault="0088110A" w:rsidP="0088110A">
      <w:pPr>
        <w:widowControl w:val="0"/>
        <w:autoSpaceDE w:val="0"/>
        <w:autoSpaceDN w:val="0"/>
        <w:adjustRightInd w:val="0"/>
        <w:ind w:firstLine="709"/>
        <w:jc w:val="both"/>
        <w:rPr>
          <w:rFonts w:eastAsia="Calibri"/>
          <w:sz w:val="26"/>
          <w:szCs w:val="26"/>
        </w:rPr>
      </w:pPr>
      <w:r w:rsidRPr="008D7D68">
        <w:rPr>
          <w:rFonts w:eastAsia="Calibri"/>
          <w:sz w:val="26"/>
          <w:szCs w:val="26"/>
        </w:rPr>
        <w:t>5.2. Заявитель может обратиться с жалобой, в том числе в следующих случаях:</w:t>
      </w:r>
    </w:p>
    <w:p w:rsidR="0088110A" w:rsidRPr="008D7D68" w:rsidRDefault="0088110A" w:rsidP="0088110A">
      <w:pPr>
        <w:widowControl w:val="0"/>
        <w:autoSpaceDE w:val="0"/>
        <w:autoSpaceDN w:val="0"/>
        <w:adjustRightInd w:val="0"/>
        <w:ind w:firstLine="709"/>
        <w:jc w:val="both"/>
        <w:rPr>
          <w:rFonts w:eastAsia="Calibri"/>
          <w:sz w:val="26"/>
          <w:szCs w:val="26"/>
        </w:rPr>
      </w:pPr>
      <w:r w:rsidRPr="008D7D68">
        <w:rPr>
          <w:rFonts w:eastAsia="Calibri"/>
          <w:sz w:val="26"/>
          <w:szCs w:val="26"/>
        </w:rPr>
        <w:t xml:space="preserve">1) нарушение срока регистрации запроса заявителя о предоставлении муниципальной услуги, </w:t>
      </w:r>
      <w:r w:rsidRPr="008D7D68">
        <w:rPr>
          <w:sz w:val="26"/>
          <w:szCs w:val="26"/>
        </w:rPr>
        <w:t xml:space="preserve">запроса, указанного в статье 15.1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rFonts w:eastAsia="Calibri"/>
          <w:sz w:val="26"/>
          <w:szCs w:val="26"/>
        </w:rPr>
        <w:t>;</w:t>
      </w:r>
    </w:p>
    <w:p w:rsidR="0088110A" w:rsidRPr="008D7D68" w:rsidRDefault="0088110A" w:rsidP="0088110A">
      <w:pPr>
        <w:widowControl w:val="0"/>
        <w:autoSpaceDE w:val="0"/>
        <w:autoSpaceDN w:val="0"/>
        <w:adjustRightInd w:val="0"/>
        <w:ind w:firstLine="709"/>
        <w:jc w:val="both"/>
        <w:rPr>
          <w:rFonts w:eastAsia="Calibri"/>
          <w:sz w:val="26"/>
          <w:szCs w:val="26"/>
        </w:rPr>
      </w:pPr>
      <w:r w:rsidRPr="008D7D68">
        <w:rPr>
          <w:rFonts w:eastAsia="Calibri"/>
          <w:sz w:val="26"/>
          <w:szCs w:val="26"/>
        </w:rPr>
        <w:t xml:space="preserve">2) нарушение срока предоставления муниципальной услуги. </w:t>
      </w:r>
      <w:proofErr w:type="gramStart"/>
      <w:r w:rsidRPr="008D7D6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rFonts w:eastAsia="Calibri"/>
          <w:sz w:val="26"/>
          <w:szCs w:val="26"/>
        </w:rPr>
        <w:t>;</w:t>
      </w:r>
      <w:proofErr w:type="gramEnd"/>
    </w:p>
    <w:p w:rsidR="0088110A" w:rsidRPr="008D7D68" w:rsidRDefault="0088110A" w:rsidP="0088110A">
      <w:pPr>
        <w:widowControl w:val="0"/>
        <w:autoSpaceDE w:val="0"/>
        <w:autoSpaceDN w:val="0"/>
        <w:adjustRightInd w:val="0"/>
        <w:ind w:firstLine="709"/>
        <w:jc w:val="both"/>
        <w:rPr>
          <w:rFonts w:eastAsia="Calibri"/>
          <w:sz w:val="26"/>
          <w:szCs w:val="26"/>
        </w:rPr>
      </w:pPr>
      <w:r w:rsidRPr="008D7D68">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D7D68" w:rsidDel="00124B72">
        <w:rPr>
          <w:rFonts w:eastAsia="Calibri"/>
          <w:sz w:val="26"/>
          <w:szCs w:val="26"/>
        </w:rPr>
        <w:t xml:space="preserve"> </w:t>
      </w:r>
      <w:r w:rsidRPr="008D7D68">
        <w:rPr>
          <w:rFonts w:eastAsia="Calibri"/>
          <w:sz w:val="26"/>
          <w:szCs w:val="26"/>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8110A" w:rsidRPr="008D7D68" w:rsidRDefault="0088110A" w:rsidP="0088110A">
      <w:pPr>
        <w:widowControl w:val="0"/>
        <w:autoSpaceDE w:val="0"/>
        <w:autoSpaceDN w:val="0"/>
        <w:adjustRightInd w:val="0"/>
        <w:ind w:firstLine="709"/>
        <w:jc w:val="both"/>
        <w:rPr>
          <w:rFonts w:eastAsia="Calibri"/>
          <w:sz w:val="26"/>
          <w:szCs w:val="26"/>
        </w:rPr>
      </w:pPr>
      <w:r w:rsidRPr="008D7D68">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8110A" w:rsidRPr="008D7D68" w:rsidRDefault="0088110A" w:rsidP="0088110A">
      <w:pPr>
        <w:widowControl w:val="0"/>
        <w:autoSpaceDE w:val="0"/>
        <w:autoSpaceDN w:val="0"/>
        <w:adjustRightInd w:val="0"/>
        <w:ind w:firstLine="709"/>
        <w:jc w:val="both"/>
        <w:rPr>
          <w:rFonts w:eastAsia="Calibri"/>
          <w:sz w:val="26"/>
          <w:szCs w:val="26"/>
        </w:rPr>
      </w:pPr>
      <w:proofErr w:type="gramStart"/>
      <w:r w:rsidRPr="008D7D68">
        <w:rPr>
          <w:rFonts w:eastAsia="Calibri"/>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D7D68">
        <w:rPr>
          <w:sz w:val="26"/>
          <w:szCs w:val="26"/>
        </w:rPr>
        <w:t xml:space="preserve">законами и </w:t>
      </w:r>
      <w:r w:rsidRPr="008D7D68">
        <w:rPr>
          <w:sz w:val="26"/>
          <w:szCs w:val="26"/>
        </w:rPr>
        <w:lastRenderedPageBreak/>
        <w:t>иными нормативными правовыми актами Республики Коми.</w:t>
      </w:r>
      <w:proofErr w:type="gramEnd"/>
      <w:r w:rsidRPr="008D7D68">
        <w:rPr>
          <w:sz w:val="26"/>
          <w:szCs w:val="26"/>
        </w:rPr>
        <w:t xml:space="preserve"> </w:t>
      </w:r>
      <w:proofErr w:type="gramStart"/>
      <w:r w:rsidRPr="008D7D6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rFonts w:eastAsia="Calibri"/>
          <w:sz w:val="26"/>
          <w:szCs w:val="26"/>
        </w:rPr>
        <w:t xml:space="preserve">; </w:t>
      </w:r>
      <w:proofErr w:type="gramEnd"/>
    </w:p>
    <w:p w:rsidR="0088110A" w:rsidRPr="008D7D68" w:rsidRDefault="0088110A" w:rsidP="0088110A">
      <w:pPr>
        <w:widowControl w:val="0"/>
        <w:autoSpaceDE w:val="0"/>
        <w:autoSpaceDN w:val="0"/>
        <w:adjustRightInd w:val="0"/>
        <w:ind w:firstLine="709"/>
        <w:jc w:val="both"/>
        <w:rPr>
          <w:rFonts w:eastAsia="Calibri"/>
          <w:sz w:val="26"/>
          <w:szCs w:val="26"/>
        </w:rPr>
      </w:pPr>
      <w:r w:rsidRPr="008D7D68">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8110A" w:rsidRPr="008D7D68" w:rsidRDefault="0088110A" w:rsidP="0088110A">
      <w:pPr>
        <w:widowControl w:val="0"/>
        <w:autoSpaceDE w:val="0"/>
        <w:autoSpaceDN w:val="0"/>
        <w:adjustRightInd w:val="0"/>
        <w:ind w:firstLine="709"/>
        <w:jc w:val="both"/>
        <w:rPr>
          <w:sz w:val="26"/>
          <w:szCs w:val="26"/>
        </w:rPr>
      </w:pPr>
      <w:proofErr w:type="gramStart"/>
      <w:r w:rsidRPr="008D7D68">
        <w:rPr>
          <w:rFonts w:eastAsia="Calibri"/>
          <w:sz w:val="26"/>
          <w:szCs w:val="26"/>
        </w:rPr>
        <w:t xml:space="preserve">7) отказ Комитета, его должностного лица, </w:t>
      </w:r>
      <w:r w:rsidRPr="008D7D68">
        <w:rPr>
          <w:sz w:val="26"/>
          <w:szCs w:val="26"/>
        </w:rPr>
        <w:t xml:space="preserve">МФЦ, работника МФЦ, организаций, предусмотренных частью 1.1 статьи 16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sz w:val="26"/>
          <w:szCs w:val="26"/>
        </w:rPr>
        <w:t>, или их работников</w:t>
      </w:r>
      <w:r w:rsidRPr="008D7D68">
        <w:rPr>
          <w:rFonts w:eastAsia="Calibri"/>
          <w:sz w:val="26"/>
          <w:szCs w:val="26"/>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7D68">
        <w:rPr>
          <w:rFonts w:eastAsia="Calibri"/>
          <w:sz w:val="26"/>
          <w:szCs w:val="26"/>
        </w:rPr>
        <w:t xml:space="preserve"> </w:t>
      </w:r>
      <w:proofErr w:type="gramStart"/>
      <w:r w:rsidRPr="008D7D6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sz w:val="26"/>
          <w:szCs w:val="26"/>
        </w:rPr>
        <w:t>;</w:t>
      </w:r>
      <w:proofErr w:type="gramEnd"/>
    </w:p>
    <w:p w:rsidR="0088110A" w:rsidRPr="008D7D68" w:rsidRDefault="0088110A" w:rsidP="0088110A">
      <w:pPr>
        <w:widowControl w:val="0"/>
        <w:autoSpaceDE w:val="0"/>
        <w:autoSpaceDN w:val="0"/>
        <w:adjustRightInd w:val="0"/>
        <w:ind w:firstLine="709"/>
        <w:jc w:val="both"/>
        <w:rPr>
          <w:sz w:val="26"/>
          <w:szCs w:val="26"/>
        </w:rPr>
      </w:pPr>
      <w:r w:rsidRPr="008D7D68">
        <w:rPr>
          <w:sz w:val="26"/>
          <w:szCs w:val="26"/>
        </w:rPr>
        <w:t>8) нарушение срока или порядка выдачи документов по результатам предоставления муниципальной услуги;</w:t>
      </w:r>
    </w:p>
    <w:p w:rsidR="0088110A" w:rsidRPr="008D7D68" w:rsidRDefault="0088110A" w:rsidP="0088110A">
      <w:pPr>
        <w:widowControl w:val="0"/>
        <w:autoSpaceDE w:val="0"/>
        <w:autoSpaceDN w:val="0"/>
        <w:adjustRightInd w:val="0"/>
        <w:ind w:firstLine="709"/>
        <w:jc w:val="both"/>
        <w:rPr>
          <w:sz w:val="26"/>
          <w:szCs w:val="26"/>
        </w:rPr>
      </w:pPr>
      <w:proofErr w:type="gramStart"/>
      <w:r w:rsidRPr="008D7D6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8D7D68">
        <w:rPr>
          <w:sz w:val="26"/>
          <w:szCs w:val="26"/>
        </w:rPr>
        <w:t xml:space="preserve"> </w:t>
      </w:r>
      <w:proofErr w:type="gramStart"/>
      <w:r w:rsidRPr="008D7D6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sz w:val="26"/>
          <w:szCs w:val="26"/>
        </w:rPr>
        <w:t>.</w:t>
      </w:r>
      <w:proofErr w:type="gramEnd"/>
    </w:p>
    <w:p w:rsidR="0088110A" w:rsidRPr="008D7D68" w:rsidRDefault="0088110A" w:rsidP="0088110A">
      <w:pPr>
        <w:widowControl w:val="0"/>
        <w:autoSpaceDE w:val="0"/>
        <w:autoSpaceDN w:val="0"/>
        <w:adjustRightInd w:val="0"/>
        <w:ind w:firstLine="709"/>
        <w:jc w:val="both"/>
        <w:rPr>
          <w:rFonts w:eastAsia="Calibri"/>
          <w:sz w:val="26"/>
          <w:szCs w:val="26"/>
        </w:rPr>
      </w:pPr>
      <w:proofErr w:type="gramStart"/>
      <w:r w:rsidRPr="008D7D68">
        <w:rPr>
          <w:sz w:val="26"/>
          <w:szCs w:val="26"/>
        </w:rPr>
        <w:t>10)</w:t>
      </w:r>
      <w:r w:rsidRPr="008D7D68">
        <w:rPr>
          <w:rFonts w:eastAsia="Calibri"/>
          <w:sz w:val="26"/>
          <w:szCs w:val="26"/>
        </w:rPr>
        <w:t xml:space="preserve"> </w:t>
      </w:r>
      <w:r w:rsidRPr="008D7D68">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sz w:val="26"/>
          <w:szCs w:val="26"/>
        </w:rPr>
        <w:t>.</w:t>
      </w:r>
      <w:proofErr w:type="gramEnd"/>
      <w:r w:rsidRPr="008D7D68">
        <w:rPr>
          <w:sz w:val="26"/>
          <w:szCs w:val="26"/>
        </w:rPr>
        <w:t xml:space="preserve"> </w:t>
      </w:r>
      <w:proofErr w:type="gramStart"/>
      <w:r w:rsidRPr="008D7D6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D7D68">
        <w:rPr>
          <w:sz w:val="26"/>
          <w:szCs w:val="26"/>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D7D68">
        <w:rPr>
          <w:bCs/>
          <w:sz w:val="26"/>
          <w:szCs w:val="26"/>
        </w:rPr>
        <w:t>«Об организации предоставления государственных и муниципальных услуг»</w:t>
      </w:r>
      <w:r w:rsidRPr="008D7D68">
        <w:rPr>
          <w:sz w:val="26"/>
          <w:szCs w:val="26"/>
        </w:rPr>
        <w:t>.</w:t>
      </w:r>
      <w:proofErr w:type="gramEnd"/>
    </w:p>
    <w:p w:rsidR="0088110A" w:rsidRPr="008D7D68" w:rsidRDefault="0088110A" w:rsidP="0088110A">
      <w:pPr>
        <w:widowControl w:val="0"/>
        <w:autoSpaceDE w:val="0"/>
        <w:autoSpaceDN w:val="0"/>
        <w:adjustRightInd w:val="0"/>
        <w:ind w:firstLine="709"/>
        <w:jc w:val="both"/>
        <w:rPr>
          <w:rFonts w:eastAsia="Calibri"/>
          <w:sz w:val="26"/>
          <w:szCs w:val="26"/>
        </w:rPr>
      </w:pPr>
    </w:p>
    <w:p w:rsidR="0088110A" w:rsidRPr="008D7D68" w:rsidRDefault="0088110A" w:rsidP="0088110A">
      <w:pPr>
        <w:widowControl w:val="0"/>
        <w:autoSpaceDE w:val="0"/>
        <w:autoSpaceDN w:val="0"/>
        <w:adjustRightInd w:val="0"/>
        <w:ind w:firstLine="709"/>
        <w:jc w:val="center"/>
        <w:rPr>
          <w:rFonts w:eastAsia="Calibri"/>
          <w:b/>
          <w:sz w:val="26"/>
          <w:szCs w:val="26"/>
        </w:rPr>
      </w:pPr>
      <w:r w:rsidRPr="008D7D68">
        <w:rPr>
          <w:b/>
          <w:bCs/>
          <w:sz w:val="26"/>
          <w:szCs w:val="26"/>
        </w:rPr>
        <w:t>Органы государственной власти, организации, должностные лица, которым может быть направлена жалоба</w:t>
      </w:r>
    </w:p>
    <w:p w:rsidR="0088110A" w:rsidRDefault="0088110A" w:rsidP="0088110A">
      <w:pPr>
        <w:widowControl w:val="0"/>
        <w:autoSpaceDE w:val="0"/>
        <w:autoSpaceDN w:val="0"/>
        <w:adjustRightInd w:val="0"/>
        <w:ind w:firstLine="709"/>
        <w:jc w:val="both"/>
        <w:rPr>
          <w:rFonts w:eastAsia="Calibri"/>
          <w:sz w:val="26"/>
          <w:szCs w:val="26"/>
        </w:rPr>
      </w:pPr>
    </w:p>
    <w:p w:rsidR="0088110A" w:rsidRDefault="0088110A" w:rsidP="0088110A">
      <w:pPr>
        <w:widowControl w:val="0"/>
        <w:autoSpaceDE w:val="0"/>
        <w:autoSpaceDN w:val="0"/>
        <w:adjustRightInd w:val="0"/>
        <w:ind w:firstLine="709"/>
        <w:jc w:val="both"/>
        <w:rPr>
          <w:rFonts w:eastAsia="Calibri"/>
          <w:sz w:val="26"/>
          <w:szCs w:val="26"/>
        </w:rPr>
      </w:pPr>
      <w:r w:rsidRPr="00881A40">
        <w:rPr>
          <w:rFonts w:eastAsia="Calibri"/>
          <w:sz w:val="26"/>
          <w:szCs w:val="26"/>
        </w:rPr>
        <w:t xml:space="preserve">5.3. </w:t>
      </w:r>
      <w:r w:rsidRPr="009239CF">
        <w:rPr>
          <w:rFonts w:eastAsia="Calibri"/>
          <w:sz w:val="26"/>
          <w:szCs w:val="26"/>
        </w:rPr>
        <w:t>Жалоба подается в письменной форме на бумажном носителе, в электронной форме в администрацию муниципального района «Печора»</w:t>
      </w:r>
      <w:r>
        <w:rPr>
          <w:rFonts w:eastAsia="Calibri"/>
          <w:sz w:val="26"/>
          <w:szCs w:val="26"/>
        </w:rPr>
        <w:t>, Комитет, МФЦ</w:t>
      </w:r>
      <w:r w:rsidRPr="009239CF">
        <w:rPr>
          <w:rFonts w:eastAsia="Calibri"/>
          <w:sz w:val="26"/>
          <w:szCs w:val="26"/>
        </w:rPr>
        <w:t xml:space="preserve">. </w:t>
      </w:r>
    </w:p>
    <w:p w:rsidR="0088110A" w:rsidRPr="00484180" w:rsidRDefault="0088110A" w:rsidP="0088110A">
      <w:pPr>
        <w:widowControl w:val="0"/>
        <w:autoSpaceDE w:val="0"/>
        <w:autoSpaceDN w:val="0"/>
        <w:adjustRightInd w:val="0"/>
        <w:ind w:firstLine="540"/>
        <w:jc w:val="both"/>
        <w:rPr>
          <w:rFonts w:eastAsia="Calibri"/>
          <w:sz w:val="26"/>
          <w:szCs w:val="26"/>
        </w:rPr>
      </w:pPr>
      <w:r w:rsidRPr="00484180">
        <w:rPr>
          <w:rFonts w:eastAsia="Calibri"/>
          <w:sz w:val="26"/>
          <w:szCs w:val="26"/>
        </w:rPr>
        <w:t>Жалобы на действия (бездействие) Комитета, должностного лица Комитета рассматриваются председателем Комитета.</w:t>
      </w:r>
    </w:p>
    <w:p w:rsidR="0088110A" w:rsidRPr="00881A40" w:rsidRDefault="0088110A" w:rsidP="0088110A">
      <w:pPr>
        <w:widowControl w:val="0"/>
        <w:autoSpaceDE w:val="0"/>
        <w:autoSpaceDN w:val="0"/>
        <w:adjustRightInd w:val="0"/>
        <w:ind w:firstLine="540"/>
        <w:jc w:val="both"/>
        <w:rPr>
          <w:rFonts w:eastAsia="Calibri"/>
          <w:sz w:val="26"/>
          <w:szCs w:val="26"/>
        </w:rPr>
      </w:pPr>
      <w:r w:rsidRPr="00484180">
        <w:rPr>
          <w:rFonts w:eastAsia="Calibri"/>
          <w:sz w:val="26"/>
          <w:szCs w:val="26"/>
        </w:rPr>
        <w:t>Жалобы на решения, принятые председателем Комитета, рассматриваются руководителем вышестоящего органа Комитета – главой муниципального района – руководителем администрации  муниципального района «Печора».</w:t>
      </w:r>
    </w:p>
    <w:p w:rsidR="0088110A" w:rsidRPr="00881A40" w:rsidRDefault="0088110A" w:rsidP="0088110A">
      <w:pPr>
        <w:autoSpaceDE w:val="0"/>
        <w:autoSpaceDN w:val="0"/>
        <w:adjustRightInd w:val="0"/>
        <w:ind w:firstLine="540"/>
        <w:jc w:val="both"/>
        <w:rPr>
          <w:rFonts w:eastAsia="Calibri"/>
          <w:sz w:val="26"/>
          <w:szCs w:val="26"/>
        </w:rPr>
      </w:pPr>
      <w:r w:rsidRPr="00881A40">
        <w:rPr>
          <w:rFonts w:eastAsia="Calibri"/>
          <w:sz w:val="26"/>
          <w:szCs w:val="26"/>
        </w:rPr>
        <w:t>Жалобы на решения и действия (бездействия) работника МФЦ подаются руководителю  этого МФЦ.</w:t>
      </w:r>
    </w:p>
    <w:p w:rsidR="0088110A" w:rsidRPr="00881A40" w:rsidRDefault="0088110A" w:rsidP="0088110A">
      <w:pPr>
        <w:autoSpaceDE w:val="0"/>
        <w:autoSpaceDN w:val="0"/>
        <w:adjustRightInd w:val="0"/>
        <w:ind w:firstLine="540"/>
        <w:jc w:val="both"/>
        <w:rPr>
          <w:rFonts w:eastAsia="Calibri"/>
          <w:sz w:val="26"/>
          <w:szCs w:val="26"/>
        </w:rPr>
      </w:pPr>
    </w:p>
    <w:p w:rsidR="0088110A" w:rsidRPr="00881A40" w:rsidRDefault="0088110A" w:rsidP="0088110A">
      <w:pPr>
        <w:widowControl w:val="0"/>
        <w:autoSpaceDE w:val="0"/>
        <w:autoSpaceDN w:val="0"/>
        <w:adjustRightInd w:val="0"/>
        <w:ind w:firstLine="709"/>
        <w:jc w:val="center"/>
        <w:rPr>
          <w:rFonts w:eastAsia="Calibri"/>
          <w:b/>
          <w:sz w:val="26"/>
          <w:szCs w:val="26"/>
        </w:rPr>
      </w:pPr>
      <w:r w:rsidRPr="00881A40">
        <w:rPr>
          <w:rFonts w:eastAsia="Calibri"/>
          <w:b/>
          <w:sz w:val="26"/>
          <w:szCs w:val="26"/>
        </w:rPr>
        <w:t>Порядок подачи и рассмотрения жалобы</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BA6D2C" w:rsidRDefault="0088110A" w:rsidP="0088110A">
      <w:pPr>
        <w:autoSpaceDE w:val="0"/>
        <w:autoSpaceDN w:val="0"/>
        <w:adjustRightInd w:val="0"/>
        <w:ind w:firstLine="709"/>
        <w:jc w:val="both"/>
        <w:rPr>
          <w:sz w:val="26"/>
          <w:szCs w:val="26"/>
        </w:rPr>
      </w:pPr>
      <w:r w:rsidRPr="00BA6D2C">
        <w:rPr>
          <w:sz w:val="26"/>
          <w:szCs w:val="26"/>
        </w:rPr>
        <w:t xml:space="preserve">5.4. </w:t>
      </w:r>
      <w:proofErr w:type="gramStart"/>
      <w:r w:rsidRPr="00BA6D2C">
        <w:rPr>
          <w:sz w:val="26"/>
          <w:szCs w:val="26"/>
        </w:rPr>
        <w:t>Жалоба на решения и действия (бездействие) Комитета, руководителя Комитета, иного должностного лица Комитета,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BA6D2C">
        <w:rPr>
          <w:sz w:val="26"/>
          <w:szCs w:val="26"/>
        </w:rPr>
        <w:t xml:space="preserve"> также может быть </w:t>
      </w:r>
      <w:proofErr w:type="gramStart"/>
      <w:r w:rsidRPr="00BA6D2C">
        <w:rPr>
          <w:sz w:val="26"/>
          <w:szCs w:val="26"/>
        </w:rPr>
        <w:t>принята</w:t>
      </w:r>
      <w:proofErr w:type="gramEnd"/>
      <w:r w:rsidRPr="00BA6D2C">
        <w:rPr>
          <w:sz w:val="26"/>
          <w:szCs w:val="26"/>
        </w:rPr>
        <w:t xml:space="preserve"> при личном приеме заявителя.</w:t>
      </w:r>
    </w:p>
    <w:p w:rsidR="0088110A" w:rsidRPr="00BA6D2C" w:rsidRDefault="0088110A" w:rsidP="0088110A">
      <w:pPr>
        <w:autoSpaceDE w:val="0"/>
        <w:autoSpaceDN w:val="0"/>
        <w:adjustRightInd w:val="0"/>
        <w:ind w:firstLine="709"/>
        <w:jc w:val="both"/>
        <w:rPr>
          <w:rFonts w:eastAsia="Calibri"/>
          <w:b/>
          <w:sz w:val="26"/>
          <w:szCs w:val="26"/>
        </w:rPr>
      </w:pPr>
      <w:r w:rsidRPr="00BA6D2C">
        <w:rPr>
          <w:sz w:val="26"/>
          <w:szCs w:val="26"/>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BA6D2C">
        <w:rPr>
          <w:rFonts w:eastAsia="Calibri"/>
          <w:b/>
          <w:sz w:val="26"/>
          <w:szCs w:val="26"/>
        </w:rPr>
        <w:t xml:space="preserve"> </w:t>
      </w:r>
    </w:p>
    <w:p w:rsidR="0088110A" w:rsidRPr="00BA6D2C" w:rsidRDefault="0088110A" w:rsidP="0088110A">
      <w:pPr>
        <w:autoSpaceDE w:val="0"/>
        <w:autoSpaceDN w:val="0"/>
        <w:adjustRightInd w:val="0"/>
        <w:ind w:firstLine="709"/>
        <w:jc w:val="both"/>
        <w:rPr>
          <w:sz w:val="26"/>
          <w:szCs w:val="26"/>
        </w:rPr>
      </w:pPr>
      <w:r w:rsidRPr="00BA6D2C">
        <w:rPr>
          <w:sz w:val="26"/>
          <w:szCs w:val="26"/>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88110A" w:rsidRPr="00BA6D2C" w:rsidRDefault="0088110A" w:rsidP="0088110A">
      <w:pPr>
        <w:autoSpaceDE w:val="0"/>
        <w:autoSpaceDN w:val="0"/>
        <w:adjustRightInd w:val="0"/>
        <w:ind w:firstLine="709"/>
        <w:jc w:val="both"/>
        <w:rPr>
          <w:sz w:val="26"/>
          <w:szCs w:val="26"/>
        </w:rPr>
      </w:pPr>
      <w:r w:rsidRPr="00BA6D2C">
        <w:rPr>
          <w:sz w:val="26"/>
          <w:szCs w:val="26"/>
        </w:rPr>
        <w:t>При поступлении жалобы на решения и действия (бездействие) Комитета, должностного лица Комитета, муниципального служащего МФЦ обеспечивает ее передачу в Комитет,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88110A" w:rsidRPr="00BA6D2C" w:rsidRDefault="0088110A" w:rsidP="0088110A">
      <w:pPr>
        <w:autoSpaceDE w:val="0"/>
        <w:autoSpaceDN w:val="0"/>
        <w:adjustRightInd w:val="0"/>
        <w:ind w:firstLine="709"/>
        <w:jc w:val="both"/>
        <w:rPr>
          <w:sz w:val="26"/>
          <w:szCs w:val="26"/>
        </w:rPr>
      </w:pPr>
      <w:r w:rsidRPr="00BA6D2C">
        <w:rPr>
          <w:sz w:val="26"/>
          <w:szCs w:val="26"/>
        </w:rPr>
        <w:t xml:space="preserve">5.5. Регистрация жалобы осуществляется Комитетом, МФЦ соответственно в журнале учета жалоб на решения и действия (бездействие) Комитета, его должностных лиц и муниципальных служащих, журнале учета жалоб на решения и действия (бездействие) МФЦ, его работников (далее – Журнал) не позднее </w:t>
      </w:r>
      <w:r w:rsidRPr="00BA6D2C">
        <w:rPr>
          <w:sz w:val="26"/>
          <w:szCs w:val="26"/>
        </w:rPr>
        <w:lastRenderedPageBreak/>
        <w:t>следующего за днем ее поступления рабочего дня с присвоением ей регистрационного номера.</w:t>
      </w:r>
    </w:p>
    <w:p w:rsidR="0088110A" w:rsidRPr="00BA6D2C" w:rsidRDefault="0088110A" w:rsidP="0088110A">
      <w:pPr>
        <w:autoSpaceDE w:val="0"/>
        <w:autoSpaceDN w:val="0"/>
        <w:adjustRightInd w:val="0"/>
        <w:ind w:firstLine="709"/>
        <w:jc w:val="both"/>
        <w:rPr>
          <w:sz w:val="26"/>
          <w:szCs w:val="26"/>
        </w:rPr>
      </w:pPr>
      <w:proofErr w:type="gramStart"/>
      <w:r w:rsidRPr="00BA6D2C">
        <w:rPr>
          <w:sz w:val="26"/>
          <w:szCs w:val="26"/>
        </w:rPr>
        <w:t>Ведение Журнала осуществляется по форме и в порядке, установленными правовым актом Комитета, локальным актом МФЦ.</w:t>
      </w:r>
      <w:proofErr w:type="gramEnd"/>
    </w:p>
    <w:p w:rsidR="0088110A" w:rsidRPr="00BA6D2C" w:rsidRDefault="0088110A" w:rsidP="0088110A">
      <w:pPr>
        <w:autoSpaceDE w:val="0"/>
        <w:autoSpaceDN w:val="0"/>
        <w:adjustRightInd w:val="0"/>
        <w:ind w:firstLine="709"/>
        <w:jc w:val="both"/>
        <w:rPr>
          <w:sz w:val="26"/>
          <w:szCs w:val="26"/>
        </w:rPr>
      </w:pPr>
      <w:r w:rsidRPr="00BA6D2C">
        <w:rPr>
          <w:sz w:val="26"/>
          <w:szCs w:val="26"/>
        </w:rPr>
        <w:t>Комитетом,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8110A" w:rsidRPr="00BA6D2C" w:rsidRDefault="0088110A" w:rsidP="0088110A">
      <w:pPr>
        <w:autoSpaceDE w:val="0"/>
        <w:autoSpaceDN w:val="0"/>
        <w:adjustRightInd w:val="0"/>
        <w:ind w:firstLine="709"/>
        <w:jc w:val="both"/>
        <w:rPr>
          <w:sz w:val="26"/>
          <w:szCs w:val="26"/>
        </w:rPr>
      </w:pPr>
      <w:proofErr w:type="gramStart"/>
      <w:r w:rsidRPr="00BA6D2C">
        <w:rPr>
          <w:sz w:val="26"/>
          <w:szCs w:val="26"/>
        </w:rPr>
        <w:t>Расписка о регистрации жалобы на решения и действия (бездействие) Комитета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BA6D2C">
        <w:rPr>
          <w:sz w:val="26"/>
          <w:szCs w:val="26"/>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88110A" w:rsidRPr="00BA6D2C" w:rsidRDefault="0088110A" w:rsidP="0088110A">
      <w:pPr>
        <w:autoSpaceDE w:val="0"/>
        <w:autoSpaceDN w:val="0"/>
        <w:adjustRightInd w:val="0"/>
        <w:ind w:firstLine="709"/>
        <w:jc w:val="both"/>
        <w:rPr>
          <w:sz w:val="26"/>
          <w:szCs w:val="26"/>
        </w:rPr>
      </w:pPr>
      <w:r w:rsidRPr="00BA6D2C">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5.6. Жалоба должна содержать:</w:t>
      </w:r>
    </w:p>
    <w:p w:rsidR="0088110A" w:rsidRPr="00BA6D2C" w:rsidRDefault="0088110A" w:rsidP="0088110A">
      <w:pPr>
        <w:widowControl w:val="0"/>
        <w:autoSpaceDE w:val="0"/>
        <w:autoSpaceDN w:val="0"/>
        <w:adjustRightInd w:val="0"/>
        <w:ind w:firstLine="709"/>
        <w:jc w:val="both"/>
        <w:rPr>
          <w:sz w:val="26"/>
          <w:szCs w:val="26"/>
        </w:rPr>
      </w:pPr>
      <w:proofErr w:type="gramStart"/>
      <w:r w:rsidRPr="00BA6D2C">
        <w:rPr>
          <w:sz w:val="26"/>
          <w:szCs w:val="26"/>
        </w:rPr>
        <w:t>1) наименование Администрации, Комитета, должностного лица Комитета, либо муниципального служащего, МФЦ, его руководителя и (или) работника, решения и действия (бездействие) которых обжалуются;</w:t>
      </w:r>
      <w:proofErr w:type="gramEnd"/>
    </w:p>
    <w:p w:rsidR="0088110A" w:rsidRPr="00BA6D2C" w:rsidRDefault="0088110A" w:rsidP="0088110A">
      <w:pPr>
        <w:widowControl w:val="0"/>
        <w:autoSpaceDE w:val="0"/>
        <w:autoSpaceDN w:val="0"/>
        <w:adjustRightInd w:val="0"/>
        <w:ind w:firstLine="709"/>
        <w:jc w:val="both"/>
        <w:rPr>
          <w:sz w:val="26"/>
          <w:szCs w:val="26"/>
        </w:rPr>
      </w:pPr>
      <w:proofErr w:type="gramStart"/>
      <w:r w:rsidRPr="00BA6D2C">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3) сведения об обжалуемых решениях и действиях (бездействии) Комитета, должностного лица Комитета, либо муниципального служащего, МФЦ или его работника;</w:t>
      </w:r>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w:t>
      </w:r>
      <w:r w:rsidRPr="00BA6D2C">
        <w:rPr>
          <w:rFonts w:eastAsia="Calibri"/>
          <w:b/>
          <w:sz w:val="26"/>
          <w:szCs w:val="26"/>
        </w:rPr>
        <w:t xml:space="preserve"> </w:t>
      </w:r>
      <w:r w:rsidRPr="00BA6D2C">
        <w:rPr>
          <w:sz w:val="26"/>
          <w:szCs w:val="26"/>
        </w:rPr>
        <w:t xml:space="preserve">МФЦ или его работника. </w:t>
      </w:r>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Заявителем могут быть представлены документы (при наличии), подтверждающие доводы заявителя, либо их копии.</w:t>
      </w:r>
    </w:p>
    <w:p w:rsidR="0088110A" w:rsidRPr="00BA6D2C" w:rsidRDefault="0088110A" w:rsidP="0088110A">
      <w:pPr>
        <w:widowControl w:val="0"/>
        <w:autoSpaceDE w:val="0"/>
        <w:autoSpaceDN w:val="0"/>
        <w:adjustRightInd w:val="0"/>
        <w:ind w:firstLine="709"/>
        <w:jc w:val="both"/>
        <w:rPr>
          <w:sz w:val="26"/>
          <w:szCs w:val="26"/>
        </w:rPr>
      </w:pPr>
      <w:r w:rsidRPr="00BA6D2C">
        <w:rPr>
          <w:rFonts w:eastAsia="Calibri"/>
          <w:sz w:val="26"/>
          <w:szCs w:val="26"/>
        </w:rPr>
        <w:t xml:space="preserve">5.7. </w:t>
      </w:r>
      <w:r w:rsidRPr="00BA6D2C">
        <w:rPr>
          <w:sz w:val="26"/>
          <w:szCs w:val="26"/>
        </w:rPr>
        <w:t xml:space="preserve">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A6D2C">
        <w:rPr>
          <w:sz w:val="26"/>
          <w:szCs w:val="26"/>
        </w:rPr>
        <w:t>представлена</w:t>
      </w:r>
      <w:proofErr w:type="gramEnd"/>
      <w:r w:rsidRPr="00BA6D2C">
        <w:rPr>
          <w:sz w:val="26"/>
          <w:szCs w:val="26"/>
        </w:rPr>
        <w:t>:</w:t>
      </w:r>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а) оформленная в соответствии с законодательством Российской Федерации доверенность (для физических лиц);</w:t>
      </w:r>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 xml:space="preserve">в) копия решения о назначении или об избрании либо приказа о назначении </w:t>
      </w:r>
      <w:r w:rsidRPr="00BA6D2C">
        <w:rPr>
          <w:sz w:val="26"/>
          <w:szCs w:val="26"/>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w:t>
      </w:r>
      <w:r w:rsidRPr="00BA6D2C">
        <w:rPr>
          <w:sz w:val="26"/>
          <w:szCs w:val="26"/>
        </w:rPr>
        <w:t>Комитет</w:t>
      </w:r>
      <w:r w:rsidRPr="00BA6D2C">
        <w:rPr>
          <w:rFonts w:eastAsia="Calibri"/>
          <w:sz w:val="26"/>
          <w:szCs w:val="26"/>
        </w:rPr>
        <w:t>ом, но не позднее следующего рабочего дня со дня поступления жалобы.</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место, дата и время приема жалобы заявителя;</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фамилия, имя, отчество заявителя;</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перечень принятых документов от заявителя;</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фамилия, имя, отчество специалиста, принявшего жалобу;</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срок рассмотрения жалобы в соответствии с настоящим административным регламентом.</w:t>
      </w:r>
    </w:p>
    <w:p w:rsidR="0030321D" w:rsidRPr="0030321D" w:rsidRDefault="0088110A" w:rsidP="0030321D">
      <w:pPr>
        <w:widowControl w:val="0"/>
        <w:autoSpaceDE w:val="0"/>
        <w:autoSpaceDN w:val="0"/>
        <w:adjustRightInd w:val="0"/>
        <w:ind w:firstLine="709"/>
        <w:jc w:val="both"/>
        <w:rPr>
          <w:rFonts w:eastAsia="Calibri"/>
          <w:sz w:val="26"/>
          <w:szCs w:val="26"/>
        </w:rPr>
      </w:pPr>
      <w:r w:rsidRPr="00BA6D2C">
        <w:rPr>
          <w:rFonts w:eastAsia="Calibri"/>
          <w:sz w:val="26"/>
          <w:szCs w:val="26"/>
        </w:rPr>
        <w:t>5.9.</w:t>
      </w:r>
      <w:r w:rsidRPr="00BA6D2C">
        <w:rPr>
          <w:rFonts w:eastAsia="Calibri"/>
          <w:color w:val="FF0000"/>
          <w:sz w:val="26"/>
          <w:szCs w:val="26"/>
        </w:rPr>
        <w:t xml:space="preserve"> </w:t>
      </w:r>
      <w:proofErr w:type="gramStart"/>
      <w:r w:rsidR="0030321D" w:rsidRPr="0030321D">
        <w:rPr>
          <w:rFonts w:eastAsia="Calibri"/>
          <w:sz w:val="26"/>
          <w:szCs w:val="26"/>
        </w:rPr>
        <w:t>В случае если жалоба подана заявителем в Администрацию, Комитет</w:t>
      </w:r>
      <w:r w:rsidR="0030321D">
        <w:rPr>
          <w:rFonts w:eastAsia="Calibri"/>
          <w:sz w:val="26"/>
          <w:szCs w:val="26"/>
        </w:rPr>
        <w:t>,</w:t>
      </w:r>
      <w:r w:rsidR="0030321D" w:rsidRPr="0030321D">
        <w:rPr>
          <w:rFonts w:eastAsia="Calibri"/>
          <w:sz w:val="26"/>
          <w:szCs w:val="26"/>
        </w:rPr>
        <w:t xml:space="preserve"> в компетенцию </w:t>
      </w:r>
      <w:r w:rsidR="0030321D">
        <w:rPr>
          <w:rFonts w:eastAsia="Calibri"/>
          <w:sz w:val="26"/>
          <w:szCs w:val="26"/>
        </w:rPr>
        <w:t>которого</w:t>
      </w:r>
      <w:r w:rsidR="0030321D" w:rsidRPr="0030321D">
        <w:rPr>
          <w:rFonts w:eastAsia="Calibri"/>
          <w:sz w:val="26"/>
          <w:szCs w:val="26"/>
        </w:rPr>
        <w:t xml:space="preserve"> не входит принятие решения по жалобе, в течение 3 рабочих дней со дня ее регистрации уполномоченное должностное лицо Администрации, Комитета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 xml:space="preserve">5.10. В случае установления в ходе или по результатам </w:t>
      </w:r>
      <w:proofErr w:type="gramStart"/>
      <w:r w:rsidRPr="00BA6D2C">
        <w:rPr>
          <w:rFonts w:eastAsia="Calibri"/>
          <w:sz w:val="26"/>
          <w:szCs w:val="26"/>
        </w:rPr>
        <w:t>рассмотрения жалобы признаков состава административного правонарушения</w:t>
      </w:r>
      <w:proofErr w:type="gramEnd"/>
      <w:r w:rsidRPr="00BA6D2C">
        <w:rPr>
          <w:rFonts w:eastAsia="Calibri"/>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w:t>
      </w:r>
      <w:r w:rsidRPr="00BA6D2C">
        <w:rPr>
          <w:sz w:val="26"/>
          <w:szCs w:val="26"/>
        </w:rPr>
        <w:t>работником, наделенными полномочиями по рассмотрению жалоб,</w:t>
      </w:r>
      <w:r w:rsidRPr="00BA6D2C">
        <w:rPr>
          <w:rFonts w:eastAsia="Calibri"/>
          <w:sz w:val="26"/>
          <w:szCs w:val="26"/>
        </w:rPr>
        <w:t xml:space="preserve"> в органы прокуратуры.</w:t>
      </w:r>
    </w:p>
    <w:p w:rsidR="0030321D" w:rsidRPr="0030321D" w:rsidRDefault="0088110A" w:rsidP="0030321D">
      <w:pPr>
        <w:widowControl w:val="0"/>
        <w:autoSpaceDE w:val="0"/>
        <w:autoSpaceDN w:val="0"/>
        <w:adjustRightInd w:val="0"/>
        <w:ind w:firstLine="709"/>
        <w:jc w:val="both"/>
        <w:rPr>
          <w:rFonts w:eastAsia="Calibri"/>
          <w:sz w:val="26"/>
          <w:szCs w:val="26"/>
        </w:rPr>
      </w:pPr>
      <w:r w:rsidRPr="00BA6D2C">
        <w:rPr>
          <w:rFonts w:eastAsia="Calibri"/>
          <w:sz w:val="26"/>
          <w:szCs w:val="26"/>
        </w:rPr>
        <w:t xml:space="preserve">5.11. </w:t>
      </w:r>
      <w:proofErr w:type="gramStart"/>
      <w:r w:rsidR="0030321D" w:rsidRPr="0030321D">
        <w:rPr>
          <w:rFonts w:eastAsia="Calibri"/>
          <w:sz w:val="26"/>
          <w:szCs w:val="26"/>
        </w:rPr>
        <w:t xml:space="preserve">Жалоба, поступившая в Комитет,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0321D" w:rsidRPr="0030321D" w:rsidRDefault="0030321D" w:rsidP="0030321D">
      <w:pPr>
        <w:widowControl w:val="0"/>
        <w:autoSpaceDE w:val="0"/>
        <w:autoSpaceDN w:val="0"/>
        <w:adjustRightInd w:val="0"/>
        <w:ind w:firstLine="709"/>
        <w:jc w:val="both"/>
        <w:rPr>
          <w:rFonts w:eastAsia="Calibri"/>
          <w:sz w:val="26"/>
          <w:szCs w:val="26"/>
        </w:rPr>
      </w:pPr>
      <w:proofErr w:type="gramStart"/>
      <w:r w:rsidRPr="0030321D">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30321D" w:rsidRDefault="0030321D" w:rsidP="0030321D">
      <w:pPr>
        <w:widowControl w:val="0"/>
        <w:autoSpaceDE w:val="0"/>
        <w:autoSpaceDN w:val="0"/>
        <w:adjustRightInd w:val="0"/>
        <w:ind w:firstLine="709"/>
        <w:jc w:val="both"/>
        <w:rPr>
          <w:rFonts w:eastAsia="Calibri"/>
          <w:sz w:val="26"/>
          <w:szCs w:val="26"/>
        </w:rPr>
      </w:pPr>
    </w:p>
    <w:p w:rsidR="0088110A" w:rsidRPr="00BA6D2C" w:rsidRDefault="0088110A" w:rsidP="0088110A">
      <w:pPr>
        <w:pStyle w:val="af4"/>
        <w:jc w:val="center"/>
        <w:rPr>
          <w:rFonts w:ascii="Times New Roman" w:hAnsi="Times New Roman" w:cs="Times New Roman"/>
          <w:b/>
          <w:sz w:val="26"/>
          <w:szCs w:val="26"/>
        </w:rPr>
      </w:pPr>
      <w:r w:rsidRPr="00BA6D2C">
        <w:rPr>
          <w:rFonts w:ascii="Times New Roman" w:hAnsi="Times New Roman" w:cs="Times New Roman"/>
          <w:b/>
          <w:sz w:val="26"/>
          <w:szCs w:val="26"/>
        </w:rPr>
        <w:t>Перечень оснований для отказа в удовлетворении жалобы и перечень оснований для оставления жалобы без ответа</w:t>
      </w:r>
    </w:p>
    <w:p w:rsidR="0088110A" w:rsidRPr="00BA6D2C" w:rsidRDefault="0088110A" w:rsidP="0088110A">
      <w:pPr>
        <w:pStyle w:val="af4"/>
        <w:rPr>
          <w:rFonts w:ascii="Times New Roman" w:hAnsi="Times New Roman" w:cs="Times New Roman"/>
          <w:sz w:val="26"/>
          <w:szCs w:val="26"/>
        </w:rPr>
      </w:pPr>
    </w:p>
    <w:p w:rsidR="0088110A" w:rsidRPr="00BA6D2C" w:rsidRDefault="0088110A" w:rsidP="0088110A">
      <w:pPr>
        <w:pStyle w:val="af4"/>
        <w:ind w:firstLine="851"/>
        <w:jc w:val="both"/>
        <w:rPr>
          <w:rFonts w:ascii="Times New Roman" w:hAnsi="Times New Roman" w:cs="Times New Roman"/>
          <w:sz w:val="26"/>
          <w:szCs w:val="26"/>
        </w:rPr>
      </w:pPr>
      <w:r w:rsidRPr="00BA6D2C">
        <w:rPr>
          <w:rFonts w:ascii="Times New Roman" w:hAnsi="Times New Roman" w:cs="Times New Roman"/>
          <w:sz w:val="26"/>
          <w:szCs w:val="26"/>
        </w:rPr>
        <w:t>5.12. Основаниями для отказа в удовлетворении жалобы являются:</w:t>
      </w:r>
    </w:p>
    <w:p w:rsidR="0088110A" w:rsidRPr="00BA6D2C" w:rsidRDefault="0088110A" w:rsidP="0088110A">
      <w:pPr>
        <w:pStyle w:val="af4"/>
        <w:ind w:firstLine="851"/>
        <w:jc w:val="both"/>
        <w:rPr>
          <w:rFonts w:ascii="Times New Roman" w:hAnsi="Times New Roman" w:cs="Times New Roman"/>
          <w:sz w:val="26"/>
          <w:szCs w:val="26"/>
        </w:rPr>
      </w:pPr>
      <w:r w:rsidRPr="00BA6D2C">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88110A" w:rsidRPr="00BA6D2C" w:rsidRDefault="0088110A" w:rsidP="0088110A">
      <w:pPr>
        <w:pStyle w:val="af4"/>
        <w:ind w:firstLine="851"/>
        <w:jc w:val="both"/>
        <w:rPr>
          <w:rFonts w:ascii="Times New Roman" w:hAnsi="Times New Roman" w:cs="Times New Roman"/>
          <w:sz w:val="26"/>
          <w:szCs w:val="26"/>
        </w:rPr>
      </w:pPr>
      <w:r w:rsidRPr="00BA6D2C">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8110A" w:rsidRPr="00BA6D2C" w:rsidRDefault="0088110A" w:rsidP="0088110A">
      <w:pPr>
        <w:pStyle w:val="af4"/>
        <w:ind w:firstLine="851"/>
        <w:jc w:val="both"/>
        <w:rPr>
          <w:rFonts w:ascii="Times New Roman" w:hAnsi="Times New Roman" w:cs="Times New Roman"/>
          <w:sz w:val="26"/>
          <w:szCs w:val="26"/>
        </w:rPr>
      </w:pPr>
      <w:proofErr w:type="gramStart"/>
      <w:r w:rsidRPr="00BA6D2C">
        <w:rPr>
          <w:rFonts w:ascii="Times New Roman" w:hAnsi="Times New Roman" w:cs="Times New Roman"/>
          <w:sz w:val="26"/>
          <w:szCs w:val="26"/>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w:t>
      </w:r>
      <w:proofErr w:type="gramEnd"/>
      <w:r w:rsidRPr="00BA6D2C">
        <w:rPr>
          <w:rFonts w:ascii="Times New Roman" w:hAnsi="Times New Roman" w:cs="Times New Roman"/>
          <w:sz w:val="26"/>
          <w:szCs w:val="26"/>
        </w:rPr>
        <w:t xml:space="preserve"> жалобы;</w:t>
      </w:r>
    </w:p>
    <w:p w:rsidR="0088110A" w:rsidRPr="00BA6D2C" w:rsidRDefault="0088110A" w:rsidP="0088110A">
      <w:pPr>
        <w:pStyle w:val="af4"/>
        <w:ind w:firstLine="851"/>
        <w:jc w:val="both"/>
        <w:rPr>
          <w:rFonts w:ascii="Times New Roman" w:hAnsi="Times New Roman" w:cs="Times New Roman"/>
          <w:sz w:val="26"/>
          <w:szCs w:val="26"/>
        </w:rPr>
      </w:pPr>
      <w:r w:rsidRPr="00BA6D2C">
        <w:rPr>
          <w:rFonts w:ascii="Times New Roman" w:hAnsi="Times New Roman" w:cs="Times New Roman"/>
          <w:sz w:val="26"/>
          <w:szCs w:val="26"/>
        </w:rPr>
        <w:t>г) признание жалобы необоснованной (решения и действия (бездействие) признаны законными, отсутствует нарушение прав заявителя).</w:t>
      </w:r>
    </w:p>
    <w:p w:rsidR="0088110A" w:rsidRPr="00BA6D2C" w:rsidRDefault="0088110A" w:rsidP="0088110A">
      <w:pPr>
        <w:pStyle w:val="af4"/>
        <w:ind w:firstLine="851"/>
        <w:jc w:val="both"/>
        <w:rPr>
          <w:rFonts w:ascii="Times New Roman" w:hAnsi="Times New Roman" w:cs="Times New Roman"/>
          <w:sz w:val="26"/>
          <w:szCs w:val="26"/>
        </w:rPr>
      </w:pPr>
      <w:r w:rsidRPr="00BA6D2C">
        <w:rPr>
          <w:rFonts w:ascii="Times New Roman" w:hAnsi="Times New Roman" w:cs="Times New Roman"/>
          <w:sz w:val="26"/>
          <w:szCs w:val="26"/>
        </w:rPr>
        <w:t xml:space="preserve">5.13. В случае если в жалобе не </w:t>
      </w:r>
      <w:proofErr w:type="gramStart"/>
      <w:r w:rsidRPr="00BA6D2C">
        <w:rPr>
          <w:rFonts w:ascii="Times New Roman" w:hAnsi="Times New Roman" w:cs="Times New Roman"/>
          <w:sz w:val="26"/>
          <w:szCs w:val="26"/>
        </w:rPr>
        <w:t>указаны</w:t>
      </w:r>
      <w:proofErr w:type="gramEnd"/>
      <w:r w:rsidRPr="00BA6D2C">
        <w:rPr>
          <w:rFonts w:ascii="Times New Roman" w:hAnsi="Times New Roman" w:cs="Times New Roman"/>
          <w:sz w:val="26"/>
          <w:szCs w:val="26"/>
        </w:rPr>
        <w:t xml:space="preserve"> фамилия гражданина, направившего жалобу, или почтовый адрес, по которому должен быть направлен ответ, ответ на жалобу не дается.</w:t>
      </w:r>
    </w:p>
    <w:p w:rsidR="0088110A" w:rsidRPr="00BA6D2C" w:rsidRDefault="0030321D" w:rsidP="0088110A">
      <w:pPr>
        <w:pStyle w:val="af4"/>
        <w:ind w:firstLine="851"/>
        <w:jc w:val="both"/>
        <w:rPr>
          <w:rFonts w:ascii="Times New Roman" w:hAnsi="Times New Roman" w:cs="Times New Roman"/>
          <w:sz w:val="26"/>
          <w:szCs w:val="26"/>
        </w:rPr>
      </w:pPr>
      <w:proofErr w:type="gramStart"/>
      <w:r>
        <w:rPr>
          <w:rFonts w:ascii="Times New Roman" w:hAnsi="Times New Roman" w:cs="Times New Roman"/>
          <w:sz w:val="26"/>
          <w:szCs w:val="26"/>
        </w:rPr>
        <w:t>Комитет, Администрация</w:t>
      </w:r>
      <w:r w:rsidR="0088110A" w:rsidRPr="00BA6D2C">
        <w:rPr>
          <w:rFonts w:ascii="Times New Roman" w:hAnsi="Times New Roman" w:cs="Times New Roman"/>
          <w:sz w:val="26"/>
          <w:szCs w:val="26"/>
        </w:rPr>
        <w:t xml:space="preserve">, </w:t>
      </w:r>
      <w:r w:rsidRPr="0030321D">
        <w:rPr>
          <w:rFonts w:ascii="Times New Roman" w:hAnsi="Times New Roman" w:cs="Times New Roman"/>
          <w:sz w:val="26"/>
          <w:szCs w:val="26"/>
        </w:rPr>
        <w:t>должностно</w:t>
      </w:r>
      <w:r>
        <w:rPr>
          <w:rFonts w:ascii="Times New Roman" w:hAnsi="Times New Roman" w:cs="Times New Roman"/>
          <w:sz w:val="26"/>
          <w:szCs w:val="26"/>
        </w:rPr>
        <w:t>е</w:t>
      </w:r>
      <w:r w:rsidRPr="0030321D">
        <w:rPr>
          <w:rFonts w:ascii="Times New Roman" w:hAnsi="Times New Roman" w:cs="Times New Roman"/>
          <w:sz w:val="26"/>
          <w:szCs w:val="26"/>
        </w:rPr>
        <w:t xml:space="preserve"> лиц</w:t>
      </w:r>
      <w:r>
        <w:rPr>
          <w:rFonts w:ascii="Times New Roman" w:hAnsi="Times New Roman" w:cs="Times New Roman"/>
          <w:sz w:val="26"/>
          <w:szCs w:val="26"/>
        </w:rPr>
        <w:t>о</w:t>
      </w:r>
      <w:r w:rsidRPr="0030321D">
        <w:rPr>
          <w:rFonts w:ascii="Times New Roman" w:hAnsi="Times New Roman" w:cs="Times New Roman"/>
          <w:sz w:val="26"/>
          <w:szCs w:val="26"/>
        </w:rPr>
        <w:t>, работник, наделенн</w:t>
      </w:r>
      <w:r>
        <w:rPr>
          <w:rFonts w:ascii="Times New Roman" w:hAnsi="Times New Roman" w:cs="Times New Roman"/>
          <w:sz w:val="26"/>
          <w:szCs w:val="26"/>
        </w:rPr>
        <w:t>ый</w:t>
      </w:r>
      <w:r w:rsidRPr="0030321D">
        <w:rPr>
          <w:rFonts w:ascii="Times New Roman" w:hAnsi="Times New Roman" w:cs="Times New Roman"/>
          <w:sz w:val="26"/>
          <w:szCs w:val="26"/>
        </w:rPr>
        <w:t xml:space="preserve"> пол</w:t>
      </w:r>
      <w:r>
        <w:rPr>
          <w:rFonts w:ascii="Times New Roman" w:hAnsi="Times New Roman" w:cs="Times New Roman"/>
          <w:sz w:val="26"/>
          <w:szCs w:val="26"/>
        </w:rPr>
        <w:t>номочиями по рассмотрению жалоб</w:t>
      </w:r>
      <w:r w:rsidR="0088110A" w:rsidRPr="00BA6D2C">
        <w:rPr>
          <w:rFonts w:ascii="Times New Roman" w:hAnsi="Times New Roman" w:cs="Times New Roman"/>
          <w:sz w:val="26"/>
          <w:szCs w:val="26"/>
        </w:rPr>
        <w:t>,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w:t>
      </w:r>
      <w:proofErr w:type="gramEnd"/>
      <w:r w:rsidR="0088110A" w:rsidRPr="00BA6D2C">
        <w:rPr>
          <w:rFonts w:ascii="Times New Roman" w:hAnsi="Times New Roman" w:cs="Times New Roman"/>
          <w:sz w:val="26"/>
          <w:szCs w:val="26"/>
        </w:rPr>
        <w:t xml:space="preserve"> злоупотребления правом.</w:t>
      </w:r>
    </w:p>
    <w:p w:rsidR="0088110A" w:rsidRPr="00BA6D2C" w:rsidRDefault="0088110A" w:rsidP="0088110A">
      <w:pPr>
        <w:pStyle w:val="af4"/>
        <w:ind w:firstLine="851"/>
        <w:jc w:val="both"/>
        <w:rPr>
          <w:rFonts w:ascii="Times New Roman" w:hAnsi="Times New Roman" w:cs="Times New Roman"/>
          <w:sz w:val="26"/>
          <w:szCs w:val="26"/>
        </w:rPr>
      </w:pPr>
      <w:proofErr w:type="gramStart"/>
      <w:r w:rsidRPr="00BA6D2C">
        <w:rPr>
          <w:rFonts w:ascii="Times New Roman" w:hAnsi="Times New Roman" w:cs="Times New Roman"/>
          <w:sz w:val="26"/>
          <w:szCs w:val="26"/>
        </w:rPr>
        <w:t xml:space="preserve">В случае если текст жалобы не поддается прочтению, ответ на жалобу не дается, и она не подлежит направлению на рассмотрение в </w:t>
      </w:r>
      <w:r w:rsidR="0030321D">
        <w:rPr>
          <w:rFonts w:ascii="Times New Roman" w:hAnsi="Times New Roman" w:cs="Times New Roman"/>
          <w:sz w:val="26"/>
          <w:szCs w:val="26"/>
        </w:rPr>
        <w:t>Комитет</w:t>
      </w:r>
      <w:r w:rsidRPr="00BA6D2C">
        <w:rPr>
          <w:rFonts w:ascii="Times New Roman" w:hAnsi="Times New Roman" w:cs="Times New Roman"/>
          <w:sz w:val="26"/>
          <w:szCs w:val="26"/>
        </w:rPr>
        <w:t xml:space="preserve">, </w:t>
      </w:r>
      <w:r w:rsidR="0030321D">
        <w:rPr>
          <w:rFonts w:ascii="Times New Roman" w:hAnsi="Times New Roman" w:cs="Times New Roman"/>
          <w:sz w:val="26"/>
          <w:szCs w:val="26"/>
        </w:rPr>
        <w:t>Администрацию</w:t>
      </w:r>
      <w:r w:rsidRPr="00BA6D2C">
        <w:rPr>
          <w:rFonts w:ascii="Times New Roman" w:hAnsi="Times New Roman" w:cs="Times New Roman"/>
          <w:sz w:val="26"/>
          <w:szCs w:val="26"/>
        </w:rPr>
        <w:t>,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88110A" w:rsidRPr="00BA6D2C" w:rsidRDefault="0088110A" w:rsidP="0088110A">
      <w:pPr>
        <w:widowControl w:val="0"/>
        <w:autoSpaceDE w:val="0"/>
        <w:autoSpaceDN w:val="0"/>
        <w:adjustRightInd w:val="0"/>
        <w:ind w:firstLine="709"/>
        <w:jc w:val="both"/>
        <w:rPr>
          <w:rFonts w:eastAsia="Calibri"/>
          <w:sz w:val="26"/>
          <w:szCs w:val="26"/>
        </w:rPr>
      </w:pPr>
    </w:p>
    <w:p w:rsidR="0088110A" w:rsidRPr="00BA6D2C" w:rsidRDefault="0088110A" w:rsidP="0088110A">
      <w:pPr>
        <w:widowControl w:val="0"/>
        <w:autoSpaceDE w:val="0"/>
        <w:autoSpaceDN w:val="0"/>
        <w:adjustRightInd w:val="0"/>
        <w:ind w:firstLine="709"/>
        <w:jc w:val="center"/>
        <w:rPr>
          <w:rFonts w:eastAsia="Calibri"/>
          <w:b/>
          <w:sz w:val="26"/>
          <w:szCs w:val="26"/>
        </w:rPr>
      </w:pPr>
      <w:r w:rsidRPr="00BA6D2C">
        <w:rPr>
          <w:rFonts w:eastAsia="Calibri"/>
          <w:b/>
          <w:sz w:val="26"/>
          <w:szCs w:val="26"/>
        </w:rPr>
        <w:t>Результат рассмотрения жалобы</w:t>
      </w:r>
    </w:p>
    <w:p w:rsidR="0088110A" w:rsidRPr="00BA6D2C" w:rsidRDefault="0088110A" w:rsidP="0088110A">
      <w:pPr>
        <w:widowControl w:val="0"/>
        <w:autoSpaceDE w:val="0"/>
        <w:autoSpaceDN w:val="0"/>
        <w:adjustRightInd w:val="0"/>
        <w:ind w:firstLine="709"/>
        <w:jc w:val="center"/>
        <w:rPr>
          <w:rFonts w:eastAsia="Calibri"/>
          <w:b/>
          <w:sz w:val="26"/>
          <w:szCs w:val="26"/>
        </w:rPr>
      </w:pP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5.14. По результатам рассмотрения принимает</w:t>
      </w:r>
      <w:r>
        <w:rPr>
          <w:rFonts w:eastAsia="Calibri"/>
          <w:sz w:val="26"/>
          <w:szCs w:val="26"/>
        </w:rPr>
        <w:t>ся</w:t>
      </w:r>
      <w:r w:rsidRPr="00BA6D2C">
        <w:rPr>
          <w:rFonts w:eastAsia="Calibri"/>
          <w:sz w:val="26"/>
          <w:szCs w:val="26"/>
        </w:rPr>
        <w:t xml:space="preserve"> одно из следующих решений:</w:t>
      </w:r>
    </w:p>
    <w:p w:rsidR="0088110A" w:rsidRPr="00BA6D2C" w:rsidRDefault="0088110A" w:rsidP="0088110A">
      <w:pPr>
        <w:widowControl w:val="0"/>
        <w:autoSpaceDE w:val="0"/>
        <w:autoSpaceDN w:val="0"/>
        <w:adjustRightInd w:val="0"/>
        <w:ind w:firstLine="709"/>
        <w:jc w:val="both"/>
        <w:rPr>
          <w:sz w:val="26"/>
          <w:szCs w:val="26"/>
        </w:rPr>
      </w:pPr>
      <w:proofErr w:type="gramStart"/>
      <w:r w:rsidRPr="00BA6D2C">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88110A" w:rsidRPr="00BA6D2C" w:rsidRDefault="0088110A" w:rsidP="0088110A">
      <w:pPr>
        <w:widowControl w:val="0"/>
        <w:autoSpaceDE w:val="0"/>
        <w:autoSpaceDN w:val="0"/>
        <w:adjustRightInd w:val="0"/>
        <w:ind w:firstLine="709"/>
        <w:jc w:val="both"/>
        <w:rPr>
          <w:sz w:val="26"/>
          <w:szCs w:val="26"/>
        </w:rPr>
      </w:pPr>
      <w:r w:rsidRPr="00BA6D2C">
        <w:rPr>
          <w:sz w:val="26"/>
          <w:szCs w:val="26"/>
        </w:rPr>
        <w:t>2) в удовлетворении жалобы отказывается.</w:t>
      </w:r>
    </w:p>
    <w:p w:rsidR="0088110A" w:rsidRPr="00BA6D2C" w:rsidRDefault="0088110A" w:rsidP="0088110A">
      <w:pPr>
        <w:widowControl w:val="0"/>
        <w:autoSpaceDE w:val="0"/>
        <w:autoSpaceDN w:val="0"/>
        <w:adjustRightInd w:val="0"/>
        <w:ind w:firstLine="709"/>
        <w:jc w:val="both"/>
        <w:rPr>
          <w:rFonts w:eastAsia="Calibri"/>
          <w:sz w:val="26"/>
          <w:szCs w:val="26"/>
        </w:rPr>
      </w:pPr>
      <w:proofErr w:type="gramStart"/>
      <w:r w:rsidRPr="00BA6D2C">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BA6D2C" w:rsidRDefault="0088110A" w:rsidP="0088110A">
      <w:pPr>
        <w:widowControl w:val="0"/>
        <w:autoSpaceDE w:val="0"/>
        <w:autoSpaceDN w:val="0"/>
        <w:adjustRightInd w:val="0"/>
        <w:ind w:firstLine="709"/>
        <w:jc w:val="center"/>
        <w:rPr>
          <w:rFonts w:eastAsia="Calibri"/>
          <w:b/>
          <w:sz w:val="26"/>
          <w:szCs w:val="26"/>
        </w:rPr>
      </w:pPr>
      <w:r w:rsidRPr="00BA6D2C">
        <w:rPr>
          <w:rFonts w:eastAsia="Calibri"/>
          <w:b/>
          <w:sz w:val="26"/>
          <w:szCs w:val="26"/>
        </w:rPr>
        <w:t>Порядок информирования заявителя о результатах рассмотрения жалобы</w:t>
      </w:r>
    </w:p>
    <w:p w:rsidR="0088110A" w:rsidRPr="00BA6D2C" w:rsidRDefault="0088110A" w:rsidP="0088110A">
      <w:pPr>
        <w:widowControl w:val="0"/>
        <w:autoSpaceDE w:val="0"/>
        <w:autoSpaceDN w:val="0"/>
        <w:adjustRightInd w:val="0"/>
        <w:ind w:firstLine="709"/>
        <w:jc w:val="both"/>
        <w:rPr>
          <w:rFonts w:eastAsia="Calibri"/>
          <w:sz w:val="26"/>
          <w:szCs w:val="26"/>
        </w:rPr>
      </w:pP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5.15. Не позднее дня, следующего за днем принятия указанного в пункте 5.14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В мотивированном ответе по результатам рассмотрения жалобы указываются:</w:t>
      </w:r>
    </w:p>
    <w:p w:rsidR="0088110A" w:rsidRPr="00BA6D2C" w:rsidRDefault="0088110A" w:rsidP="0088110A">
      <w:pPr>
        <w:widowControl w:val="0"/>
        <w:autoSpaceDE w:val="0"/>
        <w:autoSpaceDN w:val="0"/>
        <w:adjustRightInd w:val="0"/>
        <w:ind w:firstLine="709"/>
        <w:jc w:val="both"/>
        <w:rPr>
          <w:rFonts w:eastAsia="Calibri"/>
          <w:sz w:val="26"/>
          <w:szCs w:val="26"/>
        </w:rPr>
      </w:pPr>
      <w:proofErr w:type="gramStart"/>
      <w:r w:rsidRPr="00BA6D2C">
        <w:rPr>
          <w:rFonts w:eastAsia="Calibri"/>
          <w:sz w:val="26"/>
          <w:szCs w:val="26"/>
        </w:rPr>
        <w:t xml:space="preserve">а) наименование </w:t>
      </w:r>
      <w:r w:rsidR="0030321D">
        <w:rPr>
          <w:rFonts w:eastAsia="Calibri"/>
          <w:sz w:val="26"/>
          <w:szCs w:val="26"/>
        </w:rPr>
        <w:t>о</w:t>
      </w:r>
      <w:r w:rsidRPr="00BA6D2C">
        <w:rPr>
          <w:rFonts w:eastAsia="Calibri"/>
          <w:sz w:val="26"/>
          <w:szCs w:val="26"/>
        </w:rPr>
        <w:t>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б) номер, дата, место принятия решения, включая сведения о должностном лице Комитета, работнике МФЦ, решение или действия (бездействие) которого обжалуются;</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в) фамилия, имя, отчество (последнее – при наличии) или наименование заявителя;</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г) основания для принятия решения по жалобе;</w:t>
      </w: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д) принятое по жалобе решение</w:t>
      </w:r>
      <w:r w:rsidRPr="00BA6D2C">
        <w:rPr>
          <w:sz w:val="26"/>
          <w:szCs w:val="26"/>
        </w:rPr>
        <w:t xml:space="preserve"> </w:t>
      </w:r>
      <w:r w:rsidRPr="00BA6D2C">
        <w:rPr>
          <w:rFonts w:eastAsia="Calibri"/>
          <w:sz w:val="26"/>
          <w:szCs w:val="26"/>
        </w:rPr>
        <w:t>с указанием аргументированных разъяснений о причинах принятого решения;</w:t>
      </w:r>
    </w:p>
    <w:p w:rsidR="0088110A" w:rsidRPr="00BA6D2C" w:rsidRDefault="0088110A" w:rsidP="0088110A">
      <w:pPr>
        <w:widowControl w:val="0"/>
        <w:autoSpaceDE w:val="0"/>
        <w:autoSpaceDN w:val="0"/>
        <w:adjustRightInd w:val="0"/>
        <w:ind w:firstLine="709"/>
        <w:jc w:val="both"/>
        <w:rPr>
          <w:rFonts w:eastAsia="Calibri"/>
          <w:sz w:val="26"/>
          <w:szCs w:val="26"/>
        </w:rPr>
      </w:pPr>
      <w:proofErr w:type="gramStart"/>
      <w:r w:rsidRPr="00BA6D2C">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ж) сведения о порядке обжалования принятого по жалобе решения.</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BA6D2C" w:rsidRDefault="0088110A" w:rsidP="0088110A">
      <w:pPr>
        <w:widowControl w:val="0"/>
        <w:autoSpaceDE w:val="0"/>
        <w:autoSpaceDN w:val="0"/>
        <w:adjustRightInd w:val="0"/>
        <w:ind w:firstLine="709"/>
        <w:jc w:val="center"/>
        <w:rPr>
          <w:rFonts w:eastAsia="Calibri"/>
          <w:b/>
          <w:sz w:val="26"/>
          <w:szCs w:val="26"/>
        </w:rPr>
      </w:pPr>
      <w:r w:rsidRPr="00BA6D2C">
        <w:rPr>
          <w:rFonts w:eastAsia="Calibri"/>
          <w:b/>
          <w:sz w:val="26"/>
          <w:szCs w:val="26"/>
        </w:rPr>
        <w:t>Порядок обжалования решения по жалобе</w:t>
      </w:r>
    </w:p>
    <w:p w:rsidR="0088110A" w:rsidRPr="00BA6D2C" w:rsidRDefault="0088110A" w:rsidP="0088110A">
      <w:pPr>
        <w:widowControl w:val="0"/>
        <w:autoSpaceDE w:val="0"/>
        <w:autoSpaceDN w:val="0"/>
        <w:adjustRightInd w:val="0"/>
        <w:ind w:firstLine="709"/>
        <w:jc w:val="center"/>
        <w:rPr>
          <w:rFonts w:eastAsia="Calibri"/>
          <w:b/>
          <w:sz w:val="26"/>
          <w:szCs w:val="26"/>
        </w:rPr>
      </w:pPr>
    </w:p>
    <w:p w:rsidR="0088110A" w:rsidRPr="00BA6D2C" w:rsidRDefault="0088110A" w:rsidP="0088110A">
      <w:pPr>
        <w:widowControl w:val="0"/>
        <w:autoSpaceDE w:val="0"/>
        <w:autoSpaceDN w:val="0"/>
        <w:adjustRightInd w:val="0"/>
        <w:ind w:firstLine="709"/>
        <w:jc w:val="both"/>
        <w:rPr>
          <w:rFonts w:eastAsia="Calibri"/>
          <w:sz w:val="26"/>
          <w:szCs w:val="26"/>
        </w:rPr>
      </w:pPr>
      <w:r w:rsidRPr="00BA6D2C">
        <w:rPr>
          <w:rFonts w:eastAsia="Calibri"/>
          <w:sz w:val="26"/>
          <w:szCs w:val="26"/>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915FB1" w:rsidRDefault="0088110A" w:rsidP="0088110A">
      <w:pPr>
        <w:widowControl w:val="0"/>
        <w:autoSpaceDE w:val="0"/>
        <w:autoSpaceDN w:val="0"/>
        <w:adjustRightInd w:val="0"/>
        <w:ind w:firstLine="709"/>
        <w:jc w:val="center"/>
        <w:rPr>
          <w:rFonts w:eastAsia="Calibri"/>
          <w:b/>
          <w:sz w:val="26"/>
          <w:szCs w:val="26"/>
        </w:rPr>
      </w:pPr>
      <w:r w:rsidRPr="00915FB1">
        <w:rPr>
          <w:rFonts w:eastAsia="Calibri"/>
          <w:b/>
          <w:sz w:val="26"/>
          <w:szCs w:val="26"/>
        </w:rPr>
        <w:t>Право заявителя на получение информации и документов, необходимых для обоснования и рассмотрения жалобы</w:t>
      </w:r>
    </w:p>
    <w:p w:rsidR="0088110A" w:rsidRPr="00915FB1" w:rsidRDefault="0088110A" w:rsidP="0088110A">
      <w:pPr>
        <w:widowControl w:val="0"/>
        <w:autoSpaceDE w:val="0"/>
        <w:autoSpaceDN w:val="0"/>
        <w:adjustRightInd w:val="0"/>
        <w:ind w:firstLine="709"/>
        <w:jc w:val="both"/>
        <w:rPr>
          <w:rFonts w:eastAsia="Calibri"/>
          <w:sz w:val="26"/>
          <w:szCs w:val="26"/>
        </w:rPr>
      </w:pP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5.17. Заявитель вправе запрашивать и получать информацию и документы, необходимые для обоснования и рассмотрения жалобы.</w:t>
      </w: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Заявитель обращается в Комитет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 xml:space="preserve">Заявление может быть направлено через организацию почтовой связи, иную организацию, осуществляющую доставку корреспонденции, через МФЦ, с </w:t>
      </w:r>
      <w:r w:rsidRPr="00915FB1">
        <w:rPr>
          <w:rFonts w:eastAsia="Calibri"/>
          <w:sz w:val="26"/>
          <w:szCs w:val="26"/>
        </w:rPr>
        <w:lastRenderedPageBreak/>
        <w:t>использованием информационно-телекоммуникационной сети «Интернет», официального сайта Администрации (</w:t>
      </w:r>
      <w:hyperlink r:id="rId33" w:history="1">
        <w:r w:rsidRPr="00915FB1">
          <w:rPr>
            <w:sz w:val="26"/>
            <w:szCs w:val="26"/>
            <w:u w:val="single"/>
            <w:lang w:val="en-US"/>
          </w:rPr>
          <w:t>www</w:t>
        </w:r>
        <w:r w:rsidRPr="00915FB1">
          <w:rPr>
            <w:sz w:val="26"/>
            <w:szCs w:val="26"/>
            <w:u w:val="single"/>
          </w:rPr>
          <w:t>.</w:t>
        </w:r>
        <w:proofErr w:type="spellStart"/>
        <w:r w:rsidRPr="00915FB1">
          <w:rPr>
            <w:sz w:val="26"/>
            <w:szCs w:val="26"/>
            <w:u w:val="single"/>
            <w:lang w:val="en-US"/>
          </w:rPr>
          <w:t>pechoraonline</w:t>
        </w:r>
        <w:proofErr w:type="spellEnd"/>
        <w:r w:rsidRPr="00915FB1">
          <w:rPr>
            <w:sz w:val="26"/>
            <w:szCs w:val="26"/>
            <w:u w:val="single"/>
          </w:rPr>
          <w:t>.</w:t>
        </w:r>
        <w:proofErr w:type="spellStart"/>
        <w:r w:rsidRPr="00915FB1">
          <w:rPr>
            <w:sz w:val="26"/>
            <w:szCs w:val="26"/>
            <w:u w:val="single"/>
          </w:rPr>
          <w:t>ru</w:t>
        </w:r>
        <w:proofErr w:type="spellEnd"/>
      </w:hyperlink>
      <w:r w:rsidRPr="00915FB1">
        <w:rPr>
          <w:rFonts w:eastAsia="Calibri"/>
          <w:sz w:val="26"/>
          <w:szCs w:val="26"/>
        </w:rPr>
        <w:t>), а также может быть принято при личном приеме заявителя.</w:t>
      </w: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Заявление должно содержать:</w:t>
      </w:r>
    </w:p>
    <w:p w:rsidR="0088110A" w:rsidRPr="00915FB1" w:rsidRDefault="0088110A" w:rsidP="0088110A">
      <w:pPr>
        <w:autoSpaceDE w:val="0"/>
        <w:autoSpaceDN w:val="0"/>
        <w:adjustRightInd w:val="0"/>
        <w:ind w:firstLine="709"/>
        <w:jc w:val="both"/>
        <w:rPr>
          <w:sz w:val="26"/>
          <w:szCs w:val="26"/>
        </w:rPr>
      </w:pPr>
      <w:r w:rsidRPr="00915FB1">
        <w:rPr>
          <w:rFonts w:eastAsia="Calibri"/>
          <w:sz w:val="26"/>
          <w:szCs w:val="26"/>
        </w:rPr>
        <w:t xml:space="preserve">1) </w:t>
      </w:r>
      <w:r w:rsidRPr="00915FB1">
        <w:rPr>
          <w:sz w:val="26"/>
          <w:szCs w:val="26"/>
        </w:rPr>
        <w:t xml:space="preserve">наименование </w:t>
      </w:r>
      <w:r w:rsidR="0030321D">
        <w:rPr>
          <w:sz w:val="26"/>
          <w:szCs w:val="26"/>
        </w:rPr>
        <w:t>о</w:t>
      </w:r>
      <w:r w:rsidRPr="00915FB1">
        <w:rPr>
          <w:sz w:val="26"/>
          <w:szCs w:val="26"/>
        </w:rPr>
        <w:t xml:space="preserve">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915FB1">
        <w:rPr>
          <w:sz w:val="26"/>
          <w:szCs w:val="26"/>
        </w:rPr>
        <w:t>документы</w:t>
      </w:r>
      <w:proofErr w:type="gramEnd"/>
      <w:r w:rsidRPr="00915FB1">
        <w:rPr>
          <w:sz w:val="26"/>
          <w:szCs w:val="26"/>
        </w:rPr>
        <w:t xml:space="preserve"> необходимые для обоснования и рассмотрения жалобы</w:t>
      </w:r>
      <w:r w:rsidRPr="00915FB1">
        <w:rPr>
          <w:rFonts w:eastAsia="Calibri"/>
          <w:sz w:val="26"/>
          <w:szCs w:val="26"/>
        </w:rPr>
        <w:t>;</w:t>
      </w:r>
    </w:p>
    <w:p w:rsidR="0088110A" w:rsidRPr="00915FB1" w:rsidRDefault="0088110A" w:rsidP="0088110A">
      <w:pPr>
        <w:autoSpaceDE w:val="0"/>
        <w:autoSpaceDN w:val="0"/>
        <w:adjustRightInd w:val="0"/>
        <w:ind w:firstLine="709"/>
        <w:jc w:val="both"/>
        <w:rPr>
          <w:sz w:val="26"/>
          <w:szCs w:val="26"/>
        </w:rPr>
      </w:pPr>
      <w:proofErr w:type="gramStart"/>
      <w:r w:rsidRPr="00915FB1">
        <w:rPr>
          <w:rFonts w:eastAsia="Calibri"/>
          <w:sz w:val="26"/>
          <w:szCs w:val="26"/>
        </w:rPr>
        <w:t xml:space="preserve">2) </w:t>
      </w:r>
      <w:r w:rsidRPr="00915FB1">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15FB1">
        <w:rPr>
          <w:rFonts w:eastAsia="Calibri"/>
          <w:sz w:val="26"/>
          <w:szCs w:val="26"/>
        </w:rPr>
        <w:t>;</w:t>
      </w:r>
      <w:proofErr w:type="gramEnd"/>
    </w:p>
    <w:p w:rsidR="0088110A" w:rsidRPr="00915FB1" w:rsidRDefault="0088110A" w:rsidP="0088110A">
      <w:pPr>
        <w:autoSpaceDE w:val="0"/>
        <w:autoSpaceDN w:val="0"/>
        <w:adjustRightInd w:val="0"/>
        <w:ind w:firstLine="709"/>
        <w:jc w:val="both"/>
        <w:rPr>
          <w:sz w:val="26"/>
          <w:szCs w:val="26"/>
        </w:rPr>
      </w:pPr>
      <w:r w:rsidRPr="00915FB1">
        <w:rPr>
          <w:rFonts w:eastAsia="Calibri"/>
          <w:sz w:val="26"/>
          <w:szCs w:val="26"/>
        </w:rPr>
        <w:t xml:space="preserve">3) </w:t>
      </w:r>
      <w:r w:rsidRPr="00915FB1">
        <w:rPr>
          <w:sz w:val="26"/>
          <w:szCs w:val="26"/>
        </w:rPr>
        <w:t xml:space="preserve">сведения об </w:t>
      </w:r>
      <w:r w:rsidRPr="00915FB1">
        <w:rPr>
          <w:rFonts w:eastAsia="Calibri"/>
          <w:sz w:val="26"/>
          <w:szCs w:val="26"/>
        </w:rPr>
        <w:t>информации и документах, необходимых для обоснования и рассмотрения жалобы</w:t>
      </w:r>
      <w:r w:rsidRPr="00915FB1">
        <w:rPr>
          <w:sz w:val="26"/>
          <w:szCs w:val="26"/>
        </w:rPr>
        <w:t xml:space="preserve"> </w:t>
      </w: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Оснований для отказа в приеме заявления не предусмотрено.</w:t>
      </w:r>
    </w:p>
    <w:p w:rsidR="0088110A" w:rsidRPr="00881A40" w:rsidRDefault="0088110A" w:rsidP="0088110A">
      <w:pPr>
        <w:widowControl w:val="0"/>
        <w:autoSpaceDE w:val="0"/>
        <w:autoSpaceDN w:val="0"/>
        <w:adjustRightInd w:val="0"/>
        <w:ind w:firstLine="709"/>
        <w:jc w:val="both"/>
        <w:rPr>
          <w:rFonts w:eastAsia="Calibri"/>
          <w:sz w:val="26"/>
          <w:szCs w:val="26"/>
        </w:rPr>
      </w:pPr>
    </w:p>
    <w:p w:rsidR="0088110A" w:rsidRPr="00915FB1" w:rsidRDefault="0088110A" w:rsidP="0088110A">
      <w:pPr>
        <w:widowControl w:val="0"/>
        <w:autoSpaceDE w:val="0"/>
        <w:autoSpaceDN w:val="0"/>
        <w:adjustRightInd w:val="0"/>
        <w:ind w:firstLine="709"/>
        <w:jc w:val="center"/>
        <w:rPr>
          <w:rFonts w:eastAsia="Calibri"/>
          <w:b/>
          <w:sz w:val="26"/>
          <w:szCs w:val="26"/>
        </w:rPr>
      </w:pPr>
      <w:r w:rsidRPr="00915FB1">
        <w:rPr>
          <w:rFonts w:eastAsia="Calibri"/>
          <w:b/>
          <w:sz w:val="26"/>
          <w:szCs w:val="26"/>
        </w:rPr>
        <w:t>Способы информирования заявителя о порядке подачи и рассмотрения жалобы</w:t>
      </w:r>
    </w:p>
    <w:p w:rsidR="0088110A" w:rsidRPr="00915FB1" w:rsidRDefault="0088110A" w:rsidP="0088110A">
      <w:pPr>
        <w:widowControl w:val="0"/>
        <w:autoSpaceDE w:val="0"/>
        <w:autoSpaceDN w:val="0"/>
        <w:adjustRightInd w:val="0"/>
        <w:ind w:firstLine="709"/>
        <w:jc w:val="center"/>
        <w:rPr>
          <w:rFonts w:eastAsia="Calibri"/>
          <w:b/>
          <w:sz w:val="26"/>
          <w:szCs w:val="26"/>
        </w:rPr>
      </w:pP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5.18. Информация о порядке подачи и рассмотрения жалобы размещается:</w:t>
      </w:r>
    </w:p>
    <w:p w:rsidR="0088110A" w:rsidRPr="00915FB1" w:rsidRDefault="0088110A" w:rsidP="0088110A">
      <w:pPr>
        <w:widowControl w:val="0"/>
        <w:numPr>
          <w:ilvl w:val="0"/>
          <w:numId w:val="9"/>
        </w:numPr>
        <w:autoSpaceDE w:val="0"/>
        <w:autoSpaceDN w:val="0"/>
        <w:adjustRightInd w:val="0"/>
        <w:ind w:left="0" w:firstLine="709"/>
        <w:jc w:val="both"/>
        <w:rPr>
          <w:rFonts w:eastAsia="Calibri"/>
          <w:sz w:val="26"/>
          <w:szCs w:val="26"/>
        </w:rPr>
      </w:pPr>
      <w:r w:rsidRPr="00915FB1">
        <w:rPr>
          <w:rFonts w:eastAsia="Calibri"/>
          <w:sz w:val="26"/>
          <w:szCs w:val="26"/>
        </w:rPr>
        <w:t>на информационных стендах, расположенных в Комитете, в МФЦ;</w:t>
      </w:r>
    </w:p>
    <w:p w:rsidR="0088110A" w:rsidRPr="00915FB1" w:rsidRDefault="0088110A" w:rsidP="0088110A">
      <w:pPr>
        <w:widowControl w:val="0"/>
        <w:numPr>
          <w:ilvl w:val="0"/>
          <w:numId w:val="9"/>
        </w:numPr>
        <w:autoSpaceDE w:val="0"/>
        <w:autoSpaceDN w:val="0"/>
        <w:adjustRightInd w:val="0"/>
        <w:ind w:left="0" w:firstLine="709"/>
        <w:jc w:val="both"/>
        <w:rPr>
          <w:rFonts w:eastAsia="Calibri"/>
          <w:sz w:val="26"/>
          <w:szCs w:val="26"/>
        </w:rPr>
      </w:pPr>
      <w:r w:rsidRPr="00915FB1">
        <w:rPr>
          <w:rFonts w:eastAsia="Calibri"/>
          <w:sz w:val="26"/>
          <w:szCs w:val="26"/>
        </w:rPr>
        <w:t>на официальных сайтах Администрации, МФЦ;</w:t>
      </w:r>
    </w:p>
    <w:p w:rsidR="0088110A" w:rsidRPr="00915FB1" w:rsidRDefault="0088110A" w:rsidP="0088110A">
      <w:pPr>
        <w:widowControl w:val="0"/>
        <w:numPr>
          <w:ilvl w:val="0"/>
          <w:numId w:val="9"/>
        </w:numPr>
        <w:autoSpaceDE w:val="0"/>
        <w:autoSpaceDN w:val="0"/>
        <w:adjustRightInd w:val="0"/>
        <w:ind w:left="0" w:firstLine="709"/>
        <w:jc w:val="both"/>
        <w:rPr>
          <w:rFonts w:eastAsia="Calibri"/>
          <w:sz w:val="26"/>
          <w:szCs w:val="26"/>
        </w:rPr>
      </w:pPr>
      <w:r w:rsidRPr="00915FB1">
        <w:rPr>
          <w:rFonts w:eastAsia="Calibri"/>
          <w:sz w:val="26"/>
          <w:szCs w:val="26"/>
        </w:rPr>
        <w:t>на порталах государственных и муниципальных услуг (функций);</w:t>
      </w:r>
    </w:p>
    <w:p w:rsidR="0088110A" w:rsidRPr="00915FB1" w:rsidRDefault="0088110A" w:rsidP="0088110A">
      <w:pPr>
        <w:widowControl w:val="0"/>
        <w:autoSpaceDE w:val="0"/>
        <w:autoSpaceDN w:val="0"/>
        <w:adjustRightInd w:val="0"/>
        <w:ind w:firstLine="709"/>
        <w:jc w:val="both"/>
        <w:rPr>
          <w:rFonts w:eastAsia="Calibri"/>
          <w:sz w:val="26"/>
          <w:szCs w:val="26"/>
        </w:rPr>
      </w:pPr>
      <w:r w:rsidRPr="00915FB1">
        <w:rPr>
          <w:rFonts w:eastAsia="Calibri"/>
          <w:sz w:val="26"/>
          <w:szCs w:val="26"/>
        </w:rPr>
        <w:t>5.19. Информацию о порядке подачи и рассмотрения жалобы можно получить:</w:t>
      </w:r>
    </w:p>
    <w:p w:rsidR="0088110A" w:rsidRPr="00915FB1" w:rsidRDefault="0088110A" w:rsidP="0088110A">
      <w:pPr>
        <w:widowControl w:val="0"/>
        <w:numPr>
          <w:ilvl w:val="0"/>
          <w:numId w:val="10"/>
        </w:numPr>
        <w:autoSpaceDE w:val="0"/>
        <w:autoSpaceDN w:val="0"/>
        <w:adjustRightInd w:val="0"/>
        <w:ind w:left="0" w:firstLine="709"/>
        <w:jc w:val="both"/>
        <w:rPr>
          <w:rFonts w:eastAsia="Calibri"/>
          <w:sz w:val="26"/>
          <w:szCs w:val="26"/>
        </w:rPr>
      </w:pPr>
      <w:r w:rsidRPr="00915FB1">
        <w:rPr>
          <w:rFonts w:eastAsia="Calibri"/>
          <w:sz w:val="26"/>
          <w:szCs w:val="26"/>
        </w:rPr>
        <w:t>посредством телефонной связи по номеру Администрации, Комитета, МФЦ;</w:t>
      </w:r>
    </w:p>
    <w:p w:rsidR="0088110A" w:rsidRPr="00915FB1" w:rsidRDefault="0088110A" w:rsidP="0088110A">
      <w:pPr>
        <w:widowControl w:val="0"/>
        <w:numPr>
          <w:ilvl w:val="0"/>
          <w:numId w:val="10"/>
        </w:numPr>
        <w:autoSpaceDE w:val="0"/>
        <w:autoSpaceDN w:val="0"/>
        <w:adjustRightInd w:val="0"/>
        <w:ind w:left="0" w:firstLine="709"/>
        <w:jc w:val="both"/>
        <w:rPr>
          <w:rFonts w:eastAsia="Calibri"/>
          <w:sz w:val="26"/>
          <w:szCs w:val="26"/>
        </w:rPr>
      </w:pPr>
      <w:r w:rsidRPr="00915FB1">
        <w:rPr>
          <w:rFonts w:eastAsia="Calibri"/>
          <w:sz w:val="26"/>
          <w:szCs w:val="26"/>
        </w:rPr>
        <w:t>посредством факсимильного сообщения;</w:t>
      </w:r>
    </w:p>
    <w:p w:rsidR="0088110A" w:rsidRPr="00915FB1" w:rsidRDefault="0088110A" w:rsidP="0088110A">
      <w:pPr>
        <w:widowControl w:val="0"/>
        <w:numPr>
          <w:ilvl w:val="0"/>
          <w:numId w:val="10"/>
        </w:numPr>
        <w:autoSpaceDE w:val="0"/>
        <w:autoSpaceDN w:val="0"/>
        <w:adjustRightInd w:val="0"/>
        <w:ind w:left="0" w:firstLine="709"/>
        <w:jc w:val="both"/>
        <w:rPr>
          <w:rFonts w:eastAsia="Calibri"/>
          <w:sz w:val="26"/>
          <w:szCs w:val="26"/>
        </w:rPr>
      </w:pPr>
      <w:r w:rsidRPr="00915FB1">
        <w:rPr>
          <w:rFonts w:eastAsia="Calibri"/>
          <w:sz w:val="26"/>
          <w:szCs w:val="26"/>
        </w:rPr>
        <w:t>при личном обращении в Администрацию, Комитет, МФЦ, в том числе по электронной почте;</w:t>
      </w:r>
    </w:p>
    <w:p w:rsidR="0088110A" w:rsidRPr="00915FB1" w:rsidRDefault="0088110A" w:rsidP="0088110A">
      <w:pPr>
        <w:widowControl w:val="0"/>
        <w:numPr>
          <w:ilvl w:val="0"/>
          <w:numId w:val="10"/>
        </w:numPr>
        <w:autoSpaceDE w:val="0"/>
        <w:autoSpaceDN w:val="0"/>
        <w:adjustRightInd w:val="0"/>
        <w:ind w:left="0" w:firstLine="709"/>
        <w:jc w:val="both"/>
        <w:rPr>
          <w:rFonts w:eastAsia="Calibri"/>
          <w:sz w:val="26"/>
          <w:szCs w:val="26"/>
        </w:rPr>
      </w:pPr>
      <w:r w:rsidRPr="00915FB1">
        <w:rPr>
          <w:rFonts w:eastAsia="Calibri"/>
          <w:sz w:val="26"/>
          <w:szCs w:val="26"/>
        </w:rPr>
        <w:t>при письменном обращении в Администрацию, Комитет, МФЦ;</w:t>
      </w:r>
    </w:p>
    <w:p w:rsidR="0088110A" w:rsidRPr="00915FB1" w:rsidRDefault="0088110A" w:rsidP="0088110A">
      <w:pPr>
        <w:widowControl w:val="0"/>
        <w:numPr>
          <w:ilvl w:val="0"/>
          <w:numId w:val="10"/>
        </w:numPr>
        <w:autoSpaceDE w:val="0"/>
        <w:autoSpaceDN w:val="0"/>
        <w:adjustRightInd w:val="0"/>
        <w:ind w:left="0" w:firstLine="709"/>
        <w:jc w:val="both"/>
        <w:rPr>
          <w:rFonts w:eastAsia="Calibri"/>
          <w:sz w:val="26"/>
          <w:szCs w:val="26"/>
        </w:rPr>
      </w:pPr>
      <w:r w:rsidRPr="00915FB1">
        <w:rPr>
          <w:rFonts w:eastAsia="Calibri"/>
          <w:sz w:val="26"/>
          <w:szCs w:val="26"/>
        </w:rPr>
        <w:t>путем публичного информирования.</w:t>
      </w:r>
    </w:p>
    <w:p w:rsidR="0088110A" w:rsidRPr="004D0FFF" w:rsidRDefault="0088110A" w:rsidP="0088110A">
      <w:pPr>
        <w:widowControl w:val="0"/>
        <w:autoSpaceDE w:val="0"/>
        <w:autoSpaceDN w:val="0"/>
        <w:adjustRightInd w:val="0"/>
        <w:jc w:val="both"/>
        <w:rPr>
          <w:rFonts w:eastAsia="Calibri"/>
          <w:sz w:val="28"/>
          <w:szCs w:val="28"/>
        </w:rPr>
      </w:pPr>
    </w:p>
    <w:p w:rsidR="0088110A" w:rsidRDefault="0088110A" w:rsidP="0088110A">
      <w:pPr>
        <w:widowControl w:val="0"/>
        <w:autoSpaceDE w:val="0"/>
        <w:autoSpaceDN w:val="0"/>
        <w:adjustRightInd w:val="0"/>
        <w:jc w:val="both"/>
        <w:rPr>
          <w:rFonts w:eastAsia="Calibri"/>
          <w:sz w:val="26"/>
          <w:szCs w:val="26"/>
        </w:rPr>
      </w:pPr>
    </w:p>
    <w:p w:rsidR="0088110A" w:rsidRDefault="0088110A" w:rsidP="0088110A">
      <w:pPr>
        <w:widowControl w:val="0"/>
        <w:autoSpaceDE w:val="0"/>
        <w:autoSpaceDN w:val="0"/>
        <w:adjustRightInd w:val="0"/>
        <w:jc w:val="both"/>
        <w:rPr>
          <w:rFonts w:eastAsia="Calibri"/>
          <w:sz w:val="26"/>
          <w:szCs w:val="26"/>
        </w:rPr>
      </w:pPr>
    </w:p>
    <w:p w:rsidR="0088110A" w:rsidRPr="00881A40" w:rsidRDefault="0088110A" w:rsidP="0088110A">
      <w:pPr>
        <w:widowControl w:val="0"/>
        <w:autoSpaceDE w:val="0"/>
        <w:autoSpaceDN w:val="0"/>
        <w:adjustRightInd w:val="0"/>
        <w:jc w:val="center"/>
        <w:rPr>
          <w:rFonts w:eastAsia="Calibri"/>
          <w:sz w:val="26"/>
          <w:szCs w:val="26"/>
        </w:rPr>
      </w:pPr>
      <w:r>
        <w:rPr>
          <w:rFonts w:eastAsia="Calibri"/>
          <w:sz w:val="26"/>
          <w:szCs w:val="26"/>
        </w:rPr>
        <w:t>_______________________________________</w:t>
      </w:r>
    </w:p>
    <w:p w:rsidR="0088110A" w:rsidRDefault="0088110A" w:rsidP="0088110A">
      <w:pPr>
        <w:widowControl w:val="0"/>
        <w:autoSpaceDE w:val="0"/>
        <w:autoSpaceDN w:val="0"/>
        <w:adjustRightInd w:val="0"/>
        <w:ind w:firstLine="709"/>
        <w:jc w:val="right"/>
        <w:outlineLvl w:val="1"/>
        <w:rPr>
          <w:rFonts w:eastAsia="Calibri"/>
          <w:sz w:val="24"/>
          <w:szCs w:val="24"/>
        </w:rPr>
      </w:pPr>
    </w:p>
    <w:p w:rsidR="0088110A" w:rsidRDefault="0088110A" w:rsidP="0088110A">
      <w:pPr>
        <w:widowControl w:val="0"/>
        <w:autoSpaceDE w:val="0"/>
        <w:autoSpaceDN w:val="0"/>
        <w:adjustRightInd w:val="0"/>
        <w:ind w:firstLine="709"/>
        <w:jc w:val="right"/>
        <w:outlineLvl w:val="1"/>
        <w:rPr>
          <w:rFonts w:eastAsia="Calibri"/>
          <w:sz w:val="24"/>
          <w:szCs w:val="24"/>
        </w:rPr>
      </w:pPr>
    </w:p>
    <w:p w:rsidR="0088110A" w:rsidRDefault="0088110A" w:rsidP="0088110A">
      <w:pPr>
        <w:widowControl w:val="0"/>
        <w:autoSpaceDE w:val="0"/>
        <w:autoSpaceDN w:val="0"/>
        <w:adjustRightInd w:val="0"/>
        <w:ind w:firstLine="709"/>
        <w:jc w:val="right"/>
        <w:outlineLvl w:val="1"/>
        <w:rPr>
          <w:rFonts w:eastAsia="Calibri"/>
          <w:sz w:val="24"/>
          <w:szCs w:val="24"/>
        </w:rPr>
      </w:pPr>
    </w:p>
    <w:p w:rsidR="0030321D" w:rsidRDefault="0030321D" w:rsidP="0088110A">
      <w:pPr>
        <w:widowControl w:val="0"/>
        <w:autoSpaceDE w:val="0"/>
        <w:autoSpaceDN w:val="0"/>
        <w:adjustRightInd w:val="0"/>
        <w:ind w:firstLine="709"/>
        <w:jc w:val="right"/>
        <w:outlineLvl w:val="1"/>
        <w:rPr>
          <w:rFonts w:eastAsia="Calibri"/>
          <w:sz w:val="24"/>
          <w:szCs w:val="24"/>
        </w:rPr>
      </w:pPr>
    </w:p>
    <w:p w:rsidR="0030321D" w:rsidRDefault="0030321D" w:rsidP="0088110A">
      <w:pPr>
        <w:widowControl w:val="0"/>
        <w:autoSpaceDE w:val="0"/>
        <w:autoSpaceDN w:val="0"/>
        <w:adjustRightInd w:val="0"/>
        <w:ind w:firstLine="709"/>
        <w:jc w:val="right"/>
        <w:outlineLvl w:val="1"/>
        <w:rPr>
          <w:rFonts w:eastAsia="Calibri"/>
          <w:sz w:val="24"/>
          <w:szCs w:val="24"/>
        </w:rPr>
      </w:pPr>
    </w:p>
    <w:p w:rsidR="0030321D" w:rsidRDefault="0030321D" w:rsidP="0088110A">
      <w:pPr>
        <w:widowControl w:val="0"/>
        <w:autoSpaceDE w:val="0"/>
        <w:autoSpaceDN w:val="0"/>
        <w:adjustRightInd w:val="0"/>
        <w:ind w:firstLine="709"/>
        <w:jc w:val="right"/>
        <w:outlineLvl w:val="1"/>
        <w:rPr>
          <w:rFonts w:eastAsia="Calibri"/>
          <w:sz w:val="24"/>
          <w:szCs w:val="24"/>
        </w:rPr>
      </w:pPr>
    </w:p>
    <w:p w:rsidR="0088110A" w:rsidRDefault="0088110A" w:rsidP="0088110A">
      <w:pPr>
        <w:widowControl w:val="0"/>
        <w:autoSpaceDE w:val="0"/>
        <w:autoSpaceDN w:val="0"/>
        <w:adjustRightInd w:val="0"/>
        <w:ind w:firstLine="709"/>
        <w:jc w:val="right"/>
        <w:outlineLvl w:val="1"/>
        <w:rPr>
          <w:rFonts w:eastAsia="Calibri"/>
          <w:sz w:val="24"/>
          <w:szCs w:val="24"/>
        </w:rPr>
      </w:pPr>
    </w:p>
    <w:p w:rsidR="0088110A" w:rsidRDefault="0088110A" w:rsidP="0088110A">
      <w:pPr>
        <w:widowControl w:val="0"/>
        <w:autoSpaceDE w:val="0"/>
        <w:autoSpaceDN w:val="0"/>
        <w:adjustRightInd w:val="0"/>
        <w:ind w:firstLine="709"/>
        <w:jc w:val="right"/>
        <w:outlineLvl w:val="1"/>
        <w:rPr>
          <w:rFonts w:eastAsia="Calibri"/>
          <w:sz w:val="24"/>
          <w:szCs w:val="24"/>
        </w:rPr>
      </w:pPr>
    </w:p>
    <w:p w:rsidR="0088110A" w:rsidRPr="00924616" w:rsidRDefault="0088110A" w:rsidP="0088110A">
      <w:pPr>
        <w:widowControl w:val="0"/>
        <w:autoSpaceDE w:val="0"/>
        <w:autoSpaceDN w:val="0"/>
        <w:adjustRightInd w:val="0"/>
        <w:ind w:firstLine="709"/>
        <w:jc w:val="right"/>
        <w:outlineLvl w:val="1"/>
        <w:rPr>
          <w:rFonts w:eastAsia="Calibri"/>
          <w:sz w:val="24"/>
          <w:szCs w:val="24"/>
        </w:rPr>
      </w:pPr>
      <w:r w:rsidRPr="00924616">
        <w:rPr>
          <w:rFonts w:eastAsia="Calibri"/>
          <w:sz w:val="24"/>
          <w:szCs w:val="24"/>
        </w:rPr>
        <w:lastRenderedPageBreak/>
        <w:t>Приложение № 1</w:t>
      </w:r>
    </w:p>
    <w:p w:rsidR="0088110A" w:rsidRPr="00924616" w:rsidRDefault="0088110A" w:rsidP="0088110A">
      <w:pPr>
        <w:widowControl w:val="0"/>
        <w:autoSpaceDE w:val="0"/>
        <w:autoSpaceDN w:val="0"/>
        <w:adjustRightInd w:val="0"/>
        <w:ind w:firstLine="709"/>
        <w:jc w:val="right"/>
        <w:rPr>
          <w:rFonts w:eastAsia="Calibri"/>
          <w:sz w:val="24"/>
          <w:szCs w:val="24"/>
        </w:rPr>
      </w:pPr>
      <w:r w:rsidRPr="00924616">
        <w:rPr>
          <w:rFonts w:eastAsia="Calibri"/>
          <w:sz w:val="24"/>
          <w:szCs w:val="24"/>
        </w:rPr>
        <w:t>к административному регламенту</w:t>
      </w:r>
    </w:p>
    <w:p w:rsidR="0088110A" w:rsidRPr="00924616" w:rsidRDefault="0088110A" w:rsidP="0088110A">
      <w:pPr>
        <w:widowControl w:val="0"/>
        <w:autoSpaceDE w:val="0"/>
        <w:autoSpaceDN w:val="0"/>
        <w:adjustRightInd w:val="0"/>
        <w:ind w:firstLine="709"/>
        <w:jc w:val="right"/>
        <w:rPr>
          <w:rFonts w:eastAsia="Calibri"/>
          <w:sz w:val="24"/>
          <w:szCs w:val="24"/>
        </w:rPr>
      </w:pPr>
      <w:r w:rsidRPr="00924616">
        <w:rPr>
          <w:rFonts w:eastAsia="Calibri"/>
          <w:sz w:val="24"/>
          <w:szCs w:val="24"/>
        </w:rPr>
        <w:t>предоставления муниципальной услуги</w:t>
      </w:r>
    </w:p>
    <w:p w:rsidR="0088110A" w:rsidRDefault="0088110A" w:rsidP="0088110A">
      <w:pPr>
        <w:widowControl w:val="0"/>
        <w:autoSpaceDE w:val="0"/>
        <w:autoSpaceDN w:val="0"/>
        <w:adjustRightInd w:val="0"/>
        <w:ind w:firstLine="709"/>
        <w:jc w:val="right"/>
        <w:rPr>
          <w:rFonts w:eastAsia="Calibri"/>
          <w:bCs/>
          <w:sz w:val="24"/>
          <w:szCs w:val="24"/>
        </w:rPr>
      </w:pPr>
      <w:r w:rsidRPr="00924616">
        <w:rPr>
          <w:rFonts w:eastAsia="Calibri"/>
          <w:sz w:val="24"/>
          <w:szCs w:val="24"/>
        </w:rPr>
        <w:t>«</w:t>
      </w:r>
      <w:r w:rsidRPr="00924616">
        <w:rPr>
          <w:rFonts w:eastAsia="Calibri"/>
          <w:bCs/>
          <w:sz w:val="24"/>
          <w:szCs w:val="24"/>
        </w:rPr>
        <w:t xml:space="preserve">Предоставление в постоянное (бессрочное) пользование </w:t>
      </w:r>
    </w:p>
    <w:p w:rsidR="0088110A" w:rsidRPr="00924616" w:rsidRDefault="0088110A" w:rsidP="0088110A">
      <w:pPr>
        <w:widowControl w:val="0"/>
        <w:autoSpaceDE w:val="0"/>
        <w:autoSpaceDN w:val="0"/>
        <w:adjustRightInd w:val="0"/>
        <w:ind w:firstLine="709"/>
        <w:jc w:val="right"/>
        <w:rPr>
          <w:rFonts w:eastAsia="Calibri"/>
          <w:sz w:val="24"/>
          <w:szCs w:val="24"/>
        </w:rPr>
      </w:pPr>
      <w:r w:rsidRPr="00924616">
        <w:rPr>
          <w:rFonts w:eastAsia="Calibri"/>
          <w:bCs/>
          <w:sz w:val="24"/>
          <w:szCs w:val="24"/>
        </w:rPr>
        <w:t>земельных участков</w:t>
      </w:r>
      <w:r w:rsidRPr="00924616">
        <w:rPr>
          <w:rFonts w:eastAsia="Calibri"/>
          <w:sz w:val="24"/>
          <w:szCs w:val="24"/>
        </w:rPr>
        <w:t>»</w:t>
      </w:r>
    </w:p>
    <w:p w:rsidR="0088110A" w:rsidRPr="00881A40" w:rsidRDefault="0088110A" w:rsidP="0088110A">
      <w:pPr>
        <w:widowControl w:val="0"/>
        <w:autoSpaceDE w:val="0"/>
        <w:autoSpaceDN w:val="0"/>
        <w:adjustRightInd w:val="0"/>
        <w:jc w:val="right"/>
        <w:outlineLvl w:val="0"/>
        <w:rPr>
          <w:rFonts w:eastAsia="Calibri"/>
          <w:sz w:val="26"/>
          <w:szCs w:val="26"/>
        </w:rPr>
      </w:pPr>
    </w:p>
    <w:p w:rsidR="0088110A" w:rsidRPr="002A39D7" w:rsidRDefault="0088110A" w:rsidP="0088110A">
      <w:pPr>
        <w:tabs>
          <w:tab w:val="left" w:pos="993"/>
          <w:tab w:val="left" w:pos="1276"/>
        </w:tabs>
        <w:contextualSpacing/>
        <w:jc w:val="center"/>
        <w:rPr>
          <w:rFonts w:eastAsia="Calibri"/>
          <w:b/>
          <w:sz w:val="25"/>
          <w:szCs w:val="25"/>
        </w:rPr>
      </w:pPr>
      <w:r w:rsidRPr="002A39D7">
        <w:rPr>
          <w:rFonts w:eastAsia="Calibri"/>
          <w:b/>
          <w:sz w:val="25"/>
          <w:szCs w:val="25"/>
        </w:rPr>
        <w:t>Сведения о месте нахождения, графике работы, справочных номерах телефонов, адресах официальных сайтов, адресах электронной почты МФЦ</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5"/>
        <w:gridCol w:w="4590"/>
      </w:tblGrid>
      <w:tr w:rsidR="0088110A" w:rsidRPr="002A39D7" w:rsidTr="00170245">
        <w:trPr>
          <w:trHeight w:val="467"/>
        </w:trPr>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Адрес месторасположения</w:t>
            </w:r>
          </w:p>
        </w:tc>
        <w:tc>
          <w:tcPr>
            <w:tcW w:w="2392" w:type="pct"/>
          </w:tcPr>
          <w:p w:rsidR="0088110A" w:rsidRPr="002A39D7" w:rsidRDefault="0088110A" w:rsidP="00170245">
            <w:pPr>
              <w:widowControl w:val="0"/>
              <w:contextualSpacing/>
              <w:jc w:val="both"/>
              <w:rPr>
                <w:rFonts w:eastAsia="Calibri"/>
                <w:sz w:val="25"/>
                <w:szCs w:val="25"/>
              </w:rPr>
            </w:pPr>
            <w:r w:rsidRPr="002A39D7">
              <w:rPr>
                <w:rFonts w:eastAsia="Calibri"/>
                <w:sz w:val="25"/>
                <w:szCs w:val="25"/>
              </w:rPr>
              <w:t>Печорский проспект, д.64,  Печора, Республика Коми, 169600</w:t>
            </w:r>
          </w:p>
        </w:tc>
      </w:tr>
      <w:tr w:rsidR="0088110A" w:rsidRPr="002A39D7" w:rsidTr="00170245">
        <w:trPr>
          <w:trHeight w:val="467"/>
        </w:trPr>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Сайт</w:t>
            </w:r>
          </w:p>
        </w:tc>
        <w:tc>
          <w:tcPr>
            <w:tcW w:w="2392" w:type="pct"/>
          </w:tcPr>
          <w:p w:rsidR="0088110A" w:rsidRPr="002A39D7" w:rsidRDefault="0088110A" w:rsidP="00170245">
            <w:pPr>
              <w:widowControl w:val="0"/>
              <w:contextualSpacing/>
              <w:jc w:val="both"/>
              <w:rPr>
                <w:rFonts w:eastAsia="Calibri"/>
                <w:sz w:val="25"/>
                <w:szCs w:val="25"/>
              </w:rPr>
            </w:pPr>
            <w:r w:rsidRPr="002A39D7">
              <w:rPr>
                <w:rFonts w:eastAsia="Calibri"/>
                <w:sz w:val="25"/>
                <w:szCs w:val="25"/>
              </w:rPr>
              <w:t>http://mydocuments11.ru</w:t>
            </w:r>
          </w:p>
        </w:tc>
      </w:tr>
      <w:tr w:rsidR="0088110A" w:rsidRPr="002A39D7" w:rsidTr="00170245">
        <w:trPr>
          <w:trHeight w:val="503"/>
        </w:trPr>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Адрес электронной почты для направления корреспонденции</w:t>
            </w:r>
          </w:p>
        </w:tc>
        <w:tc>
          <w:tcPr>
            <w:tcW w:w="2392" w:type="pct"/>
          </w:tcPr>
          <w:p w:rsidR="0088110A" w:rsidRPr="002A39D7" w:rsidRDefault="00010A93" w:rsidP="00170245">
            <w:pPr>
              <w:widowControl w:val="0"/>
              <w:shd w:val="clear" w:color="auto" w:fill="FFFFFF"/>
              <w:contextualSpacing/>
              <w:rPr>
                <w:rFonts w:eastAsia="Calibri"/>
                <w:sz w:val="25"/>
                <w:szCs w:val="25"/>
              </w:rPr>
            </w:pPr>
            <w:hyperlink r:id="rId34" w:history="1">
              <w:r w:rsidR="0088110A" w:rsidRPr="002A39D7">
                <w:rPr>
                  <w:rFonts w:eastAsia="Calibri"/>
                  <w:color w:val="0563C1"/>
                  <w:sz w:val="25"/>
                  <w:szCs w:val="25"/>
                  <w:u w:val="single"/>
                  <w:lang w:val="en-US"/>
                </w:rPr>
                <w:t>pechora</w:t>
              </w:r>
              <w:r w:rsidR="0088110A" w:rsidRPr="002A39D7">
                <w:rPr>
                  <w:rFonts w:eastAsia="Calibri"/>
                  <w:color w:val="0563C1"/>
                  <w:sz w:val="25"/>
                  <w:szCs w:val="25"/>
                  <w:u w:val="single"/>
                </w:rPr>
                <w:t>@</w:t>
              </w:r>
              <w:r w:rsidR="0088110A" w:rsidRPr="002A39D7">
                <w:rPr>
                  <w:rFonts w:eastAsia="Calibri"/>
                  <w:color w:val="0563C1"/>
                  <w:sz w:val="25"/>
                  <w:szCs w:val="25"/>
                  <w:u w:val="single"/>
                  <w:lang w:val="en-US"/>
                </w:rPr>
                <w:t>mydocuments</w:t>
              </w:r>
              <w:r w:rsidR="0088110A" w:rsidRPr="002A39D7">
                <w:rPr>
                  <w:rFonts w:eastAsia="Calibri"/>
                  <w:color w:val="0563C1"/>
                  <w:sz w:val="25"/>
                  <w:szCs w:val="25"/>
                  <w:u w:val="single"/>
                </w:rPr>
                <w:t>11.</w:t>
              </w:r>
              <w:proofErr w:type="spellStart"/>
              <w:r w:rsidR="0088110A" w:rsidRPr="002A39D7">
                <w:rPr>
                  <w:rFonts w:eastAsia="Calibri"/>
                  <w:color w:val="0563C1"/>
                  <w:sz w:val="25"/>
                  <w:szCs w:val="25"/>
                  <w:u w:val="single"/>
                  <w:lang w:val="en-US"/>
                </w:rPr>
                <w:t>ru</w:t>
              </w:r>
              <w:proofErr w:type="spellEnd"/>
            </w:hyperlink>
          </w:p>
        </w:tc>
      </w:tr>
      <w:tr w:rsidR="0088110A" w:rsidRPr="002A39D7" w:rsidTr="00170245">
        <w:trPr>
          <w:trHeight w:val="240"/>
        </w:trPr>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Телефон для справок</w:t>
            </w:r>
          </w:p>
        </w:tc>
        <w:tc>
          <w:tcPr>
            <w:tcW w:w="2392" w:type="pct"/>
          </w:tcPr>
          <w:p w:rsidR="0088110A" w:rsidRPr="002A39D7" w:rsidRDefault="0088110A" w:rsidP="00170245">
            <w:pPr>
              <w:widowControl w:val="0"/>
              <w:ind w:left="-37"/>
              <w:contextualSpacing/>
              <w:rPr>
                <w:rFonts w:eastAsia="SimSun"/>
                <w:sz w:val="25"/>
                <w:szCs w:val="25"/>
              </w:rPr>
            </w:pPr>
            <w:r w:rsidRPr="002A39D7">
              <w:rPr>
                <w:rFonts w:eastAsia="SimSun"/>
                <w:sz w:val="25"/>
                <w:szCs w:val="25"/>
              </w:rPr>
              <w:t xml:space="preserve">8(82142) 3-28-18; 3-16-18 </w:t>
            </w:r>
          </w:p>
        </w:tc>
      </w:tr>
      <w:tr w:rsidR="0088110A" w:rsidRPr="002A39D7" w:rsidTr="00170245">
        <w:trPr>
          <w:trHeight w:val="350"/>
        </w:trPr>
        <w:tc>
          <w:tcPr>
            <w:tcW w:w="2608" w:type="pct"/>
          </w:tcPr>
          <w:p w:rsidR="0088110A" w:rsidRPr="002A39D7" w:rsidRDefault="0088110A" w:rsidP="00170245">
            <w:pPr>
              <w:tabs>
                <w:tab w:val="left" w:pos="0"/>
              </w:tabs>
              <w:contextualSpacing/>
              <w:jc w:val="both"/>
              <w:rPr>
                <w:rFonts w:eastAsia="Calibri"/>
                <w:sz w:val="25"/>
                <w:szCs w:val="25"/>
              </w:rPr>
            </w:pPr>
            <w:r w:rsidRPr="002A39D7">
              <w:rPr>
                <w:rFonts w:eastAsia="Calibri"/>
                <w:sz w:val="25"/>
                <w:szCs w:val="25"/>
              </w:rPr>
              <w:t xml:space="preserve">Руководитель территориального отдела ГАУ РК по городу Печоре «МФЦ»  </w:t>
            </w:r>
          </w:p>
        </w:tc>
        <w:tc>
          <w:tcPr>
            <w:tcW w:w="2392" w:type="pct"/>
          </w:tcPr>
          <w:p w:rsidR="0088110A" w:rsidRPr="002A39D7" w:rsidRDefault="0088110A" w:rsidP="00170245">
            <w:pPr>
              <w:widowControl w:val="0"/>
              <w:shd w:val="clear" w:color="auto" w:fill="FFFFFF"/>
              <w:contextualSpacing/>
              <w:rPr>
                <w:rFonts w:eastAsia="Calibri"/>
                <w:sz w:val="25"/>
                <w:szCs w:val="25"/>
              </w:rPr>
            </w:pPr>
            <w:proofErr w:type="spellStart"/>
            <w:r w:rsidRPr="002A39D7">
              <w:rPr>
                <w:rFonts w:eastAsia="Calibri"/>
                <w:sz w:val="25"/>
                <w:szCs w:val="25"/>
              </w:rPr>
              <w:t>Жижева</w:t>
            </w:r>
            <w:proofErr w:type="spellEnd"/>
            <w:r w:rsidRPr="002A39D7">
              <w:rPr>
                <w:rFonts w:eastAsia="Calibri"/>
                <w:sz w:val="25"/>
                <w:szCs w:val="25"/>
              </w:rPr>
              <w:t xml:space="preserve"> Галина Геннадьевна </w:t>
            </w:r>
          </w:p>
        </w:tc>
      </w:tr>
    </w:tbl>
    <w:p w:rsidR="0088110A" w:rsidRPr="002A39D7" w:rsidRDefault="0088110A" w:rsidP="0088110A">
      <w:pPr>
        <w:widowControl w:val="0"/>
        <w:autoSpaceDE w:val="0"/>
        <w:autoSpaceDN w:val="0"/>
        <w:adjustRightInd w:val="0"/>
        <w:contextualSpacing/>
        <w:jc w:val="center"/>
        <w:rPr>
          <w:sz w:val="25"/>
          <w:szCs w:val="25"/>
        </w:rPr>
      </w:pPr>
    </w:p>
    <w:p w:rsidR="0088110A" w:rsidRPr="002A39D7" w:rsidRDefault="0088110A" w:rsidP="0088110A">
      <w:pPr>
        <w:widowControl w:val="0"/>
        <w:autoSpaceDE w:val="0"/>
        <w:autoSpaceDN w:val="0"/>
        <w:adjustRightInd w:val="0"/>
        <w:contextualSpacing/>
        <w:jc w:val="center"/>
        <w:rPr>
          <w:b/>
          <w:sz w:val="25"/>
          <w:szCs w:val="25"/>
        </w:rPr>
      </w:pPr>
      <w:r w:rsidRPr="002A39D7">
        <w:rPr>
          <w:b/>
          <w:sz w:val="25"/>
          <w:szCs w:val="25"/>
        </w:rPr>
        <w:t xml:space="preserve">График работы по приему заявителей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88110A" w:rsidRPr="002A39D7" w:rsidTr="00170245">
        <w:tc>
          <w:tcPr>
            <w:tcW w:w="5182" w:type="dxa"/>
            <w:vAlign w:val="center"/>
          </w:tcPr>
          <w:p w:rsidR="0088110A" w:rsidRPr="002A39D7" w:rsidRDefault="0088110A" w:rsidP="00170245">
            <w:pPr>
              <w:widowControl w:val="0"/>
              <w:contextualSpacing/>
              <w:jc w:val="center"/>
              <w:rPr>
                <w:rFonts w:eastAsia="Calibri"/>
                <w:b/>
                <w:sz w:val="25"/>
                <w:szCs w:val="25"/>
              </w:rPr>
            </w:pPr>
            <w:r w:rsidRPr="002A39D7">
              <w:rPr>
                <w:rFonts w:eastAsia="Calibri"/>
                <w:b/>
                <w:sz w:val="25"/>
                <w:szCs w:val="25"/>
              </w:rPr>
              <w:t>Дни недели</w:t>
            </w:r>
          </w:p>
        </w:tc>
        <w:tc>
          <w:tcPr>
            <w:tcW w:w="4388" w:type="dxa"/>
            <w:vAlign w:val="center"/>
          </w:tcPr>
          <w:p w:rsidR="0088110A" w:rsidRPr="002A39D7" w:rsidRDefault="0088110A" w:rsidP="00170245">
            <w:pPr>
              <w:widowControl w:val="0"/>
              <w:ind w:firstLine="709"/>
              <w:contextualSpacing/>
              <w:jc w:val="center"/>
              <w:rPr>
                <w:rFonts w:eastAsia="Calibri"/>
                <w:b/>
                <w:sz w:val="25"/>
                <w:szCs w:val="25"/>
              </w:rPr>
            </w:pPr>
            <w:r w:rsidRPr="002A39D7">
              <w:rPr>
                <w:rFonts w:eastAsia="Calibri"/>
                <w:b/>
                <w:sz w:val="25"/>
                <w:szCs w:val="25"/>
              </w:rPr>
              <w:t>Часы работы</w:t>
            </w:r>
          </w:p>
        </w:tc>
      </w:tr>
      <w:tr w:rsidR="0088110A" w:rsidRPr="002A39D7" w:rsidTr="00170245">
        <w:tc>
          <w:tcPr>
            <w:tcW w:w="5182" w:type="dxa"/>
          </w:tcPr>
          <w:p w:rsidR="0088110A" w:rsidRPr="002A39D7" w:rsidRDefault="0088110A" w:rsidP="00170245">
            <w:pPr>
              <w:widowControl w:val="0"/>
              <w:contextualSpacing/>
              <w:rPr>
                <w:rFonts w:eastAsia="Calibri"/>
                <w:sz w:val="25"/>
                <w:szCs w:val="25"/>
              </w:rPr>
            </w:pPr>
            <w:r w:rsidRPr="002A39D7">
              <w:rPr>
                <w:rFonts w:eastAsia="Calibri"/>
                <w:sz w:val="25"/>
                <w:szCs w:val="25"/>
              </w:rPr>
              <w:t>Понедельник, среда, пятница</w:t>
            </w:r>
          </w:p>
        </w:tc>
        <w:tc>
          <w:tcPr>
            <w:tcW w:w="4388" w:type="dxa"/>
          </w:tcPr>
          <w:p w:rsidR="0088110A" w:rsidRPr="002A39D7" w:rsidRDefault="0088110A" w:rsidP="00170245">
            <w:pPr>
              <w:widowControl w:val="0"/>
              <w:contextualSpacing/>
              <w:jc w:val="both"/>
              <w:rPr>
                <w:rFonts w:eastAsia="Calibri"/>
                <w:sz w:val="25"/>
                <w:szCs w:val="25"/>
              </w:rPr>
            </w:pPr>
            <w:r w:rsidRPr="002A39D7">
              <w:rPr>
                <w:rFonts w:eastAsia="Calibri"/>
                <w:sz w:val="25"/>
                <w:szCs w:val="25"/>
              </w:rPr>
              <w:t>с 9-00  до 19-00</w:t>
            </w:r>
          </w:p>
        </w:tc>
      </w:tr>
      <w:tr w:rsidR="0088110A" w:rsidRPr="002A39D7" w:rsidTr="00170245">
        <w:tc>
          <w:tcPr>
            <w:tcW w:w="5182" w:type="dxa"/>
          </w:tcPr>
          <w:p w:rsidR="0088110A" w:rsidRPr="002A39D7" w:rsidRDefault="0088110A" w:rsidP="00170245">
            <w:pPr>
              <w:widowControl w:val="0"/>
              <w:contextualSpacing/>
              <w:rPr>
                <w:rFonts w:eastAsia="Calibri"/>
                <w:sz w:val="25"/>
                <w:szCs w:val="25"/>
              </w:rPr>
            </w:pPr>
            <w:r w:rsidRPr="002A39D7">
              <w:rPr>
                <w:rFonts w:eastAsia="Calibri"/>
                <w:bCs/>
                <w:sz w:val="25"/>
                <w:szCs w:val="25"/>
              </w:rPr>
              <w:t>Вторник, четверг</w:t>
            </w:r>
          </w:p>
        </w:tc>
        <w:tc>
          <w:tcPr>
            <w:tcW w:w="4388" w:type="dxa"/>
          </w:tcPr>
          <w:p w:rsidR="0088110A" w:rsidRPr="002A39D7" w:rsidRDefault="0088110A" w:rsidP="00170245">
            <w:pPr>
              <w:contextualSpacing/>
              <w:rPr>
                <w:rFonts w:eastAsia="Calibri"/>
                <w:sz w:val="25"/>
                <w:szCs w:val="25"/>
              </w:rPr>
            </w:pPr>
            <w:r w:rsidRPr="002A39D7">
              <w:rPr>
                <w:rFonts w:eastAsia="Calibri"/>
                <w:bCs/>
                <w:sz w:val="25"/>
                <w:szCs w:val="25"/>
              </w:rPr>
              <w:t>с 10-00 до 20-00</w:t>
            </w:r>
          </w:p>
        </w:tc>
      </w:tr>
      <w:tr w:rsidR="0088110A" w:rsidRPr="002A39D7" w:rsidTr="00170245">
        <w:tc>
          <w:tcPr>
            <w:tcW w:w="5182" w:type="dxa"/>
          </w:tcPr>
          <w:p w:rsidR="0088110A" w:rsidRPr="002A39D7" w:rsidRDefault="0088110A" w:rsidP="00170245">
            <w:pPr>
              <w:widowControl w:val="0"/>
              <w:contextualSpacing/>
              <w:jc w:val="both"/>
              <w:rPr>
                <w:rFonts w:eastAsia="Calibri"/>
                <w:sz w:val="25"/>
                <w:szCs w:val="25"/>
              </w:rPr>
            </w:pPr>
            <w:r w:rsidRPr="002A39D7">
              <w:rPr>
                <w:rFonts w:eastAsia="Calibri"/>
                <w:bCs/>
                <w:sz w:val="25"/>
                <w:szCs w:val="25"/>
              </w:rPr>
              <w:t>Суббота</w:t>
            </w:r>
          </w:p>
        </w:tc>
        <w:tc>
          <w:tcPr>
            <w:tcW w:w="4388" w:type="dxa"/>
          </w:tcPr>
          <w:p w:rsidR="0088110A" w:rsidRPr="002A39D7" w:rsidRDefault="0088110A" w:rsidP="00170245">
            <w:pPr>
              <w:widowControl w:val="0"/>
              <w:ind w:hanging="79"/>
              <w:contextualSpacing/>
              <w:jc w:val="both"/>
              <w:rPr>
                <w:rFonts w:eastAsia="Calibri"/>
                <w:sz w:val="25"/>
                <w:szCs w:val="25"/>
              </w:rPr>
            </w:pPr>
            <w:r w:rsidRPr="002A39D7">
              <w:rPr>
                <w:rFonts w:eastAsia="Calibri"/>
                <w:bCs/>
                <w:sz w:val="25"/>
                <w:szCs w:val="25"/>
              </w:rPr>
              <w:t xml:space="preserve"> с 10-00 до 16-00</w:t>
            </w:r>
          </w:p>
        </w:tc>
      </w:tr>
      <w:tr w:rsidR="0088110A" w:rsidRPr="002A39D7" w:rsidTr="00170245">
        <w:tc>
          <w:tcPr>
            <w:tcW w:w="5182" w:type="dxa"/>
            <w:vAlign w:val="center"/>
          </w:tcPr>
          <w:p w:rsidR="0088110A" w:rsidRPr="002A39D7" w:rsidRDefault="0088110A" w:rsidP="00170245">
            <w:pPr>
              <w:widowControl w:val="0"/>
              <w:contextualSpacing/>
              <w:jc w:val="both"/>
              <w:rPr>
                <w:rFonts w:eastAsia="Calibri"/>
                <w:sz w:val="25"/>
                <w:szCs w:val="25"/>
              </w:rPr>
            </w:pPr>
            <w:r w:rsidRPr="002A39D7">
              <w:rPr>
                <w:rFonts w:eastAsia="Calibri"/>
                <w:sz w:val="25"/>
                <w:szCs w:val="25"/>
              </w:rPr>
              <w:t xml:space="preserve">Воскресенье </w:t>
            </w:r>
          </w:p>
        </w:tc>
        <w:tc>
          <w:tcPr>
            <w:tcW w:w="4388" w:type="dxa"/>
            <w:vAlign w:val="center"/>
          </w:tcPr>
          <w:p w:rsidR="0088110A" w:rsidRPr="002A39D7" w:rsidRDefault="0088110A" w:rsidP="00170245">
            <w:pPr>
              <w:widowControl w:val="0"/>
              <w:contextualSpacing/>
              <w:jc w:val="both"/>
              <w:rPr>
                <w:rFonts w:eastAsia="Calibri"/>
                <w:sz w:val="25"/>
                <w:szCs w:val="25"/>
              </w:rPr>
            </w:pPr>
            <w:r w:rsidRPr="002A39D7">
              <w:rPr>
                <w:rFonts w:eastAsia="Calibri"/>
                <w:sz w:val="25"/>
                <w:szCs w:val="25"/>
              </w:rPr>
              <w:t>выходной день</w:t>
            </w:r>
          </w:p>
        </w:tc>
      </w:tr>
    </w:tbl>
    <w:p w:rsidR="0088110A" w:rsidRPr="002A39D7" w:rsidRDefault="0088110A" w:rsidP="0088110A">
      <w:pPr>
        <w:widowControl w:val="0"/>
        <w:ind w:left="720"/>
        <w:contextualSpacing/>
        <w:rPr>
          <w:rFonts w:eastAsia="SimSun"/>
          <w:b/>
          <w:sz w:val="25"/>
          <w:szCs w:val="25"/>
        </w:rPr>
      </w:pPr>
    </w:p>
    <w:p w:rsidR="0088110A" w:rsidRPr="002A39D7" w:rsidRDefault="0088110A" w:rsidP="0088110A">
      <w:pPr>
        <w:widowControl w:val="0"/>
        <w:contextualSpacing/>
        <w:jc w:val="center"/>
        <w:rPr>
          <w:rFonts w:eastAsia="SimSun"/>
          <w:b/>
          <w:sz w:val="25"/>
          <w:szCs w:val="25"/>
        </w:rPr>
      </w:pPr>
      <w:r w:rsidRPr="002A39D7">
        <w:rPr>
          <w:rFonts w:eastAsia="SimSun"/>
          <w:b/>
          <w:sz w:val="25"/>
          <w:szCs w:val="25"/>
        </w:rPr>
        <w:t>Удаленные рабочие места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88110A" w:rsidRPr="002A39D7" w:rsidTr="00170245">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Адрес месторасположения</w:t>
            </w:r>
          </w:p>
        </w:tc>
        <w:tc>
          <w:tcPr>
            <w:tcW w:w="2392" w:type="pct"/>
          </w:tcPr>
          <w:p w:rsidR="0088110A" w:rsidRPr="002A39D7" w:rsidRDefault="0088110A" w:rsidP="00170245">
            <w:pPr>
              <w:widowControl w:val="0"/>
              <w:contextualSpacing/>
              <w:rPr>
                <w:rFonts w:eastAsia="Calibri"/>
                <w:sz w:val="25"/>
                <w:szCs w:val="25"/>
              </w:rPr>
            </w:pPr>
            <w:r w:rsidRPr="002A39D7">
              <w:rPr>
                <w:rFonts w:eastAsia="Calibri"/>
                <w:sz w:val="25"/>
                <w:szCs w:val="25"/>
              </w:rPr>
              <w:t>Советская ул., д.20,  Печора, Республика Коми, 169600</w:t>
            </w:r>
          </w:p>
        </w:tc>
      </w:tr>
      <w:tr w:rsidR="0088110A" w:rsidRPr="002A39D7" w:rsidTr="00170245">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Адрес электронной почты для направления корреспонденции</w:t>
            </w:r>
          </w:p>
        </w:tc>
        <w:tc>
          <w:tcPr>
            <w:tcW w:w="2392" w:type="pct"/>
          </w:tcPr>
          <w:p w:rsidR="0088110A" w:rsidRPr="002A39D7" w:rsidRDefault="00010A93" w:rsidP="00170245">
            <w:pPr>
              <w:widowControl w:val="0"/>
              <w:shd w:val="clear" w:color="auto" w:fill="FFFFFF"/>
              <w:contextualSpacing/>
              <w:rPr>
                <w:rFonts w:eastAsia="Calibri"/>
                <w:sz w:val="25"/>
                <w:szCs w:val="25"/>
              </w:rPr>
            </w:pPr>
            <w:hyperlink r:id="rId35" w:history="1">
              <w:r w:rsidR="0088110A" w:rsidRPr="002A39D7">
                <w:rPr>
                  <w:rFonts w:eastAsia="Calibri"/>
                  <w:color w:val="0563C1"/>
                  <w:sz w:val="25"/>
                  <w:szCs w:val="25"/>
                  <w:u w:val="single"/>
                  <w:lang w:val="en-US"/>
                </w:rPr>
                <w:t>pechora</w:t>
              </w:r>
              <w:r w:rsidR="0088110A" w:rsidRPr="002A39D7">
                <w:rPr>
                  <w:rFonts w:eastAsia="Calibri"/>
                  <w:color w:val="0563C1"/>
                  <w:sz w:val="25"/>
                  <w:szCs w:val="25"/>
                  <w:u w:val="single"/>
                </w:rPr>
                <w:t>@</w:t>
              </w:r>
              <w:r w:rsidR="0088110A" w:rsidRPr="002A39D7">
                <w:rPr>
                  <w:rFonts w:eastAsia="Calibri"/>
                  <w:color w:val="0563C1"/>
                  <w:sz w:val="25"/>
                  <w:szCs w:val="25"/>
                  <w:u w:val="single"/>
                  <w:lang w:val="en-US"/>
                </w:rPr>
                <w:t>mydocuments</w:t>
              </w:r>
              <w:r w:rsidR="0088110A" w:rsidRPr="002A39D7">
                <w:rPr>
                  <w:rFonts w:eastAsia="Calibri"/>
                  <w:color w:val="0563C1"/>
                  <w:sz w:val="25"/>
                  <w:szCs w:val="25"/>
                  <w:u w:val="single"/>
                </w:rPr>
                <w:t>11.</w:t>
              </w:r>
              <w:proofErr w:type="spellStart"/>
              <w:r w:rsidR="0088110A" w:rsidRPr="002A39D7">
                <w:rPr>
                  <w:rFonts w:eastAsia="Calibri"/>
                  <w:color w:val="0563C1"/>
                  <w:sz w:val="25"/>
                  <w:szCs w:val="25"/>
                  <w:u w:val="single"/>
                  <w:lang w:val="en-US"/>
                </w:rPr>
                <w:t>ru</w:t>
              </w:r>
              <w:proofErr w:type="spellEnd"/>
            </w:hyperlink>
          </w:p>
        </w:tc>
      </w:tr>
      <w:tr w:rsidR="0088110A" w:rsidRPr="002A39D7" w:rsidTr="00170245">
        <w:tc>
          <w:tcPr>
            <w:tcW w:w="2608" w:type="pct"/>
          </w:tcPr>
          <w:p w:rsidR="0088110A" w:rsidRPr="002A39D7" w:rsidRDefault="0088110A" w:rsidP="00170245">
            <w:pPr>
              <w:widowControl w:val="0"/>
              <w:contextualSpacing/>
              <w:rPr>
                <w:rFonts w:eastAsia="SimSun"/>
                <w:sz w:val="25"/>
                <w:szCs w:val="25"/>
              </w:rPr>
            </w:pPr>
            <w:r w:rsidRPr="002A39D7">
              <w:rPr>
                <w:rFonts w:eastAsia="SimSun"/>
                <w:sz w:val="25"/>
                <w:szCs w:val="25"/>
              </w:rPr>
              <w:t>Телефон для справок</w:t>
            </w:r>
          </w:p>
        </w:tc>
        <w:tc>
          <w:tcPr>
            <w:tcW w:w="2392" w:type="pct"/>
          </w:tcPr>
          <w:p w:rsidR="0088110A" w:rsidRPr="002A39D7" w:rsidRDefault="0088110A" w:rsidP="00170245">
            <w:pPr>
              <w:widowControl w:val="0"/>
              <w:contextualSpacing/>
              <w:rPr>
                <w:rFonts w:eastAsia="Calibri"/>
                <w:sz w:val="25"/>
                <w:szCs w:val="25"/>
              </w:rPr>
            </w:pPr>
            <w:r w:rsidRPr="002A39D7">
              <w:rPr>
                <w:rFonts w:eastAsia="Calibri"/>
                <w:sz w:val="25"/>
                <w:szCs w:val="25"/>
              </w:rPr>
              <w:t>8(82142) 3-77-28</w:t>
            </w:r>
          </w:p>
        </w:tc>
      </w:tr>
    </w:tbl>
    <w:p w:rsidR="0088110A" w:rsidRPr="002A39D7" w:rsidRDefault="0088110A" w:rsidP="0088110A">
      <w:pPr>
        <w:widowControl w:val="0"/>
        <w:autoSpaceDE w:val="0"/>
        <w:autoSpaceDN w:val="0"/>
        <w:adjustRightInd w:val="0"/>
        <w:contextualSpacing/>
        <w:rPr>
          <w:sz w:val="25"/>
          <w:szCs w:val="25"/>
        </w:rPr>
      </w:pPr>
    </w:p>
    <w:p w:rsidR="0088110A" w:rsidRPr="002A39D7" w:rsidRDefault="0088110A" w:rsidP="0088110A">
      <w:pPr>
        <w:widowControl w:val="0"/>
        <w:autoSpaceDE w:val="0"/>
        <w:autoSpaceDN w:val="0"/>
        <w:adjustRightInd w:val="0"/>
        <w:contextualSpacing/>
        <w:jc w:val="center"/>
        <w:rPr>
          <w:b/>
          <w:sz w:val="25"/>
          <w:szCs w:val="25"/>
        </w:rPr>
      </w:pPr>
      <w:r w:rsidRPr="002A39D7">
        <w:rPr>
          <w:b/>
          <w:sz w:val="25"/>
          <w:szCs w:val="25"/>
        </w:rPr>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88110A" w:rsidRPr="002A39D7" w:rsidTr="00170245">
        <w:tc>
          <w:tcPr>
            <w:tcW w:w="5182" w:type="dxa"/>
            <w:vAlign w:val="center"/>
          </w:tcPr>
          <w:p w:rsidR="0088110A" w:rsidRPr="002A39D7" w:rsidRDefault="0088110A" w:rsidP="00170245">
            <w:pPr>
              <w:widowControl w:val="0"/>
              <w:contextualSpacing/>
              <w:rPr>
                <w:rFonts w:eastAsia="Calibri"/>
                <w:b/>
                <w:sz w:val="25"/>
                <w:szCs w:val="25"/>
              </w:rPr>
            </w:pPr>
            <w:r w:rsidRPr="002A39D7">
              <w:rPr>
                <w:rFonts w:eastAsia="Calibri"/>
                <w:b/>
                <w:sz w:val="25"/>
                <w:szCs w:val="25"/>
              </w:rPr>
              <w:t>Дни недели</w:t>
            </w:r>
          </w:p>
        </w:tc>
        <w:tc>
          <w:tcPr>
            <w:tcW w:w="4388" w:type="dxa"/>
            <w:vAlign w:val="center"/>
          </w:tcPr>
          <w:p w:rsidR="0088110A" w:rsidRPr="002A39D7" w:rsidRDefault="0088110A" w:rsidP="00170245">
            <w:pPr>
              <w:widowControl w:val="0"/>
              <w:ind w:firstLine="709"/>
              <w:contextualSpacing/>
              <w:rPr>
                <w:rFonts w:eastAsia="Calibri"/>
                <w:b/>
                <w:sz w:val="25"/>
                <w:szCs w:val="25"/>
              </w:rPr>
            </w:pPr>
            <w:r w:rsidRPr="002A39D7">
              <w:rPr>
                <w:rFonts w:eastAsia="Calibri"/>
                <w:b/>
                <w:sz w:val="25"/>
                <w:szCs w:val="25"/>
              </w:rPr>
              <w:t>Часы работы</w:t>
            </w:r>
          </w:p>
        </w:tc>
      </w:tr>
      <w:tr w:rsidR="0088110A" w:rsidRPr="002A39D7" w:rsidTr="00170245">
        <w:tc>
          <w:tcPr>
            <w:tcW w:w="5182" w:type="dxa"/>
          </w:tcPr>
          <w:p w:rsidR="0088110A" w:rsidRPr="002A39D7" w:rsidRDefault="0088110A" w:rsidP="00170245">
            <w:pPr>
              <w:widowControl w:val="0"/>
              <w:contextualSpacing/>
              <w:rPr>
                <w:rFonts w:eastAsia="Calibri"/>
                <w:sz w:val="25"/>
                <w:szCs w:val="25"/>
              </w:rPr>
            </w:pPr>
            <w:r w:rsidRPr="002A39D7">
              <w:rPr>
                <w:rFonts w:eastAsia="Calibri"/>
                <w:sz w:val="25"/>
                <w:szCs w:val="25"/>
              </w:rPr>
              <w:t>Понедельник – четверг</w:t>
            </w:r>
          </w:p>
        </w:tc>
        <w:tc>
          <w:tcPr>
            <w:tcW w:w="4388" w:type="dxa"/>
          </w:tcPr>
          <w:p w:rsidR="0088110A" w:rsidRPr="002A39D7" w:rsidRDefault="0088110A" w:rsidP="00170245">
            <w:pPr>
              <w:widowControl w:val="0"/>
              <w:ind w:firstLine="35"/>
              <w:contextualSpacing/>
              <w:rPr>
                <w:rFonts w:eastAsia="Calibri"/>
                <w:sz w:val="25"/>
                <w:szCs w:val="25"/>
              </w:rPr>
            </w:pPr>
            <w:r w:rsidRPr="002A39D7">
              <w:rPr>
                <w:rFonts w:eastAsia="Calibri"/>
                <w:sz w:val="25"/>
                <w:szCs w:val="25"/>
              </w:rPr>
              <w:t>с 8-45 до 18-00 (без перерыва на обед)</w:t>
            </w:r>
          </w:p>
        </w:tc>
      </w:tr>
      <w:tr w:rsidR="0088110A" w:rsidRPr="002A39D7" w:rsidTr="00170245">
        <w:tc>
          <w:tcPr>
            <w:tcW w:w="5182" w:type="dxa"/>
          </w:tcPr>
          <w:p w:rsidR="0088110A" w:rsidRPr="002A39D7" w:rsidRDefault="0088110A" w:rsidP="00170245">
            <w:pPr>
              <w:widowControl w:val="0"/>
              <w:contextualSpacing/>
              <w:rPr>
                <w:rFonts w:eastAsia="Calibri"/>
                <w:sz w:val="25"/>
                <w:szCs w:val="25"/>
              </w:rPr>
            </w:pPr>
            <w:r w:rsidRPr="002A39D7">
              <w:rPr>
                <w:rFonts w:eastAsia="Calibri"/>
                <w:sz w:val="25"/>
                <w:szCs w:val="25"/>
              </w:rPr>
              <w:t>Пятница</w:t>
            </w:r>
          </w:p>
        </w:tc>
        <w:tc>
          <w:tcPr>
            <w:tcW w:w="4388" w:type="dxa"/>
          </w:tcPr>
          <w:p w:rsidR="0088110A" w:rsidRPr="002A39D7" w:rsidRDefault="0088110A" w:rsidP="00170245">
            <w:pPr>
              <w:widowControl w:val="0"/>
              <w:ind w:firstLine="35"/>
              <w:contextualSpacing/>
              <w:rPr>
                <w:rFonts w:eastAsia="Calibri"/>
                <w:sz w:val="25"/>
                <w:szCs w:val="25"/>
              </w:rPr>
            </w:pPr>
            <w:r w:rsidRPr="002A39D7">
              <w:rPr>
                <w:rFonts w:eastAsia="Calibri"/>
                <w:sz w:val="25"/>
                <w:szCs w:val="25"/>
              </w:rPr>
              <w:t>с 8-45 до 17-45 (без перерыва на обед)</w:t>
            </w:r>
          </w:p>
        </w:tc>
      </w:tr>
      <w:tr w:rsidR="0088110A" w:rsidRPr="002A39D7" w:rsidTr="00170245">
        <w:tc>
          <w:tcPr>
            <w:tcW w:w="5182" w:type="dxa"/>
            <w:vAlign w:val="center"/>
          </w:tcPr>
          <w:p w:rsidR="0088110A" w:rsidRPr="002A39D7" w:rsidRDefault="0088110A" w:rsidP="00170245">
            <w:pPr>
              <w:widowControl w:val="0"/>
              <w:contextualSpacing/>
              <w:jc w:val="both"/>
              <w:rPr>
                <w:rFonts w:eastAsia="Calibri"/>
                <w:sz w:val="25"/>
                <w:szCs w:val="25"/>
              </w:rPr>
            </w:pPr>
            <w:r w:rsidRPr="002A39D7">
              <w:rPr>
                <w:rFonts w:eastAsia="Calibri"/>
                <w:sz w:val="25"/>
                <w:szCs w:val="25"/>
              </w:rPr>
              <w:t xml:space="preserve">Суббота – воскресенье </w:t>
            </w:r>
          </w:p>
        </w:tc>
        <w:tc>
          <w:tcPr>
            <w:tcW w:w="4388" w:type="dxa"/>
            <w:vAlign w:val="center"/>
          </w:tcPr>
          <w:p w:rsidR="0088110A" w:rsidRPr="002A39D7" w:rsidRDefault="0088110A" w:rsidP="00170245">
            <w:pPr>
              <w:widowControl w:val="0"/>
              <w:ind w:firstLine="709"/>
              <w:contextualSpacing/>
              <w:jc w:val="center"/>
              <w:rPr>
                <w:rFonts w:eastAsia="Calibri"/>
                <w:sz w:val="25"/>
                <w:szCs w:val="25"/>
              </w:rPr>
            </w:pPr>
            <w:r w:rsidRPr="002A39D7">
              <w:rPr>
                <w:rFonts w:eastAsia="Calibri"/>
                <w:sz w:val="25"/>
                <w:szCs w:val="25"/>
              </w:rPr>
              <w:t>выходные дни</w:t>
            </w:r>
          </w:p>
        </w:tc>
      </w:tr>
    </w:tbl>
    <w:p w:rsidR="0088110A" w:rsidRPr="002A39D7" w:rsidRDefault="0088110A" w:rsidP="0088110A">
      <w:pPr>
        <w:tabs>
          <w:tab w:val="left" w:pos="0"/>
        </w:tabs>
        <w:contextualSpacing/>
        <w:jc w:val="both"/>
        <w:rPr>
          <w:rFonts w:eastAsia="Calibri"/>
          <w:b/>
          <w:sz w:val="25"/>
          <w:szCs w:val="25"/>
        </w:rPr>
      </w:pPr>
    </w:p>
    <w:p w:rsidR="0088110A" w:rsidRPr="002A39D7" w:rsidRDefault="0088110A" w:rsidP="0088110A">
      <w:pPr>
        <w:tabs>
          <w:tab w:val="left" w:pos="0"/>
        </w:tabs>
        <w:contextualSpacing/>
        <w:jc w:val="both"/>
        <w:rPr>
          <w:rFonts w:eastAsia="Calibri"/>
          <w:sz w:val="25"/>
          <w:szCs w:val="25"/>
        </w:rPr>
      </w:pPr>
      <w:r w:rsidRPr="002A39D7">
        <w:rPr>
          <w:rFonts w:eastAsia="Calibri"/>
          <w:b/>
          <w:sz w:val="25"/>
          <w:szCs w:val="25"/>
        </w:rPr>
        <w:t>Офис «Мои Документы»</w:t>
      </w:r>
      <w:r w:rsidRPr="002A39D7">
        <w:rPr>
          <w:rFonts w:eastAsia="Calibri"/>
          <w:sz w:val="25"/>
          <w:szCs w:val="25"/>
        </w:rPr>
        <w:t xml:space="preserve"> Печорский р-н, </w:t>
      </w:r>
      <w:proofErr w:type="spellStart"/>
      <w:r w:rsidRPr="002A39D7">
        <w:rPr>
          <w:rFonts w:eastAsia="Calibri"/>
          <w:b/>
          <w:sz w:val="25"/>
          <w:szCs w:val="25"/>
        </w:rPr>
        <w:t>пгт</w:t>
      </w:r>
      <w:proofErr w:type="spellEnd"/>
      <w:r w:rsidRPr="002A39D7">
        <w:rPr>
          <w:rFonts w:eastAsia="Calibri"/>
          <w:b/>
          <w:sz w:val="25"/>
          <w:szCs w:val="25"/>
        </w:rPr>
        <w:t>. Кожва</w:t>
      </w:r>
      <w:r w:rsidRPr="002A39D7">
        <w:rPr>
          <w:rFonts w:eastAsia="Calibri"/>
          <w:sz w:val="25"/>
          <w:szCs w:val="25"/>
        </w:rPr>
        <w:t>, ул. Мира, д. 12</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Режим работы:</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Понедельник с 9.00 до 13.00</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Вторник, четверг с 9.00 до 12.00</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Среда, пятница с 10.00 до 17.00 перерыв с 13.00 до 14.00</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Суббота, воскресенье  - выходной</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Телефон для справок - 8(82142) 9-54-74</w:t>
      </w:r>
    </w:p>
    <w:p w:rsidR="0088110A" w:rsidRPr="002A39D7" w:rsidRDefault="0088110A" w:rsidP="0088110A">
      <w:pPr>
        <w:tabs>
          <w:tab w:val="left" w:pos="0"/>
        </w:tabs>
        <w:contextualSpacing/>
        <w:jc w:val="both"/>
        <w:rPr>
          <w:rFonts w:eastAsia="Calibri"/>
          <w:sz w:val="25"/>
          <w:szCs w:val="25"/>
        </w:rPr>
      </w:pPr>
    </w:p>
    <w:p w:rsidR="0088110A" w:rsidRPr="002A39D7" w:rsidRDefault="0088110A" w:rsidP="0088110A">
      <w:pPr>
        <w:tabs>
          <w:tab w:val="left" w:pos="0"/>
        </w:tabs>
        <w:contextualSpacing/>
        <w:jc w:val="both"/>
        <w:rPr>
          <w:rFonts w:eastAsia="Calibri"/>
          <w:sz w:val="25"/>
          <w:szCs w:val="25"/>
        </w:rPr>
      </w:pPr>
      <w:r w:rsidRPr="002A39D7">
        <w:rPr>
          <w:rFonts w:eastAsia="Calibri"/>
          <w:b/>
          <w:sz w:val="25"/>
          <w:szCs w:val="25"/>
        </w:rPr>
        <w:t>Офис «Мои Документы»</w:t>
      </w:r>
      <w:r w:rsidRPr="002A39D7">
        <w:rPr>
          <w:rFonts w:eastAsia="Calibri"/>
          <w:sz w:val="25"/>
          <w:szCs w:val="25"/>
        </w:rPr>
        <w:t xml:space="preserve"> Печорский р-н, </w:t>
      </w:r>
      <w:proofErr w:type="spellStart"/>
      <w:r w:rsidRPr="002A39D7">
        <w:rPr>
          <w:rFonts w:eastAsia="Calibri"/>
          <w:b/>
          <w:sz w:val="25"/>
          <w:szCs w:val="25"/>
        </w:rPr>
        <w:t>пгт</w:t>
      </w:r>
      <w:proofErr w:type="spellEnd"/>
      <w:r w:rsidRPr="002A39D7">
        <w:rPr>
          <w:rFonts w:eastAsia="Calibri"/>
          <w:b/>
          <w:sz w:val="25"/>
          <w:szCs w:val="25"/>
        </w:rPr>
        <w:t>. Путеец</w:t>
      </w:r>
      <w:r w:rsidRPr="002A39D7">
        <w:rPr>
          <w:rFonts w:eastAsia="Calibri"/>
          <w:sz w:val="25"/>
          <w:szCs w:val="25"/>
        </w:rPr>
        <w:t xml:space="preserve">, ул. </w:t>
      </w:r>
      <w:proofErr w:type="gramStart"/>
      <w:r w:rsidRPr="002A39D7">
        <w:rPr>
          <w:rFonts w:eastAsia="Calibri"/>
          <w:sz w:val="25"/>
          <w:szCs w:val="25"/>
        </w:rPr>
        <w:t>Парковая</w:t>
      </w:r>
      <w:proofErr w:type="gramEnd"/>
      <w:r w:rsidRPr="002A39D7">
        <w:rPr>
          <w:rFonts w:eastAsia="Calibri"/>
          <w:sz w:val="25"/>
          <w:szCs w:val="25"/>
        </w:rPr>
        <w:t>, д. 9А</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Режим работы:</w:t>
      </w:r>
    </w:p>
    <w:p w:rsidR="0088110A" w:rsidRPr="002A39D7" w:rsidRDefault="0088110A" w:rsidP="0088110A">
      <w:pPr>
        <w:tabs>
          <w:tab w:val="left" w:pos="0"/>
        </w:tabs>
        <w:contextualSpacing/>
        <w:jc w:val="both"/>
        <w:rPr>
          <w:rFonts w:eastAsia="Calibri"/>
          <w:sz w:val="25"/>
          <w:szCs w:val="25"/>
        </w:rPr>
      </w:pPr>
      <w:r w:rsidRPr="002A39D7">
        <w:rPr>
          <w:rFonts w:eastAsia="Calibri"/>
          <w:sz w:val="25"/>
          <w:szCs w:val="25"/>
        </w:rPr>
        <w:t>Вторник, пятница  с 10.00 до 14.00</w:t>
      </w:r>
    </w:p>
    <w:p w:rsidR="0088110A" w:rsidRPr="002A39D7" w:rsidRDefault="0088110A" w:rsidP="0088110A">
      <w:pPr>
        <w:tabs>
          <w:tab w:val="left" w:pos="0"/>
        </w:tabs>
        <w:contextualSpacing/>
        <w:jc w:val="both"/>
        <w:rPr>
          <w:rFonts w:eastAsia="Calibri"/>
          <w:sz w:val="26"/>
          <w:szCs w:val="26"/>
        </w:rPr>
      </w:pPr>
      <w:r w:rsidRPr="002A39D7">
        <w:rPr>
          <w:rFonts w:eastAsia="Calibri"/>
          <w:sz w:val="25"/>
          <w:szCs w:val="25"/>
        </w:rPr>
        <w:t>Понедельник, среда, четверг, суббота, воскресенье  - выходной</w:t>
      </w:r>
    </w:p>
    <w:p w:rsidR="0088110A" w:rsidRDefault="0088110A" w:rsidP="0088110A">
      <w:pPr>
        <w:widowControl w:val="0"/>
        <w:spacing w:before="100" w:beforeAutospacing="1" w:after="100" w:afterAutospacing="1"/>
        <w:contextualSpacing/>
        <w:jc w:val="center"/>
        <w:rPr>
          <w:rFonts w:eastAsia="SimSun"/>
          <w:b/>
          <w:sz w:val="26"/>
          <w:szCs w:val="26"/>
        </w:rPr>
      </w:pPr>
      <w:r w:rsidRPr="002A39D7">
        <w:rPr>
          <w:rFonts w:eastAsia="SimSun"/>
          <w:b/>
          <w:sz w:val="26"/>
          <w:szCs w:val="26"/>
        </w:rPr>
        <w:lastRenderedPageBreak/>
        <w:t xml:space="preserve">Общая информация о Комитете по управлению муниципальной собственностью муниципального района «Печора» </w:t>
      </w:r>
    </w:p>
    <w:p w:rsidR="0088110A" w:rsidRPr="002A39D7" w:rsidRDefault="0088110A" w:rsidP="0088110A">
      <w:pPr>
        <w:widowControl w:val="0"/>
        <w:spacing w:before="100" w:beforeAutospacing="1" w:after="100" w:afterAutospacing="1"/>
        <w:contextualSpacing/>
        <w:jc w:val="center"/>
        <w:rPr>
          <w:rFonts w:eastAsia="SimSu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88110A" w:rsidRPr="002A39D7" w:rsidTr="00170245">
        <w:tc>
          <w:tcPr>
            <w:tcW w:w="2608"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SimSun"/>
                <w:sz w:val="26"/>
                <w:szCs w:val="26"/>
              </w:rPr>
            </w:pPr>
            <w:r w:rsidRPr="002A39D7">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Calibri"/>
                <w:sz w:val="26"/>
                <w:szCs w:val="26"/>
              </w:rPr>
            </w:pPr>
            <w:r w:rsidRPr="002A39D7">
              <w:rPr>
                <w:rFonts w:eastAsia="Calibri"/>
                <w:sz w:val="26"/>
                <w:szCs w:val="26"/>
              </w:rPr>
              <w:t>Печорский проспект, д.46, Печора, Республика Коми, 169600</w:t>
            </w:r>
          </w:p>
        </w:tc>
      </w:tr>
      <w:tr w:rsidR="0088110A" w:rsidRPr="002A39D7" w:rsidTr="00170245">
        <w:tc>
          <w:tcPr>
            <w:tcW w:w="2608"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SimSun"/>
                <w:sz w:val="26"/>
                <w:szCs w:val="26"/>
              </w:rPr>
            </w:pPr>
            <w:r w:rsidRPr="002A39D7">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Calibri"/>
                <w:sz w:val="26"/>
                <w:szCs w:val="26"/>
              </w:rPr>
            </w:pPr>
            <w:r w:rsidRPr="002A39D7">
              <w:rPr>
                <w:rFonts w:eastAsia="Calibri"/>
                <w:sz w:val="26"/>
                <w:szCs w:val="26"/>
              </w:rPr>
              <w:t>Печорский проспект, д.46, Печора, Республика Коми, 169600</w:t>
            </w:r>
          </w:p>
        </w:tc>
      </w:tr>
      <w:tr w:rsidR="0088110A" w:rsidRPr="002A39D7" w:rsidTr="00170245">
        <w:tc>
          <w:tcPr>
            <w:tcW w:w="2608"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SimSun"/>
                <w:sz w:val="26"/>
                <w:szCs w:val="26"/>
              </w:rPr>
            </w:pPr>
            <w:r w:rsidRPr="002A39D7">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8110A" w:rsidRPr="002A39D7" w:rsidRDefault="0088110A" w:rsidP="00170245">
            <w:pPr>
              <w:widowControl w:val="0"/>
              <w:shd w:val="clear" w:color="auto" w:fill="FFFFFF"/>
              <w:contextualSpacing/>
              <w:jc w:val="both"/>
              <w:rPr>
                <w:rFonts w:eastAsia="Calibri"/>
                <w:sz w:val="26"/>
                <w:szCs w:val="26"/>
              </w:rPr>
            </w:pPr>
            <w:proofErr w:type="spellStart"/>
            <w:r w:rsidRPr="002A39D7">
              <w:rPr>
                <w:rFonts w:eastAsia="Calibri"/>
                <w:sz w:val="26"/>
                <w:szCs w:val="26"/>
                <w:lang w:val="en-US"/>
              </w:rPr>
              <w:t>kums</w:t>
            </w:r>
            <w:proofErr w:type="spellEnd"/>
            <w:r w:rsidRPr="002A39D7">
              <w:rPr>
                <w:rFonts w:eastAsia="Calibri"/>
                <w:sz w:val="26"/>
                <w:szCs w:val="26"/>
              </w:rPr>
              <w:t>_</w:t>
            </w:r>
            <w:proofErr w:type="spellStart"/>
            <w:r w:rsidRPr="002A39D7">
              <w:rPr>
                <w:rFonts w:eastAsia="Calibri"/>
                <w:sz w:val="26"/>
                <w:szCs w:val="26"/>
                <w:lang w:val="en-US"/>
              </w:rPr>
              <w:t>pechora</w:t>
            </w:r>
            <w:proofErr w:type="spellEnd"/>
            <w:r w:rsidRPr="002A39D7">
              <w:rPr>
                <w:rFonts w:eastAsia="Calibri"/>
                <w:sz w:val="26"/>
                <w:szCs w:val="26"/>
              </w:rPr>
              <w:t>@</w:t>
            </w:r>
            <w:r w:rsidRPr="002A39D7">
              <w:rPr>
                <w:rFonts w:eastAsia="Calibri"/>
                <w:sz w:val="26"/>
                <w:szCs w:val="26"/>
                <w:lang w:val="en-US"/>
              </w:rPr>
              <w:t>mail</w:t>
            </w:r>
            <w:r w:rsidRPr="002A39D7">
              <w:rPr>
                <w:rFonts w:eastAsia="Calibri"/>
                <w:sz w:val="26"/>
                <w:szCs w:val="26"/>
              </w:rPr>
              <w:t>.</w:t>
            </w:r>
            <w:proofErr w:type="spellStart"/>
            <w:r w:rsidRPr="002A39D7">
              <w:rPr>
                <w:rFonts w:eastAsia="Calibri"/>
                <w:sz w:val="26"/>
                <w:szCs w:val="26"/>
                <w:lang w:val="en-US"/>
              </w:rPr>
              <w:t>ru</w:t>
            </w:r>
            <w:proofErr w:type="spellEnd"/>
            <w:r w:rsidRPr="002A39D7">
              <w:rPr>
                <w:rFonts w:eastAsia="Calibri"/>
                <w:sz w:val="26"/>
                <w:szCs w:val="26"/>
              </w:rPr>
              <w:t>;</w:t>
            </w:r>
          </w:p>
          <w:p w:rsidR="0088110A" w:rsidRPr="002A39D7" w:rsidRDefault="0088110A" w:rsidP="00170245">
            <w:pPr>
              <w:widowControl w:val="0"/>
              <w:shd w:val="clear" w:color="auto" w:fill="FFFFFF"/>
              <w:contextualSpacing/>
              <w:jc w:val="both"/>
              <w:rPr>
                <w:rFonts w:eastAsia="Calibri"/>
                <w:sz w:val="26"/>
                <w:szCs w:val="26"/>
              </w:rPr>
            </w:pPr>
          </w:p>
        </w:tc>
      </w:tr>
      <w:tr w:rsidR="0088110A" w:rsidRPr="002A39D7" w:rsidTr="00170245">
        <w:tc>
          <w:tcPr>
            <w:tcW w:w="2608"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spacing w:before="100" w:beforeAutospacing="1" w:afterAutospacing="1"/>
              <w:contextualSpacing/>
              <w:jc w:val="both"/>
              <w:rPr>
                <w:rFonts w:eastAsia="SimSun"/>
                <w:sz w:val="26"/>
                <w:szCs w:val="26"/>
              </w:rPr>
            </w:pPr>
            <w:r w:rsidRPr="002A39D7">
              <w:rPr>
                <w:rFonts w:eastAsia="SimSun"/>
                <w:sz w:val="26"/>
                <w:szCs w:val="26"/>
              </w:rPr>
              <w:t xml:space="preserve">Телефон </w:t>
            </w:r>
          </w:p>
        </w:tc>
        <w:tc>
          <w:tcPr>
            <w:tcW w:w="2392"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SimSun"/>
                <w:sz w:val="26"/>
                <w:szCs w:val="26"/>
              </w:rPr>
            </w:pPr>
            <w:r w:rsidRPr="002A39D7">
              <w:rPr>
                <w:rFonts w:eastAsia="Calibri"/>
                <w:sz w:val="26"/>
                <w:szCs w:val="26"/>
              </w:rPr>
              <w:t>8(82142) 7-43-63</w:t>
            </w:r>
          </w:p>
        </w:tc>
      </w:tr>
      <w:tr w:rsidR="0088110A" w:rsidRPr="002A39D7" w:rsidTr="00170245">
        <w:tc>
          <w:tcPr>
            <w:tcW w:w="2608"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SimSun"/>
                <w:sz w:val="26"/>
                <w:szCs w:val="26"/>
              </w:rPr>
            </w:pPr>
            <w:r w:rsidRPr="002A39D7">
              <w:rPr>
                <w:rFonts w:eastAsia="SimSun"/>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88110A" w:rsidRPr="002A39D7" w:rsidRDefault="00010A93" w:rsidP="00170245">
            <w:pPr>
              <w:widowControl w:val="0"/>
              <w:shd w:val="clear" w:color="auto" w:fill="FFFFFF"/>
              <w:contextualSpacing/>
              <w:jc w:val="both"/>
              <w:rPr>
                <w:rFonts w:eastAsia="Calibri"/>
                <w:color w:val="0000FF"/>
                <w:sz w:val="26"/>
                <w:szCs w:val="26"/>
                <w:u w:val="single"/>
              </w:rPr>
            </w:pPr>
            <w:hyperlink r:id="rId36" w:history="1">
              <w:r w:rsidR="0088110A" w:rsidRPr="002A39D7">
                <w:rPr>
                  <w:rFonts w:eastAsia="Calibri"/>
                  <w:color w:val="0000FF"/>
                  <w:sz w:val="26"/>
                  <w:szCs w:val="26"/>
                  <w:u w:val="single"/>
                  <w:lang w:val="en-US"/>
                </w:rPr>
                <w:t>www</w:t>
              </w:r>
              <w:r w:rsidR="0088110A" w:rsidRPr="002A39D7">
                <w:rPr>
                  <w:rFonts w:eastAsia="Calibri"/>
                  <w:color w:val="0000FF"/>
                  <w:sz w:val="26"/>
                  <w:szCs w:val="26"/>
                  <w:u w:val="single"/>
                </w:rPr>
                <w:t>.</w:t>
              </w:r>
              <w:proofErr w:type="spellStart"/>
              <w:r w:rsidR="0088110A" w:rsidRPr="002A39D7">
                <w:rPr>
                  <w:rFonts w:eastAsia="Calibri"/>
                  <w:color w:val="0000FF"/>
                  <w:sz w:val="26"/>
                  <w:szCs w:val="26"/>
                  <w:u w:val="single"/>
                  <w:lang w:val="en-US"/>
                </w:rPr>
                <w:t>pechoraonline</w:t>
              </w:r>
              <w:proofErr w:type="spellEnd"/>
              <w:r w:rsidR="0088110A" w:rsidRPr="002A39D7">
                <w:rPr>
                  <w:rFonts w:eastAsia="Calibri"/>
                  <w:color w:val="0000FF"/>
                  <w:sz w:val="26"/>
                  <w:szCs w:val="26"/>
                  <w:u w:val="single"/>
                </w:rPr>
                <w:t>.</w:t>
              </w:r>
              <w:proofErr w:type="spellStart"/>
              <w:r w:rsidR="0088110A" w:rsidRPr="002A39D7">
                <w:rPr>
                  <w:rFonts w:eastAsia="Calibri"/>
                  <w:color w:val="0000FF"/>
                  <w:sz w:val="26"/>
                  <w:szCs w:val="26"/>
                  <w:u w:val="single"/>
                </w:rPr>
                <w:t>ru</w:t>
              </w:r>
              <w:proofErr w:type="spellEnd"/>
            </w:hyperlink>
          </w:p>
        </w:tc>
      </w:tr>
      <w:tr w:rsidR="0088110A" w:rsidRPr="002A39D7" w:rsidTr="00170245">
        <w:tc>
          <w:tcPr>
            <w:tcW w:w="2608"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contextualSpacing/>
              <w:jc w:val="both"/>
              <w:rPr>
                <w:rFonts w:eastAsia="SimSun"/>
                <w:sz w:val="26"/>
                <w:szCs w:val="26"/>
              </w:rPr>
            </w:pPr>
            <w:r w:rsidRPr="002A39D7">
              <w:rPr>
                <w:rFonts w:eastAsia="SimSun"/>
                <w:sz w:val="26"/>
                <w:szCs w:val="26"/>
              </w:rPr>
              <w:t xml:space="preserve">ФИО и должность руководителя органа </w:t>
            </w:r>
          </w:p>
        </w:tc>
        <w:tc>
          <w:tcPr>
            <w:tcW w:w="2392" w:type="pct"/>
            <w:tcBorders>
              <w:top w:val="single" w:sz="4" w:space="0" w:color="auto"/>
              <w:left w:val="single" w:sz="4" w:space="0" w:color="auto"/>
              <w:bottom w:val="single" w:sz="4" w:space="0" w:color="auto"/>
              <w:right w:val="single" w:sz="4" w:space="0" w:color="auto"/>
            </w:tcBorders>
            <w:hideMark/>
          </w:tcPr>
          <w:p w:rsidR="0088110A" w:rsidRPr="002A39D7" w:rsidRDefault="0088110A" w:rsidP="00170245">
            <w:pPr>
              <w:widowControl w:val="0"/>
              <w:shd w:val="clear" w:color="auto" w:fill="FFFFFF"/>
              <w:contextualSpacing/>
              <w:jc w:val="both"/>
              <w:rPr>
                <w:rFonts w:eastAsia="Calibri"/>
                <w:sz w:val="26"/>
                <w:szCs w:val="26"/>
              </w:rPr>
            </w:pPr>
            <w:r w:rsidRPr="002A39D7">
              <w:rPr>
                <w:rFonts w:eastAsia="Calibri"/>
                <w:sz w:val="26"/>
                <w:szCs w:val="26"/>
              </w:rPr>
              <w:t>Яковина Галина Сергеевна – председатель комитета по управлению муниципальной собственностью МР «Печора»</w:t>
            </w:r>
          </w:p>
        </w:tc>
      </w:tr>
    </w:tbl>
    <w:p w:rsidR="0088110A" w:rsidRPr="00D37F50" w:rsidRDefault="0088110A" w:rsidP="0088110A">
      <w:pPr>
        <w:widowControl w:val="0"/>
        <w:autoSpaceDE w:val="0"/>
        <w:autoSpaceDN w:val="0"/>
        <w:adjustRightInd w:val="0"/>
        <w:jc w:val="center"/>
        <w:outlineLvl w:val="0"/>
        <w:rPr>
          <w:rFonts w:eastAsia="Calibri"/>
          <w:b/>
          <w:sz w:val="26"/>
          <w:szCs w:val="26"/>
        </w:rPr>
      </w:pPr>
    </w:p>
    <w:p w:rsidR="0088110A" w:rsidRPr="00D37F50" w:rsidRDefault="0088110A" w:rsidP="0088110A">
      <w:pPr>
        <w:widowControl w:val="0"/>
        <w:autoSpaceDE w:val="0"/>
        <w:autoSpaceDN w:val="0"/>
        <w:adjustRightInd w:val="0"/>
        <w:jc w:val="center"/>
        <w:outlineLvl w:val="0"/>
        <w:rPr>
          <w:rFonts w:eastAsia="Calibri"/>
          <w:b/>
          <w:sz w:val="26"/>
          <w:szCs w:val="26"/>
        </w:rPr>
      </w:pPr>
    </w:p>
    <w:p w:rsidR="0088110A" w:rsidRPr="002A39D7" w:rsidRDefault="0088110A" w:rsidP="0088110A">
      <w:pPr>
        <w:widowControl w:val="0"/>
        <w:autoSpaceDE w:val="0"/>
        <w:autoSpaceDN w:val="0"/>
        <w:adjustRightInd w:val="0"/>
        <w:jc w:val="center"/>
        <w:outlineLvl w:val="0"/>
        <w:rPr>
          <w:rFonts w:eastAsia="Calibri"/>
          <w:b/>
          <w:sz w:val="26"/>
          <w:szCs w:val="26"/>
        </w:rPr>
      </w:pPr>
      <w:r w:rsidRPr="002A39D7">
        <w:rPr>
          <w:rFonts w:eastAsia="Calibri"/>
          <w:b/>
          <w:sz w:val="26"/>
          <w:szCs w:val="26"/>
        </w:rPr>
        <w:t xml:space="preserve">График работы </w:t>
      </w:r>
    </w:p>
    <w:p w:rsidR="0088110A" w:rsidRPr="002A39D7" w:rsidRDefault="0088110A" w:rsidP="0088110A">
      <w:pPr>
        <w:widowControl w:val="0"/>
        <w:autoSpaceDE w:val="0"/>
        <w:autoSpaceDN w:val="0"/>
        <w:adjustRightInd w:val="0"/>
        <w:jc w:val="center"/>
        <w:outlineLvl w:val="0"/>
        <w:rPr>
          <w:rFonts w:eastAsia="Calibri"/>
          <w:b/>
          <w:sz w:val="26"/>
          <w:szCs w:val="26"/>
        </w:rPr>
      </w:pPr>
      <w:r w:rsidRPr="002A39D7">
        <w:rPr>
          <w:rFonts w:eastAsia="Calibri"/>
          <w:b/>
          <w:sz w:val="26"/>
          <w:szCs w:val="26"/>
        </w:rPr>
        <w:t xml:space="preserve">Комитета по управлению муниципальной собственностью </w:t>
      </w:r>
    </w:p>
    <w:p w:rsidR="0088110A" w:rsidRPr="002A39D7" w:rsidRDefault="0088110A" w:rsidP="0088110A">
      <w:pPr>
        <w:widowControl w:val="0"/>
        <w:autoSpaceDE w:val="0"/>
        <w:autoSpaceDN w:val="0"/>
        <w:adjustRightInd w:val="0"/>
        <w:jc w:val="center"/>
        <w:outlineLvl w:val="0"/>
        <w:rPr>
          <w:rFonts w:eastAsia="Calibri"/>
          <w:b/>
          <w:sz w:val="26"/>
          <w:szCs w:val="26"/>
        </w:rPr>
      </w:pPr>
      <w:r w:rsidRPr="002A39D7">
        <w:rPr>
          <w:rFonts w:eastAsia="Calibri"/>
          <w:b/>
          <w:sz w:val="26"/>
          <w:szCs w:val="26"/>
        </w:rPr>
        <w:t xml:space="preserve">муниципального района «Печора» </w:t>
      </w:r>
    </w:p>
    <w:p w:rsidR="0088110A" w:rsidRPr="00D37F50" w:rsidRDefault="0088110A" w:rsidP="0088110A">
      <w:pPr>
        <w:widowControl w:val="0"/>
        <w:autoSpaceDE w:val="0"/>
        <w:autoSpaceDN w:val="0"/>
        <w:adjustRightInd w:val="0"/>
        <w:jc w:val="center"/>
        <w:outlineLvl w:val="0"/>
        <w:rPr>
          <w:rFonts w:eastAsia="Calibri"/>
          <w:i/>
          <w:sz w:val="26"/>
          <w:szCs w:val="2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3544"/>
      </w:tblGrid>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День недели</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Часы работы (обеденный перерыв)</w:t>
            </w: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Часы приема граждан</w:t>
            </w:r>
          </w:p>
        </w:tc>
      </w:tr>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 xml:space="preserve">Понедельник </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8-45 до 17-00 (с 13-00 до 14-00)</w:t>
            </w: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 xml:space="preserve">с 9-00 до 16-00 </w:t>
            </w:r>
          </w:p>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13-00 до 14-00)</w:t>
            </w:r>
          </w:p>
        </w:tc>
      </w:tr>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 xml:space="preserve">Вторник </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8-45 до 17-00 (с 13-00 до 14-00)</w:t>
            </w: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i/>
                <w:sz w:val="26"/>
                <w:szCs w:val="26"/>
              </w:rPr>
            </w:pPr>
            <w:r w:rsidRPr="00D37F50">
              <w:rPr>
                <w:rFonts w:eastAsia="Calibri"/>
                <w:i/>
                <w:sz w:val="26"/>
                <w:szCs w:val="26"/>
              </w:rPr>
              <w:t>-</w:t>
            </w:r>
          </w:p>
        </w:tc>
      </w:tr>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 xml:space="preserve">Среда </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8-45 до 18-00 (с 13-00 до 14-00)</w:t>
            </w: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 xml:space="preserve">с 9-00 до 16-00 </w:t>
            </w:r>
            <w:r w:rsidRPr="00D37F50">
              <w:rPr>
                <w:rFonts w:eastAsia="Calibri"/>
                <w:sz w:val="26"/>
                <w:szCs w:val="26"/>
              </w:rPr>
              <w:br/>
              <w:t>(с 13-00 до 14-00)</w:t>
            </w:r>
          </w:p>
        </w:tc>
      </w:tr>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 xml:space="preserve">Четверг </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8-45 до 18-00 (с 13-00 до 14-00)</w:t>
            </w: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i/>
                <w:sz w:val="26"/>
                <w:szCs w:val="26"/>
              </w:rPr>
            </w:pPr>
            <w:r w:rsidRPr="00D37F50">
              <w:rPr>
                <w:rFonts w:eastAsia="Calibri"/>
                <w:i/>
                <w:sz w:val="26"/>
                <w:szCs w:val="26"/>
              </w:rPr>
              <w:t>-</w:t>
            </w:r>
          </w:p>
        </w:tc>
      </w:tr>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Пятница</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8-45 до 16-45 (с 13-00 до 14-00)</w:t>
            </w:r>
          </w:p>
          <w:p w:rsidR="0088110A" w:rsidRPr="00D37F50" w:rsidRDefault="0088110A" w:rsidP="00170245">
            <w:pPr>
              <w:widowControl w:val="0"/>
              <w:autoSpaceDE w:val="0"/>
              <w:autoSpaceDN w:val="0"/>
              <w:adjustRightInd w:val="0"/>
              <w:jc w:val="center"/>
              <w:outlineLvl w:val="0"/>
              <w:rPr>
                <w:rFonts w:eastAsia="Calibri"/>
                <w:i/>
                <w:sz w:val="26"/>
                <w:szCs w:val="26"/>
              </w:rPr>
            </w:pP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 9-00 до 13-00</w:t>
            </w:r>
            <w:r w:rsidRPr="00D37F50">
              <w:rPr>
                <w:rFonts w:eastAsia="Calibri"/>
                <w:sz w:val="26"/>
                <w:szCs w:val="26"/>
              </w:rPr>
              <w:br/>
              <w:t>(с 13-00 до 14-00)</w:t>
            </w:r>
          </w:p>
        </w:tc>
      </w:tr>
      <w:tr w:rsidR="0088110A" w:rsidRPr="00D37F50" w:rsidTr="00170245">
        <w:tc>
          <w:tcPr>
            <w:tcW w:w="2694"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Суббота -  воскресенье</w:t>
            </w:r>
          </w:p>
        </w:tc>
        <w:tc>
          <w:tcPr>
            <w:tcW w:w="3969" w:type="dxa"/>
            <w:shd w:val="clear" w:color="auto" w:fill="auto"/>
          </w:tcPr>
          <w:p w:rsidR="0088110A" w:rsidRPr="00D37F50" w:rsidRDefault="0088110A" w:rsidP="00170245">
            <w:pPr>
              <w:widowControl w:val="0"/>
              <w:autoSpaceDE w:val="0"/>
              <w:autoSpaceDN w:val="0"/>
              <w:adjustRightInd w:val="0"/>
              <w:jc w:val="center"/>
              <w:outlineLvl w:val="0"/>
              <w:rPr>
                <w:rFonts w:eastAsia="Calibri"/>
                <w:sz w:val="26"/>
                <w:szCs w:val="26"/>
              </w:rPr>
            </w:pPr>
            <w:r w:rsidRPr="00D37F50">
              <w:rPr>
                <w:rFonts w:eastAsia="Calibri"/>
                <w:sz w:val="26"/>
                <w:szCs w:val="26"/>
              </w:rPr>
              <w:t>выходные дни</w:t>
            </w:r>
          </w:p>
        </w:tc>
        <w:tc>
          <w:tcPr>
            <w:tcW w:w="3544" w:type="dxa"/>
            <w:shd w:val="clear" w:color="auto" w:fill="auto"/>
          </w:tcPr>
          <w:p w:rsidR="0088110A" w:rsidRPr="00D37F50" w:rsidRDefault="0088110A" w:rsidP="00170245">
            <w:pPr>
              <w:widowControl w:val="0"/>
              <w:autoSpaceDE w:val="0"/>
              <w:autoSpaceDN w:val="0"/>
              <w:adjustRightInd w:val="0"/>
              <w:jc w:val="center"/>
              <w:outlineLvl w:val="0"/>
              <w:rPr>
                <w:rFonts w:eastAsia="Calibri"/>
                <w:i/>
                <w:sz w:val="26"/>
                <w:szCs w:val="26"/>
              </w:rPr>
            </w:pPr>
            <w:r w:rsidRPr="00D37F50">
              <w:rPr>
                <w:rFonts w:eastAsia="Calibri"/>
                <w:i/>
                <w:sz w:val="26"/>
                <w:szCs w:val="26"/>
              </w:rPr>
              <w:t>-</w:t>
            </w:r>
          </w:p>
        </w:tc>
      </w:tr>
    </w:tbl>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r w:rsidRPr="00D37F50">
        <w:rPr>
          <w:rFonts w:eastAsia="Calibri"/>
          <w:sz w:val="26"/>
          <w:szCs w:val="26"/>
        </w:rPr>
        <w:t>___________________________</w:t>
      </w: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Pr="00D37F50" w:rsidRDefault="0088110A" w:rsidP="0088110A">
      <w:pPr>
        <w:widowControl w:val="0"/>
        <w:autoSpaceDE w:val="0"/>
        <w:autoSpaceDN w:val="0"/>
        <w:adjustRightInd w:val="0"/>
        <w:jc w:val="center"/>
        <w:outlineLvl w:val="0"/>
        <w:rPr>
          <w:rFonts w:eastAsia="Calibri"/>
          <w:sz w:val="26"/>
          <w:szCs w:val="26"/>
        </w:rPr>
      </w:pPr>
    </w:p>
    <w:p w:rsidR="0088110A" w:rsidRDefault="0088110A" w:rsidP="0088110A">
      <w:pPr>
        <w:widowControl w:val="0"/>
        <w:autoSpaceDE w:val="0"/>
        <w:autoSpaceDN w:val="0"/>
        <w:adjustRightInd w:val="0"/>
        <w:jc w:val="center"/>
        <w:outlineLvl w:val="0"/>
        <w:rPr>
          <w:rFonts w:eastAsia="Calibri"/>
          <w:sz w:val="26"/>
          <w:szCs w:val="26"/>
        </w:rPr>
      </w:pPr>
    </w:p>
    <w:p w:rsidR="0088110A" w:rsidRDefault="0088110A" w:rsidP="0088110A">
      <w:pPr>
        <w:widowControl w:val="0"/>
        <w:autoSpaceDE w:val="0"/>
        <w:autoSpaceDN w:val="0"/>
        <w:adjustRightInd w:val="0"/>
        <w:jc w:val="center"/>
        <w:outlineLvl w:val="0"/>
        <w:rPr>
          <w:rFonts w:eastAsia="Calibri"/>
          <w:sz w:val="26"/>
          <w:szCs w:val="26"/>
        </w:rPr>
      </w:pPr>
    </w:p>
    <w:p w:rsidR="0088110A" w:rsidRDefault="0088110A" w:rsidP="0088110A">
      <w:pPr>
        <w:widowControl w:val="0"/>
        <w:autoSpaceDE w:val="0"/>
        <w:autoSpaceDN w:val="0"/>
        <w:adjustRightInd w:val="0"/>
        <w:jc w:val="center"/>
        <w:outlineLvl w:val="0"/>
        <w:rPr>
          <w:rFonts w:eastAsia="Calibri"/>
          <w:sz w:val="26"/>
          <w:szCs w:val="26"/>
        </w:rPr>
      </w:pPr>
    </w:p>
    <w:p w:rsidR="0088110A" w:rsidRDefault="0088110A" w:rsidP="0088110A">
      <w:pPr>
        <w:widowControl w:val="0"/>
        <w:autoSpaceDE w:val="0"/>
        <w:autoSpaceDN w:val="0"/>
        <w:adjustRightInd w:val="0"/>
        <w:jc w:val="center"/>
        <w:outlineLvl w:val="0"/>
        <w:rPr>
          <w:rFonts w:eastAsia="Calibri"/>
          <w:sz w:val="26"/>
          <w:szCs w:val="26"/>
        </w:rPr>
      </w:pPr>
    </w:p>
    <w:p w:rsidR="0088110A" w:rsidRDefault="0088110A" w:rsidP="0088110A">
      <w:pPr>
        <w:widowControl w:val="0"/>
        <w:autoSpaceDE w:val="0"/>
        <w:autoSpaceDN w:val="0"/>
        <w:adjustRightInd w:val="0"/>
        <w:jc w:val="center"/>
        <w:outlineLvl w:val="0"/>
        <w:rPr>
          <w:rFonts w:eastAsia="Calibri"/>
          <w:sz w:val="26"/>
          <w:szCs w:val="26"/>
        </w:rPr>
      </w:pPr>
    </w:p>
    <w:p w:rsidR="0088110A" w:rsidRPr="00924616" w:rsidRDefault="0088110A" w:rsidP="0088110A">
      <w:pPr>
        <w:widowControl w:val="0"/>
        <w:autoSpaceDE w:val="0"/>
        <w:autoSpaceDN w:val="0"/>
        <w:adjustRightInd w:val="0"/>
        <w:jc w:val="right"/>
        <w:outlineLvl w:val="0"/>
        <w:rPr>
          <w:rFonts w:eastAsia="Calibri"/>
          <w:sz w:val="24"/>
          <w:szCs w:val="24"/>
        </w:rPr>
      </w:pPr>
      <w:r w:rsidRPr="00924616">
        <w:rPr>
          <w:rFonts w:eastAsia="Calibri"/>
          <w:sz w:val="24"/>
          <w:szCs w:val="24"/>
        </w:rPr>
        <w:lastRenderedPageBreak/>
        <w:t>Приложение № 2</w:t>
      </w:r>
    </w:p>
    <w:p w:rsidR="0088110A" w:rsidRPr="00924616" w:rsidRDefault="0088110A" w:rsidP="0088110A">
      <w:pPr>
        <w:autoSpaceDE w:val="0"/>
        <w:autoSpaceDN w:val="0"/>
        <w:adjustRightInd w:val="0"/>
        <w:ind w:firstLine="709"/>
        <w:jc w:val="right"/>
        <w:rPr>
          <w:rFonts w:eastAsia="Calibri"/>
          <w:sz w:val="24"/>
          <w:szCs w:val="24"/>
        </w:rPr>
      </w:pPr>
      <w:r w:rsidRPr="00924616">
        <w:rPr>
          <w:rFonts w:eastAsia="Calibri"/>
          <w:sz w:val="24"/>
          <w:szCs w:val="24"/>
        </w:rPr>
        <w:t>к административному регламенту</w:t>
      </w:r>
    </w:p>
    <w:p w:rsidR="0088110A" w:rsidRPr="00924616" w:rsidRDefault="0088110A" w:rsidP="0088110A">
      <w:pPr>
        <w:autoSpaceDE w:val="0"/>
        <w:autoSpaceDN w:val="0"/>
        <w:adjustRightInd w:val="0"/>
        <w:ind w:firstLine="709"/>
        <w:jc w:val="right"/>
        <w:rPr>
          <w:rFonts w:eastAsia="Calibri"/>
          <w:sz w:val="24"/>
          <w:szCs w:val="24"/>
        </w:rPr>
      </w:pPr>
      <w:r w:rsidRPr="00924616">
        <w:rPr>
          <w:rFonts w:eastAsia="Calibri"/>
          <w:sz w:val="24"/>
          <w:szCs w:val="24"/>
        </w:rPr>
        <w:t>предоставления муниципальной услуги</w:t>
      </w:r>
    </w:p>
    <w:p w:rsidR="0088110A" w:rsidRDefault="0088110A" w:rsidP="0088110A">
      <w:pPr>
        <w:widowControl w:val="0"/>
        <w:autoSpaceDE w:val="0"/>
        <w:autoSpaceDN w:val="0"/>
        <w:adjustRightInd w:val="0"/>
        <w:ind w:firstLine="709"/>
        <w:jc w:val="right"/>
        <w:outlineLvl w:val="0"/>
        <w:rPr>
          <w:rFonts w:eastAsia="Calibri"/>
          <w:sz w:val="24"/>
          <w:szCs w:val="24"/>
        </w:rPr>
      </w:pPr>
      <w:r w:rsidRPr="00924616">
        <w:rPr>
          <w:rFonts w:eastAsia="Calibri"/>
          <w:sz w:val="24"/>
          <w:szCs w:val="24"/>
        </w:rPr>
        <w:t xml:space="preserve">«Предоставление в постоянное (бессрочное) пользование </w:t>
      </w:r>
    </w:p>
    <w:p w:rsidR="0088110A" w:rsidRPr="00924616" w:rsidRDefault="0088110A" w:rsidP="0088110A">
      <w:pPr>
        <w:widowControl w:val="0"/>
        <w:autoSpaceDE w:val="0"/>
        <w:autoSpaceDN w:val="0"/>
        <w:adjustRightInd w:val="0"/>
        <w:ind w:firstLine="709"/>
        <w:jc w:val="right"/>
        <w:outlineLvl w:val="0"/>
        <w:rPr>
          <w:rFonts w:eastAsia="Calibri"/>
          <w:sz w:val="24"/>
          <w:szCs w:val="24"/>
        </w:rPr>
      </w:pPr>
      <w:r w:rsidRPr="00924616">
        <w:rPr>
          <w:rFonts w:eastAsia="Calibri"/>
          <w:sz w:val="24"/>
          <w:szCs w:val="24"/>
        </w:rPr>
        <w:t>земельных участков»</w:t>
      </w:r>
    </w:p>
    <w:p w:rsidR="0088110A" w:rsidRPr="00881A40" w:rsidRDefault="0088110A" w:rsidP="0088110A">
      <w:pPr>
        <w:jc w:val="right"/>
        <w:rPr>
          <w:rFonts w:eastAsia="Calibri"/>
          <w:sz w:val="26"/>
          <w:szCs w:val="26"/>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7"/>
        <w:gridCol w:w="879"/>
        <w:gridCol w:w="1143"/>
        <w:gridCol w:w="1482"/>
        <w:gridCol w:w="1000"/>
        <w:gridCol w:w="2015"/>
        <w:gridCol w:w="1650"/>
      </w:tblGrid>
      <w:tr w:rsidR="0088110A" w:rsidRPr="00881A40" w:rsidTr="00170245">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8110A" w:rsidRPr="00881A40" w:rsidTr="00170245">
              <w:tc>
                <w:tcPr>
                  <w:tcW w:w="1019" w:type="pct"/>
                  <w:tcBorders>
                    <w:top w:val="single" w:sz="4" w:space="0" w:color="auto"/>
                    <w:left w:val="single" w:sz="4" w:space="0" w:color="auto"/>
                    <w:bottom w:val="single" w:sz="4" w:space="0" w:color="auto"/>
                    <w:right w:val="single" w:sz="4" w:space="0" w:color="auto"/>
                  </w:tcBorders>
                </w:tcPr>
                <w:p w:rsidR="0088110A" w:rsidRPr="00881A40" w:rsidRDefault="0088110A" w:rsidP="00170245">
                  <w:pPr>
                    <w:rPr>
                      <w:rFonts w:eastAsia="Calibri"/>
                      <w:bCs/>
                      <w:sz w:val="26"/>
                      <w:szCs w:val="26"/>
                    </w:rPr>
                  </w:pPr>
                  <w:r w:rsidRPr="00881A40">
                    <w:rPr>
                      <w:rFonts w:eastAsia="Calibri"/>
                      <w:bCs/>
                      <w:sz w:val="26"/>
                      <w:szCs w:val="26"/>
                    </w:rPr>
                    <w:t>№ запроса</w:t>
                  </w:r>
                </w:p>
              </w:tc>
              <w:tc>
                <w:tcPr>
                  <w:tcW w:w="963" w:type="pct"/>
                  <w:tcBorders>
                    <w:top w:val="single" w:sz="4" w:space="0" w:color="auto"/>
                    <w:left w:val="single" w:sz="4" w:space="0" w:color="auto"/>
                    <w:bottom w:val="single" w:sz="4" w:space="0" w:color="auto"/>
                    <w:right w:val="single" w:sz="4" w:space="0" w:color="auto"/>
                  </w:tcBorders>
                </w:tcPr>
                <w:p w:rsidR="0088110A" w:rsidRPr="00881A40" w:rsidRDefault="0088110A" w:rsidP="00170245">
                  <w:pPr>
                    <w:rPr>
                      <w:rFonts w:eastAsia="Calibri"/>
                      <w:sz w:val="26"/>
                      <w:szCs w:val="26"/>
                    </w:rPr>
                  </w:pPr>
                </w:p>
              </w:tc>
              <w:tc>
                <w:tcPr>
                  <w:tcW w:w="518" w:type="pct"/>
                  <w:tcBorders>
                    <w:left w:val="single" w:sz="4" w:space="0" w:color="auto"/>
                  </w:tcBorders>
                </w:tcPr>
                <w:p w:rsidR="0088110A" w:rsidRPr="00881A40" w:rsidRDefault="0088110A" w:rsidP="00170245">
                  <w:pPr>
                    <w:rPr>
                      <w:rFonts w:eastAsia="Calibri"/>
                      <w:sz w:val="26"/>
                      <w:szCs w:val="26"/>
                    </w:rPr>
                  </w:pPr>
                </w:p>
              </w:tc>
              <w:tc>
                <w:tcPr>
                  <w:tcW w:w="2500" w:type="pct"/>
                  <w:tcBorders>
                    <w:left w:val="nil"/>
                    <w:bottom w:val="single" w:sz="4" w:space="0" w:color="auto"/>
                  </w:tcBorders>
                </w:tcPr>
                <w:p w:rsidR="0088110A" w:rsidRPr="00881A40" w:rsidRDefault="0088110A" w:rsidP="00170245">
                  <w:pPr>
                    <w:rPr>
                      <w:rFonts w:eastAsia="Calibri"/>
                      <w:sz w:val="26"/>
                      <w:szCs w:val="26"/>
                    </w:rPr>
                  </w:pPr>
                </w:p>
              </w:tc>
            </w:tr>
            <w:tr w:rsidR="0088110A" w:rsidRPr="00881A40" w:rsidTr="00170245">
              <w:tc>
                <w:tcPr>
                  <w:tcW w:w="1019" w:type="pct"/>
                  <w:tcBorders>
                    <w:top w:val="single" w:sz="4" w:space="0" w:color="auto"/>
                  </w:tcBorders>
                </w:tcPr>
                <w:p w:rsidR="0088110A" w:rsidRPr="00881A40" w:rsidRDefault="0088110A" w:rsidP="00170245">
                  <w:pPr>
                    <w:jc w:val="center"/>
                    <w:rPr>
                      <w:rFonts w:eastAsia="Calibri"/>
                      <w:sz w:val="26"/>
                      <w:szCs w:val="26"/>
                    </w:rPr>
                  </w:pPr>
                </w:p>
              </w:tc>
              <w:tc>
                <w:tcPr>
                  <w:tcW w:w="963" w:type="pct"/>
                  <w:tcBorders>
                    <w:top w:val="single" w:sz="4" w:space="0" w:color="auto"/>
                  </w:tcBorders>
                </w:tcPr>
                <w:p w:rsidR="0088110A" w:rsidRPr="00881A40" w:rsidRDefault="0088110A" w:rsidP="00170245">
                  <w:pPr>
                    <w:jc w:val="center"/>
                    <w:rPr>
                      <w:rFonts w:eastAsia="Calibri"/>
                      <w:sz w:val="26"/>
                      <w:szCs w:val="26"/>
                    </w:rPr>
                  </w:pPr>
                </w:p>
              </w:tc>
              <w:tc>
                <w:tcPr>
                  <w:tcW w:w="518" w:type="pct"/>
                </w:tcPr>
                <w:p w:rsidR="0088110A" w:rsidRPr="00881A40" w:rsidRDefault="0088110A" w:rsidP="00170245">
                  <w:pPr>
                    <w:jc w:val="center"/>
                    <w:rPr>
                      <w:rFonts w:eastAsia="Calibri"/>
                      <w:sz w:val="26"/>
                      <w:szCs w:val="26"/>
                    </w:rPr>
                  </w:pPr>
                </w:p>
              </w:tc>
              <w:tc>
                <w:tcPr>
                  <w:tcW w:w="2500" w:type="pct"/>
                  <w:tcBorders>
                    <w:top w:val="single" w:sz="4" w:space="0" w:color="auto"/>
                  </w:tcBorders>
                </w:tcPr>
                <w:p w:rsidR="0088110A" w:rsidRPr="00881A40" w:rsidRDefault="0088110A" w:rsidP="00170245">
                  <w:pPr>
                    <w:jc w:val="center"/>
                    <w:rPr>
                      <w:rFonts w:eastAsia="Calibri"/>
                      <w:sz w:val="26"/>
                      <w:szCs w:val="26"/>
                    </w:rPr>
                  </w:pPr>
                  <w:r w:rsidRPr="00881A40">
                    <w:rPr>
                      <w:rFonts w:eastAsia="Calibri"/>
                      <w:sz w:val="26"/>
                      <w:szCs w:val="26"/>
                    </w:rPr>
                    <w:t>Орган, обрабатывающий запрос на предоставление услуги</w:t>
                  </w:r>
                </w:p>
                <w:p w:rsidR="0088110A" w:rsidRPr="00881A40" w:rsidRDefault="0088110A" w:rsidP="00170245">
                  <w:pPr>
                    <w:jc w:val="center"/>
                    <w:rPr>
                      <w:rFonts w:eastAsia="Calibri"/>
                      <w:sz w:val="26"/>
                      <w:szCs w:val="26"/>
                    </w:rPr>
                  </w:pPr>
                </w:p>
              </w:tc>
            </w:tr>
          </w:tbl>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t>Данные заявителя (юридического лица)</w:t>
            </w:r>
          </w:p>
        </w:tc>
      </w:tr>
      <w:tr w:rsidR="0088110A" w:rsidRPr="00881A40" w:rsidTr="00170245">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3790" w:type="dxa"/>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3790" w:type="dxa"/>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ОГРН</w:t>
            </w:r>
          </w:p>
        </w:tc>
        <w:tc>
          <w:tcPr>
            <w:tcW w:w="8398" w:type="dxa"/>
            <w:gridSpan w:val="6"/>
            <w:tcBorders>
              <w:bottom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t>Юридический адрес</w:t>
            </w:r>
          </w:p>
        </w:tc>
      </w:tr>
      <w:tr w:rsidR="0088110A" w:rsidRPr="00881A40" w:rsidTr="00170245">
        <w:trPr>
          <w:trHeight w:val="20"/>
          <w:jc w:val="center"/>
        </w:trPr>
        <w:tc>
          <w:tcPr>
            <w:tcW w:w="1107" w:type="dxa"/>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2181" w:type="dxa"/>
            <w:gridSpan w:val="2"/>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Район</w:t>
            </w:r>
          </w:p>
        </w:tc>
        <w:tc>
          <w:tcPr>
            <w:tcW w:w="2683" w:type="dxa"/>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2181" w:type="dxa"/>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Населенный пункт</w:t>
            </w:r>
          </w:p>
        </w:tc>
        <w:tc>
          <w:tcPr>
            <w:tcW w:w="3534" w:type="dxa"/>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Улица</w:t>
            </w:r>
          </w:p>
        </w:tc>
        <w:tc>
          <w:tcPr>
            <w:tcW w:w="8398" w:type="dxa"/>
            <w:gridSpan w:val="6"/>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Дом</w:t>
            </w:r>
          </w:p>
        </w:tc>
        <w:tc>
          <w:tcPr>
            <w:tcW w:w="2683" w:type="dxa"/>
            <w:gridSpan w:val="2"/>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005"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Корпус</w:t>
            </w:r>
          </w:p>
        </w:tc>
        <w:tc>
          <w:tcPr>
            <w:tcW w:w="1176" w:type="dxa"/>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493"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Квартира</w:t>
            </w:r>
          </w:p>
        </w:tc>
        <w:tc>
          <w:tcPr>
            <w:tcW w:w="2041" w:type="dxa"/>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8110A" w:rsidRPr="00881A40" w:rsidRDefault="0088110A" w:rsidP="00170245">
            <w:pPr>
              <w:autoSpaceDE w:val="0"/>
              <w:autoSpaceDN w:val="0"/>
              <w:jc w:val="center"/>
              <w:rPr>
                <w:rFonts w:eastAsia="Calibri"/>
                <w:b/>
                <w:bCs/>
                <w:sz w:val="26"/>
                <w:szCs w:val="26"/>
                <w:vertAlign w:val="superscript"/>
              </w:rPr>
            </w:pPr>
            <w:r w:rsidRPr="00881A40">
              <w:rPr>
                <w:rFonts w:eastAsia="Calibri"/>
                <w:b/>
                <w:bCs/>
                <w:sz w:val="26"/>
                <w:szCs w:val="26"/>
              </w:rPr>
              <w:t>Почтовый адрес</w:t>
            </w:r>
          </w:p>
        </w:tc>
      </w:tr>
      <w:tr w:rsidR="0088110A" w:rsidRPr="00881A40" w:rsidTr="00170245">
        <w:trPr>
          <w:trHeight w:val="20"/>
          <w:jc w:val="center"/>
        </w:trPr>
        <w:tc>
          <w:tcPr>
            <w:tcW w:w="1107" w:type="dxa"/>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2181" w:type="dxa"/>
            <w:gridSpan w:val="2"/>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Регион</w:t>
            </w:r>
          </w:p>
        </w:tc>
        <w:tc>
          <w:tcPr>
            <w:tcW w:w="3534" w:type="dxa"/>
            <w:gridSpan w:val="2"/>
            <w:tcBorders>
              <w:top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Район</w:t>
            </w:r>
          </w:p>
        </w:tc>
        <w:tc>
          <w:tcPr>
            <w:tcW w:w="2683" w:type="dxa"/>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2181" w:type="dxa"/>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Населенный пункт</w:t>
            </w:r>
          </w:p>
        </w:tc>
        <w:tc>
          <w:tcPr>
            <w:tcW w:w="3534" w:type="dxa"/>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Улица</w:t>
            </w:r>
          </w:p>
        </w:tc>
        <w:tc>
          <w:tcPr>
            <w:tcW w:w="8398" w:type="dxa"/>
            <w:gridSpan w:val="6"/>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Дом</w:t>
            </w:r>
          </w:p>
        </w:tc>
        <w:tc>
          <w:tcPr>
            <w:tcW w:w="2683" w:type="dxa"/>
            <w:gridSpan w:val="2"/>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005"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Корпус</w:t>
            </w:r>
          </w:p>
        </w:tc>
        <w:tc>
          <w:tcPr>
            <w:tcW w:w="1176" w:type="dxa"/>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493" w:type="dxa"/>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Квартира</w:t>
            </w:r>
          </w:p>
        </w:tc>
        <w:tc>
          <w:tcPr>
            <w:tcW w:w="2041" w:type="dxa"/>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b/>
                <w:bCs/>
                <w:sz w:val="26"/>
                <w:szCs w:val="26"/>
              </w:rPr>
            </w:pPr>
            <w:r w:rsidRPr="00881A40">
              <w:rPr>
                <w:rFonts w:eastAsia="Calibri"/>
                <w:b/>
                <w:bCs/>
                <w:sz w:val="26"/>
                <w:szCs w:val="26"/>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b/>
                <w:bCs/>
                <w:sz w:val="26"/>
                <w:szCs w:val="26"/>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bl>
    <w:p w:rsidR="0088110A" w:rsidRPr="00924616" w:rsidRDefault="0088110A" w:rsidP="0088110A">
      <w:pPr>
        <w:jc w:val="center"/>
        <w:rPr>
          <w:rFonts w:eastAsia="Calibri"/>
          <w:b/>
          <w:sz w:val="26"/>
          <w:szCs w:val="26"/>
        </w:rPr>
      </w:pPr>
      <w:r w:rsidRPr="00924616">
        <w:rPr>
          <w:rFonts w:eastAsia="Calibri"/>
          <w:b/>
          <w:sz w:val="26"/>
          <w:szCs w:val="26"/>
        </w:rPr>
        <w:t>ЗАЯВЛЕНИЕ</w:t>
      </w:r>
    </w:p>
    <w:p w:rsidR="0088110A" w:rsidRPr="00881A40" w:rsidRDefault="0088110A" w:rsidP="0088110A">
      <w:pPr>
        <w:autoSpaceDE w:val="0"/>
        <w:autoSpaceDN w:val="0"/>
        <w:adjustRightInd w:val="0"/>
        <w:ind w:firstLine="709"/>
        <w:jc w:val="both"/>
        <w:rPr>
          <w:rFonts w:eastAsia="Calibri"/>
          <w:sz w:val="26"/>
          <w:szCs w:val="26"/>
        </w:rPr>
      </w:pPr>
      <w:r w:rsidRPr="00881A40">
        <w:rPr>
          <w:rFonts w:eastAsia="Calibri"/>
          <w:sz w:val="26"/>
          <w:szCs w:val="26"/>
        </w:rPr>
        <w:t xml:space="preserve">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w:t>
      </w:r>
      <w:proofErr w:type="gramStart"/>
      <w:r w:rsidRPr="00881A40">
        <w:rPr>
          <w:rFonts w:eastAsia="Calibri"/>
          <w:sz w:val="26"/>
          <w:szCs w:val="26"/>
        </w:rPr>
        <w:t>для</w:t>
      </w:r>
      <w:proofErr w:type="gramEnd"/>
      <w:r w:rsidRPr="00881A40">
        <w:rPr>
          <w:rFonts w:eastAsia="Calibri"/>
          <w:sz w:val="26"/>
          <w:szCs w:val="26"/>
        </w:rPr>
        <w:t xml:space="preserve"> ______________________________________________ ______________________________________________________________________________________________________________________________________________;</w:t>
      </w:r>
    </w:p>
    <w:p w:rsidR="0088110A" w:rsidRPr="00881A40" w:rsidRDefault="0088110A" w:rsidP="0088110A">
      <w:pPr>
        <w:autoSpaceDE w:val="0"/>
        <w:autoSpaceDN w:val="0"/>
        <w:adjustRightInd w:val="0"/>
        <w:jc w:val="both"/>
        <w:rPr>
          <w:rFonts w:eastAsia="Calibri"/>
          <w:sz w:val="26"/>
          <w:szCs w:val="26"/>
        </w:rPr>
      </w:pPr>
      <w:r w:rsidRPr="00881A40">
        <w:rPr>
          <w:rFonts w:eastAsia="Calibri"/>
          <w:sz w:val="26"/>
          <w:szCs w:val="26"/>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w:t>
      </w:r>
    </w:p>
    <w:p w:rsidR="0088110A" w:rsidRPr="00881A40" w:rsidRDefault="0088110A" w:rsidP="0088110A">
      <w:pPr>
        <w:autoSpaceDE w:val="0"/>
        <w:autoSpaceDN w:val="0"/>
        <w:adjustRightInd w:val="0"/>
        <w:jc w:val="both"/>
        <w:rPr>
          <w:rFonts w:eastAsia="Calibri"/>
          <w:sz w:val="26"/>
          <w:szCs w:val="26"/>
        </w:rPr>
      </w:pPr>
      <w:r w:rsidRPr="00881A40">
        <w:rPr>
          <w:rFonts w:eastAsia="Calibri"/>
          <w:sz w:val="26"/>
          <w:szCs w:val="26"/>
        </w:rPr>
        <w:lastRenderedPageBreak/>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Pr>
          <w:rFonts w:eastAsia="Calibri"/>
          <w:sz w:val="26"/>
          <w:szCs w:val="26"/>
        </w:rPr>
        <w:t>__________________</w:t>
      </w:r>
      <w:r w:rsidRPr="00881A40">
        <w:rPr>
          <w:rFonts w:eastAsia="Calibri"/>
          <w:sz w:val="26"/>
          <w:szCs w:val="26"/>
        </w:rPr>
        <w:t>;</w:t>
      </w:r>
    </w:p>
    <w:p w:rsidR="0088110A" w:rsidRPr="00881A40" w:rsidRDefault="0088110A" w:rsidP="0088110A">
      <w:pPr>
        <w:autoSpaceDE w:val="0"/>
        <w:autoSpaceDN w:val="0"/>
        <w:adjustRightInd w:val="0"/>
        <w:jc w:val="both"/>
        <w:rPr>
          <w:rFonts w:eastAsia="Calibri"/>
          <w:sz w:val="26"/>
          <w:szCs w:val="26"/>
        </w:rPr>
      </w:pPr>
      <w:r w:rsidRPr="00881A40">
        <w:rPr>
          <w:rFonts w:eastAsia="Calibri"/>
          <w:sz w:val="26"/>
          <w:szCs w:val="26"/>
        </w:rPr>
        <w:ta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88110A" w:rsidRPr="00881A40" w:rsidTr="0017024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8110A" w:rsidRPr="00881A40" w:rsidRDefault="0088110A" w:rsidP="00170245">
            <w:pPr>
              <w:autoSpaceDE w:val="0"/>
              <w:autoSpaceDN w:val="0"/>
              <w:jc w:val="center"/>
              <w:rPr>
                <w:rFonts w:eastAsia="Calibri"/>
                <w:b/>
                <w:bCs/>
                <w:sz w:val="26"/>
                <w:szCs w:val="26"/>
              </w:rPr>
            </w:pPr>
          </w:p>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t>Представлены следующие документы</w:t>
            </w:r>
          </w:p>
        </w:tc>
      </w:tr>
      <w:tr w:rsidR="0088110A" w:rsidRPr="00881A40" w:rsidTr="00170245">
        <w:trPr>
          <w:trHeight w:val="20"/>
          <w:jc w:val="center"/>
        </w:trPr>
        <w:tc>
          <w:tcPr>
            <w:tcW w:w="236" w:type="pct"/>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1</w:t>
            </w:r>
          </w:p>
        </w:tc>
        <w:tc>
          <w:tcPr>
            <w:tcW w:w="4764" w:type="pct"/>
            <w:gridSpan w:val="10"/>
            <w:tcBorders>
              <w:top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236" w:type="pct"/>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2</w:t>
            </w:r>
          </w:p>
        </w:tc>
        <w:tc>
          <w:tcPr>
            <w:tcW w:w="4764" w:type="pct"/>
            <w:gridSpan w:val="10"/>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236" w:type="pct"/>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3</w:t>
            </w:r>
          </w:p>
        </w:tc>
        <w:tc>
          <w:tcPr>
            <w:tcW w:w="4764" w:type="pct"/>
            <w:gridSpan w:val="10"/>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236" w:type="pct"/>
            <w:tcBorders>
              <w:left w:val="nil"/>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4764" w:type="pct"/>
            <w:gridSpan w:val="10"/>
            <w:tcBorders>
              <w:left w:val="nil"/>
              <w:right w:val="nil"/>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885" w:type="pct"/>
            <w:gridSpan w:val="5"/>
            <w:tcMar>
              <w:top w:w="0" w:type="dxa"/>
              <w:left w:w="75" w:type="dxa"/>
              <w:bottom w:w="0" w:type="dxa"/>
              <w:right w:w="75" w:type="dxa"/>
            </w:tcMar>
            <w:vAlign w:val="center"/>
            <w:hideMark/>
          </w:tcPr>
          <w:p w:rsidR="0088110A" w:rsidRPr="00881A40" w:rsidRDefault="0088110A" w:rsidP="00170245">
            <w:pPr>
              <w:autoSpaceDE w:val="0"/>
              <w:autoSpaceDN w:val="0"/>
              <w:rPr>
                <w:rFonts w:eastAsia="Calibri"/>
                <w:bCs/>
                <w:sz w:val="26"/>
                <w:szCs w:val="26"/>
              </w:rPr>
            </w:pPr>
            <w:r w:rsidRPr="00881A40">
              <w:rPr>
                <w:rFonts w:eastAsia="Calibri"/>
                <w:bCs/>
                <w:sz w:val="26"/>
                <w:szCs w:val="26"/>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885" w:type="pct"/>
            <w:gridSpan w:val="5"/>
            <w:vMerge w:val="restart"/>
            <w:tcMar>
              <w:top w:w="0" w:type="dxa"/>
              <w:left w:w="75" w:type="dxa"/>
              <w:bottom w:w="0" w:type="dxa"/>
              <w:right w:w="75" w:type="dxa"/>
            </w:tcMar>
            <w:vAlign w:val="center"/>
            <w:hideMark/>
          </w:tcPr>
          <w:p w:rsidR="0088110A" w:rsidRPr="00881A40" w:rsidRDefault="0088110A" w:rsidP="00170245">
            <w:pPr>
              <w:autoSpaceDE w:val="0"/>
              <w:autoSpaceDN w:val="0"/>
              <w:rPr>
                <w:rFonts w:eastAsia="Calibri"/>
                <w:bCs/>
                <w:sz w:val="26"/>
                <w:szCs w:val="26"/>
              </w:rPr>
            </w:pPr>
            <w:r w:rsidRPr="00881A40">
              <w:rPr>
                <w:rFonts w:eastAsia="Calibri"/>
                <w:bCs/>
                <w:sz w:val="26"/>
                <w:szCs w:val="26"/>
              </w:rPr>
              <w:t xml:space="preserve">Способ получения результата </w:t>
            </w:r>
          </w:p>
        </w:tc>
        <w:tc>
          <w:tcPr>
            <w:tcW w:w="3115" w:type="pct"/>
            <w:gridSpan w:val="6"/>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885" w:type="pct"/>
            <w:gridSpan w:val="5"/>
            <w:vMerge/>
            <w:tcMar>
              <w:top w:w="0" w:type="dxa"/>
              <w:left w:w="75" w:type="dxa"/>
              <w:bottom w:w="0" w:type="dxa"/>
              <w:right w:w="75" w:type="dxa"/>
            </w:tcMar>
            <w:vAlign w:val="center"/>
          </w:tcPr>
          <w:p w:rsidR="0088110A" w:rsidRPr="00881A40" w:rsidRDefault="0088110A" w:rsidP="00170245">
            <w:pPr>
              <w:autoSpaceDE w:val="0"/>
              <w:autoSpaceDN w:val="0"/>
              <w:rPr>
                <w:rFonts w:eastAsia="Calibri"/>
                <w:bCs/>
                <w:sz w:val="26"/>
                <w:szCs w:val="26"/>
              </w:rPr>
            </w:pPr>
          </w:p>
        </w:tc>
        <w:tc>
          <w:tcPr>
            <w:tcW w:w="3115" w:type="pct"/>
            <w:gridSpan w:val="6"/>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t>Данные представителя (уполномоченного лица)</w:t>
            </w:r>
          </w:p>
        </w:tc>
      </w:tr>
      <w:tr w:rsidR="0088110A" w:rsidRPr="00881A40" w:rsidTr="00170245">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Фамилия</w:t>
            </w:r>
          </w:p>
        </w:tc>
        <w:tc>
          <w:tcPr>
            <w:tcW w:w="3991" w:type="pct"/>
            <w:gridSpan w:val="8"/>
            <w:tcBorders>
              <w:top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009" w:type="pct"/>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Имя</w:t>
            </w:r>
          </w:p>
        </w:tc>
        <w:tc>
          <w:tcPr>
            <w:tcW w:w="3991" w:type="pct"/>
            <w:gridSpan w:val="8"/>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Отчество</w:t>
            </w:r>
          </w:p>
        </w:tc>
        <w:tc>
          <w:tcPr>
            <w:tcW w:w="3991" w:type="pct"/>
            <w:gridSpan w:val="8"/>
            <w:tcBorders>
              <w:bottom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r w:rsidRPr="00881A40">
              <w:rPr>
                <w:rFonts w:eastAsia="Calibri"/>
                <w:sz w:val="26"/>
                <w:szCs w:val="26"/>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8110A" w:rsidRPr="00881A40" w:rsidRDefault="0088110A" w:rsidP="00170245">
            <w:pPr>
              <w:autoSpaceDE w:val="0"/>
              <w:autoSpaceDN w:val="0"/>
              <w:jc w:val="center"/>
              <w:rPr>
                <w:rFonts w:eastAsia="Calibri"/>
                <w:sz w:val="26"/>
                <w:szCs w:val="26"/>
              </w:rPr>
            </w:pPr>
            <w:r w:rsidRPr="00881A40">
              <w:rPr>
                <w:rFonts w:eastAsia="Calibri"/>
                <w:sz w:val="26"/>
                <w:szCs w:val="26"/>
              </w:rPr>
              <w:br w:type="page"/>
            </w:r>
          </w:p>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t>Документ, удостоверяющий личность представителя (уполномоченного лица)</w:t>
            </w:r>
          </w:p>
        </w:tc>
      </w:tr>
      <w:tr w:rsidR="0088110A" w:rsidRPr="00881A40" w:rsidTr="00170245">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8110A" w:rsidRPr="00881A40" w:rsidRDefault="0088110A" w:rsidP="00170245">
            <w:pPr>
              <w:rPr>
                <w:rFonts w:eastAsia="Calibri"/>
                <w:sz w:val="26"/>
                <w:szCs w:val="26"/>
              </w:rPr>
            </w:pPr>
            <w:r w:rsidRPr="00881A40">
              <w:rPr>
                <w:rFonts w:eastAsia="Calibri"/>
                <w:sz w:val="26"/>
                <w:szCs w:val="26"/>
              </w:rPr>
              <w:t>Вид</w:t>
            </w:r>
          </w:p>
        </w:tc>
        <w:tc>
          <w:tcPr>
            <w:tcW w:w="4439" w:type="pct"/>
            <w:gridSpan w:val="9"/>
            <w:tcBorders>
              <w:top w:val="dotted" w:sz="4" w:space="0" w:color="auto"/>
            </w:tcBorders>
            <w:tcMar>
              <w:top w:w="0" w:type="dxa"/>
              <w:left w:w="75" w:type="dxa"/>
              <w:bottom w:w="0" w:type="dxa"/>
              <w:right w:w="75" w:type="dxa"/>
            </w:tcMar>
            <w:vAlign w:val="center"/>
          </w:tcPr>
          <w:p w:rsidR="0088110A" w:rsidRPr="00881A40" w:rsidRDefault="0088110A" w:rsidP="00170245">
            <w:pPr>
              <w:rPr>
                <w:rFonts w:eastAsia="Calibri"/>
                <w:sz w:val="26"/>
                <w:szCs w:val="26"/>
              </w:rPr>
            </w:pP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Серия</w:t>
            </w:r>
          </w:p>
        </w:tc>
        <w:tc>
          <w:tcPr>
            <w:tcW w:w="1418" w:type="pct"/>
            <w:gridSpan w:val="4"/>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522"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Номер</w:t>
            </w:r>
          </w:p>
        </w:tc>
        <w:tc>
          <w:tcPr>
            <w:tcW w:w="2499" w:type="pct"/>
            <w:gridSpan w:val="3"/>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Выдан</w:t>
            </w:r>
          </w:p>
        </w:tc>
        <w:tc>
          <w:tcPr>
            <w:tcW w:w="2565" w:type="pct"/>
            <w:gridSpan w:val="7"/>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793" w:type="pct"/>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Дата выдачи</w:t>
            </w:r>
          </w:p>
        </w:tc>
        <w:tc>
          <w:tcPr>
            <w:tcW w:w="1081" w:type="pct"/>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br w:type="page"/>
              <w:t>Адрес регистрации представителя (уполномоченного лица)</w:t>
            </w: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 xml:space="preserve">Индекс </w:t>
            </w:r>
          </w:p>
        </w:tc>
        <w:tc>
          <w:tcPr>
            <w:tcW w:w="1418" w:type="pct"/>
            <w:gridSpan w:val="4"/>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147" w:type="pct"/>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 xml:space="preserve">Регион </w:t>
            </w:r>
          </w:p>
        </w:tc>
        <w:tc>
          <w:tcPr>
            <w:tcW w:w="1874" w:type="pct"/>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Район</w:t>
            </w:r>
          </w:p>
        </w:tc>
        <w:tc>
          <w:tcPr>
            <w:tcW w:w="1418" w:type="pct"/>
            <w:gridSpan w:val="4"/>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147" w:type="pct"/>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Населенный пункт</w:t>
            </w:r>
          </w:p>
        </w:tc>
        <w:tc>
          <w:tcPr>
            <w:tcW w:w="1874" w:type="pct"/>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Улица</w:t>
            </w:r>
          </w:p>
        </w:tc>
        <w:tc>
          <w:tcPr>
            <w:tcW w:w="4439" w:type="pct"/>
            <w:gridSpan w:val="9"/>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522" w:type="pct"/>
            <w:gridSpan w:val="2"/>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Корпус</w:t>
            </w:r>
          </w:p>
        </w:tc>
        <w:tc>
          <w:tcPr>
            <w:tcW w:w="625" w:type="pct"/>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793" w:type="pct"/>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8110A" w:rsidRPr="00881A40" w:rsidRDefault="0088110A" w:rsidP="00170245">
            <w:pPr>
              <w:autoSpaceDE w:val="0"/>
              <w:autoSpaceDN w:val="0"/>
              <w:jc w:val="center"/>
              <w:rPr>
                <w:rFonts w:eastAsia="Calibri"/>
                <w:b/>
                <w:bCs/>
                <w:sz w:val="26"/>
                <w:szCs w:val="26"/>
              </w:rPr>
            </w:pPr>
            <w:r w:rsidRPr="00881A40">
              <w:rPr>
                <w:rFonts w:eastAsia="Calibri"/>
                <w:b/>
                <w:bCs/>
                <w:sz w:val="26"/>
                <w:szCs w:val="26"/>
              </w:rPr>
              <w:t>Адрес места жительства представителя (уполномоченного лица)</w:t>
            </w: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 xml:space="preserve">Индекс </w:t>
            </w:r>
          </w:p>
        </w:tc>
        <w:tc>
          <w:tcPr>
            <w:tcW w:w="1418" w:type="pct"/>
            <w:gridSpan w:val="4"/>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147" w:type="pct"/>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Регион</w:t>
            </w:r>
          </w:p>
        </w:tc>
        <w:tc>
          <w:tcPr>
            <w:tcW w:w="1874" w:type="pct"/>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Район</w:t>
            </w:r>
          </w:p>
        </w:tc>
        <w:tc>
          <w:tcPr>
            <w:tcW w:w="1418" w:type="pct"/>
            <w:gridSpan w:val="4"/>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147" w:type="pct"/>
            <w:gridSpan w:val="3"/>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Населенный пункт</w:t>
            </w:r>
          </w:p>
        </w:tc>
        <w:tc>
          <w:tcPr>
            <w:tcW w:w="1874" w:type="pct"/>
            <w:gridSpan w:val="2"/>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Улица</w:t>
            </w:r>
          </w:p>
        </w:tc>
        <w:tc>
          <w:tcPr>
            <w:tcW w:w="4439" w:type="pct"/>
            <w:gridSpan w:val="9"/>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Дом</w:t>
            </w:r>
          </w:p>
        </w:tc>
        <w:tc>
          <w:tcPr>
            <w:tcW w:w="1422" w:type="pct"/>
            <w:gridSpan w:val="5"/>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518" w:type="pct"/>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Корпус</w:t>
            </w:r>
          </w:p>
        </w:tc>
        <w:tc>
          <w:tcPr>
            <w:tcW w:w="625" w:type="pct"/>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793" w:type="pct"/>
            <w:tcBorders>
              <w:bottom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sz w:val="26"/>
                <w:szCs w:val="26"/>
              </w:rPr>
            </w:pPr>
            <w:r w:rsidRPr="00881A40">
              <w:rPr>
                <w:rFonts w:eastAsia="Calibri"/>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8110A" w:rsidRPr="00881A40" w:rsidRDefault="0088110A" w:rsidP="00170245">
            <w:pPr>
              <w:autoSpaceDE w:val="0"/>
              <w:autoSpaceDN w:val="0"/>
              <w:rPr>
                <w:rFonts w:eastAsia="Calibri"/>
                <w:b/>
                <w:bCs/>
                <w:sz w:val="26"/>
                <w:szCs w:val="26"/>
              </w:rPr>
            </w:pPr>
            <w:r w:rsidRPr="00881A40">
              <w:rPr>
                <w:rFonts w:eastAsia="Calibri"/>
                <w:b/>
                <w:bCs/>
                <w:sz w:val="26"/>
                <w:szCs w:val="26"/>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r w:rsidR="0088110A" w:rsidRPr="00881A40" w:rsidTr="00170245">
        <w:trPr>
          <w:trHeight w:val="20"/>
          <w:jc w:val="center"/>
        </w:trPr>
        <w:tc>
          <w:tcPr>
            <w:tcW w:w="1178" w:type="pct"/>
            <w:gridSpan w:val="4"/>
            <w:vMerge/>
            <w:vAlign w:val="center"/>
            <w:hideMark/>
          </w:tcPr>
          <w:p w:rsidR="0088110A" w:rsidRPr="00881A40" w:rsidRDefault="0088110A" w:rsidP="00170245">
            <w:pPr>
              <w:rPr>
                <w:rFonts w:eastAsia="Calibri"/>
                <w:b/>
                <w:bCs/>
                <w:sz w:val="26"/>
                <w:szCs w:val="26"/>
              </w:rPr>
            </w:pPr>
          </w:p>
        </w:tc>
        <w:tc>
          <w:tcPr>
            <w:tcW w:w="3822" w:type="pct"/>
            <w:gridSpan w:val="7"/>
            <w:tcMar>
              <w:top w:w="0" w:type="dxa"/>
              <w:left w:w="75" w:type="dxa"/>
              <w:bottom w:w="0" w:type="dxa"/>
              <w:right w:w="75" w:type="dxa"/>
            </w:tcMar>
            <w:vAlign w:val="center"/>
          </w:tcPr>
          <w:p w:rsidR="0088110A" w:rsidRPr="00881A40" w:rsidRDefault="0088110A" w:rsidP="00170245">
            <w:pPr>
              <w:autoSpaceDE w:val="0"/>
              <w:autoSpaceDN w:val="0"/>
              <w:rPr>
                <w:rFonts w:eastAsia="Calibri"/>
                <w:sz w:val="26"/>
                <w:szCs w:val="26"/>
              </w:rPr>
            </w:pPr>
          </w:p>
        </w:tc>
      </w:tr>
    </w:tbl>
    <w:p w:rsidR="0088110A" w:rsidRPr="00881A40" w:rsidRDefault="0088110A" w:rsidP="0088110A">
      <w:pPr>
        <w:rPr>
          <w:rFonts w:eastAsia="Calibri"/>
          <w:sz w:val="26"/>
          <w:szCs w:val="26"/>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8110A" w:rsidRPr="00881A40" w:rsidTr="00170245">
        <w:tc>
          <w:tcPr>
            <w:tcW w:w="3190" w:type="dxa"/>
          </w:tcPr>
          <w:p w:rsidR="0088110A" w:rsidRPr="00881A40" w:rsidRDefault="0088110A" w:rsidP="00170245">
            <w:pPr>
              <w:rPr>
                <w:rFonts w:eastAsia="Calibri"/>
                <w:sz w:val="26"/>
                <w:szCs w:val="26"/>
              </w:rPr>
            </w:pPr>
          </w:p>
        </w:tc>
        <w:tc>
          <w:tcPr>
            <w:tcW w:w="887" w:type="dxa"/>
            <w:tcBorders>
              <w:top w:val="nil"/>
              <w:bottom w:val="nil"/>
            </w:tcBorders>
          </w:tcPr>
          <w:p w:rsidR="0088110A" w:rsidRPr="00881A40" w:rsidRDefault="0088110A" w:rsidP="00170245">
            <w:pPr>
              <w:rPr>
                <w:rFonts w:eastAsia="Calibri"/>
                <w:sz w:val="26"/>
                <w:szCs w:val="26"/>
              </w:rPr>
            </w:pPr>
          </w:p>
        </w:tc>
        <w:tc>
          <w:tcPr>
            <w:tcW w:w="5103" w:type="dxa"/>
          </w:tcPr>
          <w:p w:rsidR="0088110A" w:rsidRPr="00881A40" w:rsidRDefault="0088110A" w:rsidP="00170245">
            <w:pPr>
              <w:rPr>
                <w:rFonts w:eastAsia="Calibri"/>
                <w:sz w:val="26"/>
                <w:szCs w:val="26"/>
              </w:rPr>
            </w:pPr>
          </w:p>
        </w:tc>
      </w:tr>
      <w:tr w:rsidR="0088110A" w:rsidRPr="00881A40" w:rsidTr="00170245">
        <w:tc>
          <w:tcPr>
            <w:tcW w:w="3190" w:type="dxa"/>
          </w:tcPr>
          <w:p w:rsidR="0088110A" w:rsidRPr="00881A40" w:rsidRDefault="0088110A" w:rsidP="00170245">
            <w:pPr>
              <w:jc w:val="center"/>
              <w:rPr>
                <w:rFonts w:eastAsia="Calibri"/>
                <w:sz w:val="26"/>
                <w:szCs w:val="26"/>
              </w:rPr>
            </w:pPr>
            <w:r w:rsidRPr="00881A40">
              <w:rPr>
                <w:rFonts w:eastAsia="Calibri"/>
                <w:sz w:val="26"/>
                <w:szCs w:val="26"/>
              </w:rPr>
              <w:t>Дата</w:t>
            </w:r>
          </w:p>
        </w:tc>
        <w:tc>
          <w:tcPr>
            <w:tcW w:w="887" w:type="dxa"/>
            <w:tcBorders>
              <w:top w:val="nil"/>
              <w:bottom w:val="nil"/>
            </w:tcBorders>
          </w:tcPr>
          <w:p w:rsidR="0088110A" w:rsidRPr="00881A40" w:rsidRDefault="0088110A" w:rsidP="00170245">
            <w:pPr>
              <w:jc w:val="center"/>
              <w:rPr>
                <w:rFonts w:eastAsia="Calibri"/>
                <w:sz w:val="26"/>
                <w:szCs w:val="26"/>
              </w:rPr>
            </w:pPr>
          </w:p>
        </w:tc>
        <w:tc>
          <w:tcPr>
            <w:tcW w:w="5103" w:type="dxa"/>
          </w:tcPr>
          <w:p w:rsidR="0088110A" w:rsidRPr="00881A40" w:rsidRDefault="0088110A" w:rsidP="00170245">
            <w:pPr>
              <w:jc w:val="center"/>
              <w:rPr>
                <w:rFonts w:eastAsia="Calibri"/>
                <w:sz w:val="26"/>
                <w:szCs w:val="26"/>
              </w:rPr>
            </w:pPr>
            <w:r w:rsidRPr="00881A40">
              <w:rPr>
                <w:rFonts w:eastAsia="Calibri"/>
                <w:sz w:val="26"/>
                <w:szCs w:val="26"/>
              </w:rPr>
              <w:t>Подпись/ФИО</w:t>
            </w:r>
          </w:p>
        </w:tc>
      </w:tr>
    </w:tbl>
    <w:p w:rsidR="0088110A" w:rsidRPr="00924616" w:rsidRDefault="0088110A" w:rsidP="0088110A">
      <w:pPr>
        <w:jc w:val="right"/>
        <w:rPr>
          <w:rFonts w:eastAsia="Calibri"/>
          <w:sz w:val="24"/>
          <w:szCs w:val="24"/>
        </w:rPr>
      </w:pPr>
      <w:r w:rsidRPr="00924616">
        <w:rPr>
          <w:rFonts w:eastAsia="Calibri"/>
          <w:sz w:val="24"/>
          <w:szCs w:val="24"/>
        </w:rPr>
        <w:lastRenderedPageBreak/>
        <w:t>Приложение №3</w:t>
      </w:r>
    </w:p>
    <w:p w:rsidR="0088110A" w:rsidRPr="00924616" w:rsidRDefault="0088110A" w:rsidP="0088110A">
      <w:pPr>
        <w:autoSpaceDE w:val="0"/>
        <w:autoSpaceDN w:val="0"/>
        <w:adjustRightInd w:val="0"/>
        <w:ind w:firstLine="709"/>
        <w:jc w:val="right"/>
        <w:outlineLvl w:val="0"/>
        <w:rPr>
          <w:rFonts w:eastAsia="Calibri"/>
          <w:sz w:val="24"/>
          <w:szCs w:val="24"/>
        </w:rPr>
      </w:pPr>
      <w:r w:rsidRPr="00924616">
        <w:rPr>
          <w:rFonts w:eastAsia="Calibri"/>
          <w:sz w:val="24"/>
          <w:szCs w:val="24"/>
        </w:rPr>
        <w:t>к административному регламенту</w:t>
      </w:r>
    </w:p>
    <w:p w:rsidR="0088110A" w:rsidRPr="00924616" w:rsidRDefault="0088110A" w:rsidP="0088110A">
      <w:pPr>
        <w:autoSpaceDE w:val="0"/>
        <w:autoSpaceDN w:val="0"/>
        <w:adjustRightInd w:val="0"/>
        <w:ind w:firstLine="709"/>
        <w:jc w:val="right"/>
        <w:outlineLvl w:val="0"/>
        <w:rPr>
          <w:rFonts w:eastAsia="Calibri"/>
          <w:sz w:val="24"/>
          <w:szCs w:val="24"/>
        </w:rPr>
      </w:pPr>
      <w:r w:rsidRPr="00924616">
        <w:rPr>
          <w:rFonts w:eastAsia="Calibri"/>
          <w:sz w:val="24"/>
          <w:szCs w:val="24"/>
        </w:rPr>
        <w:t>предоставления муниципальной услуги</w:t>
      </w:r>
    </w:p>
    <w:p w:rsidR="0088110A" w:rsidRPr="00924616" w:rsidRDefault="0088110A" w:rsidP="0088110A">
      <w:pPr>
        <w:autoSpaceDE w:val="0"/>
        <w:autoSpaceDN w:val="0"/>
        <w:adjustRightInd w:val="0"/>
        <w:ind w:firstLine="709"/>
        <w:jc w:val="right"/>
        <w:outlineLvl w:val="0"/>
        <w:rPr>
          <w:rFonts w:eastAsia="Calibri"/>
          <w:sz w:val="24"/>
          <w:szCs w:val="24"/>
        </w:rPr>
      </w:pPr>
      <w:r w:rsidRPr="00924616">
        <w:rPr>
          <w:rFonts w:eastAsia="Calibri"/>
          <w:sz w:val="24"/>
          <w:szCs w:val="24"/>
        </w:rPr>
        <w:t xml:space="preserve">«Предоставление в постоянное (бессрочное) пользование </w:t>
      </w:r>
    </w:p>
    <w:p w:rsidR="0088110A" w:rsidRPr="00924616" w:rsidRDefault="0088110A" w:rsidP="0088110A">
      <w:pPr>
        <w:autoSpaceDE w:val="0"/>
        <w:autoSpaceDN w:val="0"/>
        <w:adjustRightInd w:val="0"/>
        <w:ind w:firstLine="709"/>
        <w:jc w:val="right"/>
        <w:outlineLvl w:val="0"/>
        <w:rPr>
          <w:rFonts w:eastAsia="Calibri"/>
          <w:sz w:val="24"/>
          <w:szCs w:val="24"/>
        </w:rPr>
      </w:pPr>
      <w:r w:rsidRPr="00924616">
        <w:rPr>
          <w:rFonts w:eastAsia="Calibri"/>
          <w:sz w:val="24"/>
          <w:szCs w:val="24"/>
        </w:rPr>
        <w:t>земельных участков»</w:t>
      </w:r>
    </w:p>
    <w:p w:rsidR="0088110A" w:rsidRPr="004D0FFF" w:rsidRDefault="0088110A" w:rsidP="0088110A">
      <w:pPr>
        <w:rPr>
          <w:rFonts w:ascii="Calibri" w:eastAsia="Calibri" w:hAnsi="Calibri"/>
        </w:rPr>
      </w:pPr>
    </w:p>
    <w:p w:rsidR="0088110A" w:rsidRPr="004D0FFF" w:rsidRDefault="0088110A" w:rsidP="0088110A">
      <w:pPr>
        <w:rPr>
          <w:rFonts w:ascii="Calibri" w:eastAsia="Calibri" w:hAnsi="Calibri"/>
        </w:rPr>
      </w:pPr>
    </w:p>
    <w:p w:rsidR="0088110A" w:rsidRPr="00924616" w:rsidRDefault="0088110A" w:rsidP="0088110A">
      <w:pPr>
        <w:jc w:val="center"/>
        <w:rPr>
          <w:rFonts w:eastAsia="Calibri"/>
          <w:b/>
        </w:rPr>
      </w:pPr>
      <w:r w:rsidRPr="00924616">
        <w:rPr>
          <w:rFonts w:eastAsia="Calibri"/>
          <w:b/>
        </w:rPr>
        <w:t>БЛОК-СХЕМА</w:t>
      </w:r>
    </w:p>
    <w:p w:rsidR="0088110A" w:rsidRPr="00924616" w:rsidRDefault="0088110A" w:rsidP="0088110A">
      <w:pPr>
        <w:jc w:val="center"/>
        <w:rPr>
          <w:rFonts w:eastAsia="Calibri"/>
          <w:b/>
        </w:rPr>
      </w:pPr>
      <w:r w:rsidRPr="00924616">
        <w:rPr>
          <w:rFonts w:eastAsia="Calibri"/>
          <w:b/>
        </w:rPr>
        <w:t>ПРЕДОСТАВЛЕНИЯ МУНИЦИПАЛЬНОЙ УСЛУГИ</w:t>
      </w:r>
    </w:p>
    <w:p w:rsidR="0088110A" w:rsidRPr="004D0FFF" w:rsidRDefault="0088110A" w:rsidP="0088110A">
      <w:pPr>
        <w:rPr>
          <w:rFonts w:ascii="Calibri" w:eastAsia="Calibri" w:hAnsi="Calibri"/>
        </w:rPr>
      </w:pPr>
    </w:p>
    <w:p w:rsidR="0088110A" w:rsidRPr="004D0FFF" w:rsidRDefault="0088110A" w:rsidP="0088110A">
      <w:pPr>
        <w:rPr>
          <w:rFonts w:ascii="Calibri" w:eastAsia="Calibri" w:hAnsi="Calibri"/>
        </w:rPr>
      </w:pPr>
      <w:r w:rsidRPr="004D0FFF">
        <w:rPr>
          <w:b/>
          <w:noProof/>
          <w:sz w:val="28"/>
          <w:szCs w:val="28"/>
        </w:rPr>
        <w:drawing>
          <wp:inline distT="0" distB="0" distL="0" distR="0" wp14:anchorId="580E1702" wp14:editId="2F958E9B">
            <wp:extent cx="5940425" cy="5420638"/>
            <wp:effectExtent l="0" t="0" r="3175" b="8890"/>
            <wp:docPr id="3" name="Рисунок 3"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88110A" w:rsidRPr="004D0FFF" w:rsidRDefault="0088110A" w:rsidP="0088110A">
      <w:pPr>
        <w:rPr>
          <w:rFonts w:ascii="Calibri" w:eastAsia="Calibri" w:hAnsi="Calibri"/>
        </w:rPr>
      </w:pPr>
    </w:p>
    <w:p w:rsidR="002461DF" w:rsidRPr="00C70275" w:rsidRDefault="002461DF" w:rsidP="0088110A">
      <w:pPr>
        <w:widowControl w:val="0"/>
        <w:autoSpaceDE w:val="0"/>
        <w:autoSpaceDN w:val="0"/>
        <w:adjustRightInd w:val="0"/>
        <w:ind w:firstLine="709"/>
        <w:jc w:val="right"/>
        <w:rPr>
          <w:sz w:val="28"/>
          <w:szCs w:val="28"/>
        </w:rPr>
      </w:pPr>
    </w:p>
    <w:sectPr w:rsidR="002461DF" w:rsidRPr="00C70275" w:rsidSect="00BE065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FC" w:rsidRDefault="005605FC" w:rsidP="00221CE5">
      <w:r>
        <w:separator/>
      </w:r>
    </w:p>
  </w:endnote>
  <w:endnote w:type="continuationSeparator" w:id="0">
    <w:p w:rsidR="005605FC" w:rsidRDefault="005605FC"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FC" w:rsidRDefault="005605FC" w:rsidP="00221CE5">
      <w:r>
        <w:separator/>
      </w:r>
    </w:p>
  </w:footnote>
  <w:footnote w:type="continuationSeparator" w:id="0">
    <w:p w:rsidR="005605FC" w:rsidRDefault="005605FC"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78A329A"/>
    <w:multiLevelType w:val="hybridMultilevel"/>
    <w:tmpl w:val="D0CA5F72"/>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E48568B"/>
    <w:multiLevelType w:val="hybridMultilevel"/>
    <w:tmpl w:val="B4B2B294"/>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1"/>
  </w:num>
  <w:num w:numId="4">
    <w:abstractNumId w:val="4"/>
  </w:num>
  <w:num w:numId="5">
    <w:abstractNumId w:val="7"/>
  </w:num>
  <w:num w:numId="6">
    <w:abstractNumId w:val="19"/>
  </w:num>
  <w:num w:numId="7">
    <w:abstractNumId w:val="21"/>
  </w:num>
  <w:num w:numId="8">
    <w:abstractNumId w:val="8"/>
  </w:num>
  <w:num w:numId="9">
    <w:abstractNumId w:val="5"/>
  </w:num>
  <w:num w:numId="10">
    <w:abstractNumId w:val="15"/>
  </w:num>
  <w:num w:numId="11">
    <w:abstractNumId w:val="18"/>
  </w:num>
  <w:num w:numId="12">
    <w:abstractNumId w:val="1"/>
  </w:num>
  <w:num w:numId="13">
    <w:abstractNumId w:val="2"/>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20"/>
  </w:num>
  <w:num w:numId="19">
    <w:abstractNumId w:val="13"/>
  </w:num>
  <w:num w:numId="20">
    <w:abstractNumId w:val="0"/>
  </w:num>
  <w:num w:numId="21">
    <w:abstractNumId w:val="10"/>
  </w:num>
  <w:num w:numId="22">
    <w:abstractNumId w:val="14"/>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0A93"/>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7AF9"/>
    <w:rsid w:val="00105257"/>
    <w:rsid w:val="00105ADB"/>
    <w:rsid w:val="001060FD"/>
    <w:rsid w:val="0011622D"/>
    <w:rsid w:val="00117626"/>
    <w:rsid w:val="001245C7"/>
    <w:rsid w:val="001422E4"/>
    <w:rsid w:val="0015390E"/>
    <w:rsid w:val="0015635E"/>
    <w:rsid w:val="00157D72"/>
    <w:rsid w:val="00163876"/>
    <w:rsid w:val="001650EB"/>
    <w:rsid w:val="00165787"/>
    <w:rsid w:val="0016784C"/>
    <w:rsid w:val="00170245"/>
    <w:rsid w:val="00171FA7"/>
    <w:rsid w:val="00173EA2"/>
    <w:rsid w:val="00181276"/>
    <w:rsid w:val="00182BBC"/>
    <w:rsid w:val="001874B3"/>
    <w:rsid w:val="00190C15"/>
    <w:rsid w:val="0019491D"/>
    <w:rsid w:val="001A3B64"/>
    <w:rsid w:val="001B3155"/>
    <w:rsid w:val="001B5766"/>
    <w:rsid w:val="001B6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E51B2"/>
    <w:rsid w:val="002E5A91"/>
    <w:rsid w:val="002F0BB6"/>
    <w:rsid w:val="002F4827"/>
    <w:rsid w:val="0030321D"/>
    <w:rsid w:val="00314AD6"/>
    <w:rsid w:val="00314CF1"/>
    <w:rsid w:val="003169CF"/>
    <w:rsid w:val="0032028B"/>
    <w:rsid w:val="00320AA3"/>
    <w:rsid w:val="003214CE"/>
    <w:rsid w:val="00324BE9"/>
    <w:rsid w:val="00325502"/>
    <w:rsid w:val="0032556A"/>
    <w:rsid w:val="00330CAF"/>
    <w:rsid w:val="00332D60"/>
    <w:rsid w:val="003366C0"/>
    <w:rsid w:val="00342E41"/>
    <w:rsid w:val="00346C34"/>
    <w:rsid w:val="00351D9D"/>
    <w:rsid w:val="003524F6"/>
    <w:rsid w:val="003557AF"/>
    <w:rsid w:val="00367269"/>
    <w:rsid w:val="00367451"/>
    <w:rsid w:val="00367DA0"/>
    <w:rsid w:val="00370D53"/>
    <w:rsid w:val="00376919"/>
    <w:rsid w:val="00386F8E"/>
    <w:rsid w:val="00392675"/>
    <w:rsid w:val="003969CE"/>
    <w:rsid w:val="003A3285"/>
    <w:rsid w:val="003C0D89"/>
    <w:rsid w:val="003C433A"/>
    <w:rsid w:val="003C7787"/>
    <w:rsid w:val="003E3DEA"/>
    <w:rsid w:val="003F3586"/>
    <w:rsid w:val="004006B2"/>
    <w:rsid w:val="00400C1E"/>
    <w:rsid w:val="00404A41"/>
    <w:rsid w:val="004129A4"/>
    <w:rsid w:val="00415794"/>
    <w:rsid w:val="0042023C"/>
    <w:rsid w:val="00423F3E"/>
    <w:rsid w:val="0043004C"/>
    <w:rsid w:val="00431091"/>
    <w:rsid w:val="00434B2A"/>
    <w:rsid w:val="00436048"/>
    <w:rsid w:val="00440925"/>
    <w:rsid w:val="0044326F"/>
    <w:rsid w:val="00455579"/>
    <w:rsid w:val="004604D3"/>
    <w:rsid w:val="00464FAA"/>
    <w:rsid w:val="00465CB7"/>
    <w:rsid w:val="00466E4B"/>
    <w:rsid w:val="0047224F"/>
    <w:rsid w:val="00476970"/>
    <w:rsid w:val="0048351C"/>
    <w:rsid w:val="0049609A"/>
    <w:rsid w:val="004A1482"/>
    <w:rsid w:val="004B12D6"/>
    <w:rsid w:val="004B2E0D"/>
    <w:rsid w:val="004B316D"/>
    <w:rsid w:val="004C14DF"/>
    <w:rsid w:val="004C5566"/>
    <w:rsid w:val="004C628A"/>
    <w:rsid w:val="004E465D"/>
    <w:rsid w:val="004E4910"/>
    <w:rsid w:val="004F266C"/>
    <w:rsid w:val="004F463F"/>
    <w:rsid w:val="004F466D"/>
    <w:rsid w:val="005009D0"/>
    <w:rsid w:val="00503F32"/>
    <w:rsid w:val="005116D6"/>
    <w:rsid w:val="0051724B"/>
    <w:rsid w:val="00527B69"/>
    <w:rsid w:val="005328C0"/>
    <w:rsid w:val="005519B0"/>
    <w:rsid w:val="0055269A"/>
    <w:rsid w:val="005605FC"/>
    <w:rsid w:val="005616B5"/>
    <w:rsid w:val="00564119"/>
    <w:rsid w:val="00570D30"/>
    <w:rsid w:val="00575994"/>
    <w:rsid w:val="00581940"/>
    <w:rsid w:val="00582DB3"/>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26DE3"/>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1CA9"/>
    <w:rsid w:val="00715F61"/>
    <w:rsid w:val="00720B4C"/>
    <w:rsid w:val="007220EA"/>
    <w:rsid w:val="007223B0"/>
    <w:rsid w:val="00735075"/>
    <w:rsid w:val="00741573"/>
    <w:rsid w:val="007465A4"/>
    <w:rsid w:val="007500C0"/>
    <w:rsid w:val="00750728"/>
    <w:rsid w:val="00770873"/>
    <w:rsid w:val="00777130"/>
    <w:rsid w:val="00777720"/>
    <w:rsid w:val="00777BAE"/>
    <w:rsid w:val="007A36EB"/>
    <w:rsid w:val="007B1839"/>
    <w:rsid w:val="007C022C"/>
    <w:rsid w:val="007C1546"/>
    <w:rsid w:val="007C26A1"/>
    <w:rsid w:val="007C2A73"/>
    <w:rsid w:val="007D1B4A"/>
    <w:rsid w:val="007D6C78"/>
    <w:rsid w:val="007E421C"/>
    <w:rsid w:val="007E46C3"/>
    <w:rsid w:val="007F2BC6"/>
    <w:rsid w:val="007F4D35"/>
    <w:rsid w:val="00802422"/>
    <w:rsid w:val="008154F0"/>
    <w:rsid w:val="00822BB9"/>
    <w:rsid w:val="00825EC1"/>
    <w:rsid w:val="00827459"/>
    <w:rsid w:val="008301B8"/>
    <w:rsid w:val="008357F4"/>
    <w:rsid w:val="00841710"/>
    <w:rsid w:val="008517AC"/>
    <w:rsid w:val="008550B7"/>
    <w:rsid w:val="0085565E"/>
    <w:rsid w:val="0087391C"/>
    <w:rsid w:val="00874DD8"/>
    <w:rsid w:val="0088110A"/>
    <w:rsid w:val="00883ED3"/>
    <w:rsid w:val="00886A42"/>
    <w:rsid w:val="008A5B7D"/>
    <w:rsid w:val="008A6052"/>
    <w:rsid w:val="008A7020"/>
    <w:rsid w:val="008B3958"/>
    <w:rsid w:val="008B418F"/>
    <w:rsid w:val="008C2217"/>
    <w:rsid w:val="008C35C0"/>
    <w:rsid w:val="008D46B5"/>
    <w:rsid w:val="008E55DB"/>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75532"/>
    <w:rsid w:val="00A809A4"/>
    <w:rsid w:val="00A82C46"/>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5838"/>
    <w:rsid w:val="00B86905"/>
    <w:rsid w:val="00B8766A"/>
    <w:rsid w:val="00B970C0"/>
    <w:rsid w:val="00B970C1"/>
    <w:rsid w:val="00BB3C0A"/>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70275"/>
    <w:rsid w:val="00C7027C"/>
    <w:rsid w:val="00C86EDF"/>
    <w:rsid w:val="00C93654"/>
    <w:rsid w:val="00C956D9"/>
    <w:rsid w:val="00CA224A"/>
    <w:rsid w:val="00CA4825"/>
    <w:rsid w:val="00CA497A"/>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B7AF9"/>
    <w:rsid w:val="00DC03D4"/>
    <w:rsid w:val="00DC1846"/>
    <w:rsid w:val="00DC52E8"/>
    <w:rsid w:val="00DD1C59"/>
    <w:rsid w:val="00DD52FD"/>
    <w:rsid w:val="00DD69F1"/>
    <w:rsid w:val="00DE6F98"/>
    <w:rsid w:val="00DE6FC5"/>
    <w:rsid w:val="00DF2A78"/>
    <w:rsid w:val="00DF5D4B"/>
    <w:rsid w:val="00DF5D5F"/>
    <w:rsid w:val="00E01E08"/>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7108F"/>
    <w:rsid w:val="00E7644F"/>
    <w:rsid w:val="00E81B19"/>
    <w:rsid w:val="00E8701A"/>
    <w:rsid w:val="00E87961"/>
    <w:rsid w:val="00EA4A32"/>
    <w:rsid w:val="00EA50A8"/>
    <w:rsid w:val="00EA54E2"/>
    <w:rsid w:val="00EB2981"/>
    <w:rsid w:val="00EC0A7A"/>
    <w:rsid w:val="00EC2048"/>
    <w:rsid w:val="00EC27BE"/>
    <w:rsid w:val="00EC361D"/>
    <w:rsid w:val="00EC7403"/>
    <w:rsid w:val="00ED1191"/>
    <w:rsid w:val="00ED7852"/>
    <w:rsid w:val="00EE4498"/>
    <w:rsid w:val="00F01C9D"/>
    <w:rsid w:val="00F0466E"/>
    <w:rsid w:val="00F06B72"/>
    <w:rsid w:val="00F06D7F"/>
    <w:rsid w:val="00F132BF"/>
    <w:rsid w:val="00F16111"/>
    <w:rsid w:val="00F25597"/>
    <w:rsid w:val="00F264D3"/>
    <w:rsid w:val="00F314FD"/>
    <w:rsid w:val="00F37F29"/>
    <w:rsid w:val="00F40425"/>
    <w:rsid w:val="00F41617"/>
    <w:rsid w:val="00F47440"/>
    <w:rsid w:val="00F63FE5"/>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semiHidden/>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semiHidden/>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61052">
      <w:bodyDiv w:val="1"/>
      <w:marLeft w:val="0"/>
      <w:marRight w:val="0"/>
      <w:marTop w:val="0"/>
      <w:marBottom w:val="0"/>
      <w:divBdr>
        <w:top w:val="none" w:sz="0" w:space="0" w:color="auto"/>
        <w:left w:val="none" w:sz="0" w:space="0" w:color="auto"/>
        <w:bottom w:val="none" w:sz="0" w:space="0" w:color="auto"/>
        <w:right w:val="none" w:sz="0" w:space="0" w:color="auto"/>
      </w:divBdr>
    </w:div>
    <w:div w:id="17478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6B5051CC43CD31E6525A886BEEEBBA2068E6B57B9389BD075B0E31EB5CE207D5D35411F1C54853H" TargetMode="External"/><Relationship Id="rId18" Type="http://schemas.openxmlformats.org/officeDocument/2006/relationships/hyperlink" Target="consultantplus://offline/ref=6B469E1BE371B9A0D6D0CF2818406054FAD362EBAAD9D6FC6019F88BABpDgDK" TargetMode="External"/><Relationship Id="rId26" Type="http://schemas.openxmlformats.org/officeDocument/2006/relationships/hyperlink" Target="consultantplus://offline/ref=BF6B5051CC43CD31E6525A886BEEEBBA2068E6B57B9389BD075B0E31EB5CE207D5D35415F94C59H"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BF6B5051CC43CD31E6525A886BEEEBBA2068E6B57B9389BD075B0E31EB5CE207D5D35416F34C5CH" TargetMode="External"/><Relationship Id="rId34" Type="http://schemas.openxmlformats.org/officeDocument/2006/relationships/hyperlink" Target="mailto:pechora@mydocuments11.ru" TargetMode="External"/><Relationship Id="rId7" Type="http://schemas.openxmlformats.org/officeDocument/2006/relationships/endnotes" Target="endnotes.xml"/><Relationship Id="rId12" Type="http://schemas.openxmlformats.org/officeDocument/2006/relationships/hyperlink" Target="consultantplus://offline/ref=BF6B5051CC43CD31E6525A886BEEEBBA2068E6B57B9389BD075B0E31EB5CE207D5D35415F94C59H" TargetMode="External"/><Relationship Id="rId17" Type="http://schemas.openxmlformats.org/officeDocument/2006/relationships/hyperlink" Target="consultantplus://offline/ref=BF6B5051CC43CD31E6525A886BEEEBBA2068E6B57B9389BD075B0E31EB5CE207D5D35416F04C5FH" TargetMode="External"/><Relationship Id="rId25" Type="http://schemas.openxmlformats.org/officeDocument/2006/relationships/hyperlink" Target="consultantplus://offline/ref=BF6B5051CC43CD31E6525A886BEEEBBA2361E6B1789789BD075B0E31EB5CE207D5D35411F1CC8B7E4F54H" TargetMode="External"/><Relationship Id="rId33" Type="http://schemas.openxmlformats.org/officeDocument/2006/relationships/hyperlink" Target="http://www.pechoraonlin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B469E1BE371B9A0D6D0CF2818406054FAD362EBAAD9D6FC6019F88BABpDgDK" TargetMode="External"/><Relationship Id="rId20" Type="http://schemas.openxmlformats.org/officeDocument/2006/relationships/hyperlink" Target="consultantplus://offline/ref=6B469E1BE371B9A0D6D0CF2818406054FAD362EBAAD9D6FC6019F88BABpDgDK" TargetMode="External"/><Relationship Id="rId29" Type="http://schemas.openxmlformats.org/officeDocument/2006/relationships/hyperlink" Target="http://www.consultant.ru/document/cons_doc_LAW_314832/7705ea248eb2ec0cf267513902ed8f43cc104c9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0A7380B68D115D61CE0C9E10E6686965945CA041EFF9D912FF30CA6EA1472F913E9BD7x469F" TargetMode="External"/><Relationship Id="rId24" Type="http://schemas.openxmlformats.org/officeDocument/2006/relationships/hyperlink" Target="consultantplus://offline/ref=6B469E1BE371B9A0D6D0CF2818406054FAD362EBAAD9D6FC6019F88BABpDgDK" TargetMode="External"/><Relationship Id="rId32" Type="http://schemas.openxmlformats.org/officeDocument/2006/relationships/hyperlink" Target="consultantplus://offline/ref=6064F8DFD93374F550D0DE7BB4D83E98F6322D1C07F0B42FC6444979F12707E00FCE604DAF5BFE1FD14D27g228F" TargetMode="External"/><Relationship Id="rId37"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BF6B5051CC43CD31E6525A886BEEEBBA2068E6B57B9389BD075B0E31EB5CE207D5D35416F44C5EH" TargetMode="External"/><Relationship Id="rId23" Type="http://schemas.openxmlformats.org/officeDocument/2006/relationships/hyperlink" Target="consultantplus://offline/ref=BF6B5051CC43CD31E6525A886BEEEBBA2068E6B57B9389BD075B0E31EB5CE207D5D35418F74C5CH" TargetMode="External"/><Relationship Id="rId28" Type="http://schemas.openxmlformats.org/officeDocument/2006/relationships/hyperlink" Target="consultantplus://offline/ref=BF6B5051CC43CD31E6525A886BEEEBBA2068E7B27A9289BD075B0E31EB455CH" TargetMode="External"/><Relationship Id="rId36" Type="http://schemas.openxmlformats.org/officeDocument/2006/relationships/hyperlink" Target="http://www.pechoraonline.ru/" TargetMode="External"/><Relationship Id="rId10" Type="http://schemas.openxmlformats.org/officeDocument/2006/relationships/hyperlink" Target="http://www.pechoraonline.ru/" TargetMode="External"/><Relationship Id="rId19" Type="http://schemas.openxmlformats.org/officeDocument/2006/relationships/hyperlink" Target="consultantplus://offline/ref=BF6B5051CC43CD31E6525A886BEEEBBA2068E6B57B9389BD075B0E31EB5CE207D5D35416F04C5DH" TargetMode="External"/><Relationship Id="rId31" Type="http://schemas.openxmlformats.org/officeDocument/2006/relationships/hyperlink" Target="http://www.pechoraonline.ru" TargetMode="External"/><Relationship Id="rId4" Type="http://schemas.openxmlformats.org/officeDocument/2006/relationships/settings" Target="settings.xml"/><Relationship Id="rId9" Type="http://schemas.openxmlformats.org/officeDocument/2006/relationships/hyperlink" Target="http://www.pechoraonline.ru/" TargetMode="External"/><Relationship Id="rId14" Type="http://schemas.openxmlformats.org/officeDocument/2006/relationships/hyperlink" Target="consultantplus://offline/ref=6B469E1BE371B9A0D6D0CF2818406054FAD362EBAAD9D6FC6019F88BABpDgDK" TargetMode="External"/><Relationship Id="rId22" Type="http://schemas.openxmlformats.org/officeDocument/2006/relationships/hyperlink" Target="consultantplus://offline/ref=6B469E1BE371B9A0D6D0CF2818406054FAD362EBAAD9D6FC6019F88BABpDgDK" TargetMode="External"/><Relationship Id="rId27" Type="http://schemas.openxmlformats.org/officeDocument/2006/relationships/hyperlink" Target="consultantplus://offline/ref=6B469E1BE371B9A0D6D0CF2818406054FAD362EBAAD9D6FC6019F88BABpDgDK" TargetMode="External"/><Relationship Id="rId30" Type="http://schemas.openxmlformats.org/officeDocument/2006/relationships/hyperlink" Target="http://www.consultant.ru/document/cons_doc_LAW_314832/907e696968a1aa8800098b2d5c7d87c3c22a55a2/" TargetMode="External"/><Relationship Id="rId35" Type="http://schemas.openxmlformats.org/officeDocument/2006/relationships/hyperlink" Target="mailto:pechora@mydocuments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51</Pages>
  <Words>14824</Words>
  <Characters>114864</Characters>
  <Application>Microsoft Office Word</Application>
  <DocSecurity>0</DocSecurity>
  <Lines>957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5</cp:revision>
  <cp:lastPrinted>2019-07-09T13:31:00Z</cp:lastPrinted>
  <dcterms:created xsi:type="dcterms:W3CDTF">2019-07-09T11:15:00Z</dcterms:created>
  <dcterms:modified xsi:type="dcterms:W3CDTF">2019-07-16T07:55:00Z</dcterms:modified>
</cp:coreProperties>
</file>