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846DDE">
              <w:rPr>
                <w:sz w:val="26"/>
                <w:szCs w:val="26"/>
                <w:u w:val="single"/>
              </w:rPr>
              <w:t xml:space="preserve"> </w:t>
            </w:r>
            <w:r w:rsidR="00466AEC">
              <w:rPr>
                <w:sz w:val="26"/>
                <w:szCs w:val="26"/>
                <w:u w:val="single"/>
              </w:rPr>
              <w:t xml:space="preserve">08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AA7198">
              <w:rPr>
                <w:sz w:val="26"/>
                <w:szCs w:val="26"/>
                <w:u w:val="single"/>
              </w:rPr>
              <w:t xml:space="preserve"> ию</w:t>
            </w:r>
            <w:r w:rsidR="00102E2F">
              <w:rPr>
                <w:sz w:val="26"/>
                <w:szCs w:val="26"/>
                <w:u w:val="single"/>
              </w:rPr>
              <w:t>л</w:t>
            </w:r>
            <w:r w:rsidR="00AA7198">
              <w:rPr>
                <w:sz w:val="26"/>
                <w:szCs w:val="26"/>
                <w:u w:val="single"/>
              </w:rPr>
              <w:t xml:space="preserve">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466AE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02E2F">
              <w:rPr>
                <w:bCs/>
                <w:sz w:val="28"/>
                <w:szCs w:val="28"/>
              </w:rPr>
              <w:t xml:space="preserve"> </w:t>
            </w:r>
            <w:r w:rsidR="00466AEC">
              <w:rPr>
                <w:bCs/>
                <w:sz w:val="28"/>
                <w:szCs w:val="28"/>
              </w:rPr>
              <w:t>746/1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6C2521">
        <w:rPr>
          <w:szCs w:val="26"/>
        </w:rPr>
        <w:t>,</w:t>
      </w:r>
      <w:r w:rsidR="00D55EB1">
        <w:rPr>
          <w:szCs w:val="26"/>
        </w:rPr>
        <w:t xml:space="preserve"> распространяется на правоотношения</w:t>
      </w:r>
      <w:r w:rsidR="00A12E56">
        <w:rPr>
          <w:szCs w:val="26"/>
        </w:rPr>
        <w:t>,</w:t>
      </w:r>
      <w:r w:rsidR="00D55EB1">
        <w:rPr>
          <w:szCs w:val="26"/>
        </w:rPr>
        <w:t xml:space="preserve"> возникшие с 01 февраля 2019</w:t>
      </w:r>
      <w:r w:rsidR="006C2521">
        <w:rPr>
          <w:szCs w:val="26"/>
        </w:rPr>
        <w:t xml:space="preserve"> </w:t>
      </w:r>
      <w:r w:rsidR="00D55EB1">
        <w:rPr>
          <w:szCs w:val="26"/>
        </w:rPr>
        <w:t>г</w:t>
      </w:r>
      <w:r w:rsidR="006C2521">
        <w:rPr>
          <w:szCs w:val="26"/>
        </w:rPr>
        <w:t xml:space="preserve">ода 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102E2F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а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102E2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102E2F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102E2F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>
      <w:bookmarkStart w:id="0" w:name="_GoBack"/>
      <w:bookmarkEnd w:id="0"/>
    </w:p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6C2521"/>
    <w:rsid w:val="007A5CC2"/>
    <w:rsid w:val="007F5957"/>
    <w:rsid w:val="00805D00"/>
    <w:rsid w:val="00805D85"/>
    <w:rsid w:val="00846DDE"/>
    <w:rsid w:val="0085654D"/>
    <w:rsid w:val="0089796C"/>
    <w:rsid w:val="00897FA9"/>
    <w:rsid w:val="008A028C"/>
    <w:rsid w:val="008A2D3C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C2462"/>
    <w:rsid w:val="009F64EB"/>
    <w:rsid w:val="00A12E56"/>
    <w:rsid w:val="00A33086"/>
    <w:rsid w:val="00A7096F"/>
    <w:rsid w:val="00A92416"/>
    <w:rsid w:val="00A940D5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55EB1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194</cp:revision>
  <cp:lastPrinted>2019-04-16T09:01:00Z</cp:lastPrinted>
  <dcterms:created xsi:type="dcterms:W3CDTF">2015-10-07T06:21:00Z</dcterms:created>
  <dcterms:modified xsi:type="dcterms:W3CDTF">2019-07-18T14:57:00Z</dcterms:modified>
</cp:coreProperties>
</file>