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08" w:type="dxa"/>
        <w:tblLayout w:type="fixed"/>
        <w:tblLook w:val="04A0" w:firstRow="1" w:lastRow="0" w:firstColumn="1" w:lastColumn="0" w:noHBand="0" w:noVBand="1"/>
      </w:tblPr>
      <w:tblGrid>
        <w:gridCol w:w="3969"/>
        <w:gridCol w:w="1418"/>
        <w:gridCol w:w="4153"/>
      </w:tblGrid>
      <w:tr w:rsidR="00D4468E" w:rsidTr="00971B5D">
        <w:tc>
          <w:tcPr>
            <w:tcW w:w="3969" w:type="dxa"/>
          </w:tcPr>
          <w:p w:rsidR="00D4468E" w:rsidRDefault="00D4468E" w:rsidP="00971B5D">
            <w:pPr>
              <w:overflowPunct w:val="0"/>
              <w:autoSpaceDE w:val="0"/>
              <w:autoSpaceDN w:val="0"/>
              <w:adjustRightInd w:val="0"/>
              <w:jc w:val="center"/>
              <w:rPr>
                <w:b/>
                <w:bCs/>
              </w:rPr>
            </w:pP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АДМИНИСТРАЦИЯ</w:t>
            </w: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 xml:space="preserve"> МУНИЦИПАЛЬНОГО РАЙОНА</w:t>
            </w: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 xml:space="preserve"> «ПЕЧОРА»</w:t>
            </w:r>
          </w:p>
          <w:p w:rsidR="00D4468E" w:rsidRDefault="00D4468E" w:rsidP="00971B5D">
            <w:pPr>
              <w:tabs>
                <w:tab w:val="left" w:pos="2850"/>
              </w:tabs>
              <w:overflowPunct w:val="0"/>
              <w:autoSpaceDE w:val="0"/>
              <w:autoSpaceDN w:val="0"/>
              <w:adjustRightInd w:val="0"/>
              <w:rPr>
                <w:b/>
                <w:bCs/>
                <w:sz w:val="18"/>
              </w:rPr>
            </w:pPr>
            <w:r>
              <w:rPr>
                <w:sz w:val="18"/>
              </w:rPr>
              <w:tab/>
            </w:r>
          </w:p>
        </w:tc>
        <w:tc>
          <w:tcPr>
            <w:tcW w:w="1418" w:type="dxa"/>
          </w:tcPr>
          <w:p w:rsidR="00D4468E" w:rsidRDefault="00D4468E" w:rsidP="00971B5D">
            <w:pPr>
              <w:overflowPunct w:val="0"/>
              <w:autoSpaceDE w:val="0"/>
              <w:autoSpaceDN w:val="0"/>
              <w:adjustRightInd w:val="0"/>
              <w:jc w:val="center"/>
              <w:rPr>
                <w:sz w:val="26"/>
              </w:rPr>
            </w:pPr>
            <w:r>
              <w:rPr>
                <w:noProof/>
                <w:sz w:val="26"/>
              </w:rPr>
              <w:drawing>
                <wp:inline distT="0" distB="0" distL="0" distR="0" wp14:anchorId="235887E7" wp14:editId="1662665D">
                  <wp:extent cx="82867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p>
          <w:p w:rsidR="00D4468E" w:rsidRDefault="00D4468E" w:rsidP="00971B5D">
            <w:pPr>
              <w:overflowPunct w:val="0"/>
              <w:autoSpaceDE w:val="0"/>
              <w:autoSpaceDN w:val="0"/>
              <w:adjustRightInd w:val="0"/>
              <w:jc w:val="center"/>
            </w:pPr>
          </w:p>
        </w:tc>
        <w:tc>
          <w:tcPr>
            <w:tcW w:w="4153" w:type="dxa"/>
          </w:tcPr>
          <w:p w:rsidR="00221CE5" w:rsidRDefault="00221CE5" w:rsidP="00971B5D">
            <w:pPr>
              <w:overflowPunct w:val="0"/>
              <w:autoSpaceDE w:val="0"/>
              <w:autoSpaceDN w:val="0"/>
              <w:adjustRightInd w:val="0"/>
              <w:jc w:val="center"/>
              <w:rPr>
                <w:b/>
                <w:bCs/>
                <w:sz w:val="22"/>
                <w:szCs w:val="22"/>
              </w:rPr>
            </w:pP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«ПЕЧОРА»</w:t>
            </w:r>
          </w:p>
          <w:p w:rsidR="00D4468E" w:rsidRPr="00B43610" w:rsidRDefault="00D4468E" w:rsidP="00971B5D">
            <w:pPr>
              <w:overflowPunct w:val="0"/>
              <w:autoSpaceDE w:val="0"/>
              <w:autoSpaceDN w:val="0"/>
              <w:adjustRightInd w:val="0"/>
              <w:jc w:val="center"/>
              <w:rPr>
                <w:sz w:val="22"/>
                <w:szCs w:val="22"/>
              </w:rPr>
            </w:pPr>
            <w:r w:rsidRPr="00B43610">
              <w:rPr>
                <w:b/>
                <w:bCs/>
                <w:sz w:val="22"/>
                <w:szCs w:val="22"/>
              </w:rPr>
              <w:t xml:space="preserve">  МУНИЦИПАЛЬНÖЙ  РАЙÖНСА</w:t>
            </w:r>
          </w:p>
          <w:p w:rsidR="00D4468E" w:rsidRPr="00B43610" w:rsidRDefault="00D4468E" w:rsidP="00971B5D">
            <w:pPr>
              <w:overflowPunct w:val="0"/>
              <w:autoSpaceDE w:val="0"/>
              <w:autoSpaceDN w:val="0"/>
              <w:adjustRightInd w:val="0"/>
              <w:jc w:val="center"/>
              <w:rPr>
                <w:sz w:val="22"/>
                <w:szCs w:val="22"/>
              </w:rPr>
            </w:pPr>
            <w:r w:rsidRPr="00B43610">
              <w:rPr>
                <w:b/>
                <w:bCs/>
                <w:sz w:val="22"/>
                <w:szCs w:val="22"/>
              </w:rPr>
              <w:t xml:space="preserve">АДМИНИСТРАЦИЯ </w:t>
            </w:r>
          </w:p>
          <w:p w:rsidR="00D4468E" w:rsidRDefault="00D4468E" w:rsidP="00971B5D">
            <w:pPr>
              <w:overflowPunct w:val="0"/>
              <w:autoSpaceDE w:val="0"/>
              <w:autoSpaceDN w:val="0"/>
              <w:adjustRightInd w:val="0"/>
              <w:rPr>
                <w:sz w:val="16"/>
              </w:rPr>
            </w:pPr>
          </w:p>
        </w:tc>
      </w:tr>
      <w:tr w:rsidR="00D4468E" w:rsidTr="001F596D">
        <w:trPr>
          <w:trHeight w:val="1056"/>
        </w:trPr>
        <w:tc>
          <w:tcPr>
            <w:tcW w:w="9540" w:type="dxa"/>
            <w:gridSpan w:val="3"/>
            <w:hideMark/>
          </w:tcPr>
          <w:p w:rsidR="00D4468E" w:rsidRPr="00807606" w:rsidRDefault="00D4468E" w:rsidP="00971B5D">
            <w:pPr>
              <w:overflowPunct w:val="0"/>
              <w:autoSpaceDE w:val="0"/>
              <w:autoSpaceDN w:val="0"/>
              <w:adjustRightInd w:val="0"/>
              <w:ind w:right="-108"/>
              <w:jc w:val="center"/>
              <w:rPr>
                <w:b/>
                <w:sz w:val="32"/>
                <w:szCs w:val="32"/>
              </w:rPr>
            </w:pPr>
            <w:r w:rsidRPr="00807606">
              <w:rPr>
                <w:b/>
                <w:sz w:val="32"/>
                <w:szCs w:val="32"/>
              </w:rPr>
              <w:t xml:space="preserve">ПОСТАНОВЛЕНИЕ </w:t>
            </w:r>
          </w:p>
          <w:p w:rsidR="00D4468E" w:rsidRDefault="00D4468E" w:rsidP="006A0411">
            <w:pPr>
              <w:overflowPunct w:val="0"/>
              <w:autoSpaceDE w:val="0"/>
              <w:autoSpaceDN w:val="0"/>
              <w:adjustRightInd w:val="0"/>
              <w:ind w:right="-108"/>
              <w:jc w:val="center"/>
              <w:rPr>
                <w:b/>
                <w:sz w:val="32"/>
                <w:szCs w:val="32"/>
              </w:rPr>
            </w:pPr>
            <w:proofErr w:type="gramStart"/>
            <w:r w:rsidRPr="00807606">
              <w:rPr>
                <w:b/>
                <w:sz w:val="32"/>
                <w:szCs w:val="32"/>
              </w:rPr>
              <w:t>ШУÖМ</w:t>
            </w:r>
            <w:proofErr w:type="gramEnd"/>
          </w:p>
          <w:p w:rsidR="006A0411" w:rsidRDefault="006A0411" w:rsidP="006A0411">
            <w:pPr>
              <w:overflowPunct w:val="0"/>
              <w:autoSpaceDE w:val="0"/>
              <w:autoSpaceDN w:val="0"/>
              <w:adjustRightInd w:val="0"/>
              <w:ind w:right="-108"/>
              <w:jc w:val="center"/>
              <w:rPr>
                <w:b/>
              </w:rPr>
            </w:pPr>
          </w:p>
        </w:tc>
      </w:tr>
      <w:tr w:rsidR="00D4468E" w:rsidRPr="00C70275" w:rsidTr="00971B5D">
        <w:trPr>
          <w:trHeight w:val="565"/>
        </w:trPr>
        <w:tc>
          <w:tcPr>
            <w:tcW w:w="3969" w:type="dxa"/>
            <w:hideMark/>
          </w:tcPr>
          <w:p w:rsidR="00D4468E" w:rsidRPr="00C70275" w:rsidRDefault="002F4827" w:rsidP="00971B5D">
            <w:pPr>
              <w:tabs>
                <w:tab w:val="left" w:pos="2862"/>
              </w:tabs>
              <w:overflowPunct w:val="0"/>
              <w:autoSpaceDE w:val="0"/>
              <w:autoSpaceDN w:val="0"/>
              <w:adjustRightInd w:val="0"/>
              <w:jc w:val="both"/>
              <w:rPr>
                <w:sz w:val="28"/>
                <w:szCs w:val="28"/>
                <w:u w:val="single"/>
              </w:rPr>
            </w:pPr>
            <w:r w:rsidRPr="00C70275">
              <w:rPr>
                <w:sz w:val="28"/>
                <w:szCs w:val="28"/>
                <w:u w:val="single"/>
              </w:rPr>
              <w:t>«</w:t>
            </w:r>
            <w:r w:rsidR="00883ED3" w:rsidRPr="00C70275">
              <w:rPr>
                <w:sz w:val="28"/>
                <w:szCs w:val="28"/>
                <w:u w:val="single"/>
              </w:rPr>
              <w:t xml:space="preserve">   </w:t>
            </w:r>
            <w:r w:rsidR="00FF296D">
              <w:rPr>
                <w:sz w:val="28"/>
                <w:szCs w:val="28"/>
                <w:u w:val="single"/>
              </w:rPr>
              <w:t xml:space="preserve">29 </w:t>
            </w:r>
            <w:r w:rsidR="00883ED3" w:rsidRPr="00C70275">
              <w:rPr>
                <w:sz w:val="28"/>
                <w:szCs w:val="28"/>
                <w:u w:val="single"/>
              </w:rPr>
              <w:t xml:space="preserve"> </w:t>
            </w:r>
            <w:r w:rsidR="00D4468E" w:rsidRPr="00C70275">
              <w:rPr>
                <w:sz w:val="28"/>
                <w:szCs w:val="28"/>
                <w:u w:val="single"/>
              </w:rPr>
              <w:t xml:space="preserve">» </w:t>
            </w:r>
            <w:r w:rsidR="00B55314" w:rsidRPr="00C70275">
              <w:rPr>
                <w:sz w:val="28"/>
                <w:szCs w:val="28"/>
                <w:u w:val="single"/>
              </w:rPr>
              <w:t xml:space="preserve"> </w:t>
            </w:r>
            <w:r w:rsidR="00FF296D">
              <w:rPr>
                <w:sz w:val="28"/>
                <w:szCs w:val="28"/>
                <w:u w:val="single"/>
              </w:rPr>
              <w:t>июля</w:t>
            </w:r>
            <w:r w:rsidR="007C022C" w:rsidRPr="00C70275">
              <w:rPr>
                <w:sz w:val="28"/>
                <w:szCs w:val="28"/>
                <w:u w:val="single"/>
              </w:rPr>
              <w:t xml:space="preserve"> </w:t>
            </w:r>
            <w:r w:rsidR="00FA5E0D" w:rsidRPr="00C70275">
              <w:rPr>
                <w:sz w:val="28"/>
                <w:szCs w:val="28"/>
                <w:u w:val="single"/>
              </w:rPr>
              <w:t xml:space="preserve"> </w:t>
            </w:r>
            <w:r w:rsidR="00D4468E" w:rsidRPr="00C70275">
              <w:rPr>
                <w:sz w:val="28"/>
                <w:szCs w:val="28"/>
                <w:u w:val="single"/>
              </w:rPr>
              <w:t>201</w:t>
            </w:r>
            <w:r w:rsidR="001F596D" w:rsidRPr="00C70275">
              <w:rPr>
                <w:sz w:val="28"/>
                <w:szCs w:val="28"/>
                <w:u w:val="single"/>
              </w:rPr>
              <w:t>9</w:t>
            </w:r>
            <w:r w:rsidR="00D4468E" w:rsidRPr="00C70275">
              <w:rPr>
                <w:sz w:val="28"/>
                <w:szCs w:val="28"/>
                <w:u w:val="single"/>
              </w:rPr>
              <w:t xml:space="preserve"> г.</w:t>
            </w:r>
          </w:p>
          <w:p w:rsidR="00D4468E" w:rsidRPr="00C70275" w:rsidRDefault="00D4468E" w:rsidP="00971B5D">
            <w:pPr>
              <w:overflowPunct w:val="0"/>
              <w:autoSpaceDE w:val="0"/>
              <w:autoSpaceDN w:val="0"/>
              <w:adjustRightInd w:val="0"/>
              <w:jc w:val="both"/>
              <w:rPr>
                <w:sz w:val="28"/>
                <w:szCs w:val="28"/>
              </w:rPr>
            </w:pPr>
            <w:r w:rsidRPr="00C70275">
              <w:rPr>
                <w:sz w:val="28"/>
                <w:szCs w:val="28"/>
              </w:rPr>
              <w:t>г. Печора,  Республика Коми</w:t>
            </w:r>
          </w:p>
        </w:tc>
        <w:tc>
          <w:tcPr>
            <w:tcW w:w="1418" w:type="dxa"/>
          </w:tcPr>
          <w:p w:rsidR="00D4468E" w:rsidRPr="00C70275" w:rsidRDefault="00D4468E" w:rsidP="00971B5D">
            <w:pPr>
              <w:overflowPunct w:val="0"/>
              <w:autoSpaceDE w:val="0"/>
              <w:autoSpaceDN w:val="0"/>
              <w:adjustRightInd w:val="0"/>
              <w:jc w:val="both"/>
              <w:rPr>
                <w:b/>
                <w:sz w:val="28"/>
                <w:szCs w:val="28"/>
              </w:rPr>
            </w:pPr>
          </w:p>
        </w:tc>
        <w:tc>
          <w:tcPr>
            <w:tcW w:w="4153" w:type="dxa"/>
          </w:tcPr>
          <w:p w:rsidR="00D4468E" w:rsidRPr="00C70275" w:rsidRDefault="00D4468E" w:rsidP="00971B5D">
            <w:pPr>
              <w:tabs>
                <w:tab w:val="left" w:pos="480"/>
                <w:tab w:val="left" w:pos="2697"/>
                <w:tab w:val="left" w:pos="2952"/>
                <w:tab w:val="right" w:pos="3611"/>
              </w:tabs>
              <w:overflowPunct w:val="0"/>
              <w:autoSpaceDE w:val="0"/>
              <w:autoSpaceDN w:val="0"/>
              <w:adjustRightInd w:val="0"/>
              <w:jc w:val="right"/>
              <w:rPr>
                <w:bCs/>
                <w:sz w:val="28"/>
                <w:szCs w:val="28"/>
              </w:rPr>
            </w:pPr>
            <w:r w:rsidRPr="00C70275">
              <w:rPr>
                <w:bCs/>
                <w:sz w:val="28"/>
                <w:szCs w:val="28"/>
              </w:rPr>
              <w:t xml:space="preserve">№ </w:t>
            </w:r>
            <w:r w:rsidR="00FF296D">
              <w:rPr>
                <w:bCs/>
                <w:sz w:val="28"/>
                <w:szCs w:val="28"/>
              </w:rPr>
              <w:t>833</w:t>
            </w:r>
          </w:p>
          <w:p w:rsidR="00D4468E" w:rsidRPr="00C70275" w:rsidRDefault="00D4468E" w:rsidP="00971B5D">
            <w:pPr>
              <w:overflowPunct w:val="0"/>
              <w:autoSpaceDE w:val="0"/>
              <w:autoSpaceDN w:val="0"/>
              <w:adjustRightInd w:val="0"/>
              <w:jc w:val="both"/>
              <w:rPr>
                <w:b/>
                <w:bCs/>
                <w:sz w:val="28"/>
                <w:szCs w:val="28"/>
              </w:rPr>
            </w:pPr>
          </w:p>
        </w:tc>
      </w:tr>
    </w:tbl>
    <w:p w:rsidR="00D4468E" w:rsidRPr="00C70275" w:rsidRDefault="00D4468E" w:rsidP="00D4468E">
      <w:pPr>
        <w:overflowPunct w:val="0"/>
        <w:autoSpaceDE w:val="0"/>
        <w:autoSpaceDN w:val="0"/>
        <w:adjustRightInd w:val="0"/>
        <w:rPr>
          <w:b/>
          <w:sz w:val="28"/>
          <w:szCs w:val="28"/>
        </w:rPr>
      </w:pPr>
    </w:p>
    <w:p w:rsidR="00C70275" w:rsidRDefault="00C70275" w:rsidP="00B8766A">
      <w:pPr>
        <w:tabs>
          <w:tab w:val="left" w:pos="3969"/>
          <w:tab w:val="left" w:pos="4253"/>
          <w:tab w:val="left" w:pos="4820"/>
          <w:tab w:val="left" w:pos="5245"/>
        </w:tabs>
        <w:overflowPunct w:val="0"/>
        <w:autoSpaceDE w:val="0"/>
        <w:autoSpaceDN w:val="0"/>
        <w:adjustRightInd w:val="0"/>
        <w:ind w:right="1132"/>
        <w:jc w:val="both"/>
        <w:rPr>
          <w:sz w:val="28"/>
          <w:szCs w:val="28"/>
        </w:rPr>
      </w:pPr>
    </w:p>
    <w:p w:rsidR="00D4468E" w:rsidRPr="00C70275" w:rsidRDefault="00D4468E" w:rsidP="00B8766A">
      <w:pPr>
        <w:tabs>
          <w:tab w:val="left" w:pos="3969"/>
          <w:tab w:val="left" w:pos="4253"/>
          <w:tab w:val="left" w:pos="4820"/>
          <w:tab w:val="left" w:pos="5245"/>
        </w:tabs>
        <w:overflowPunct w:val="0"/>
        <w:autoSpaceDE w:val="0"/>
        <w:autoSpaceDN w:val="0"/>
        <w:adjustRightInd w:val="0"/>
        <w:ind w:right="1132"/>
        <w:jc w:val="both"/>
        <w:rPr>
          <w:sz w:val="28"/>
          <w:szCs w:val="28"/>
        </w:rPr>
      </w:pPr>
      <w:r w:rsidRPr="00C70275">
        <w:rPr>
          <w:sz w:val="28"/>
          <w:szCs w:val="28"/>
        </w:rPr>
        <w:t>Об утверждении административного регламента предост</w:t>
      </w:r>
      <w:r w:rsidR="005C2F0B" w:rsidRPr="00C70275">
        <w:rPr>
          <w:sz w:val="28"/>
          <w:szCs w:val="28"/>
        </w:rPr>
        <w:t xml:space="preserve">авления муниципальной услуги </w:t>
      </w:r>
      <w:r w:rsidR="00100627" w:rsidRPr="00100627">
        <w:rPr>
          <w:sz w:val="28"/>
          <w:szCs w:val="28"/>
        </w:rPr>
        <w:t>«</w:t>
      </w:r>
      <w:r w:rsidR="00100627" w:rsidRPr="00100627">
        <w:rPr>
          <w:rFonts w:eastAsia="Calibri"/>
          <w:sz w:val="28"/>
          <w:szCs w:val="28"/>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p>
    <w:p w:rsidR="00D4468E" w:rsidRPr="00C70275" w:rsidRDefault="00D4468E" w:rsidP="00D4468E">
      <w:pPr>
        <w:tabs>
          <w:tab w:val="left" w:pos="3402"/>
          <w:tab w:val="left" w:pos="3969"/>
          <w:tab w:val="left" w:pos="4253"/>
          <w:tab w:val="left" w:pos="4820"/>
          <w:tab w:val="left" w:pos="5245"/>
        </w:tabs>
        <w:overflowPunct w:val="0"/>
        <w:autoSpaceDE w:val="0"/>
        <w:autoSpaceDN w:val="0"/>
        <w:adjustRightInd w:val="0"/>
        <w:ind w:right="4110"/>
        <w:jc w:val="both"/>
        <w:rPr>
          <w:b/>
          <w:sz w:val="28"/>
          <w:szCs w:val="28"/>
        </w:rPr>
      </w:pPr>
    </w:p>
    <w:p w:rsidR="00C70275" w:rsidRDefault="00C70275" w:rsidP="008C35C0">
      <w:pPr>
        <w:autoSpaceDE w:val="0"/>
        <w:autoSpaceDN w:val="0"/>
        <w:adjustRightInd w:val="0"/>
        <w:ind w:firstLine="709"/>
        <w:jc w:val="both"/>
        <w:rPr>
          <w:sz w:val="28"/>
          <w:szCs w:val="28"/>
        </w:rPr>
      </w:pPr>
    </w:p>
    <w:p w:rsidR="005C2F0B" w:rsidRPr="00C70275" w:rsidRDefault="00200767" w:rsidP="008C35C0">
      <w:pPr>
        <w:autoSpaceDE w:val="0"/>
        <w:autoSpaceDN w:val="0"/>
        <w:adjustRightInd w:val="0"/>
        <w:ind w:firstLine="709"/>
        <w:jc w:val="both"/>
        <w:rPr>
          <w:sz w:val="28"/>
          <w:szCs w:val="28"/>
        </w:rPr>
      </w:pPr>
      <w:r w:rsidRPr="00C70275">
        <w:rPr>
          <w:sz w:val="28"/>
          <w:szCs w:val="28"/>
        </w:rPr>
        <w:t xml:space="preserve">В соответствии с </w:t>
      </w:r>
      <w:r w:rsidR="00C041C6">
        <w:rPr>
          <w:sz w:val="28"/>
          <w:szCs w:val="28"/>
        </w:rPr>
        <w:t>Земельным</w:t>
      </w:r>
      <w:r w:rsidR="00C7027C" w:rsidRPr="00C70275">
        <w:rPr>
          <w:sz w:val="28"/>
          <w:szCs w:val="28"/>
        </w:rPr>
        <w:t xml:space="preserve"> кодексом Российской Федерации,</w:t>
      </w:r>
      <w:r w:rsidR="00C041C6">
        <w:rPr>
          <w:sz w:val="28"/>
          <w:szCs w:val="28"/>
        </w:rPr>
        <w:t xml:space="preserve"> </w:t>
      </w:r>
      <w:r w:rsidR="00B8766A" w:rsidRPr="00C70275">
        <w:rPr>
          <w:rFonts w:eastAsiaTheme="minorHAnsi"/>
          <w:sz w:val="28"/>
          <w:szCs w:val="28"/>
          <w:lang w:eastAsia="en-US"/>
        </w:rPr>
        <w:t>Федеральным закон</w:t>
      </w:r>
      <w:r w:rsidR="00883ED3" w:rsidRPr="00C70275">
        <w:rPr>
          <w:rFonts w:eastAsiaTheme="minorHAnsi"/>
          <w:sz w:val="28"/>
          <w:szCs w:val="28"/>
          <w:lang w:eastAsia="en-US"/>
        </w:rPr>
        <w:t>ом</w:t>
      </w:r>
      <w:r w:rsidR="00B8766A" w:rsidRPr="00C70275">
        <w:rPr>
          <w:rFonts w:eastAsiaTheme="minorHAnsi"/>
          <w:sz w:val="28"/>
          <w:szCs w:val="28"/>
          <w:lang w:eastAsia="en-US"/>
        </w:rPr>
        <w:t xml:space="preserve"> </w:t>
      </w:r>
      <w:r w:rsidR="00367DA0" w:rsidRPr="00C70275">
        <w:rPr>
          <w:sz w:val="28"/>
          <w:szCs w:val="28"/>
        </w:rPr>
        <w:t>от 27.07.2010 г. № 210-ФЗ «Об организации предоставления государ</w:t>
      </w:r>
      <w:r w:rsidR="00C041C6">
        <w:rPr>
          <w:sz w:val="28"/>
          <w:szCs w:val="28"/>
        </w:rPr>
        <w:t>ственных и муниципальных услуг»</w:t>
      </w:r>
      <w:r w:rsidR="00367DA0" w:rsidRPr="00C70275">
        <w:rPr>
          <w:sz w:val="28"/>
          <w:szCs w:val="28"/>
        </w:rPr>
        <w:t xml:space="preserve"> </w:t>
      </w:r>
    </w:p>
    <w:p w:rsidR="009B0904" w:rsidRPr="00C70275" w:rsidRDefault="009B0904" w:rsidP="00200767">
      <w:pPr>
        <w:overflowPunct w:val="0"/>
        <w:autoSpaceDE w:val="0"/>
        <w:autoSpaceDN w:val="0"/>
        <w:adjustRightInd w:val="0"/>
        <w:ind w:firstLine="709"/>
        <w:jc w:val="both"/>
        <w:rPr>
          <w:sz w:val="28"/>
          <w:szCs w:val="28"/>
        </w:rPr>
      </w:pPr>
    </w:p>
    <w:p w:rsidR="00C70275" w:rsidRDefault="00C70275" w:rsidP="00200767">
      <w:pPr>
        <w:overflowPunct w:val="0"/>
        <w:autoSpaceDE w:val="0"/>
        <w:autoSpaceDN w:val="0"/>
        <w:adjustRightInd w:val="0"/>
        <w:ind w:firstLine="709"/>
        <w:jc w:val="both"/>
        <w:rPr>
          <w:sz w:val="28"/>
          <w:szCs w:val="28"/>
        </w:rPr>
      </w:pPr>
    </w:p>
    <w:p w:rsidR="00D4468E" w:rsidRDefault="00D4468E" w:rsidP="00200767">
      <w:pPr>
        <w:overflowPunct w:val="0"/>
        <w:autoSpaceDE w:val="0"/>
        <w:autoSpaceDN w:val="0"/>
        <w:adjustRightInd w:val="0"/>
        <w:ind w:firstLine="709"/>
        <w:jc w:val="both"/>
        <w:rPr>
          <w:sz w:val="28"/>
          <w:szCs w:val="28"/>
        </w:rPr>
      </w:pPr>
      <w:r w:rsidRPr="00C70275">
        <w:rPr>
          <w:sz w:val="28"/>
          <w:szCs w:val="28"/>
        </w:rPr>
        <w:t xml:space="preserve">администрация ПОСТАНОВЛЯЕТ: </w:t>
      </w:r>
    </w:p>
    <w:p w:rsidR="00C70275" w:rsidRPr="00C70275" w:rsidRDefault="00C70275" w:rsidP="00200767">
      <w:pPr>
        <w:overflowPunct w:val="0"/>
        <w:autoSpaceDE w:val="0"/>
        <w:autoSpaceDN w:val="0"/>
        <w:adjustRightInd w:val="0"/>
        <w:ind w:firstLine="709"/>
        <w:jc w:val="both"/>
        <w:rPr>
          <w:sz w:val="28"/>
          <w:szCs w:val="28"/>
        </w:rPr>
      </w:pPr>
    </w:p>
    <w:p w:rsidR="005F1C83" w:rsidRPr="00C70275" w:rsidRDefault="005F1C83" w:rsidP="00200767">
      <w:pPr>
        <w:overflowPunct w:val="0"/>
        <w:autoSpaceDE w:val="0"/>
        <w:autoSpaceDN w:val="0"/>
        <w:adjustRightInd w:val="0"/>
        <w:ind w:firstLine="709"/>
        <w:jc w:val="both"/>
        <w:rPr>
          <w:sz w:val="28"/>
          <w:szCs w:val="28"/>
        </w:rPr>
      </w:pPr>
    </w:p>
    <w:p w:rsidR="00BE6C76" w:rsidRPr="00C70275" w:rsidRDefault="00D4468E" w:rsidP="005F1C83">
      <w:pPr>
        <w:pStyle w:val="a5"/>
        <w:numPr>
          <w:ilvl w:val="0"/>
          <w:numId w:val="1"/>
        </w:numPr>
        <w:tabs>
          <w:tab w:val="left" w:pos="0"/>
          <w:tab w:val="left" w:pos="1134"/>
        </w:tabs>
        <w:overflowPunct w:val="0"/>
        <w:autoSpaceDE w:val="0"/>
        <w:autoSpaceDN w:val="0"/>
        <w:adjustRightInd w:val="0"/>
        <w:ind w:left="0" w:right="56" w:firstLine="709"/>
        <w:jc w:val="both"/>
        <w:rPr>
          <w:sz w:val="28"/>
          <w:szCs w:val="28"/>
        </w:rPr>
      </w:pPr>
      <w:r w:rsidRPr="00C70275">
        <w:rPr>
          <w:sz w:val="28"/>
          <w:szCs w:val="28"/>
        </w:rPr>
        <w:t xml:space="preserve">Утвердить административный регламент </w:t>
      </w:r>
      <w:r w:rsidR="00200767" w:rsidRPr="00C70275">
        <w:rPr>
          <w:sz w:val="28"/>
          <w:szCs w:val="28"/>
        </w:rPr>
        <w:t>предост</w:t>
      </w:r>
      <w:r w:rsidR="005C2F0B" w:rsidRPr="00C70275">
        <w:rPr>
          <w:sz w:val="28"/>
          <w:szCs w:val="28"/>
        </w:rPr>
        <w:t xml:space="preserve">авления муниципальной услуги </w:t>
      </w:r>
      <w:r w:rsidR="00100627" w:rsidRPr="00100627">
        <w:rPr>
          <w:sz w:val="28"/>
          <w:szCs w:val="28"/>
        </w:rPr>
        <w:t>«</w:t>
      </w:r>
      <w:r w:rsidR="00100627" w:rsidRPr="00100627">
        <w:rPr>
          <w:rFonts w:eastAsia="Calibri"/>
          <w:sz w:val="28"/>
          <w:szCs w:val="28"/>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00B8766A" w:rsidRPr="00C70275">
        <w:rPr>
          <w:sz w:val="28"/>
          <w:szCs w:val="28"/>
        </w:rPr>
        <w:t xml:space="preserve"> </w:t>
      </w:r>
      <w:r w:rsidRPr="00C70275">
        <w:rPr>
          <w:sz w:val="28"/>
          <w:szCs w:val="28"/>
        </w:rPr>
        <w:t>(приложение).</w:t>
      </w:r>
    </w:p>
    <w:p w:rsidR="005F1C83" w:rsidRPr="00C70275" w:rsidRDefault="005F1C83" w:rsidP="005F1C83">
      <w:pPr>
        <w:pStyle w:val="a5"/>
        <w:numPr>
          <w:ilvl w:val="0"/>
          <w:numId w:val="1"/>
        </w:numPr>
        <w:tabs>
          <w:tab w:val="left" w:pos="709"/>
          <w:tab w:val="left" w:pos="1134"/>
        </w:tabs>
        <w:overflowPunct w:val="0"/>
        <w:autoSpaceDE w:val="0"/>
        <w:autoSpaceDN w:val="0"/>
        <w:adjustRightInd w:val="0"/>
        <w:ind w:left="0" w:right="56" w:firstLine="709"/>
        <w:jc w:val="both"/>
        <w:rPr>
          <w:sz w:val="28"/>
          <w:szCs w:val="28"/>
        </w:rPr>
      </w:pPr>
      <w:proofErr w:type="gramStart"/>
      <w:r w:rsidRPr="00C70275">
        <w:rPr>
          <w:sz w:val="28"/>
          <w:szCs w:val="28"/>
        </w:rPr>
        <w:t>Разместить</w:t>
      </w:r>
      <w:proofErr w:type="gramEnd"/>
      <w:r w:rsidRPr="00C70275">
        <w:rPr>
          <w:sz w:val="28"/>
          <w:szCs w:val="28"/>
        </w:rPr>
        <w:t xml:space="preserve"> административный регламент предоставления муниципальной услуги </w:t>
      </w:r>
      <w:r w:rsidR="00100627" w:rsidRPr="00100627">
        <w:rPr>
          <w:sz w:val="28"/>
          <w:szCs w:val="28"/>
        </w:rPr>
        <w:t>«</w:t>
      </w:r>
      <w:r w:rsidR="00100627" w:rsidRPr="00100627">
        <w:rPr>
          <w:rFonts w:eastAsia="Calibri"/>
          <w:sz w:val="28"/>
          <w:szCs w:val="28"/>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C70275">
        <w:rPr>
          <w:sz w:val="28"/>
          <w:szCs w:val="28"/>
        </w:rPr>
        <w:t xml:space="preserve"> в Государственной информационной системе Республики Коми «Реестр государственных и муниципальных услуг (функций) Республики Коми. </w:t>
      </w:r>
    </w:p>
    <w:p w:rsidR="00883ED3" w:rsidRPr="00C70275" w:rsidRDefault="00B55314" w:rsidP="00B8766A">
      <w:pPr>
        <w:autoSpaceDE w:val="0"/>
        <w:autoSpaceDN w:val="0"/>
        <w:adjustRightInd w:val="0"/>
        <w:jc w:val="both"/>
        <w:rPr>
          <w:sz w:val="28"/>
          <w:szCs w:val="28"/>
        </w:rPr>
      </w:pPr>
      <w:r w:rsidRPr="00C70275">
        <w:rPr>
          <w:sz w:val="28"/>
          <w:szCs w:val="28"/>
        </w:rPr>
        <w:tab/>
      </w:r>
      <w:r w:rsidR="005F1C83" w:rsidRPr="00C70275">
        <w:rPr>
          <w:sz w:val="28"/>
          <w:szCs w:val="28"/>
        </w:rPr>
        <w:t>3</w:t>
      </w:r>
      <w:r w:rsidRPr="00C70275">
        <w:rPr>
          <w:sz w:val="28"/>
          <w:szCs w:val="28"/>
        </w:rPr>
        <w:t>. Признать утратившим</w:t>
      </w:r>
      <w:r w:rsidR="00883ED3" w:rsidRPr="00C70275">
        <w:rPr>
          <w:sz w:val="28"/>
          <w:szCs w:val="28"/>
        </w:rPr>
        <w:t>и</w:t>
      </w:r>
      <w:r w:rsidRPr="00C70275">
        <w:rPr>
          <w:sz w:val="28"/>
          <w:szCs w:val="28"/>
        </w:rPr>
        <w:t xml:space="preserve"> силу постановлени</w:t>
      </w:r>
      <w:r w:rsidR="00883ED3" w:rsidRPr="00C70275">
        <w:rPr>
          <w:sz w:val="28"/>
          <w:szCs w:val="28"/>
        </w:rPr>
        <w:t>я</w:t>
      </w:r>
      <w:r w:rsidRPr="00C70275">
        <w:rPr>
          <w:sz w:val="28"/>
          <w:szCs w:val="28"/>
        </w:rPr>
        <w:t xml:space="preserve"> администрации муниципального района «Печора</w:t>
      </w:r>
      <w:r w:rsidR="00883ED3" w:rsidRPr="00C70275">
        <w:rPr>
          <w:sz w:val="28"/>
          <w:szCs w:val="28"/>
        </w:rPr>
        <w:t>»:</w:t>
      </w:r>
    </w:p>
    <w:p w:rsidR="00FA6958" w:rsidRPr="00C70275" w:rsidRDefault="00FA6958" w:rsidP="00FA6958">
      <w:pPr>
        <w:tabs>
          <w:tab w:val="left" w:pos="3969"/>
          <w:tab w:val="left" w:pos="4253"/>
          <w:tab w:val="left" w:pos="4820"/>
          <w:tab w:val="left" w:pos="5245"/>
          <w:tab w:val="left" w:pos="8080"/>
        </w:tabs>
        <w:overflowPunct w:val="0"/>
        <w:autoSpaceDE w:val="0"/>
        <w:autoSpaceDN w:val="0"/>
        <w:adjustRightInd w:val="0"/>
        <w:ind w:right="-2" w:firstLine="709"/>
        <w:jc w:val="both"/>
        <w:rPr>
          <w:sz w:val="28"/>
          <w:szCs w:val="28"/>
        </w:rPr>
      </w:pPr>
      <w:r w:rsidRPr="00C70275">
        <w:rPr>
          <w:sz w:val="28"/>
          <w:szCs w:val="28"/>
        </w:rPr>
        <w:t>-</w:t>
      </w:r>
      <w:r w:rsidR="00B8766A" w:rsidRPr="00C70275">
        <w:rPr>
          <w:sz w:val="28"/>
          <w:szCs w:val="28"/>
        </w:rPr>
        <w:t xml:space="preserve"> </w:t>
      </w:r>
      <w:r w:rsidR="00B55314" w:rsidRPr="00C70275">
        <w:rPr>
          <w:sz w:val="28"/>
          <w:szCs w:val="28"/>
        </w:rPr>
        <w:t xml:space="preserve">от </w:t>
      </w:r>
      <w:r w:rsidR="00100627">
        <w:rPr>
          <w:sz w:val="28"/>
          <w:szCs w:val="28"/>
        </w:rPr>
        <w:t>30.10</w:t>
      </w:r>
      <w:r w:rsidRPr="00C70275">
        <w:rPr>
          <w:sz w:val="28"/>
          <w:szCs w:val="28"/>
        </w:rPr>
        <w:t>.2015</w:t>
      </w:r>
      <w:r w:rsidR="001F596D" w:rsidRPr="00C70275">
        <w:rPr>
          <w:sz w:val="28"/>
          <w:szCs w:val="28"/>
        </w:rPr>
        <w:t xml:space="preserve"> г. № </w:t>
      </w:r>
      <w:r w:rsidR="00100627">
        <w:rPr>
          <w:sz w:val="28"/>
          <w:szCs w:val="28"/>
        </w:rPr>
        <w:t>1266</w:t>
      </w:r>
      <w:r w:rsidR="001F596D" w:rsidRPr="00C70275">
        <w:rPr>
          <w:sz w:val="28"/>
          <w:szCs w:val="28"/>
        </w:rPr>
        <w:t xml:space="preserve"> «</w:t>
      </w:r>
      <w:r w:rsidRPr="00C70275">
        <w:rPr>
          <w:sz w:val="28"/>
          <w:szCs w:val="28"/>
        </w:rPr>
        <w:t xml:space="preserve">Об утверждении административного регламента предоставления муниципальной услуги </w:t>
      </w:r>
      <w:r w:rsidR="00100627" w:rsidRPr="00100627">
        <w:rPr>
          <w:sz w:val="28"/>
          <w:szCs w:val="28"/>
        </w:rPr>
        <w:t>«</w:t>
      </w:r>
      <w:r w:rsidR="00100627" w:rsidRPr="00100627">
        <w:rPr>
          <w:rFonts w:eastAsia="Calibri"/>
          <w:sz w:val="28"/>
          <w:szCs w:val="28"/>
        </w:rPr>
        <w:t xml:space="preserve">Предоставление в </w:t>
      </w:r>
      <w:r w:rsidR="00100627" w:rsidRPr="00100627">
        <w:rPr>
          <w:rFonts w:eastAsia="Calibri"/>
          <w:sz w:val="28"/>
          <w:szCs w:val="28"/>
        </w:rPr>
        <w:lastRenderedPageBreak/>
        <w:t>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C70275">
        <w:rPr>
          <w:sz w:val="28"/>
          <w:szCs w:val="28"/>
        </w:rPr>
        <w:t>;</w:t>
      </w:r>
    </w:p>
    <w:p w:rsidR="00100627" w:rsidRPr="00C70275" w:rsidRDefault="00FA6958" w:rsidP="00100627">
      <w:pPr>
        <w:tabs>
          <w:tab w:val="left" w:pos="3969"/>
          <w:tab w:val="left" w:pos="4253"/>
          <w:tab w:val="left" w:pos="4820"/>
          <w:tab w:val="left" w:pos="5245"/>
          <w:tab w:val="left" w:pos="8080"/>
        </w:tabs>
        <w:overflowPunct w:val="0"/>
        <w:autoSpaceDE w:val="0"/>
        <w:autoSpaceDN w:val="0"/>
        <w:adjustRightInd w:val="0"/>
        <w:ind w:right="-2" w:firstLine="709"/>
        <w:jc w:val="both"/>
        <w:rPr>
          <w:sz w:val="28"/>
          <w:szCs w:val="28"/>
        </w:rPr>
      </w:pPr>
      <w:r w:rsidRPr="00C70275">
        <w:rPr>
          <w:sz w:val="28"/>
          <w:szCs w:val="28"/>
        </w:rPr>
        <w:t xml:space="preserve">- </w:t>
      </w:r>
      <w:r w:rsidR="007E421C" w:rsidRPr="00C70275">
        <w:rPr>
          <w:sz w:val="28"/>
          <w:szCs w:val="28"/>
        </w:rPr>
        <w:t xml:space="preserve">от </w:t>
      </w:r>
      <w:r w:rsidR="00100627">
        <w:rPr>
          <w:sz w:val="28"/>
          <w:szCs w:val="28"/>
        </w:rPr>
        <w:t>26.12.2016</w:t>
      </w:r>
      <w:r w:rsidR="007E421C" w:rsidRPr="00C70275">
        <w:rPr>
          <w:sz w:val="28"/>
          <w:szCs w:val="28"/>
        </w:rPr>
        <w:t xml:space="preserve"> г. № </w:t>
      </w:r>
      <w:r w:rsidR="00BB55D8">
        <w:rPr>
          <w:sz w:val="28"/>
          <w:szCs w:val="28"/>
        </w:rPr>
        <w:t>1</w:t>
      </w:r>
      <w:r w:rsidR="00100627">
        <w:rPr>
          <w:sz w:val="28"/>
          <w:szCs w:val="28"/>
        </w:rPr>
        <w:t>498</w:t>
      </w:r>
      <w:r w:rsidR="007E421C" w:rsidRPr="00C70275">
        <w:rPr>
          <w:sz w:val="28"/>
          <w:szCs w:val="28"/>
        </w:rPr>
        <w:t xml:space="preserve"> «О внесении изменений в постановление администрации муниципального района «Печора» </w:t>
      </w:r>
      <w:r w:rsidR="00100627" w:rsidRPr="00C70275">
        <w:rPr>
          <w:sz w:val="28"/>
          <w:szCs w:val="28"/>
        </w:rPr>
        <w:t xml:space="preserve">от </w:t>
      </w:r>
      <w:r w:rsidR="00100627">
        <w:rPr>
          <w:sz w:val="28"/>
          <w:szCs w:val="28"/>
        </w:rPr>
        <w:t>30.10</w:t>
      </w:r>
      <w:r w:rsidR="00100627" w:rsidRPr="00C70275">
        <w:rPr>
          <w:sz w:val="28"/>
          <w:szCs w:val="28"/>
        </w:rPr>
        <w:t xml:space="preserve">.2015 г. № </w:t>
      </w:r>
      <w:r w:rsidR="00100627">
        <w:rPr>
          <w:sz w:val="28"/>
          <w:szCs w:val="28"/>
        </w:rPr>
        <w:t>1266</w:t>
      </w:r>
      <w:r w:rsidR="00100627" w:rsidRPr="00C70275">
        <w:rPr>
          <w:sz w:val="28"/>
          <w:szCs w:val="28"/>
        </w:rPr>
        <w:t xml:space="preserve"> «Об утверждении административного регламента предоставления муниципальной услуги </w:t>
      </w:r>
      <w:r w:rsidR="00100627" w:rsidRPr="00100627">
        <w:rPr>
          <w:sz w:val="28"/>
          <w:szCs w:val="28"/>
        </w:rPr>
        <w:t>«</w:t>
      </w:r>
      <w:r w:rsidR="00100627" w:rsidRPr="00100627">
        <w:rPr>
          <w:rFonts w:eastAsia="Calibri"/>
          <w:sz w:val="28"/>
          <w:szCs w:val="28"/>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00100627" w:rsidRPr="00C70275">
        <w:rPr>
          <w:sz w:val="28"/>
          <w:szCs w:val="28"/>
        </w:rPr>
        <w:t>;</w:t>
      </w:r>
    </w:p>
    <w:p w:rsidR="00100627" w:rsidRPr="00C70275" w:rsidRDefault="00BB55D8" w:rsidP="00100627">
      <w:pPr>
        <w:tabs>
          <w:tab w:val="left" w:pos="3969"/>
          <w:tab w:val="left" w:pos="4253"/>
          <w:tab w:val="left" w:pos="4820"/>
          <w:tab w:val="left" w:pos="5245"/>
          <w:tab w:val="left" w:pos="8080"/>
        </w:tabs>
        <w:overflowPunct w:val="0"/>
        <w:autoSpaceDE w:val="0"/>
        <w:autoSpaceDN w:val="0"/>
        <w:adjustRightInd w:val="0"/>
        <w:ind w:right="-2" w:firstLine="709"/>
        <w:jc w:val="both"/>
        <w:rPr>
          <w:sz w:val="28"/>
          <w:szCs w:val="28"/>
        </w:rPr>
      </w:pPr>
      <w:r>
        <w:rPr>
          <w:sz w:val="28"/>
          <w:szCs w:val="28"/>
        </w:rPr>
        <w:t xml:space="preserve">- от </w:t>
      </w:r>
      <w:r w:rsidR="00100627">
        <w:rPr>
          <w:sz w:val="28"/>
          <w:szCs w:val="28"/>
        </w:rPr>
        <w:t>09.06</w:t>
      </w:r>
      <w:r>
        <w:rPr>
          <w:sz w:val="28"/>
          <w:szCs w:val="28"/>
        </w:rPr>
        <w:t>.201</w:t>
      </w:r>
      <w:r w:rsidR="00100627">
        <w:rPr>
          <w:sz w:val="28"/>
          <w:szCs w:val="28"/>
        </w:rPr>
        <w:t>7</w:t>
      </w:r>
      <w:r w:rsidR="007E421C" w:rsidRPr="00C70275">
        <w:rPr>
          <w:sz w:val="28"/>
          <w:szCs w:val="28"/>
        </w:rPr>
        <w:t xml:space="preserve"> г. № </w:t>
      </w:r>
      <w:r w:rsidR="00100627">
        <w:rPr>
          <w:sz w:val="28"/>
          <w:szCs w:val="28"/>
        </w:rPr>
        <w:t>801</w:t>
      </w:r>
      <w:r w:rsidR="007E421C" w:rsidRPr="00C70275">
        <w:rPr>
          <w:sz w:val="28"/>
          <w:szCs w:val="28"/>
        </w:rPr>
        <w:t xml:space="preserve"> </w:t>
      </w:r>
      <w:r w:rsidR="00100627" w:rsidRPr="00C70275">
        <w:rPr>
          <w:sz w:val="28"/>
          <w:szCs w:val="28"/>
        </w:rPr>
        <w:t xml:space="preserve">«О внесении изменений в постановление администрации муниципального района «Печора» от </w:t>
      </w:r>
      <w:r w:rsidR="00100627">
        <w:rPr>
          <w:sz w:val="28"/>
          <w:szCs w:val="28"/>
        </w:rPr>
        <w:t>30.10</w:t>
      </w:r>
      <w:r w:rsidR="00100627" w:rsidRPr="00C70275">
        <w:rPr>
          <w:sz w:val="28"/>
          <w:szCs w:val="28"/>
        </w:rPr>
        <w:t xml:space="preserve">.2015 г. № </w:t>
      </w:r>
      <w:r w:rsidR="00100627">
        <w:rPr>
          <w:sz w:val="28"/>
          <w:szCs w:val="28"/>
        </w:rPr>
        <w:t>1266</w:t>
      </w:r>
      <w:r w:rsidR="00100627" w:rsidRPr="00100627">
        <w:rPr>
          <w:rFonts w:eastAsia="Calibri"/>
          <w:sz w:val="28"/>
          <w:szCs w:val="28"/>
        </w:rPr>
        <w:t>»</w:t>
      </w:r>
      <w:r w:rsidR="00100627" w:rsidRPr="00C70275">
        <w:rPr>
          <w:sz w:val="28"/>
          <w:szCs w:val="28"/>
        </w:rPr>
        <w:t>;</w:t>
      </w:r>
    </w:p>
    <w:p w:rsidR="00100627" w:rsidRDefault="00A82C46" w:rsidP="00BB55D8">
      <w:pPr>
        <w:tabs>
          <w:tab w:val="left" w:pos="3969"/>
          <w:tab w:val="left" w:pos="4253"/>
          <w:tab w:val="left" w:pos="4820"/>
          <w:tab w:val="left" w:pos="5245"/>
          <w:tab w:val="left" w:pos="8080"/>
        </w:tabs>
        <w:overflowPunct w:val="0"/>
        <w:autoSpaceDE w:val="0"/>
        <w:autoSpaceDN w:val="0"/>
        <w:adjustRightInd w:val="0"/>
        <w:ind w:right="-2" w:firstLine="709"/>
        <w:jc w:val="both"/>
        <w:rPr>
          <w:sz w:val="28"/>
          <w:szCs w:val="28"/>
        </w:rPr>
      </w:pPr>
      <w:r w:rsidRPr="00C70275">
        <w:rPr>
          <w:sz w:val="28"/>
          <w:szCs w:val="28"/>
        </w:rPr>
        <w:t xml:space="preserve">- от </w:t>
      </w:r>
      <w:r w:rsidR="00100627">
        <w:rPr>
          <w:sz w:val="28"/>
          <w:szCs w:val="28"/>
        </w:rPr>
        <w:t>20.03.2018</w:t>
      </w:r>
      <w:r w:rsidRPr="00C70275">
        <w:rPr>
          <w:sz w:val="28"/>
          <w:szCs w:val="28"/>
        </w:rPr>
        <w:t xml:space="preserve"> г. № </w:t>
      </w:r>
      <w:r w:rsidR="00100627">
        <w:rPr>
          <w:sz w:val="28"/>
          <w:szCs w:val="28"/>
        </w:rPr>
        <w:t>253</w:t>
      </w:r>
      <w:r w:rsidRPr="00C70275">
        <w:rPr>
          <w:sz w:val="28"/>
          <w:szCs w:val="28"/>
        </w:rPr>
        <w:t xml:space="preserve"> </w:t>
      </w:r>
      <w:r w:rsidR="00BB55D8" w:rsidRPr="00C70275">
        <w:rPr>
          <w:sz w:val="28"/>
          <w:szCs w:val="28"/>
        </w:rPr>
        <w:t>«</w:t>
      </w:r>
      <w:r w:rsidR="00100627" w:rsidRPr="00C70275">
        <w:rPr>
          <w:sz w:val="28"/>
          <w:szCs w:val="28"/>
        </w:rPr>
        <w:t xml:space="preserve">О внесении изменений в постановление администрации муниципального района «Печора» от </w:t>
      </w:r>
      <w:r w:rsidR="00100627">
        <w:rPr>
          <w:sz w:val="28"/>
          <w:szCs w:val="28"/>
        </w:rPr>
        <w:t>30.10</w:t>
      </w:r>
      <w:r w:rsidR="00100627" w:rsidRPr="00C70275">
        <w:rPr>
          <w:sz w:val="28"/>
          <w:szCs w:val="28"/>
        </w:rPr>
        <w:t xml:space="preserve">.2015 г. № </w:t>
      </w:r>
      <w:r w:rsidR="00100627">
        <w:rPr>
          <w:sz w:val="28"/>
          <w:szCs w:val="28"/>
        </w:rPr>
        <w:t>1266</w:t>
      </w:r>
      <w:r w:rsidR="00100627" w:rsidRPr="00100627">
        <w:rPr>
          <w:rFonts w:eastAsia="Calibri"/>
          <w:sz w:val="28"/>
          <w:szCs w:val="28"/>
        </w:rPr>
        <w:t>»</w:t>
      </w:r>
      <w:r w:rsidR="00100627" w:rsidRPr="00C70275">
        <w:rPr>
          <w:sz w:val="28"/>
          <w:szCs w:val="28"/>
        </w:rPr>
        <w:t>;</w:t>
      </w:r>
    </w:p>
    <w:p w:rsidR="00100627" w:rsidRDefault="00BB55D8" w:rsidP="00100627">
      <w:pPr>
        <w:tabs>
          <w:tab w:val="left" w:pos="3969"/>
          <w:tab w:val="left" w:pos="4253"/>
          <w:tab w:val="left" w:pos="4820"/>
          <w:tab w:val="left" w:pos="5245"/>
          <w:tab w:val="left" w:pos="8080"/>
        </w:tabs>
        <w:overflowPunct w:val="0"/>
        <w:autoSpaceDE w:val="0"/>
        <w:autoSpaceDN w:val="0"/>
        <w:adjustRightInd w:val="0"/>
        <w:ind w:right="-2" w:firstLine="709"/>
        <w:jc w:val="both"/>
        <w:rPr>
          <w:sz w:val="28"/>
          <w:szCs w:val="28"/>
        </w:rPr>
      </w:pPr>
      <w:r w:rsidRPr="00C70275">
        <w:rPr>
          <w:sz w:val="28"/>
          <w:szCs w:val="28"/>
        </w:rPr>
        <w:t xml:space="preserve">- от </w:t>
      </w:r>
      <w:r w:rsidR="00100627">
        <w:rPr>
          <w:sz w:val="28"/>
          <w:szCs w:val="28"/>
        </w:rPr>
        <w:t>30.10.2018</w:t>
      </w:r>
      <w:r w:rsidRPr="00C70275">
        <w:rPr>
          <w:sz w:val="28"/>
          <w:szCs w:val="28"/>
        </w:rPr>
        <w:t xml:space="preserve"> г. № </w:t>
      </w:r>
      <w:r>
        <w:rPr>
          <w:sz w:val="28"/>
          <w:szCs w:val="28"/>
        </w:rPr>
        <w:t>1</w:t>
      </w:r>
      <w:r w:rsidR="00100627">
        <w:rPr>
          <w:sz w:val="28"/>
          <w:szCs w:val="28"/>
        </w:rPr>
        <w:t>26</w:t>
      </w:r>
      <w:r>
        <w:rPr>
          <w:sz w:val="28"/>
          <w:szCs w:val="28"/>
        </w:rPr>
        <w:t>4</w:t>
      </w:r>
      <w:r w:rsidRPr="00C70275">
        <w:rPr>
          <w:sz w:val="28"/>
          <w:szCs w:val="28"/>
        </w:rPr>
        <w:t xml:space="preserve"> </w:t>
      </w:r>
      <w:r w:rsidR="00100627" w:rsidRPr="00C70275">
        <w:rPr>
          <w:sz w:val="28"/>
          <w:szCs w:val="28"/>
        </w:rPr>
        <w:t xml:space="preserve">«О внесении изменений в постановление администрации муниципального района «Печора» от </w:t>
      </w:r>
      <w:r w:rsidR="00100627">
        <w:rPr>
          <w:sz w:val="28"/>
          <w:szCs w:val="28"/>
        </w:rPr>
        <w:t>30.10</w:t>
      </w:r>
      <w:r w:rsidR="00100627" w:rsidRPr="00C70275">
        <w:rPr>
          <w:sz w:val="28"/>
          <w:szCs w:val="28"/>
        </w:rPr>
        <w:t xml:space="preserve">.2015 г. № </w:t>
      </w:r>
      <w:r w:rsidR="00100627">
        <w:rPr>
          <w:sz w:val="28"/>
          <w:szCs w:val="28"/>
        </w:rPr>
        <w:t>1266</w:t>
      </w:r>
      <w:r w:rsidR="00100627" w:rsidRPr="00100627">
        <w:rPr>
          <w:rFonts w:eastAsia="Calibri"/>
          <w:sz w:val="28"/>
          <w:szCs w:val="28"/>
        </w:rPr>
        <w:t>»</w:t>
      </w:r>
      <w:r w:rsidR="00100627">
        <w:rPr>
          <w:sz w:val="28"/>
          <w:szCs w:val="28"/>
        </w:rPr>
        <w:t>.</w:t>
      </w:r>
    </w:p>
    <w:p w:rsidR="005F1C83" w:rsidRPr="00C70275" w:rsidRDefault="005F1C83" w:rsidP="00100627">
      <w:pPr>
        <w:tabs>
          <w:tab w:val="left" w:pos="3969"/>
          <w:tab w:val="left" w:pos="4253"/>
          <w:tab w:val="left" w:pos="4820"/>
          <w:tab w:val="left" w:pos="5245"/>
          <w:tab w:val="left" w:pos="8080"/>
        </w:tabs>
        <w:overflowPunct w:val="0"/>
        <w:autoSpaceDE w:val="0"/>
        <w:autoSpaceDN w:val="0"/>
        <w:adjustRightInd w:val="0"/>
        <w:ind w:right="-2" w:firstLine="709"/>
        <w:jc w:val="both"/>
        <w:rPr>
          <w:sz w:val="28"/>
          <w:szCs w:val="28"/>
        </w:rPr>
      </w:pPr>
      <w:r w:rsidRPr="00C70275">
        <w:rPr>
          <w:sz w:val="28"/>
          <w:szCs w:val="28"/>
        </w:rPr>
        <w:t>4. Настоящее постановление вступает в  силу со дня официального опубликования и  подлежит размещению на официальном сайте администрации муниципального района «Печора».</w:t>
      </w:r>
    </w:p>
    <w:p w:rsidR="005F1C83" w:rsidRDefault="005F1C83" w:rsidP="005F1C83">
      <w:pPr>
        <w:tabs>
          <w:tab w:val="left" w:pos="1134"/>
        </w:tabs>
        <w:overflowPunct w:val="0"/>
        <w:autoSpaceDE w:val="0"/>
        <w:autoSpaceDN w:val="0"/>
        <w:adjustRightInd w:val="0"/>
        <w:ind w:firstLine="709"/>
        <w:jc w:val="both"/>
        <w:rPr>
          <w:sz w:val="28"/>
          <w:szCs w:val="28"/>
        </w:rPr>
      </w:pPr>
      <w:r w:rsidRPr="00C70275">
        <w:rPr>
          <w:sz w:val="28"/>
          <w:szCs w:val="28"/>
        </w:rPr>
        <w:t xml:space="preserve">5. </w:t>
      </w:r>
      <w:proofErr w:type="gramStart"/>
      <w:r w:rsidRPr="00C70275">
        <w:rPr>
          <w:sz w:val="28"/>
          <w:szCs w:val="28"/>
        </w:rPr>
        <w:t>Контроль за</w:t>
      </w:r>
      <w:proofErr w:type="gramEnd"/>
      <w:r w:rsidRPr="00C70275">
        <w:rPr>
          <w:sz w:val="28"/>
          <w:szCs w:val="28"/>
        </w:rPr>
        <w:t xml:space="preserve"> исполнением настоящего постановления возложить на заместителя руководителя администрации </w:t>
      </w:r>
      <w:r w:rsidR="007E421C" w:rsidRPr="00C70275">
        <w:rPr>
          <w:sz w:val="28"/>
          <w:szCs w:val="28"/>
        </w:rPr>
        <w:t>Е.Г. Кузьмину</w:t>
      </w:r>
      <w:r w:rsidRPr="00C70275">
        <w:rPr>
          <w:sz w:val="28"/>
          <w:szCs w:val="28"/>
        </w:rPr>
        <w:t>.</w:t>
      </w:r>
    </w:p>
    <w:p w:rsidR="009A2249" w:rsidRPr="00C70275" w:rsidRDefault="009A2249" w:rsidP="005F1C83">
      <w:pPr>
        <w:tabs>
          <w:tab w:val="left" w:pos="1134"/>
        </w:tabs>
        <w:overflowPunct w:val="0"/>
        <w:autoSpaceDE w:val="0"/>
        <w:autoSpaceDN w:val="0"/>
        <w:adjustRightInd w:val="0"/>
        <w:ind w:firstLine="709"/>
        <w:jc w:val="both"/>
        <w:rPr>
          <w:sz w:val="28"/>
          <w:szCs w:val="28"/>
        </w:rPr>
      </w:pPr>
    </w:p>
    <w:p w:rsidR="00BE6C76" w:rsidRPr="00C70275" w:rsidRDefault="00BE6C76" w:rsidP="005F1C83">
      <w:pPr>
        <w:pStyle w:val="a5"/>
        <w:tabs>
          <w:tab w:val="left" w:pos="0"/>
        </w:tabs>
        <w:ind w:left="0" w:right="-2"/>
        <w:jc w:val="both"/>
        <w:rPr>
          <w:sz w:val="28"/>
          <w:szCs w:val="28"/>
        </w:rPr>
      </w:pPr>
    </w:p>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C7027C" w:rsidRPr="00C70275" w:rsidTr="00BE0654">
        <w:tc>
          <w:tcPr>
            <w:tcW w:w="4785" w:type="dxa"/>
          </w:tcPr>
          <w:p w:rsidR="00C7027C" w:rsidRPr="00C70275" w:rsidRDefault="00C7027C" w:rsidP="00BE0654">
            <w:pPr>
              <w:autoSpaceDE w:val="0"/>
              <w:autoSpaceDN w:val="0"/>
              <w:adjustRightInd w:val="0"/>
              <w:ind w:right="-285"/>
              <w:contextualSpacing/>
              <w:rPr>
                <w:sz w:val="28"/>
                <w:szCs w:val="28"/>
              </w:rPr>
            </w:pPr>
          </w:p>
          <w:p w:rsidR="00C7027C" w:rsidRPr="00C70275" w:rsidRDefault="00C7027C" w:rsidP="00BE0654">
            <w:pPr>
              <w:autoSpaceDE w:val="0"/>
              <w:autoSpaceDN w:val="0"/>
              <w:adjustRightInd w:val="0"/>
              <w:ind w:right="-285"/>
              <w:contextualSpacing/>
              <w:rPr>
                <w:sz w:val="28"/>
                <w:szCs w:val="28"/>
              </w:rPr>
            </w:pPr>
            <w:r w:rsidRPr="00C70275">
              <w:rPr>
                <w:sz w:val="28"/>
                <w:szCs w:val="28"/>
              </w:rPr>
              <w:t xml:space="preserve">Глава муниципального района </w:t>
            </w:r>
            <w:r w:rsidR="009D06AA" w:rsidRPr="00C70275">
              <w:rPr>
                <w:sz w:val="28"/>
                <w:szCs w:val="28"/>
              </w:rPr>
              <w:t>-</w:t>
            </w:r>
          </w:p>
          <w:p w:rsidR="00C7027C" w:rsidRPr="00C70275" w:rsidRDefault="00C7027C" w:rsidP="00BE0654">
            <w:pPr>
              <w:autoSpaceDE w:val="0"/>
              <w:autoSpaceDN w:val="0"/>
              <w:adjustRightInd w:val="0"/>
              <w:ind w:right="-285"/>
              <w:contextualSpacing/>
              <w:rPr>
                <w:sz w:val="28"/>
                <w:szCs w:val="28"/>
              </w:rPr>
            </w:pPr>
            <w:r w:rsidRPr="00C70275">
              <w:rPr>
                <w:sz w:val="28"/>
                <w:szCs w:val="28"/>
              </w:rPr>
              <w:t xml:space="preserve">руководитель  администрации </w:t>
            </w:r>
          </w:p>
        </w:tc>
        <w:tc>
          <w:tcPr>
            <w:tcW w:w="4962" w:type="dxa"/>
          </w:tcPr>
          <w:p w:rsidR="00C7027C" w:rsidRPr="00C70275" w:rsidRDefault="00C7027C" w:rsidP="00BE0654">
            <w:pPr>
              <w:autoSpaceDE w:val="0"/>
              <w:autoSpaceDN w:val="0"/>
              <w:adjustRightInd w:val="0"/>
              <w:ind w:right="-285"/>
              <w:contextualSpacing/>
              <w:jc w:val="right"/>
              <w:rPr>
                <w:sz w:val="28"/>
                <w:szCs w:val="28"/>
              </w:rPr>
            </w:pPr>
            <w:r w:rsidRPr="00C70275">
              <w:rPr>
                <w:sz w:val="28"/>
                <w:szCs w:val="28"/>
              </w:rPr>
              <w:t xml:space="preserve"> </w:t>
            </w:r>
          </w:p>
          <w:p w:rsidR="009D06AA" w:rsidRPr="00C70275" w:rsidRDefault="00C7027C" w:rsidP="00BE0654">
            <w:pPr>
              <w:autoSpaceDE w:val="0"/>
              <w:autoSpaceDN w:val="0"/>
              <w:adjustRightInd w:val="0"/>
              <w:ind w:right="-285"/>
              <w:contextualSpacing/>
              <w:jc w:val="center"/>
              <w:rPr>
                <w:sz w:val="28"/>
                <w:szCs w:val="28"/>
              </w:rPr>
            </w:pPr>
            <w:r w:rsidRPr="00C70275">
              <w:rPr>
                <w:sz w:val="28"/>
                <w:szCs w:val="28"/>
              </w:rPr>
              <w:t xml:space="preserve">                                    </w:t>
            </w:r>
            <w:r w:rsidR="009027EA" w:rsidRPr="00C70275">
              <w:rPr>
                <w:sz w:val="28"/>
                <w:szCs w:val="28"/>
              </w:rPr>
              <w:t xml:space="preserve">            </w:t>
            </w:r>
          </w:p>
          <w:p w:rsidR="00C7027C" w:rsidRPr="00C70275" w:rsidRDefault="009D06AA" w:rsidP="00BE0654">
            <w:pPr>
              <w:autoSpaceDE w:val="0"/>
              <w:autoSpaceDN w:val="0"/>
              <w:adjustRightInd w:val="0"/>
              <w:ind w:right="-285"/>
              <w:contextualSpacing/>
              <w:jc w:val="center"/>
              <w:rPr>
                <w:sz w:val="28"/>
                <w:szCs w:val="28"/>
              </w:rPr>
            </w:pPr>
            <w:r w:rsidRPr="00C70275">
              <w:rPr>
                <w:sz w:val="28"/>
                <w:szCs w:val="28"/>
              </w:rPr>
              <w:t xml:space="preserve">               </w:t>
            </w:r>
            <w:r w:rsidR="005F1C83" w:rsidRPr="00C70275">
              <w:rPr>
                <w:sz w:val="28"/>
                <w:szCs w:val="28"/>
              </w:rPr>
              <w:t xml:space="preserve">                  </w:t>
            </w:r>
            <w:r w:rsidR="00C7027C" w:rsidRPr="00C70275">
              <w:rPr>
                <w:sz w:val="28"/>
                <w:szCs w:val="28"/>
              </w:rPr>
              <w:t>Н.Н. Паншина</w:t>
            </w:r>
          </w:p>
        </w:tc>
      </w:tr>
    </w:tbl>
    <w:p w:rsidR="005C58B3" w:rsidRDefault="005C58B3"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100627" w:rsidRDefault="00100627" w:rsidP="00F24B8C">
      <w:pPr>
        <w:widowControl w:val="0"/>
        <w:autoSpaceDE w:val="0"/>
        <w:autoSpaceDN w:val="0"/>
        <w:adjustRightInd w:val="0"/>
        <w:ind w:firstLine="709"/>
        <w:jc w:val="right"/>
        <w:rPr>
          <w:bCs/>
          <w:sz w:val="24"/>
          <w:szCs w:val="24"/>
        </w:rPr>
      </w:pPr>
    </w:p>
    <w:p w:rsidR="00100627" w:rsidRDefault="00100627" w:rsidP="00F24B8C">
      <w:pPr>
        <w:widowControl w:val="0"/>
        <w:autoSpaceDE w:val="0"/>
        <w:autoSpaceDN w:val="0"/>
        <w:adjustRightInd w:val="0"/>
        <w:ind w:firstLine="709"/>
        <w:jc w:val="right"/>
        <w:rPr>
          <w:bCs/>
          <w:sz w:val="24"/>
          <w:szCs w:val="24"/>
        </w:rPr>
      </w:pPr>
    </w:p>
    <w:p w:rsidR="00100627" w:rsidRDefault="00100627" w:rsidP="00F24B8C">
      <w:pPr>
        <w:widowControl w:val="0"/>
        <w:autoSpaceDE w:val="0"/>
        <w:autoSpaceDN w:val="0"/>
        <w:adjustRightInd w:val="0"/>
        <w:ind w:firstLine="709"/>
        <w:jc w:val="right"/>
        <w:rPr>
          <w:bCs/>
          <w:sz w:val="24"/>
          <w:szCs w:val="24"/>
        </w:rPr>
      </w:pPr>
    </w:p>
    <w:p w:rsidR="00100627" w:rsidRDefault="00100627" w:rsidP="00F24B8C">
      <w:pPr>
        <w:widowControl w:val="0"/>
        <w:autoSpaceDE w:val="0"/>
        <w:autoSpaceDN w:val="0"/>
        <w:adjustRightInd w:val="0"/>
        <w:ind w:firstLine="709"/>
        <w:jc w:val="right"/>
        <w:rPr>
          <w:bCs/>
          <w:sz w:val="24"/>
          <w:szCs w:val="24"/>
        </w:rPr>
      </w:pPr>
    </w:p>
    <w:p w:rsidR="00100627" w:rsidRDefault="00100627" w:rsidP="00F24B8C">
      <w:pPr>
        <w:widowControl w:val="0"/>
        <w:autoSpaceDE w:val="0"/>
        <w:autoSpaceDN w:val="0"/>
        <w:adjustRightInd w:val="0"/>
        <w:ind w:firstLine="709"/>
        <w:jc w:val="right"/>
        <w:rPr>
          <w:bCs/>
          <w:sz w:val="24"/>
          <w:szCs w:val="24"/>
        </w:rPr>
      </w:pPr>
    </w:p>
    <w:p w:rsidR="00100627" w:rsidRDefault="00100627" w:rsidP="00F24B8C">
      <w:pPr>
        <w:widowControl w:val="0"/>
        <w:autoSpaceDE w:val="0"/>
        <w:autoSpaceDN w:val="0"/>
        <w:adjustRightInd w:val="0"/>
        <w:ind w:firstLine="709"/>
        <w:jc w:val="right"/>
        <w:rPr>
          <w:bCs/>
          <w:sz w:val="24"/>
          <w:szCs w:val="24"/>
        </w:rPr>
      </w:pPr>
    </w:p>
    <w:p w:rsidR="00100627" w:rsidRPr="009C0F8D" w:rsidRDefault="00100627" w:rsidP="00100627">
      <w:pPr>
        <w:widowControl w:val="0"/>
        <w:autoSpaceDE w:val="0"/>
        <w:autoSpaceDN w:val="0"/>
        <w:adjustRightInd w:val="0"/>
        <w:ind w:firstLine="709"/>
        <w:jc w:val="right"/>
        <w:rPr>
          <w:bCs/>
          <w:sz w:val="24"/>
          <w:szCs w:val="24"/>
        </w:rPr>
      </w:pPr>
      <w:r w:rsidRPr="009C0F8D">
        <w:rPr>
          <w:bCs/>
          <w:sz w:val="24"/>
          <w:szCs w:val="24"/>
        </w:rPr>
        <w:lastRenderedPageBreak/>
        <w:t>Приложение</w:t>
      </w:r>
    </w:p>
    <w:p w:rsidR="00100627" w:rsidRPr="009C0F8D" w:rsidRDefault="00100627" w:rsidP="00100627">
      <w:pPr>
        <w:widowControl w:val="0"/>
        <w:autoSpaceDE w:val="0"/>
        <w:autoSpaceDN w:val="0"/>
        <w:adjustRightInd w:val="0"/>
        <w:ind w:firstLine="709"/>
        <w:jc w:val="right"/>
        <w:rPr>
          <w:bCs/>
          <w:sz w:val="24"/>
          <w:szCs w:val="24"/>
        </w:rPr>
      </w:pPr>
      <w:r w:rsidRPr="009C0F8D">
        <w:rPr>
          <w:bCs/>
          <w:sz w:val="24"/>
          <w:szCs w:val="24"/>
        </w:rPr>
        <w:t>к постановлению администрации МР «Печора»</w:t>
      </w:r>
    </w:p>
    <w:p w:rsidR="00100627" w:rsidRPr="009C0F8D" w:rsidRDefault="00100627" w:rsidP="00100627">
      <w:pPr>
        <w:widowControl w:val="0"/>
        <w:autoSpaceDE w:val="0"/>
        <w:autoSpaceDN w:val="0"/>
        <w:adjustRightInd w:val="0"/>
        <w:ind w:firstLine="709"/>
        <w:jc w:val="right"/>
        <w:rPr>
          <w:b/>
          <w:bCs/>
          <w:sz w:val="28"/>
          <w:szCs w:val="28"/>
        </w:rPr>
      </w:pPr>
      <w:r w:rsidRPr="009C0F8D">
        <w:rPr>
          <w:bCs/>
          <w:sz w:val="24"/>
          <w:szCs w:val="24"/>
        </w:rPr>
        <w:t xml:space="preserve">от </w:t>
      </w:r>
      <w:r w:rsidR="00FF296D">
        <w:rPr>
          <w:bCs/>
          <w:sz w:val="24"/>
          <w:szCs w:val="24"/>
        </w:rPr>
        <w:t>29.07.</w:t>
      </w:r>
      <w:r w:rsidRPr="009C0F8D">
        <w:rPr>
          <w:bCs/>
          <w:sz w:val="24"/>
          <w:szCs w:val="24"/>
        </w:rPr>
        <w:t xml:space="preserve">2019 г. № </w:t>
      </w:r>
      <w:r w:rsidR="00FF296D">
        <w:rPr>
          <w:bCs/>
          <w:sz w:val="24"/>
          <w:szCs w:val="24"/>
        </w:rPr>
        <w:t>833</w:t>
      </w:r>
      <w:bookmarkStart w:id="0" w:name="_GoBack"/>
      <w:bookmarkEnd w:id="0"/>
    </w:p>
    <w:p w:rsidR="00100627" w:rsidRDefault="00100627" w:rsidP="00100627">
      <w:pPr>
        <w:widowControl w:val="0"/>
        <w:autoSpaceDE w:val="0"/>
        <w:autoSpaceDN w:val="0"/>
        <w:adjustRightInd w:val="0"/>
        <w:jc w:val="right"/>
        <w:rPr>
          <w:b/>
          <w:bCs/>
          <w:sz w:val="28"/>
          <w:szCs w:val="28"/>
        </w:rPr>
      </w:pPr>
    </w:p>
    <w:p w:rsidR="00100627" w:rsidRDefault="00100627" w:rsidP="00100627">
      <w:pPr>
        <w:widowControl w:val="0"/>
        <w:autoSpaceDE w:val="0"/>
        <w:autoSpaceDN w:val="0"/>
        <w:adjustRightInd w:val="0"/>
        <w:jc w:val="center"/>
        <w:rPr>
          <w:b/>
          <w:bCs/>
          <w:sz w:val="28"/>
          <w:szCs w:val="28"/>
        </w:rPr>
      </w:pPr>
    </w:p>
    <w:p w:rsidR="00100627" w:rsidRDefault="00100627" w:rsidP="00100627">
      <w:pPr>
        <w:widowControl w:val="0"/>
        <w:autoSpaceDE w:val="0"/>
        <w:autoSpaceDN w:val="0"/>
        <w:adjustRightInd w:val="0"/>
        <w:jc w:val="center"/>
        <w:rPr>
          <w:b/>
          <w:bCs/>
          <w:sz w:val="28"/>
          <w:szCs w:val="28"/>
        </w:rPr>
      </w:pPr>
    </w:p>
    <w:p w:rsidR="00100627" w:rsidRDefault="00100627" w:rsidP="00100627">
      <w:pPr>
        <w:widowControl w:val="0"/>
        <w:autoSpaceDE w:val="0"/>
        <w:autoSpaceDN w:val="0"/>
        <w:adjustRightInd w:val="0"/>
        <w:ind w:firstLine="709"/>
        <w:jc w:val="center"/>
        <w:rPr>
          <w:b/>
          <w:bCs/>
          <w:sz w:val="26"/>
          <w:szCs w:val="26"/>
        </w:rPr>
      </w:pPr>
      <w:r w:rsidRPr="009C0F8D">
        <w:rPr>
          <w:b/>
          <w:bCs/>
          <w:sz w:val="26"/>
          <w:szCs w:val="26"/>
        </w:rPr>
        <w:t>Административный регламент предоставления муниципальной услуги</w:t>
      </w:r>
    </w:p>
    <w:p w:rsidR="00100627" w:rsidRDefault="00100627" w:rsidP="00100627">
      <w:pPr>
        <w:widowControl w:val="0"/>
        <w:autoSpaceDE w:val="0"/>
        <w:autoSpaceDN w:val="0"/>
        <w:adjustRightInd w:val="0"/>
        <w:ind w:firstLine="709"/>
        <w:jc w:val="center"/>
        <w:rPr>
          <w:b/>
          <w:bCs/>
          <w:sz w:val="26"/>
          <w:szCs w:val="26"/>
        </w:rPr>
      </w:pPr>
      <w:r>
        <w:rPr>
          <w:b/>
          <w:bCs/>
          <w:sz w:val="26"/>
          <w:szCs w:val="26"/>
        </w:rPr>
        <w:t xml:space="preserve">«Предоставление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p>
    <w:p w:rsidR="00100627" w:rsidRPr="009C0F8D" w:rsidRDefault="00100627" w:rsidP="00100627">
      <w:pPr>
        <w:widowControl w:val="0"/>
        <w:autoSpaceDE w:val="0"/>
        <w:autoSpaceDN w:val="0"/>
        <w:adjustRightInd w:val="0"/>
        <w:ind w:firstLine="709"/>
        <w:jc w:val="center"/>
        <w:rPr>
          <w:b/>
          <w:bCs/>
          <w:sz w:val="26"/>
          <w:szCs w:val="26"/>
        </w:rPr>
      </w:pPr>
      <w:r>
        <w:rPr>
          <w:b/>
          <w:bCs/>
          <w:sz w:val="26"/>
          <w:szCs w:val="26"/>
        </w:rPr>
        <w:t>без проведения торгов»</w:t>
      </w:r>
    </w:p>
    <w:p w:rsidR="00100627" w:rsidRPr="009C0F8D" w:rsidRDefault="00100627" w:rsidP="00100627">
      <w:pPr>
        <w:widowControl w:val="0"/>
        <w:autoSpaceDE w:val="0"/>
        <w:autoSpaceDN w:val="0"/>
        <w:adjustRightInd w:val="0"/>
        <w:ind w:firstLine="709"/>
        <w:jc w:val="center"/>
        <w:outlineLvl w:val="1"/>
        <w:rPr>
          <w:sz w:val="26"/>
          <w:szCs w:val="26"/>
        </w:rPr>
      </w:pPr>
      <w:bookmarkStart w:id="1" w:name="Par53"/>
      <w:bookmarkEnd w:id="1"/>
    </w:p>
    <w:p w:rsidR="00100627" w:rsidRPr="009C0F8D" w:rsidRDefault="00100627" w:rsidP="00100627">
      <w:pPr>
        <w:widowControl w:val="0"/>
        <w:autoSpaceDE w:val="0"/>
        <w:autoSpaceDN w:val="0"/>
        <w:adjustRightInd w:val="0"/>
        <w:ind w:firstLine="709"/>
        <w:jc w:val="center"/>
        <w:outlineLvl w:val="1"/>
        <w:rPr>
          <w:b/>
          <w:sz w:val="26"/>
          <w:szCs w:val="26"/>
        </w:rPr>
      </w:pPr>
      <w:r w:rsidRPr="009C0F8D">
        <w:rPr>
          <w:b/>
          <w:sz w:val="26"/>
          <w:szCs w:val="26"/>
        </w:rPr>
        <w:t>I. Общие положения</w:t>
      </w:r>
    </w:p>
    <w:p w:rsidR="00100627" w:rsidRPr="009C0F8D" w:rsidRDefault="00100627" w:rsidP="00100627">
      <w:pPr>
        <w:widowControl w:val="0"/>
        <w:autoSpaceDE w:val="0"/>
        <w:autoSpaceDN w:val="0"/>
        <w:adjustRightInd w:val="0"/>
        <w:ind w:firstLine="709"/>
        <w:jc w:val="center"/>
        <w:rPr>
          <w:sz w:val="26"/>
          <w:szCs w:val="26"/>
        </w:rPr>
      </w:pPr>
    </w:p>
    <w:p w:rsidR="00100627" w:rsidRPr="009C0F8D" w:rsidRDefault="00100627" w:rsidP="00100627">
      <w:pPr>
        <w:widowControl w:val="0"/>
        <w:autoSpaceDE w:val="0"/>
        <w:autoSpaceDN w:val="0"/>
        <w:adjustRightInd w:val="0"/>
        <w:ind w:firstLine="709"/>
        <w:jc w:val="center"/>
        <w:outlineLvl w:val="2"/>
        <w:rPr>
          <w:b/>
          <w:sz w:val="26"/>
          <w:szCs w:val="26"/>
        </w:rPr>
      </w:pPr>
      <w:bookmarkStart w:id="2" w:name="Par55"/>
      <w:bookmarkEnd w:id="2"/>
      <w:r w:rsidRPr="009C0F8D">
        <w:rPr>
          <w:b/>
          <w:sz w:val="26"/>
          <w:szCs w:val="26"/>
        </w:rPr>
        <w:t>Предмет регулирования административного регламента</w:t>
      </w:r>
    </w:p>
    <w:p w:rsidR="00100627" w:rsidRPr="009C0F8D" w:rsidRDefault="00100627" w:rsidP="00100627">
      <w:pPr>
        <w:widowControl w:val="0"/>
        <w:autoSpaceDE w:val="0"/>
        <w:autoSpaceDN w:val="0"/>
        <w:adjustRightInd w:val="0"/>
        <w:ind w:firstLine="709"/>
        <w:jc w:val="both"/>
        <w:rPr>
          <w:sz w:val="26"/>
          <w:szCs w:val="26"/>
        </w:rPr>
      </w:pP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 xml:space="preserve">1.1. </w:t>
      </w:r>
      <w:proofErr w:type="gramStart"/>
      <w:r w:rsidRPr="009C0F8D">
        <w:rPr>
          <w:sz w:val="26"/>
          <w:szCs w:val="26"/>
        </w:rPr>
        <w:t>Административный регламент предоставления муниципальной услуги «</w:t>
      </w:r>
      <w:r w:rsidRPr="000F32CC">
        <w:rPr>
          <w:rFonts w:eastAsia="Calibri"/>
          <w:sz w:val="26"/>
          <w:szCs w:val="26"/>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9C0F8D">
        <w:rPr>
          <w:rFonts w:eastAsia="Calibri"/>
          <w:sz w:val="26"/>
          <w:szCs w:val="26"/>
        </w:rPr>
        <w:t>»</w:t>
      </w:r>
      <w:r w:rsidRPr="009C0F8D">
        <w:rPr>
          <w:rFonts w:eastAsia="Calibri"/>
          <w:i/>
          <w:sz w:val="26"/>
          <w:szCs w:val="26"/>
        </w:rPr>
        <w:t xml:space="preserve"> </w:t>
      </w:r>
      <w:r w:rsidRPr="009C0F8D">
        <w:rPr>
          <w:sz w:val="26"/>
          <w:szCs w:val="26"/>
        </w:rPr>
        <w:t>(далее - административный регламент), определяет порядок, сроки и последовательность действий (административных процедур) Комитета по управлению муниципальной собственностью муниципального района «Печора» (далее – Комитет)</w:t>
      </w:r>
      <w:r w:rsidRPr="009C0F8D">
        <w:rPr>
          <w:rFonts w:cs="Arial"/>
          <w:sz w:val="26"/>
          <w:szCs w:val="26"/>
        </w:rPr>
        <w:t>, государственного автономного учреждения «Многофункциональный центр предоставления государственных и муниципальных услуг» (далее – МФЦ</w:t>
      </w:r>
      <w:proofErr w:type="gramEnd"/>
      <w:r w:rsidRPr="009C0F8D">
        <w:rPr>
          <w:rFonts w:cs="Arial"/>
          <w:sz w:val="26"/>
          <w:szCs w:val="26"/>
        </w:rPr>
        <w:t>)</w:t>
      </w:r>
      <w:r w:rsidRPr="009C0F8D">
        <w:rPr>
          <w:sz w:val="26"/>
          <w:szCs w:val="26"/>
        </w:rPr>
        <w:t xml:space="preserve">, формы </w:t>
      </w:r>
      <w:proofErr w:type="gramStart"/>
      <w:r w:rsidRPr="009C0F8D">
        <w:rPr>
          <w:sz w:val="26"/>
          <w:szCs w:val="26"/>
        </w:rPr>
        <w:t>контроля за</w:t>
      </w:r>
      <w:proofErr w:type="gramEnd"/>
      <w:r w:rsidRPr="009C0F8D">
        <w:rPr>
          <w:sz w:val="26"/>
          <w:szCs w:val="26"/>
        </w:rPr>
        <w:t xml:space="preserve"> исполнением административного регламента, ответственность должностных лиц Комитета, МФЦ,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100627" w:rsidRPr="009C0F8D" w:rsidRDefault="00100627" w:rsidP="00100627">
      <w:pPr>
        <w:widowControl w:val="0"/>
        <w:autoSpaceDE w:val="0"/>
        <w:autoSpaceDN w:val="0"/>
        <w:adjustRightInd w:val="0"/>
        <w:ind w:firstLine="709"/>
        <w:jc w:val="both"/>
        <w:rPr>
          <w:sz w:val="26"/>
          <w:szCs w:val="26"/>
        </w:rPr>
      </w:pPr>
      <w:proofErr w:type="gramStart"/>
      <w:r w:rsidRPr="009C0F8D">
        <w:rPr>
          <w:sz w:val="26"/>
          <w:szCs w:val="26"/>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9C0F8D">
        <w:rPr>
          <w:sz w:val="26"/>
          <w:szCs w:val="26"/>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100627" w:rsidRPr="009C0F8D" w:rsidRDefault="00100627" w:rsidP="00100627">
      <w:pPr>
        <w:widowControl w:val="0"/>
        <w:autoSpaceDE w:val="0"/>
        <w:autoSpaceDN w:val="0"/>
        <w:adjustRightInd w:val="0"/>
        <w:ind w:firstLine="709"/>
        <w:jc w:val="both"/>
        <w:rPr>
          <w:sz w:val="26"/>
          <w:szCs w:val="26"/>
        </w:rPr>
      </w:pPr>
    </w:p>
    <w:p w:rsidR="00100627" w:rsidRPr="009C0F8D" w:rsidRDefault="00100627" w:rsidP="00100627">
      <w:pPr>
        <w:widowControl w:val="0"/>
        <w:autoSpaceDE w:val="0"/>
        <w:autoSpaceDN w:val="0"/>
        <w:adjustRightInd w:val="0"/>
        <w:ind w:firstLine="709"/>
        <w:jc w:val="center"/>
        <w:outlineLvl w:val="2"/>
        <w:rPr>
          <w:b/>
          <w:sz w:val="26"/>
          <w:szCs w:val="26"/>
        </w:rPr>
      </w:pPr>
      <w:bookmarkStart w:id="3" w:name="Par59"/>
      <w:bookmarkEnd w:id="3"/>
      <w:r w:rsidRPr="009C0F8D">
        <w:rPr>
          <w:b/>
          <w:sz w:val="26"/>
          <w:szCs w:val="26"/>
        </w:rPr>
        <w:t>Круг заявителей</w:t>
      </w:r>
    </w:p>
    <w:p w:rsidR="00100627" w:rsidRPr="009C0F8D" w:rsidRDefault="00100627" w:rsidP="00100627">
      <w:pPr>
        <w:widowControl w:val="0"/>
        <w:autoSpaceDE w:val="0"/>
        <w:autoSpaceDN w:val="0"/>
        <w:adjustRightInd w:val="0"/>
        <w:ind w:firstLine="709"/>
        <w:jc w:val="center"/>
        <w:rPr>
          <w:sz w:val="26"/>
          <w:szCs w:val="26"/>
        </w:rPr>
      </w:pPr>
    </w:p>
    <w:p w:rsidR="00100627" w:rsidRPr="009C0F8D" w:rsidRDefault="00100627" w:rsidP="00100627">
      <w:pPr>
        <w:widowControl w:val="0"/>
        <w:autoSpaceDE w:val="0"/>
        <w:autoSpaceDN w:val="0"/>
        <w:adjustRightInd w:val="0"/>
        <w:ind w:firstLine="709"/>
        <w:jc w:val="both"/>
        <w:rPr>
          <w:sz w:val="26"/>
          <w:szCs w:val="26"/>
        </w:rPr>
      </w:pPr>
      <w:bookmarkStart w:id="4" w:name="Par61"/>
      <w:bookmarkEnd w:id="4"/>
      <w:r w:rsidRPr="009C0F8D">
        <w:rPr>
          <w:sz w:val="26"/>
          <w:szCs w:val="26"/>
        </w:rPr>
        <w:t>1.2. Заявителями являются граждане - физические лица (в том числе индивидуальные предприниматели) и юридические лица.</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lastRenderedPageBreak/>
        <w:t>1.2.1 Договор аренды земельного участка заключается без проведения торгов в случае предоставления:</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1) земельного участка юридическим лицам в соответствии с указом или распоряжением Президента Российской Федерации;</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3) земельного участка юридическим лицам в соответствии с распоряжением высшего должностного лица Республики Коми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356214">
        <w:rPr>
          <w:rFonts w:eastAsia="Calibri"/>
          <w:sz w:val="26"/>
          <w:szCs w:val="26"/>
        </w:rPr>
        <w:t>о-</w:t>
      </w:r>
      <w:proofErr w:type="gramEnd"/>
      <w:r w:rsidRPr="00356214">
        <w:rPr>
          <w:rFonts w:eastAsia="Calibri"/>
          <w:sz w:val="26"/>
          <w:szCs w:val="26"/>
        </w:rPr>
        <w:t>, газо- и водоснабжения, водоотведения, связи, нефтепроводов, объектов федерального, регионального или местного значения;</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100627" w:rsidRPr="00356214" w:rsidRDefault="00100627" w:rsidP="00100627">
      <w:pPr>
        <w:widowControl w:val="0"/>
        <w:autoSpaceDE w:val="0"/>
        <w:autoSpaceDN w:val="0"/>
        <w:adjustRightInd w:val="0"/>
        <w:ind w:firstLine="709"/>
        <w:jc w:val="both"/>
        <w:rPr>
          <w:rFonts w:eastAsia="Calibri"/>
          <w:sz w:val="26"/>
          <w:szCs w:val="26"/>
        </w:rPr>
      </w:pPr>
      <w:proofErr w:type="gramStart"/>
      <w:r w:rsidRPr="00356214">
        <w:rPr>
          <w:rFonts w:eastAsia="Calibri"/>
          <w:sz w:val="26"/>
          <w:szCs w:val="26"/>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100627" w:rsidRPr="00356214" w:rsidRDefault="00100627" w:rsidP="00100627">
      <w:pPr>
        <w:widowControl w:val="0"/>
        <w:autoSpaceDE w:val="0"/>
        <w:autoSpaceDN w:val="0"/>
        <w:adjustRightInd w:val="0"/>
        <w:ind w:firstLine="709"/>
        <w:jc w:val="both"/>
        <w:rPr>
          <w:rFonts w:eastAsia="Calibri"/>
          <w:sz w:val="26"/>
          <w:szCs w:val="26"/>
        </w:rPr>
      </w:pPr>
      <w:proofErr w:type="gramStart"/>
      <w:r w:rsidRPr="00356214">
        <w:rPr>
          <w:rFonts w:eastAsia="Calibri"/>
          <w:sz w:val="26"/>
          <w:szCs w:val="26"/>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от 25.10.2001 № 136-ФЗ на праве оперативного управления:</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lastRenderedPageBreak/>
        <w:t>исключительное право на приобретение земельных участков в аренду имеют граждане, юридические лица, являющиеся собственниками зданий, сооружений, расположенных на таких земельных участках;</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Земельного кодекса Российской Федерации от 25.10.2001 № 136-ФЗ:</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 xml:space="preserve">а) собственнику объекта незавершенного строительства, право </w:t>
      </w:r>
      <w:proofErr w:type="gramStart"/>
      <w:r w:rsidRPr="00356214">
        <w:rPr>
          <w:rFonts w:eastAsia="Calibri"/>
          <w:sz w:val="26"/>
          <w:szCs w:val="26"/>
        </w:rPr>
        <w:t>собственности</w:t>
      </w:r>
      <w:proofErr w:type="gramEnd"/>
      <w:r w:rsidRPr="00356214">
        <w:rPr>
          <w:rFonts w:eastAsia="Calibri"/>
          <w:sz w:val="26"/>
          <w:szCs w:val="26"/>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100627" w:rsidRPr="00356214" w:rsidRDefault="00100627" w:rsidP="00100627">
      <w:pPr>
        <w:widowControl w:val="0"/>
        <w:autoSpaceDE w:val="0"/>
        <w:autoSpaceDN w:val="0"/>
        <w:adjustRightInd w:val="0"/>
        <w:ind w:firstLine="709"/>
        <w:jc w:val="both"/>
        <w:rPr>
          <w:rFonts w:eastAsia="Calibri"/>
          <w:sz w:val="26"/>
          <w:szCs w:val="26"/>
        </w:rPr>
      </w:pPr>
      <w:proofErr w:type="gramStart"/>
      <w:r w:rsidRPr="00356214">
        <w:rPr>
          <w:rFonts w:eastAsia="Calibri"/>
          <w:sz w:val="26"/>
          <w:szCs w:val="26"/>
        </w:rPr>
        <w:t>б) собственнику объекта незавершенного строительства, за исключением указанного в подпункте «а» подпункта 10 настоящего административного регламента,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w:t>
      </w:r>
      <w:proofErr w:type="gramEnd"/>
      <w:r w:rsidRPr="00356214">
        <w:rPr>
          <w:rFonts w:eastAsia="Calibri"/>
          <w:sz w:val="26"/>
          <w:szCs w:val="26"/>
        </w:rPr>
        <w:t xml:space="preserve">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 от 25.10.2001 № 136-ФЗ:</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а) органам государственной власти и органам местного самоуправления;</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б) государственным и муниципальным учреждениям (бюджетным, казенным, автономным);</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в) казенным предприятиям;</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г) центрам исторического наследия президентов Российской Федерации, прекративших исполнение своих полномочий;</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 xml:space="preserve">15) земельного участка гражданам для индивидуального жилищного </w:t>
      </w:r>
      <w:r w:rsidRPr="00356214">
        <w:rPr>
          <w:rFonts w:eastAsia="Calibri"/>
          <w:sz w:val="26"/>
          <w:szCs w:val="26"/>
        </w:rPr>
        <w:lastRenderedPageBreak/>
        <w:t>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от 25.10.2001 № 136-ФЗ;</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Республики Коми;</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18) земельного участка лицу,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 xml:space="preserve">20) земельного участка, необходимого для проведения работ, связанных с пользованием недрами, </w:t>
      </w:r>
      <w:proofErr w:type="spellStart"/>
      <w:r w:rsidRPr="00356214">
        <w:rPr>
          <w:rFonts w:eastAsia="Calibri"/>
          <w:sz w:val="26"/>
          <w:szCs w:val="26"/>
        </w:rPr>
        <w:t>недропользователю</w:t>
      </w:r>
      <w:proofErr w:type="spellEnd"/>
      <w:r w:rsidRPr="00356214">
        <w:rPr>
          <w:rFonts w:eastAsia="Calibri"/>
          <w:sz w:val="26"/>
          <w:szCs w:val="26"/>
        </w:rPr>
        <w:t>;</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21)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100627" w:rsidRPr="00356214" w:rsidRDefault="00100627" w:rsidP="00100627">
      <w:pPr>
        <w:widowControl w:val="0"/>
        <w:autoSpaceDE w:val="0"/>
        <w:autoSpaceDN w:val="0"/>
        <w:adjustRightInd w:val="0"/>
        <w:ind w:firstLine="709"/>
        <w:jc w:val="both"/>
        <w:rPr>
          <w:rFonts w:eastAsia="Calibri"/>
          <w:sz w:val="26"/>
          <w:szCs w:val="26"/>
        </w:rPr>
      </w:pPr>
      <w:proofErr w:type="gramStart"/>
      <w:r w:rsidRPr="00356214">
        <w:rPr>
          <w:rFonts w:eastAsia="Calibri"/>
          <w:sz w:val="26"/>
          <w:szCs w:val="26"/>
        </w:rPr>
        <w:t>21.1)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356214">
        <w:rPr>
          <w:rFonts w:eastAsia="Calibri"/>
          <w:sz w:val="26"/>
          <w:szCs w:val="26"/>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 xml:space="preserve">22)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56214">
        <w:rPr>
          <w:rFonts w:eastAsia="Calibri"/>
          <w:sz w:val="26"/>
          <w:szCs w:val="26"/>
        </w:rPr>
        <w:t>охотхозяйственное</w:t>
      </w:r>
      <w:proofErr w:type="spellEnd"/>
      <w:r w:rsidRPr="00356214">
        <w:rPr>
          <w:rFonts w:eastAsia="Calibri"/>
          <w:sz w:val="26"/>
          <w:szCs w:val="26"/>
        </w:rPr>
        <w:t xml:space="preserve"> соглашение;</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23)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 xml:space="preserve">24) земельного участка для осуществления деятельности Государственной компании «Российские автомобильные дороги» в границах полос отвода и </w:t>
      </w:r>
      <w:r w:rsidRPr="00356214">
        <w:rPr>
          <w:rFonts w:eastAsia="Calibri"/>
          <w:sz w:val="26"/>
          <w:szCs w:val="26"/>
        </w:rPr>
        <w:lastRenderedPageBreak/>
        <w:t xml:space="preserve">придорожных </w:t>
      </w:r>
      <w:proofErr w:type="gramStart"/>
      <w:r w:rsidRPr="00356214">
        <w:rPr>
          <w:rFonts w:eastAsia="Calibri"/>
          <w:sz w:val="26"/>
          <w:szCs w:val="26"/>
        </w:rPr>
        <w:t>полос</w:t>
      </w:r>
      <w:proofErr w:type="gramEnd"/>
      <w:r w:rsidRPr="00356214">
        <w:rPr>
          <w:rFonts w:eastAsia="Calibri"/>
          <w:sz w:val="26"/>
          <w:szCs w:val="26"/>
        </w:rPr>
        <w:t xml:space="preserve"> автомобильных дорог;</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25)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26)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27)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28)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29)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30) земельного участка арендатору,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 от 25.10.2001 № 136-ФЗ:</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а)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Земельного кодекса Российской Федерации от 25.10.2001 № 136-ФЗ:</w:t>
      </w:r>
    </w:p>
    <w:p w:rsidR="00100627" w:rsidRPr="00356214" w:rsidRDefault="00100627" w:rsidP="00100627">
      <w:pPr>
        <w:widowControl w:val="0"/>
        <w:numPr>
          <w:ilvl w:val="0"/>
          <w:numId w:val="26"/>
        </w:numPr>
        <w:autoSpaceDE w:val="0"/>
        <w:autoSpaceDN w:val="0"/>
        <w:adjustRightInd w:val="0"/>
        <w:ind w:left="0" w:firstLine="0"/>
        <w:jc w:val="both"/>
        <w:rPr>
          <w:rFonts w:cs="Calibri"/>
          <w:sz w:val="26"/>
          <w:szCs w:val="26"/>
        </w:rPr>
      </w:pPr>
      <w:r w:rsidRPr="00356214">
        <w:rPr>
          <w:rFonts w:cs="Calibri"/>
          <w:sz w:val="26"/>
          <w:szCs w:val="26"/>
        </w:rPr>
        <w:t>в случае</w:t>
      </w:r>
      <w:proofErr w:type="gramStart"/>
      <w:r w:rsidRPr="00356214">
        <w:rPr>
          <w:rFonts w:cs="Calibri"/>
          <w:sz w:val="26"/>
          <w:szCs w:val="26"/>
        </w:rPr>
        <w:t>,</w:t>
      </w:r>
      <w:proofErr w:type="gramEnd"/>
      <w:r w:rsidRPr="00356214">
        <w:rPr>
          <w:rFonts w:cs="Calibri"/>
          <w:sz w:val="26"/>
          <w:szCs w:val="26"/>
        </w:rPr>
        <w:t xml:space="preserve"> если аукцион признан несостоявшимся и только один заявитель признан участником аукциона,</w:t>
      </w:r>
    </w:p>
    <w:p w:rsidR="00100627" w:rsidRPr="00356214" w:rsidRDefault="00100627" w:rsidP="00100627">
      <w:pPr>
        <w:widowControl w:val="0"/>
        <w:numPr>
          <w:ilvl w:val="0"/>
          <w:numId w:val="26"/>
        </w:numPr>
        <w:autoSpaceDE w:val="0"/>
        <w:autoSpaceDN w:val="0"/>
        <w:adjustRightInd w:val="0"/>
        <w:ind w:left="0" w:firstLine="0"/>
        <w:jc w:val="both"/>
        <w:rPr>
          <w:rFonts w:cs="Calibri"/>
          <w:sz w:val="26"/>
          <w:szCs w:val="26"/>
        </w:rPr>
      </w:pPr>
      <w:r w:rsidRPr="00356214">
        <w:rPr>
          <w:rFonts w:cs="Calibri"/>
          <w:sz w:val="26"/>
          <w:szCs w:val="26"/>
        </w:rPr>
        <w:t>в случае</w:t>
      </w:r>
      <w:proofErr w:type="gramStart"/>
      <w:r w:rsidRPr="00356214">
        <w:rPr>
          <w:rFonts w:cs="Calibri"/>
          <w:sz w:val="26"/>
          <w:szCs w:val="26"/>
        </w:rPr>
        <w:t>,</w:t>
      </w:r>
      <w:proofErr w:type="gramEnd"/>
      <w:r w:rsidRPr="00356214">
        <w:rPr>
          <w:rFonts w:cs="Calibri"/>
          <w:sz w:val="26"/>
          <w:szCs w:val="2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100627" w:rsidRPr="00356214" w:rsidRDefault="00100627" w:rsidP="00100627">
      <w:pPr>
        <w:widowControl w:val="0"/>
        <w:numPr>
          <w:ilvl w:val="0"/>
          <w:numId w:val="26"/>
        </w:numPr>
        <w:autoSpaceDE w:val="0"/>
        <w:autoSpaceDN w:val="0"/>
        <w:adjustRightInd w:val="0"/>
        <w:ind w:left="0" w:firstLine="0"/>
        <w:jc w:val="both"/>
        <w:rPr>
          <w:rFonts w:cs="Calibri"/>
          <w:sz w:val="26"/>
          <w:szCs w:val="26"/>
        </w:rPr>
      </w:pPr>
      <w:r w:rsidRPr="00356214">
        <w:rPr>
          <w:rFonts w:cs="Calibri"/>
          <w:sz w:val="26"/>
          <w:szCs w:val="26"/>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356214">
        <w:rPr>
          <w:rFonts w:cs="Calibri"/>
          <w:sz w:val="26"/>
          <w:szCs w:val="26"/>
        </w:rPr>
        <w:t xml:space="preserve">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w:t>
      </w:r>
      <w:r w:rsidRPr="00356214">
        <w:rPr>
          <w:rFonts w:cs="Calibri"/>
          <w:sz w:val="26"/>
          <w:szCs w:val="26"/>
        </w:rPr>
        <w:lastRenderedPageBreak/>
        <w:t>в аукционе его участником устанавливается в размере, равном начальной цене предмета аукциона.</w:t>
      </w:r>
      <w:proofErr w:type="gramEnd"/>
      <w:r w:rsidRPr="00356214">
        <w:rPr>
          <w:rFonts w:cs="Calibri"/>
          <w:sz w:val="26"/>
          <w:szCs w:val="26"/>
        </w:rPr>
        <w:t xml:space="preserve"> Не допускается заключение договора </w:t>
      </w:r>
      <w:proofErr w:type="gramStart"/>
      <w:r w:rsidRPr="00356214">
        <w:rPr>
          <w:rFonts w:cs="Calibri"/>
          <w:sz w:val="26"/>
          <w:szCs w:val="26"/>
        </w:rPr>
        <w:t>ранее</w:t>
      </w:r>
      <w:proofErr w:type="gramEnd"/>
      <w:r w:rsidRPr="00356214">
        <w:rPr>
          <w:rFonts w:cs="Calibri"/>
          <w:sz w:val="26"/>
          <w:szCs w:val="26"/>
        </w:rPr>
        <w:t xml:space="preserve"> чем через десять дней со дня размещения информации о результатах аукциона на официальном сайте);</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б) земельный участок предоставлен гражданину на аукционе для ведения садоводства или дачного хозяйства.</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 xml:space="preserve">1.2.2. </w:t>
      </w:r>
      <w:proofErr w:type="gramStart"/>
      <w:r w:rsidRPr="00356214">
        <w:rPr>
          <w:rFonts w:eastAsia="Calibri"/>
          <w:sz w:val="26"/>
          <w:szCs w:val="26"/>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подпункте 30 пункта 1.2.1  настоящего административного регламента случаях при наличии в совокупности следующих условий:</w:t>
      </w:r>
      <w:proofErr w:type="gramEnd"/>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2) исключительным правом на приобретение такого земельного участка в случаях, предусмотренных Земельным кодексом Российской Федерации от 25.10.2001 № 136-ФЗ, другими федеральными законами, не обладает иное лицо;</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 xml:space="preserve">3) ранее заключенный договор аренды такого земельного участка не </w:t>
      </w:r>
      <w:proofErr w:type="gramStart"/>
      <w:r w:rsidRPr="00356214">
        <w:rPr>
          <w:rFonts w:eastAsia="Calibri"/>
          <w:sz w:val="26"/>
          <w:szCs w:val="26"/>
        </w:rPr>
        <w:t>был</w:t>
      </w:r>
      <w:proofErr w:type="gramEnd"/>
      <w:r w:rsidRPr="00356214">
        <w:rPr>
          <w:rFonts w:eastAsia="Calibri"/>
          <w:sz w:val="26"/>
          <w:szCs w:val="26"/>
        </w:rPr>
        <w:t xml:space="preserve"> расторгнут с этим гражданином или этим юридическим лицом по основаниям, предусмотренным пунктами 1 и 2 статьи 46 Земельного кодекса Российской Федерации от 25.10.2001 № 136-ФЗ:</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а) аренда земельного участка прекращается по основаниям и в порядке, которые предусмотрены гражданским законодательством;</w:t>
      </w:r>
    </w:p>
    <w:p w:rsidR="00100627" w:rsidRPr="00356214" w:rsidRDefault="00100627" w:rsidP="00100627">
      <w:pPr>
        <w:widowControl w:val="0"/>
        <w:autoSpaceDE w:val="0"/>
        <w:autoSpaceDN w:val="0"/>
        <w:adjustRightInd w:val="0"/>
        <w:ind w:firstLine="709"/>
        <w:jc w:val="both"/>
        <w:rPr>
          <w:rFonts w:eastAsia="Calibri"/>
          <w:sz w:val="26"/>
          <w:szCs w:val="26"/>
        </w:rPr>
      </w:pPr>
      <w:proofErr w:type="gramStart"/>
      <w:r w:rsidRPr="00356214">
        <w:rPr>
          <w:rFonts w:eastAsia="Calibri"/>
          <w:sz w:val="26"/>
          <w:szCs w:val="26"/>
        </w:rPr>
        <w:t>б) наряду с указанными в подпункте «а» подпункта 3 пункта 1.2.2 настоящего административного регламента основаниями аренда земельного участка может быть прекращена по инициативе арендодателя по основаниям, предусмотренным пунктом 2 статьи 45 Земельного кодекса Российской Федерации от 25.10.2001 № 136-ФЗ:</w:t>
      </w:r>
      <w:proofErr w:type="gramEnd"/>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100627" w:rsidRPr="00356214" w:rsidRDefault="00100627" w:rsidP="00100627">
      <w:pPr>
        <w:widowControl w:val="0"/>
        <w:numPr>
          <w:ilvl w:val="0"/>
          <w:numId w:val="27"/>
        </w:numPr>
        <w:autoSpaceDE w:val="0"/>
        <w:autoSpaceDN w:val="0"/>
        <w:adjustRightInd w:val="0"/>
        <w:ind w:left="0" w:firstLine="0"/>
        <w:jc w:val="both"/>
        <w:rPr>
          <w:rFonts w:cs="Calibri"/>
          <w:sz w:val="26"/>
          <w:szCs w:val="26"/>
        </w:rPr>
      </w:pPr>
      <w:r w:rsidRPr="00356214">
        <w:rPr>
          <w:rFonts w:cs="Calibri"/>
          <w:sz w:val="26"/>
          <w:szCs w:val="26"/>
        </w:rPr>
        <w:t xml:space="preserve">при ненадлежащем использовании земельного участка, а именно </w:t>
      </w:r>
      <w:proofErr w:type="gramStart"/>
      <w:r w:rsidRPr="00356214">
        <w:rPr>
          <w:rFonts w:cs="Calibri"/>
          <w:sz w:val="26"/>
          <w:szCs w:val="26"/>
        </w:rPr>
        <w:t>при</w:t>
      </w:r>
      <w:proofErr w:type="gramEnd"/>
      <w:r w:rsidRPr="00356214">
        <w:rPr>
          <w:rFonts w:cs="Calibri"/>
          <w:sz w:val="26"/>
          <w:szCs w:val="26"/>
        </w:rPr>
        <w:t>:</w:t>
      </w:r>
    </w:p>
    <w:p w:rsidR="00100627" w:rsidRPr="00356214" w:rsidRDefault="00100627" w:rsidP="00100627">
      <w:pPr>
        <w:widowControl w:val="0"/>
        <w:autoSpaceDE w:val="0"/>
        <w:autoSpaceDN w:val="0"/>
        <w:adjustRightInd w:val="0"/>
        <w:jc w:val="both"/>
        <w:rPr>
          <w:rFonts w:cs="Calibri"/>
          <w:sz w:val="26"/>
          <w:szCs w:val="26"/>
        </w:rPr>
      </w:pPr>
      <w:r w:rsidRPr="00356214">
        <w:rPr>
          <w:rFonts w:cs="Calibri"/>
          <w:sz w:val="26"/>
          <w:szCs w:val="26"/>
        </w:rPr>
        <w:t xml:space="preserve">использовании земельного участка с грубым нарушением правил рационального использования земли, в том </w:t>
      </w:r>
      <w:proofErr w:type="gramStart"/>
      <w:r w:rsidRPr="00356214">
        <w:rPr>
          <w:rFonts w:cs="Calibri"/>
          <w:sz w:val="26"/>
          <w:szCs w:val="26"/>
        </w:rPr>
        <w:t>числе</w:t>
      </w:r>
      <w:proofErr w:type="gramEnd"/>
      <w:r w:rsidRPr="00356214">
        <w:rPr>
          <w:rFonts w:cs="Calibri"/>
          <w:sz w:val="26"/>
          <w:szCs w:val="26"/>
        </w:rPr>
        <w:t xml:space="preserve">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100627" w:rsidRPr="00356214" w:rsidRDefault="00100627" w:rsidP="00100627">
      <w:pPr>
        <w:widowControl w:val="0"/>
        <w:numPr>
          <w:ilvl w:val="0"/>
          <w:numId w:val="28"/>
        </w:numPr>
        <w:autoSpaceDE w:val="0"/>
        <w:autoSpaceDN w:val="0"/>
        <w:adjustRightInd w:val="0"/>
        <w:ind w:left="0" w:firstLine="0"/>
        <w:jc w:val="both"/>
        <w:rPr>
          <w:rFonts w:cs="Calibri"/>
          <w:sz w:val="26"/>
          <w:szCs w:val="26"/>
        </w:rPr>
      </w:pPr>
      <w:r w:rsidRPr="00356214">
        <w:rPr>
          <w:rFonts w:cs="Calibri"/>
          <w:sz w:val="26"/>
          <w:szCs w:val="26"/>
        </w:rPr>
        <w:t>порче земель;</w:t>
      </w:r>
    </w:p>
    <w:p w:rsidR="00100627" w:rsidRPr="00356214" w:rsidRDefault="00100627" w:rsidP="00100627">
      <w:pPr>
        <w:widowControl w:val="0"/>
        <w:numPr>
          <w:ilvl w:val="0"/>
          <w:numId w:val="28"/>
        </w:numPr>
        <w:autoSpaceDE w:val="0"/>
        <w:autoSpaceDN w:val="0"/>
        <w:adjustRightInd w:val="0"/>
        <w:ind w:left="0" w:firstLine="0"/>
        <w:jc w:val="both"/>
        <w:rPr>
          <w:rFonts w:cs="Calibri"/>
          <w:sz w:val="26"/>
          <w:szCs w:val="26"/>
        </w:rPr>
      </w:pPr>
      <w:proofErr w:type="gramStart"/>
      <w:r w:rsidRPr="00356214">
        <w:rPr>
          <w:rFonts w:cs="Calibri"/>
          <w:sz w:val="26"/>
          <w:szCs w:val="26"/>
        </w:rPr>
        <w:t>невыполнении</w:t>
      </w:r>
      <w:proofErr w:type="gramEnd"/>
      <w:r w:rsidRPr="00356214">
        <w:rPr>
          <w:rFonts w:cs="Calibri"/>
          <w:sz w:val="26"/>
          <w:szCs w:val="26"/>
        </w:rPr>
        <w:t xml:space="preserve"> обязанностей по рекультивации земель, обязательных мероприятий по улучшению земель и охране почв;</w:t>
      </w:r>
    </w:p>
    <w:p w:rsidR="00100627" w:rsidRPr="00356214" w:rsidRDefault="00100627" w:rsidP="00100627">
      <w:pPr>
        <w:widowControl w:val="0"/>
        <w:numPr>
          <w:ilvl w:val="0"/>
          <w:numId w:val="28"/>
        </w:numPr>
        <w:autoSpaceDE w:val="0"/>
        <w:autoSpaceDN w:val="0"/>
        <w:adjustRightInd w:val="0"/>
        <w:ind w:left="0" w:firstLine="0"/>
        <w:jc w:val="both"/>
        <w:rPr>
          <w:rFonts w:cs="Calibri"/>
          <w:sz w:val="26"/>
          <w:szCs w:val="26"/>
        </w:rPr>
      </w:pPr>
      <w:proofErr w:type="gramStart"/>
      <w:r w:rsidRPr="00356214">
        <w:rPr>
          <w:rFonts w:cs="Calibri"/>
          <w:sz w:val="26"/>
          <w:szCs w:val="26"/>
        </w:rPr>
        <w:t>невыполнении</w:t>
      </w:r>
      <w:proofErr w:type="gramEnd"/>
      <w:r w:rsidRPr="00356214">
        <w:rPr>
          <w:rFonts w:cs="Calibri"/>
          <w:sz w:val="26"/>
          <w:szCs w:val="26"/>
        </w:rPr>
        <w:t xml:space="preserve"> обязанностей по приведению земель в состояние, пригодное для использования по целевому назначению;</w:t>
      </w:r>
    </w:p>
    <w:p w:rsidR="00100627" w:rsidRPr="00356214" w:rsidRDefault="00100627" w:rsidP="00100627">
      <w:pPr>
        <w:widowControl w:val="0"/>
        <w:numPr>
          <w:ilvl w:val="0"/>
          <w:numId w:val="28"/>
        </w:numPr>
        <w:autoSpaceDE w:val="0"/>
        <w:autoSpaceDN w:val="0"/>
        <w:adjustRightInd w:val="0"/>
        <w:ind w:left="0" w:firstLine="0"/>
        <w:jc w:val="both"/>
        <w:rPr>
          <w:rFonts w:cs="Calibri"/>
          <w:sz w:val="26"/>
          <w:szCs w:val="26"/>
        </w:rPr>
      </w:pPr>
      <w:proofErr w:type="gramStart"/>
      <w:r w:rsidRPr="00356214">
        <w:rPr>
          <w:rFonts w:cs="Calibri"/>
          <w:sz w:val="26"/>
          <w:szCs w:val="26"/>
        </w:rP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w:t>
      </w:r>
      <w:proofErr w:type="gramEnd"/>
      <w:r w:rsidRPr="00356214">
        <w:rPr>
          <w:rFonts w:cs="Calibri"/>
          <w:sz w:val="26"/>
          <w:szCs w:val="26"/>
        </w:rPr>
        <w:t xml:space="preserve">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w:t>
      </w:r>
      <w:r w:rsidRPr="00356214">
        <w:rPr>
          <w:rFonts w:cs="Calibri"/>
          <w:sz w:val="26"/>
          <w:szCs w:val="26"/>
        </w:rPr>
        <w:lastRenderedPageBreak/>
        <w:t>обстоятельств, исключающих такое использование;</w:t>
      </w:r>
    </w:p>
    <w:p w:rsidR="00100627" w:rsidRPr="00356214" w:rsidRDefault="00100627" w:rsidP="00100627">
      <w:pPr>
        <w:widowControl w:val="0"/>
        <w:numPr>
          <w:ilvl w:val="0"/>
          <w:numId w:val="28"/>
        </w:numPr>
        <w:autoSpaceDE w:val="0"/>
        <w:autoSpaceDN w:val="0"/>
        <w:adjustRightInd w:val="0"/>
        <w:ind w:left="0" w:firstLine="0"/>
        <w:jc w:val="both"/>
        <w:rPr>
          <w:rFonts w:cs="Calibri"/>
          <w:sz w:val="26"/>
          <w:szCs w:val="26"/>
        </w:rPr>
      </w:pPr>
      <w:r w:rsidRPr="00356214">
        <w:rPr>
          <w:rFonts w:cs="Calibri"/>
          <w:sz w:val="26"/>
          <w:szCs w:val="26"/>
        </w:rPr>
        <w:t>при изъятии земельного участка для государственных или муниципальных нужд в соответствии с правилами, предусмотренными Земельным кодексом Российской Федерации;</w:t>
      </w:r>
    </w:p>
    <w:p w:rsidR="00100627" w:rsidRPr="00356214" w:rsidRDefault="00100627" w:rsidP="00100627">
      <w:pPr>
        <w:widowControl w:val="0"/>
        <w:autoSpaceDE w:val="0"/>
        <w:autoSpaceDN w:val="0"/>
        <w:adjustRightInd w:val="0"/>
        <w:ind w:firstLine="709"/>
        <w:jc w:val="both"/>
        <w:rPr>
          <w:rFonts w:eastAsia="Calibri"/>
          <w:sz w:val="26"/>
          <w:szCs w:val="26"/>
        </w:rPr>
      </w:pPr>
      <w:r w:rsidRPr="00356214">
        <w:rPr>
          <w:rFonts w:eastAsia="Calibri"/>
          <w:sz w:val="26"/>
          <w:szCs w:val="26"/>
        </w:rPr>
        <w:t>4) на момент заключения нового договора аренды такого земельного участка имеются предусмотренные подпунктами 1 - 30 пункта 1.2.1 настоящего административного регламента основания для предоставления без проведения торгов земельного участка, договор аренды которого был заключен без проведения торгов.</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100627" w:rsidRPr="009C0F8D" w:rsidRDefault="00100627" w:rsidP="00100627">
      <w:pPr>
        <w:widowControl w:val="0"/>
        <w:autoSpaceDE w:val="0"/>
        <w:autoSpaceDN w:val="0"/>
        <w:adjustRightInd w:val="0"/>
        <w:outlineLvl w:val="2"/>
        <w:rPr>
          <w:sz w:val="26"/>
          <w:szCs w:val="26"/>
        </w:rPr>
      </w:pPr>
      <w:bookmarkStart w:id="5" w:name="Par66"/>
      <w:bookmarkEnd w:id="5"/>
      <w:r w:rsidRPr="009C0F8D">
        <w:rPr>
          <w:sz w:val="26"/>
          <w:szCs w:val="26"/>
        </w:rPr>
        <w:t xml:space="preserve"> </w:t>
      </w:r>
    </w:p>
    <w:p w:rsidR="00100627" w:rsidRPr="009C0F8D" w:rsidRDefault="00100627" w:rsidP="00100627">
      <w:pPr>
        <w:widowControl w:val="0"/>
        <w:autoSpaceDE w:val="0"/>
        <w:autoSpaceDN w:val="0"/>
        <w:adjustRightInd w:val="0"/>
        <w:ind w:firstLine="709"/>
        <w:jc w:val="center"/>
        <w:outlineLvl w:val="2"/>
        <w:rPr>
          <w:b/>
          <w:sz w:val="26"/>
          <w:szCs w:val="26"/>
        </w:rPr>
      </w:pPr>
      <w:r w:rsidRPr="009C0F8D">
        <w:rPr>
          <w:b/>
          <w:sz w:val="26"/>
          <w:szCs w:val="26"/>
        </w:rPr>
        <w:t>Требования к порядку информирования о предоставлении</w:t>
      </w:r>
    </w:p>
    <w:p w:rsidR="00100627" w:rsidRPr="009C0F8D" w:rsidRDefault="00100627" w:rsidP="00100627">
      <w:pPr>
        <w:widowControl w:val="0"/>
        <w:autoSpaceDE w:val="0"/>
        <w:autoSpaceDN w:val="0"/>
        <w:adjustRightInd w:val="0"/>
        <w:ind w:firstLine="709"/>
        <w:jc w:val="center"/>
        <w:rPr>
          <w:sz w:val="26"/>
          <w:szCs w:val="26"/>
        </w:rPr>
      </w:pPr>
      <w:r w:rsidRPr="009C0F8D">
        <w:rPr>
          <w:b/>
          <w:sz w:val="26"/>
          <w:szCs w:val="26"/>
        </w:rPr>
        <w:t>муниципальной услуги</w:t>
      </w:r>
    </w:p>
    <w:p w:rsidR="00100627" w:rsidRPr="009C0F8D" w:rsidRDefault="00100627" w:rsidP="00100627">
      <w:pPr>
        <w:widowControl w:val="0"/>
        <w:autoSpaceDE w:val="0"/>
        <w:autoSpaceDN w:val="0"/>
        <w:adjustRightInd w:val="0"/>
        <w:ind w:firstLine="709"/>
        <w:jc w:val="both"/>
        <w:rPr>
          <w:sz w:val="26"/>
          <w:szCs w:val="26"/>
        </w:rPr>
      </w:pPr>
    </w:p>
    <w:p w:rsidR="00100627" w:rsidRPr="002F7C3C" w:rsidRDefault="00100627" w:rsidP="00100627">
      <w:pPr>
        <w:autoSpaceDE w:val="0"/>
        <w:autoSpaceDN w:val="0"/>
        <w:adjustRightInd w:val="0"/>
        <w:ind w:firstLine="709"/>
        <w:jc w:val="both"/>
        <w:rPr>
          <w:sz w:val="26"/>
          <w:szCs w:val="26"/>
        </w:rPr>
      </w:pPr>
      <w:bookmarkStart w:id="6" w:name="Par96"/>
      <w:bookmarkEnd w:id="6"/>
      <w:r w:rsidRPr="002F7C3C">
        <w:rPr>
          <w:sz w:val="26"/>
          <w:szCs w:val="26"/>
        </w:rPr>
        <w:t xml:space="preserve">1.4. </w:t>
      </w:r>
      <w:proofErr w:type="gramStart"/>
      <w:r w:rsidRPr="002F7C3C">
        <w:rPr>
          <w:sz w:val="26"/>
          <w:szCs w:val="26"/>
        </w:rPr>
        <w:t>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w:t>
      </w:r>
      <w:proofErr w:type="gramEnd"/>
      <w:r w:rsidRPr="002F7C3C">
        <w:rPr>
          <w:sz w:val="26"/>
          <w:szCs w:val="26"/>
        </w:rPr>
        <w:t xml:space="preserve"> муниципальную услугу.</w:t>
      </w:r>
    </w:p>
    <w:p w:rsidR="00100627" w:rsidRPr="00B23EE7" w:rsidRDefault="00100627" w:rsidP="00100627">
      <w:pPr>
        <w:autoSpaceDE w:val="0"/>
        <w:autoSpaceDN w:val="0"/>
        <w:adjustRightInd w:val="0"/>
        <w:ind w:firstLine="709"/>
        <w:jc w:val="both"/>
        <w:rPr>
          <w:sz w:val="26"/>
          <w:szCs w:val="26"/>
        </w:rPr>
      </w:pPr>
      <w:r w:rsidRPr="00B23EE7">
        <w:rPr>
          <w:sz w:val="26"/>
          <w:szCs w:val="26"/>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100627" w:rsidRPr="00B23EE7" w:rsidRDefault="00100627" w:rsidP="00100627">
      <w:pPr>
        <w:autoSpaceDE w:val="0"/>
        <w:autoSpaceDN w:val="0"/>
        <w:adjustRightInd w:val="0"/>
        <w:ind w:firstLine="709"/>
        <w:jc w:val="both"/>
        <w:rPr>
          <w:sz w:val="26"/>
          <w:szCs w:val="26"/>
        </w:rPr>
      </w:pPr>
      <w:r w:rsidRPr="00B23EE7">
        <w:rPr>
          <w:sz w:val="26"/>
          <w:szCs w:val="26"/>
        </w:rPr>
        <w:t xml:space="preserve">- в Комитете, МФЦ по месту своего проживания (регистрации); </w:t>
      </w:r>
    </w:p>
    <w:p w:rsidR="00100627" w:rsidRPr="00B23EE7" w:rsidRDefault="00100627" w:rsidP="00100627">
      <w:pPr>
        <w:autoSpaceDE w:val="0"/>
        <w:autoSpaceDN w:val="0"/>
        <w:adjustRightInd w:val="0"/>
        <w:ind w:firstLine="709"/>
        <w:jc w:val="both"/>
        <w:rPr>
          <w:sz w:val="26"/>
          <w:szCs w:val="26"/>
        </w:rPr>
      </w:pPr>
      <w:r w:rsidRPr="00B23EE7">
        <w:rPr>
          <w:sz w:val="26"/>
          <w:szCs w:val="26"/>
        </w:rPr>
        <w:t>- по справочным телефонам;</w:t>
      </w:r>
    </w:p>
    <w:p w:rsidR="00100627" w:rsidRPr="00B23EE7" w:rsidRDefault="00100627" w:rsidP="00100627">
      <w:pPr>
        <w:autoSpaceDE w:val="0"/>
        <w:autoSpaceDN w:val="0"/>
        <w:adjustRightInd w:val="0"/>
        <w:ind w:firstLine="709"/>
        <w:jc w:val="both"/>
        <w:rPr>
          <w:sz w:val="26"/>
          <w:szCs w:val="26"/>
        </w:rPr>
      </w:pPr>
      <w:r w:rsidRPr="00B23EE7">
        <w:rPr>
          <w:sz w:val="26"/>
          <w:szCs w:val="26"/>
        </w:rPr>
        <w:t>- в сети Интернет (на официальном сайте администрации муниципального района «Печора» (далее – Администрация));</w:t>
      </w:r>
    </w:p>
    <w:p w:rsidR="00100627" w:rsidRPr="00B23EE7" w:rsidRDefault="00100627" w:rsidP="00100627">
      <w:pPr>
        <w:autoSpaceDE w:val="0"/>
        <w:autoSpaceDN w:val="0"/>
        <w:adjustRightInd w:val="0"/>
        <w:ind w:firstLine="709"/>
        <w:jc w:val="both"/>
        <w:rPr>
          <w:sz w:val="26"/>
          <w:szCs w:val="26"/>
        </w:rPr>
      </w:pPr>
      <w:r w:rsidRPr="00B23EE7">
        <w:rPr>
          <w:sz w:val="26"/>
          <w:szCs w:val="26"/>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100627" w:rsidRPr="00B23EE7" w:rsidRDefault="00100627" w:rsidP="00100627">
      <w:pPr>
        <w:autoSpaceDE w:val="0"/>
        <w:autoSpaceDN w:val="0"/>
        <w:adjustRightInd w:val="0"/>
        <w:ind w:firstLine="709"/>
        <w:jc w:val="both"/>
        <w:rPr>
          <w:sz w:val="26"/>
          <w:szCs w:val="26"/>
        </w:rPr>
      </w:pPr>
      <w:r w:rsidRPr="00B23EE7">
        <w:rPr>
          <w:sz w:val="26"/>
          <w:szCs w:val="26"/>
        </w:rPr>
        <w:t>- направив письменное обращение через организацию почтовой связи, либо по электронной почте.</w:t>
      </w:r>
    </w:p>
    <w:p w:rsidR="00100627" w:rsidRPr="00B23EE7" w:rsidRDefault="00100627" w:rsidP="00100627">
      <w:pPr>
        <w:autoSpaceDE w:val="0"/>
        <w:autoSpaceDN w:val="0"/>
        <w:adjustRightInd w:val="0"/>
        <w:ind w:firstLine="709"/>
        <w:jc w:val="both"/>
        <w:rPr>
          <w:sz w:val="26"/>
          <w:szCs w:val="26"/>
        </w:rPr>
      </w:pPr>
      <w:r w:rsidRPr="00B23EE7">
        <w:rPr>
          <w:sz w:val="26"/>
          <w:szCs w:val="26"/>
        </w:rPr>
        <w:t xml:space="preserve">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Комитета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w:t>
      </w:r>
      <w:r w:rsidRPr="00B23EE7">
        <w:rPr>
          <w:sz w:val="26"/>
          <w:szCs w:val="26"/>
        </w:rPr>
        <w:lastRenderedPageBreak/>
        <w:t>муниципальной услуги. Информирование по вопросам предоставления муниципальной услуги по телефону не должно превышать 15 минут.</w:t>
      </w:r>
    </w:p>
    <w:p w:rsidR="00100627" w:rsidRPr="00B23EE7" w:rsidRDefault="00100627" w:rsidP="00100627">
      <w:pPr>
        <w:autoSpaceDE w:val="0"/>
        <w:autoSpaceDN w:val="0"/>
        <w:adjustRightInd w:val="0"/>
        <w:ind w:firstLine="709"/>
        <w:jc w:val="both"/>
        <w:rPr>
          <w:sz w:val="26"/>
          <w:szCs w:val="26"/>
        </w:rPr>
      </w:pPr>
      <w:r w:rsidRPr="00B23EE7">
        <w:rPr>
          <w:sz w:val="26"/>
          <w:szCs w:val="26"/>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100627" w:rsidRPr="00B23EE7" w:rsidRDefault="00100627" w:rsidP="00100627">
      <w:pPr>
        <w:autoSpaceDE w:val="0"/>
        <w:autoSpaceDN w:val="0"/>
        <w:adjustRightInd w:val="0"/>
        <w:ind w:firstLine="709"/>
        <w:jc w:val="both"/>
        <w:rPr>
          <w:sz w:val="26"/>
          <w:szCs w:val="26"/>
        </w:rPr>
      </w:pPr>
      <w:r w:rsidRPr="00B23EE7">
        <w:rPr>
          <w:sz w:val="26"/>
          <w:szCs w:val="26"/>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100627" w:rsidRPr="00B23EE7" w:rsidRDefault="00100627" w:rsidP="00100627">
      <w:pPr>
        <w:autoSpaceDE w:val="0"/>
        <w:autoSpaceDN w:val="0"/>
        <w:adjustRightInd w:val="0"/>
        <w:ind w:firstLine="709"/>
        <w:jc w:val="both"/>
        <w:rPr>
          <w:sz w:val="26"/>
          <w:szCs w:val="26"/>
        </w:rPr>
      </w:pPr>
      <w:r w:rsidRPr="00B23EE7">
        <w:rPr>
          <w:sz w:val="26"/>
          <w:szCs w:val="26"/>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00627" w:rsidRPr="00B23EE7" w:rsidRDefault="00100627" w:rsidP="00100627">
      <w:pPr>
        <w:autoSpaceDE w:val="0"/>
        <w:autoSpaceDN w:val="0"/>
        <w:adjustRightInd w:val="0"/>
        <w:ind w:firstLine="709"/>
        <w:jc w:val="both"/>
        <w:rPr>
          <w:sz w:val="26"/>
          <w:szCs w:val="26"/>
        </w:rPr>
      </w:pPr>
      <w:r w:rsidRPr="00B23EE7">
        <w:rPr>
          <w:sz w:val="26"/>
          <w:szCs w:val="26"/>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Комитета,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Администрации.</w:t>
      </w:r>
    </w:p>
    <w:p w:rsidR="00100627" w:rsidRPr="00B23EE7" w:rsidRDefault="00100627" w:rsidP="00100627">
      <w:pPr>
        <w:autoSpaceDE w:val="0"/>
        <w:autoSpaceDN w:val="0"/>
        <w:adjustRightInd w:val="0"/>
        <w:ind w:firstLine="709"/>
        <w:jc w:val="both"/>
        <w:rPr>
          <w:sz w:val="26"/>
          <w:szCs w:val="26"/>
        </w:rPr>
      </w:pPr>
      <w:r w:rsidRPr="00B23EE7">
        <w:rPr>
          <w:sz w:val="26"/>
          <w:szCs w:val="26"/>
        </w:rPr>
        <w:t>На официальном сайте Администрации,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100627" w:rsidRPr="00B23EE7" w:rsidRDefault="00100627" w:rsidP="00100627">
      <w:pPr>
        <w:autoSpaceDE w:val="0"/>
        <w:autoSpaceDN w:val="0"/>
        <w:adjustRightInd w:val="0"/>
        <w:ind w:firstLine="709"/>
        <w:jc w:val="both"/>
        <w:rPr>
          <w:sz w:val="26"/>
          <w:szCs w:val="26"/>
        </w:rPr>
      </w:pPr>
      <w:r w:rsidRPr="00B23EE7">
        <w:rPr>
          <w:sz w:val="26"/>
          <w:szCs w:val="26"/>
        </w:rPr>
        <w:t>- тексты законодательных и иных нормативных правовых актов, содержащих нормы, регламентирующие предоставление муниципальной услуги;</w:t>
      </w:r>
    </w:p>
    <w:p w:rsidR="00100627" w:rsidRPr="00B23EE7" w:rsidRDefault="00100627" w:rsidP="00100627">
      <w:pPr>
        <w:autoSpaceDE w:val="0"/>
        <w:autoSpaceDN w:val="0"/>
        <w:adjustRightInd w:val="0"/>
        <w:ind w:firstLine="709"/>
        <w:jc w:val="both"/>
        <w:rPr>
          <w:sz w:val="26"/>
          <w:szCs w:val="26"/>
        </w:rPr>
      </w:pPr>
      <w:r w:rsidRPr="00B23EE7">
        <w:rPr>
          <w:sz w:val="26"/>
          <w:szCs w:val="26"/>
        </w:rPr>
        <w:t>- настоящий Административный регламент;</w:t>
      </w:r>
    </w:p>
    <w:p w:rsidR="00100627" w:rsidRPr="00B23EE7" w:rsidRDefault="00100627" w:rsidP="00100627">
      <w:pPr>
        <w:autoSpaceDE w:val="0"/>
        <w:autoSpaceDN w:val="0"/>
        <w:adjustRightInd w:val="0"/>
        <w:ind w:firstLine="709"/>
        <w:jc w:val="both"/>
        <w:rPr>
          <w:sz w:val="26"/>
          <w:szCs w:val="26"/>
        </w:rPr>
      </w:pPr>
      <w:r w:rsidRPr="00B23EE7">
        <w:rPr>
          <w:sz w:val="26"/>
          <w:szCs w:val="26"/>
        </w:rPr>
        <w:t>- справочная информация:</w:t>
      </w:r>
    </w:p>
    <w:p w:rsidR="00100627" w:rsidRPr="00B23EE7" w:rsidRDefault="00100627" w:rsidP="00100627">
      <w:pPr>
        <w:autoSpaceDE w:val="0"/>
        <w:autoSpaceDN w:val="0"/>
        <w:adjustRightInd w:val="0"/>
        <w:ind w:firstLine="709"/>
        <w:jc w:val="both"/>
        <w:rPr>
          <w:sz w:val="26"/>
          <w:szCs w:val="26"/>
        </w:rPr>
      </w:pPr>
      <w:r w:rsidRPr="00B23EE7">
        <w:rPr>
          <w:sz w:val="26"/>
          <w:szCs w:val="26"/>
        </w:rPr>
        <w:t>место нахождения, график работы, наименование Администрации, ее структурных подразделений и территориальных органов, организаций, участвующих в предоставлении муниципальной услуги, а также МФЦ;</w:t>
      </w:r>
    </w:p>
    <w:p w:rsidR="00100627" w:rsidRPr="00B23EE7" w:rsidRDefault="00100627" w:rsidP="00100627">
      <w:pPr>
        <w:autoSpaceDE w:val="0"/>
        <w:autoSpaceDN w:val="0"/>
        <w:adjustRightInd w:val="0"/>
        <w:ind w:firstLine="709"/>
        <w:jc w:val="both"/>
        <w:rPr>
          <w:sz w:val="26"/>
          <w:szCs w:val="26"/>
        </w:rPr>
      </w:pPr>
      <w:r w:rsidRPr="00B23EE7">
        <w:rPr>
          <w:sz w:val="26"/>
          <w:szCs w:val="26"/>
        </w:rPr>
        <w:t>справочные телефоны структурных подразделений Администрации, организаций, участвующих в предоставлении муниципальной услуги, в том числе номер телефона-автоинформатора;</w:t>
      </w:r>
    </w:p>
    <w:p w:rsidR="00100627" w:rsidRPr="00722E24" w:rsidRDefault="00100627" w:rsidP="00100627">
      <w:pPr>
        <w:autoSpaceDE w:val="0"/>
        <w:autoSpaceDN w:val="0"/>
        <w:adjustRightInd w:val="0"/>
        <w:ind w:firstLine="709"/>
        <w:jc w:val="both"/>
        <w:rPr>
          <w:sz w:val="26"/>
          <w:szCs w:val="26"/>
        </w:rPr>
      </w:pPr>
      <w:r w:rsidRPr="00B23EE7">
        <w:rPr>
          <w:sz w:val="26"/>
          <w:szCs w:val="26"/>
        </w:rPr>
        <w:t xml:space="preserve">адреса официальных сайтов Администрации,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sidRPr="00722E24">
        <w:rPr>
          <w:sz w:val="26"/>
          <w:szCs w:val="26"/>
        </w:rPr>
        <w:t>(www.pechoraonline.ru);</w:t>
      </w:r>
    </w:p>
    <w:p w:rsidR="00100627" w:rsidRPr="00722E24" w:rsidRDefault="00100627" w:rsidP="00100627">
      <w:pPr>
        <w:autoSpaceDE w:val="0"/>
        <w:autoSpaceDN w:val="0"/>
        <w:adjustRightInd w:val="0"/>
        <w:ind w:firstLine="709"/>
        <w:jc w:val="both"/>
        <w:rPr>
          <w:sz w:val="26"/>
          <w:szCs w:val="26"/>
        </w:rPr>
      </w:pPr>
      <w:r w:rsidRPr="00722E24">
        <w:rPr>
          <w:sz w:val="26"/>
          <w:szCs w:val="26"/>
        </w:rPr>
        <w:t>адрес сайта МФЦ (mfc.rkomi.ru);</w:t>
      </w:r>
    </w:p>
    <w:p w:rsidR="00100627" w:rsidRPr="00B23EE7" w:rsidRDefault="00100627" w:rsidP="00100627">
      <w:pPr>
        <w:autoSpaceDE w:val="0"/>
        <w:autoSpaceDN w:val="0"/>
        <w:adjustRightInd w:val="0"/>
        <w:ind w:firstLine="709"/>
        <w:jc w:val="both"/>
        <w:rPr>
          <w:sz w:val="26"/>
          <w:szCs w:val="26"/>
        </w:rPr>
      </w:pPr>
      <w:r w:rsidRPr="00B23EE7">
        <w:rPr>
          <w:sz w:val="26"/>
          <w:szCs w:val="26"/>
        </w:rPr>
        <w:lastRenderedPageBreak/>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100627" w:rsidRPr="00B23EE7" w:rsidRDefault="00100627" w:rsidP="00100627">
      <w:pPr>
        <w:autoSpaceDE w:val="0"/>
        <w:autoSpaceDN w:val="0"/>
        <w:adjustRightInd w:val="0"/>
        <w:ind w:firstLine="709"/>
        <w:jc w:val="both"/>
        <w:rPr>
          <w:sz w:val="26"/>
          <w:szCs w:val="26"/>
        </w:rPr>
      </w:pPr>
      <w:r w:rsidRPr="00B23EE7">
        <w:rPr>
          <w:sz w:val="26"/>
          <w:szCs w:val="26"/>
        </w:rP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100627" w:rsidRPr="00B23EE7" w:rsidRDefault="00100627" w:rsidP="00100627">
      <w:pPr>
        <w:autoSpaceDE w:val="0"/>
        <w:autoSpaceDN w:val="0"/>
        <w:adjustRightInd w:val="0"/>
        <w:ind w:firstLine="709"/>
        <w:jc w:val="both"/>
        <w:rPr>
          <w:sz w:val="26"/>
          <w:szCs w:val="26"/>
        </w:rPr>
      </w:pPr>
      <w:r w:rsidRPr="00B23EE7">
        <w:rPr>
          <w:sz w:val="26"/>
          <w:szCs w:val="26"/>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00627" w:rsidRPr="00B23EE7" w:rsidRDefault="00100627" w:rsidP="00100627">
      <w:pPr>
        <w:autoSpaceDE w:val="0"/>
        <w:autoSpaceDN w:val="0"/>
        <w:adjustRightInd w:val="0"/>
        <w:ind w:firstLine="709"/>
        <w:jc w:val="both"/>
        <w:rPr>
          <w:sz w:val="26"/>
          <w:szCs w:val="26"/>
        </w:rPr>
      </w:pPr>
      <w:r w:rsidRPr="00B23EE7">
        <w:rPr>
          <w:sz w:val="26"/>
          <w:szCs w:val="26"/>
        </w:rPr>
        <w:t>б) круг заявителей;</w:t>
      </w:r>
    </w:p>
    <w:p w:rsidR="00100627" w:rsidRPr="00B23EE7" w:rsidRDefault="00100627" w:rsidP="00100627">
      <w:pPr>
        <w:autoSpaceDE w:val="0"/>
        <w:autoSpaceDN w:val="0"/>
        <w:adjustRightInd w:val="0"/>
        <w:ind w:firstLine="709"/>
        <w:jc w:val="both"/>
        <w:rPr>
          <w:sz w:val="26"/>
          <w:szCs w:val="26"/>
        </w:rPr>
      </w:pPr>
      <w:r w:rsidRPr="00B23EE7">
        <w:rPr>
          <w:sz w:val="26"/>
          <w:szCs w:val="26"/>
        </w:rPr>
        <w:t>в) срок предоставления муниципальной услуги;</w:t>
      </w:r>
    </w:p>
    <w:p w:rsidR="00100627" w:rsidRPr="00B23EE7" w:rsidRDefault="00100627" w:rsidP="00100627">
      <w:pPr>
        <w:autoSpaceDE w:val="0"/>
        <w:autoSpaceDN w:val="0"/>
        <w:adjustRightInd w:val="0"/>
        <w:ind w:firstLine="709"/>
        <w:jc w:val="both"/>
        <w:rPr>
          <w:sz w:val="26"/>
          <w:szCs w:val="26"/>
        </w:rPr>
      </w:pPr>
      <w:r w:rsidRPr="00B23EE7">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00627" w:rsidRPr="00B23EE7" w:rsidRDefault="00100627" w:rsidP="00100627">
      <w:pPr>
        <w:autoSpaceDE w:val="0"/>
        <w:autoSpaceDN w:val="0"/>
        <w:adjustRightInd w:val="0"/>
        <w:ind w:firstLine="709"/>
        <w:jc w:val="both"/>
        <w:rPr>
          <w:sz w:val="26"/>
          <w:szCs w:val="26"/>
        </w:rPr>
      </w:pPr>
      <w:r w:rsidRPr="00B23EE7">
        <w:rPr>
          <w:sz w:val="26"/>
          <w:szCs w:val="26"/>
        </w:rPr>
        <w:t>д) размер государственной пошлины, взимаемой за предоставление муниципальной услуги;</w:t>
      </w:r>
    </w:p>
    <w:p w:rsidR="00100627" w:rsidRPr="00B23EE7" w:rsidRDefault="00100627" w:rsidP="00100627">
      <w:pPr>
        <w:autoSpaceDE w:val="0"/>
        <w:autoSpaceDN w:val="0"/>
        <w:adjustRightInd w:val="0"/>
        <w:ind w:firstLine="709"/>
        <w:jc w:val="both"/>
        <w:rPr>
          <w:sz w:val="26"/>
          <w:szCs w:val="26"/>
        </w:rPr>
      </w:pPr>
      <w:r w:rsidRPr="00B23EE7">
        <w:rPr>
          <w:sz w:val="26"/>
          <w:szCs w:val="26"/>
        </w:rPr>
        <w:t>е) исчерпывающий перечень оснований для приостановления или отказа в предоставлении муниципальной услуги;</w:t>
      </w:r>
    </w:p>
    <w:p w:rsidR="00100627" w:rsidRPr="00B23EE7" w:rsidRDefault="00100627" w:rsidP="00100627">
      <w:pPr>
        <w:autoSpaceDE w:val="0"/>
        <w:autoSpaceDN w:val="0"/>
        <w:adjustRightInd w:val="0"/>
        <w:ind w:firstLine="709"/>
        <w:jc w:val="both"/>
        <w:rPr>
          <w:sz w:val="26"/>
          <w:szCs w:val="26"/>
        </w:rPr>
      </w:pPr>
      <w:r w:rsidRPr="00B23EE7">
        <w:rPr>
          <w:sz w:val="26"/>
          <w:szCs w:val="26"/>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100627" w:rsidRPr="00B23EE7" w:rsidRDefault="00100627" w:rsidP="00100627">
      <w:pPr>
        <w:autoSpaceDE w:val="0"/>
        <w:autoSpaceDN w:val="0"/>
        <w:adjustRightInd w:val="0"/>
        <w:ind w:firstLine="709"/>
        <w:jc w:val="both"/>
        <w:rPr>
          <w:sz w:val="26"/>
          <w:szCs w:val="26"/>
        </w:rPr>
      </w:pPr>
      <w:r w:rsidRPr="00B23EE7">
        <w:rPr>
          <w:sz w:val="26"/>
          <w:szCs w:val="26"/>
        </w:rPr>
        <w:t>з) формы заявлений (уведомлений, сообщений), используемые при предоставлении муниципальной услуги.</w:t>
      </w:r>
    </w:p>
    <w:p w:rsidR="00100627" w:rsidRPr="00B23EE7" w:rsidRDefault="00100627" w:rsidP="00100627">
      <w:pPr>
        <w:autoSpaceDE w:val="0"/>
        <w:autoSpaceDN w:val="0"/>
        <w:adjustRightInd w:val="0"/>
        <w:ind w:firstLine="709"/>
        <w:jc w:val="both"/>
        <w:rPr>
          <w:sz w:val="26"/>
          <w:szCs w:val="26"/>
        </w:rPr>
      </w:pPr>
      <w:r w:rsidRPr="00B23EE7">
        <w:rPr>
          <w:sz w:val="26"/>
          <w:szCs w:val="26"/>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00627" w:rsidRDefault="00100627" w:rsidP="00100627">
      <w:pPr>
        <w:autoSpaceDE w:val="0"/>
        <w:autoSpaceDN w:val="0"/>
        <w:adjustRightInd w:val="0"/>
        <w:ind w:firstLine="709"/>
        <w:jc w:val="both"/>
        <w:rPr>
          <w:sz w:val="26"/>
          <w:szCs w:val="26"/>
        </w:rPr>
      </w:pPr>
      <w:r w:rsidRPr="00B23EE7">
        <w:rPr>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00627" w:rsidRPr="009C0F8D" w:rsidRDefault="00100627" w:rsidP="00100627">
      <w:pPr>
        <w:autoSpaceDE w:val="0"/>
        <w:autoSpaceDN w:val="0"/>
        <w:adjustRightInd w:val="0"/>
        <w:ind w:firstLine="709"/>
        <w:jc w:val="both"/>
        <w:rPr>
          <w:sz w:val="26"/>
          <w:szCs w:val="26"/>
        </w:rPr>
      </w:pPr>
    </w:p>
    <w:p w:rsidR="00100627" w:rsidRPr="009C0F8D" w:rsidRDefault="00100627" w:rsidP="00100627">
      <w:pPr>
        <w:widowControl w:val="0"/>
        <w:autoSpaceDE w:val="0"/>
        <w:autoSpaceDN w:val="0"/>
        <w:adjustRightInd w:val="0"/>
        <w:ind w:firstLine="709"/>
        <w:jc w:val="center"/>
        <w:outlineLvl w:val="1"/>
        <w:rPr>
          <w:sz w:val="26"/>
          <w:szCs w:val="26"/>
        </w:rPr>
      </w:pPr>
    </w:p>
    <w:p w:rsidR="00100627" w:rsidRPr="009C0F8D" w:rsidRDefault="00100627" w:rsidP="00100627">
      <w:pPr>
        <w:widowControl w:val="0"/>
        <w:autoSpaceDE w:val="0"/>
        <w:autoSpaceDN w:val="0"/>
        <w:adjustRightInd w:val="0"/>
        <w:ind w:firstLine="709"/>
        <w:jc w:val="center"/>
        <w:outlineLvl w:val="1"/>
        <w:rPr>
          <w:b/>
          <w:sz w:val="26"/>
          <w:szCs w:val="26"/>
        </w:rPr>
      </w:pPr>
      <w:r w:rsidRPr="009C0F8D">
        <w:rPr>
          <w:b/>
          <w:sz w:val="26"/>
          <w:szCs w:val="26"/>
        </w:rPr>
        <w:t>II. Стандарт предоставления муниципальной услуги</w:t>
      </w:r>
    </w:p>
    <w:p w:rsidR="00100627" w:rsidRPr="009C0F8D" w:rsidRDefault="00100627" w:rsidP="00100627">
      <w:pPr>
        <w:widowControl w:val="0"/>
        <w:autoSpaceDE w:val="0"/>
        <w:autoSpaceDN w:val="0"/>
        <w:adjustRightInd w:val="0"/>
        <w:ind w:firstLine="709"/>
        <w:jc w:val="center"/>
        <w:rPr>
          <w:sz w:val="26"/>
          <w:szCs w:val="26"/>
        </w:rPr>
      </w:pPr>
    </w:p>
    <w:p w:rsidR="00100627" w:rsidRPr="009C0F8D" w:rsidRDefault="00100627" w:rsidP="00100627">
      <w:pPr>
        <w:widowControl w:val="0"/>
        <w:autoSpaceDE w:val="0"/>
        <w:autoSpaceDN w:val="0"/>
        <w:adjustRightInd w:val="0"/>
        <w:ind w:firstLine="709"/>
        <w:jc w:val="center"/>
        <w:outlineLvl w:val="2"/>
        <w:rPr>
          <w:b/>
          <w:sz w:val="26"/>
          <w:szCs w:val="26"/>
        </w:rPr>
      </w:pPr>
      <w:bookmarkStart w:id="7" w:name="Par98"/>
      <w:bookmarkEnd w:id="7"/>
      <w:r w:rsidRPr="009C0F8D">
        <w:rPr>
          <w:b/>
          <w:sz w:val="26"/>
          <w:szCs w:val="26"/>
        </w:rPr>
        <w:t>Наименование муниципальной услуги</w:t>
      </w:r>
    </w:p>
    <w:p w:rsidR="00100627" w:rsidRPr="009C0F8D" w:rsidRDefault="00100627" w:rsidP="00100627">
      <w:pPr>
        <w:widowControl w:val="0"/>
        <w:autoSpaceDE w:val="0"/>
        <w:autoSpaceDN w:val="0"/>
        <w:adjustRightInd w:val="0"/>
        <w:ind w:firstLine="709"/>
        <w:jc w:val="both"/>
        <w:rPr>
          <w:sz w:val="26"/>
          <w:szCs w:val="26"/>
        </w:rPr>
      </w:pPr>
      <w:bookmarkStart w:id="8" w:name="Par100"/>
      <w:bookmarkEnd w:id="8"/>
    </w:p>
    <w:p w:rsidR="00100627" w:rsidRPr="00B23EE7" w:rsidRDefault="00100627" w:rsidP="00100627">
      <w:pPr>
        <w:widowControl w:val="0"/>
        <w:autoSpaceDE w:val="0"/>
        <w:autoSpaceDN w:val="0"/>
        <w:adjustRightInd w:val="0"/>
        <w:ind w:firstLine="709"/>
        <w:jc w:val="both"/>
        <w:rPr>
          <w:rFonts w:eastAsia="Calibri"/>
          <w:sz w:val="26"/>
          <w:szCs w:val="26"/>
        </w:rPr>
      </w:pPr>
      <w:r w:rsidRPr="009C0F8D">
        <w:rPr>
          <w:sz w:val="26"/>
          <w:szCs w:val="26"/>
        </w:rPr>
        <w:t xml:space="preserve">2.1. Наименование муниципальной услуги: </w:t>
      </w:r>
      <w:r>
        <w:rPr>
          <w:sz w:val="26"/>
          <w:szCs w:val="26"/>
        </w:rPr>
        <w:t>«</w:t>
      </w:r>
      <w:r w:rsidRPr="00B23EE7">
        <w:rPr>
          <w:rFonts w:eastAsia="Calibri"/>
          <w:bCs/>
          <w:sz w:val="26"/>
          <w:szCs w:val="26"/>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Pr>
          <w:rFonts w:eastAsia="Calibri"/>
          <w:bCs/>
          <w:sz w:val="26"/>
          <w:szCs w:val="26"/>
        </w:rPr>
        <w:t>».</w:t>
      </w:r>
    </w:p>
    <w:p w:rsidR="00100627" w:rsidRPr="009C0F8D" w:rsidRDefault="00100627" w:rsidP="00100627">
      <w:pPr>
        <w:widowControl w:val="0"/>
        <w:autoSpaceDE w:val="0"/>
        <w:autoSpaceDN w:val="0"/>
        <w:adjustRightInd w:val="0"/>
        <w:ind w:firstLine="709"/>
        <w:jc w:val="both"/>
        <w:rPr>
          <w:sz w:val="26"/>
          <w:szCs w:val="26"/>
        </w:rPr>
      </w:pPr>
    </w:p>
    <w:p w:rsidR="00100627" w:rsidRPr="000837DB" w:rsidRDefault="00100627" w:rsidP="00100627">
      <w:pPr>
        <w:pStyle w:val="ConsPlusTitle"/>
        <w:jc w:val="center"/>
        <w:outlineLvl w:val="2"/>
        <w:rPr>
          <w:rFonts w:ascii="Times New Roman" w:hAnsi="Times New Roman" w:cs="Times New Roman"/>
          <w:sz w:val="26"/>
          <w:szCs w:val="26"/>
        </w:rPr>
      </w:pPr>
      <w:bookmarkStart w:id="9" w:name="Par102"/>
      <w:bookmarkEnd w:id="9"/>
      <w:r w:rsidRPr="000837DB">
        <w:rPr>
          <w:rFonts w:ascii="Times New Roman" w:hAnsi="Times New Roman" w:cs="Times New Roman"/>
          <w:sz w:val="26"/>
          <w:szCs w:val="26"/>
        </w:rPr>
        <w:lastRenderedPageBreak/>
        <w:t>Органы и организации, участвующие в предоставлении</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муниципальной услуги, обращение в которые необходимо</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для предоставления муниципальной услуги</w:t>
      </w:r>
    </w:p>
    <w:p w:rsidR="00100627" w:rsidRPr="009C0F8D" w:rsidRDefault="00100627" w:rsidP="00100627">
      <w:pPr>
        <w:autoSpaceDE w:val="0"/>
        <w:autoSpaceDN w:val="0"/>
        <w:adjustRightInd w:val="0"/>
        <w:ind w:firstLine="709"/>
        <w:rPr>
          <w:sz w:val="26"/>
          <w:szCs w:val="26"/>
        </w:rPr>
      </w:pPr>
    </w:p>
    <w:p w:rsidR="00100627" w:rsidRPr="000837DB" w:rsidRDefault="00100627" w:rsidP="00100627">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 xml:space="preserve">2.2.1. Предоставление муниципальной услуги осуществляется </w:t>
      </w:r>
      <w:r>
        <w:rPr>
          <w:rFonts w:ascii="Times New Roman" w:hAnsi="Times New Roman" w:cs="Times New Roman"/>
          <w:sz w:val="26"/>
          <w:szCs w:val="26"/>
        </w:rPr>
        <w:t xml:space="preserve">Администрацией через земельный отдел </w:t>
      </w:r>
      <w:r w:rsidRPr="000837DB">
        <w:rPr>
          <w:rFonts w:ascii="Times New Roman" w:hAnsi="Times New Roman" w:cs="Times New Roman"/>
          <w:sz w:val="26"/>
          <w:szCs w:val="26"/>
        </w:rPr>
        <w:t>Комитет</w:t>
      </w:r>
      <w:r>
        <w:rPr>
          <w:rFonts w:ascii="Times New Roman" w:hAnsi="Times New Roman" w:cs="Times New Roman"/>
          <w:sz w:val="26"/>
          <w:szCs w:val="26"/>
        </w:rPr>
        <w:t>а</w:t>
      </w:r>
      <w:r w:rsidRPr="000837DB">
        <w:rPr>
          <w:rFonts w:ascii="Times New Roman" w:hAnsi="Times New Roman" w:cs="Times New Roman"/>
          <w:sz w:val="26"/>
          <w:szCs w:val="26"/>
        </w:rPr>
        <w:t xml:space="preserve"> по управлению муниципальной собственностью муниципального района "Печора".</w:t>
      </w:r>
    </w:p>
    <w:p w:rsidR="00100627" w:rsidRPr="000837DB" w:rsidRDefault="00100627" w:rsidP="00100627">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Для получения муниципальной услуги заявитель должен обратиться в Комитет</w:t>
      </w:r>
      <w:r>
        <w:rPr>
          <w:rFonts w:ascii="Times New Roman" w:hAnsi="Times New Roman" w:cs="Times New Roman"/>
          <w:sz w:val="26"/>
          <w:szCs w:val="26"/>
        </w:rPr>
        <w:t xml:space="preserve">, </w:t>
      </w:r>
      <w:r w:rsidRPr="000837DB">
        <w:rPr>
          <w:rFonts w:ascii="Times New Roman" w:hAnsi="Times New Roman" w:cs="Times New Roman"/>
          <w:sz w:val="26"/>
          <w:szCs w:val="26"/>
        </w:rPr>
        <w:t>в части приема и регистрации документов у заявителя, принятия решения, выдачи результата предоставления услуги.</w:t>
      </w:r>
    </w:p>
    <w:p w:rsidR="00100627" w:rsidRPr="000837DB" w:rsidRDefault="00100627" w:rsidP="00100627">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Администрация муниципального района "Печора", Комитет, МФЦ - в части приема жалоб.</w:t>
      </w:r>
    </w:p>
    <w:p w:rsidR="00100627" w:rsidRPr="009C0F8D" w:rsidRDefault="00100627" w:rsidP="00100627">
      <w:pPr>
        <w:widowControl w:val="0"/>
        <w:autoSpaceDE w:val="0"/>
        <w:autoSpaceDN w:val="0"/>
        <w:adjustRightInd w:val="0"/>
        <w:ind w:firstLine="709"/>
        <w:jc w:val="both"/>
        <w:rPr>
          <w:sz w:val="26"/>
          <w:szCs w:val="26"/>
        </w:rPr>
      </w:pPr>
      <w:r>
        <w:rPr>
          <w:sz w:val="26"/>
          <w:szCs w:val="26"/>
        </w:rPr>
        <w:t xml:space="preserve">2.2.2. </w:t>
      </w:r>
      <w:r w:rsidRPr="00B23EE7">
        <w:rPr>
          <w:sz w:val="26"/>
          <w:szCs w:val="26"/>
        </w:rPr>
        <w:t xml:space="preserve">Для получения муниципальной услуги заявитель вправе обратиться в </w:t>
      </w:r>
      <w:r w:rsidRPr="006217A4">
        <w:rPr>
          <w:sz w:val="26"/>
          <w:szCs w:val="26"/>
        </w:rPr>
        <w:t>МФЦ</w:t>
      </w:r>
      <w:r w:rsidRPr="00B23EE7">
        <w:rPr>
          <w:sz w:val="26"/>
          <w:szCs w:val="26"/>
        </w:rPr>
        <w:t>,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100627" w:rsidRPr="0047543C" w:rsidRDefault="00100627" w:rsidP="00100627">
      <w:pPr>
        <w:widowControl w:val="0"/>
        <w:autoSpaceDE w:val="0"/>
        <w:autoSpaceDN w:val="0"/>
        <w:adjustRightInd w:val="0"/>
        <w:ind w:firstLine="709"/>
        <w:jc w:val="both"/>
        <w:rPr>
          <w:sz w:val="26"/>
          <w:szCs w:val="26"/>
        </w:rPr>
      </w:pPr>
      <w:r>
        <w:rPr>
          <w:sz w:val="26"/>
          <w:szCs w:val="26"/>
        </w:rPr>
        <w:t xml:space="preserve">2.2.3. </w:t>
      </w:r>
      <w:r w:rsidRPr="0047543C">
        <w:rPr>
          <w:sz w:val="26"/>
          <w:szCs w:val="26"/>
        </w:rPr>
        <w:t>Органами и организациями, участвующими в предоставлении муниципальной услуги, являются:</w:t>
      </w:r>
    </w:p>
    <w:p w:rsidR="00100627" w:rsidRPr="0047543C" w:rsidRDefault="00100627" w:rsidP="00100627">
      <w:pPr>
        <w:autoSpaceDE w:val="0"/>
        <w:autoSpaceDN w:val="0"/>
        <w:adjustRightInd w:val="0"/>
        <w:ind w:firstLine="708"/>
        <w:jc w:val="both"/>
        <w:rPr>
          <w:rFonts w:cs="Calibri"/>
          <w:sz w:val="26"/>
          <w:szCs w:val="26"/>
        </w:rPr>
      </w:pPr>
      <w:r w:rsidRPr="0047543C">
        <w:rPr>
          <w:rFonts w:cs="Calibri"/>
          <w:sz w:val="26"/>
          <w:szCs w:val="26"/>
        </w:rPr>
        <w:t xml:space="preserve">1) </w:t>
      </w:r>
      <w:r w:rsidRPr="006217A4">
        <w:rPr>
          <w:rFonts w:cs="Calibri"/>
          <w:sz w:val="26"/>
          <w:szCs w:val="26"/>
        </w:rPr>
        <w:t>Федеральная служба государственной регистрации, кадастра и картографии –</w:t>
      </w:r>
      <w:r w:rsidRPr="0047543C">
        <w:rPr>
          <w:rFonts w:cs="Calibri"/>
          <w:sz w:val="26"/>
          <w:szCs w:val="26"/>
        </w:rPr>
        <w:t xml:space="preserve"> в части предоставления:  </w:t>
      </w:r>
    </w:p>
    <w:p w:rsidR="00100627" w:rsidRPr="0047543C" w:rsidRDefault="00100627" w:rsidP="00100627">
      <w:pPr>
        <w:autoSpaceDE w:val="0"/>
        <w:autoSpaceDN w:val="0"/>
        <w:adjustRightInd w:val="0"/>
        <w:ind w:firstLine="709"/>
        <w:jc w:val="both"/>
        <w:rPr>
          <w:rFonts w:cs="Calibri"/>
          <w:sz w:val="26"/>
          <w:szCs w:val="26"/>
        </w:rPr>
      </w:pPr>
      <w:r w:rsidRPr="0047543C">
        <w:rPr>
          <w:rFonts w:cs="Calibri"/>
          <w:sz w:val="26"/>
          <w:szCs w:val="26"/>
        </w:rPr>
        <w:t>-  выписки из Единого государственного реестра недвижимости (далее – ЕГРН);</w:t>
      </w:r>
    </w:p>
    <w:p w:rsidR="00100627" w:rsidRPr="0047543C" w:rsidRDefault="00100627" w:rsidP="00100627">
      <w:pPr>
        <w:autoSpaceDE w:val="0"/>
        <w:autoSpaceDN w:val="0"/>
        <w:adjustRightInd w:val="0"/>
        <w:ind w:firstLine="709"/>
        <w:jc w:val="both"/>
        <w:rPr>
          <w:rFonts w:cs="Calibri"/>
          <w:sz w:val="26"/>
          <w:szCs w:val="26"/>
        </w:rPr>
      </w:pPr>
      <w:r w:rsidRPr="0047543C">
        <w:rPr>
          <w:rFonts w:cs="Calibri"/>
          <w:sz w:val="26"/>
          <w:szCs w:val="26"/>
        </w:rPr>
        <w:t>- утвержденного проекта планировки и утвержденного проекта межевания территории;</w:t>
      </w:r>
    </w:p>
    <w:p w:rsidR="00100627" w:rsidRPr="0047543C" w:rsidRDefault="00100627" w:rsidP="00100627">
      <w:pPr>
        <w:autoSpaceDE w:val="0"/>
        <w:autoSpaceDN w:val="0"/>
        <w:adjustRightInd w:val="0"/>
        <w:ind w:firstLine="709"/>
        <w:jc w:val="both"/>
        <w:rPr>
          <w:rFonts w:cs="Calibri"/>
          <w:sz w:val="26"/>
          <w:szCs w:val="26"/>
        </w:rPr>
      </w:pPr>
      <w:r w:rsidRPr="0047543C">
        <w:rPr>
          <w:rFonts w:cs="Calibri"/>
          <w:sz w:val="26"/>
          <w:szCs w:val="26"/>
        </w:rPr>
        <w:t xml:space="preserve">2) </w:t>
      </w:r>
      <w:r w:rsidRPr="006217A4">
        <w:rPr>
          <w:rFonts w:cs="Calibri"/>
          <w:sz w:val="26"/>
          <w:szCs w:val="26"/>
        </w:rPr>
        <w:t>Федеральная налоговая служба</w:t>
      </w:r>
      <w:r w:rsidRPr="0047543C">
        <w:rPr>
          <w:rFonts w:cs="Calibri"/>
          <w:sz w:val="26"/>
          <w:szCs w:val="26"/>
        </w:rPr>
        <w:t xml:space="preserve"> – в части предоставления:</w:t>
      </w:r>
    </w:p>
    <w:p w:rsidR="00100627" w:rsidRPr="0047543C" w:rsidRDefault="00100627" w:rsidP="00100627">
      <w:pPr>
        <w:autoSpaceDE w:val="0"/>
        <w:autoSpaceDN w:val="0"/>
        <w:adjustRightInd w:val="0"/>
        <w:ind w:firstLine="709"/>
        <w:jc w:val="both"/>
        <w:rPr>
          <w:rFonts w:cs="Calibri"/>
          <w:sz w:val="26"/>
          <w:szCs w:val="26"/>
        </w:rPr>
      </w:pPr>
      <w:r w:rsidRPr="0047543C">
        <w:rPr>
          <w:rFonts w:cs="Calibri"/>
          <w:sz w:val="26"/>
          <w:szCs w:val="26"/>
        </w:rPr>
        <w:t xml:space="preserve"> - выписки из Единого государственного реестра юридических лиц (далее – ЕГРЮЛ) о юридическом лице, являющемся заявителем;</w:t>
      </w:r>
    </w:p>
    <w:p w:rsidR="00100627" w:rsidRPr="0047543C" w:rsidRDefault="00100627" w:rsidP="00100627">
      <w:pPr>
        <w:autoSpaceDE w:val="0"/>
        <w:autoSpaceDN w:val="0"/>
        <w:adjustRightInd w:val="0"/>
        <w:ind w:firstLine="709"/>
        <w:jc w:val="both"/>
        <w:rPr>
          <w:rFonts w:cs="Calibri"/>
          <w:sz w:val="26"/>
          <w:szCs w:val="26"/>
        </w:rPr>
      </w:pPr>
      <w:r w:rsidRPr="0047543C">
        <w:rPr>
          <w:rFonts w:cs="Calibri"/>
          <w:sz w:val="26"/>
          <w:szCs w:val="26"/>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100627" w:rsidRPr="0047543C" w:rsidRDefault="00100627" w:rsidP="00100627">
      <w:pPr>
        <w:autoSpaceDE w:val="0"/>
        <w:autoSpaceDN w:val="0"/>
        <w:adjustRightInd w:val="0"/>
        <w:ind w:firstLine="709"/>
        <w:jc w:val="both"/>
        <w:rPr>
          <w:rFonts w:cs="Calibri"/>
          <w:sz w:val="26"/>
          <w:szCs w:val="26"/>
        </w:rPr>
      </w:pPr>
      <w:r w:rsidRPr="0047543C">
        <w:rPr>
          <w:rFonts w:cs="Calibri"/>
          <w:sz w:val="26"/>
          <w:szCs w:val="26"/>
        </w:rPr>
        <w:t xml:space="preserve">3) </w:t>
      </w:r>
      <w:r w:rsidRPr="006217A4">
        <w:rPr>
          <w:rFonts w:cs="Calibri"/>
          <w:sz w:val="26"/>
          <w:szCs w:val="26"/>
        </w:rPr>
        <w:t>Федеральная служба по надзору в сфере природопользования</w:t>
      </w:r>
      <w:r w:rsidRPr="0047543C">
        <w:rPr>
          <w:rFonts w:cs="Calibri"/>
          <w:sz w:val="26"/>
          <w:szCs w:val="26"/>
        </w:rPr>
        <w:t xml:space="preserve"> – в части предоставления:</w:t>
      </w:r>
    </w:p>
    <w:p w:rsidR="00100627" w:rsidRPr="0047543C" w:rsidRDefault="00100627" w:rsidP="00100627">
      <w:pPr>
        <w:autoSpaceDE w:val="0"/>
        <w:autoSpaceDN w:val="0"/>
        <w:adjustRightInd w:val="0"/>
        <w:ind w:firstLine="709"/>
        <w:jc w:val="both"/>
        <w:rPr>
          <w:rFonts w:cs="Calibri"/>
          <w:sz w:val="26"/>
          <w:szCs w:val="26"/>
        </w:rPr>
      </w:pPr>
      <w:r w:rsidRPr="0047543C">
        <w:rPr>
          <w:rFonts w:cs="Calibri"/>
          <w:sz w:val="26"/>
          <w:szCs w:val="26"/>
        </w:rPr>
        <w:t xml:space="preserve"> - решения о предоставлении в пользование водных биологических ресурсов либо договора о предоставлении рыбопромыслового участка, договора пользования водными биологическими ресурсами;</w:t>
      </w:r>
    </w:p>
    <w:p w:rsidR="00100627" w:rsidRPr="0047543C" w:rsidRDefault="00100627" w:rsidP="00100627">
      <w:pPr>
        <w:autoSpaceDE w:val="0"/>
        <w:autoSpaceDN w:val="0"/>
        <w:adjustRightInd w:val="0"/>
        <w:ind w:firstLine="709"/>
        <w:jc w:val="both"/>
        <w:rPr>
          <w:rFonts w:cs="Calibri"/>
          <w:sz w:val="26"/>
          <w:szCs w:val="26"/>
        </w:rPr>
      </w:pPr>
      <w:r w:rsidRPr="0047543C">
        <w:rPr>
          <w:rFonts w:cs="Calibri"/>
          <w:sz w:val="26"/>
          <w:szCs w:val="26"/>
        </w:rPr>
        <w:t xml:space="preserve">4) </w:t>
      </w:r>
      <w:r w:rsidRPr="006217A4">
        <w:rPr>
          <w:rFonts w:cs="Calibri"/>
          <w:sz w:val="26"/>
          <w:szCs w:val="26"/>
        </w:rPr>
        <w:t>Органы местного самоуправления</w:t>
      </w:r>
      <w:r w:rsidRPr="0047543C">
        <w:rPr>
          <w:rFonts w:cs="Calibri"/>
          <w:sz w:val="26"/>
          <w:szCs w:val="26"/>
        </w:rPr>
        <w:t xml:space="preserve"> или подведомственные им организации </w:t>
      </w:r>
      <w:r>
        <w:rPr>
          <w:rFonts w:cs="Calibri"/>
          <w:sz w:val="26"/>
          <w:szCs w:val="26"/>
        </w:rPr>
        <w:t>-</w:t>
      </w:r>
      <w:r w:rsidRPr="0047543C">
        <w:rPr>
          <w:rFonts w:cs="Calibri"/>
          <w:sz w:val="26"/>
          <w:szCs w:val="26"/>
        </w:rPr>
        <w:t xml:space="preserve"> в части предоставления:</w:t>
      </w:r>
    </w:p>
    <w:p w:rsidR="00100627" w:rsidRDefault="00100627" w:rsidP="00100627">
      <w:pPr>
        <w:autoSpaceDE w:val="0"/>
        <w:autoSpaceDN w:val="0"/>
        <w:adjustRightInd w:val="0"/>
        <w:ind w:firstLine="709"/>
        <w:jc w:val="both"/>
        <w:rPr>
          <w:rFonts w:cs="Calibri"/>
          <w:sz w:val="26"/>
          <w:szCs w:val="26"/>
        </w:rPr>
      </w:pPr>
      <w:r w:rsidRPr="0047543C">
        <w:rPr>
          <w:rFonts w:cs="Calibri"/>
          <w:sz w:val="26"/>
          <w:szCs w:val="26"/>
        </w:rPr>
        <w:t>- утвержденного проекта планировки и утвержденного проекта межевания территории.</w:t>
      </w:r>
    </w:p>
    <w:p w:rsidR="00100627" w:rsidRPr="0047543C" w:rsidRDefault="00100627" w:rsidP="00100627">
      <w:pPr>
        <w:widowControl w:val="0"/>
        <w:autoSpaceDE w:val="0"/>
        <w:autoSpaceDN w:val="0"/>
        <w:adjustRightInd w:val="0"/>
        <w:ind w:firstLine="709"/>
        <w:jc w:val="both"/>
        <w:rPr>
          <w:rFonts w:eastAsia="Calibri"/>
          <w:i/>
          <w:sz w:val="26"/>
          <w:szCs w:val="26"/>
        </w:rPr>
      </w:pPr>
      <w:r w:rsidRPr="0047543C">
        <w:rPr>
          <w:rFonts w:eastAsia="Calibri"/>
          <w:sz w:val="26"/>
          <w:szCs w:val="26"/>
        </w:rPr>
        <w:t>При предоставлении муниципальной услуги запрещается требовать от заявителя:</w:t>
      </w:r>
    </w:p>
    <w:p w:rsidR="00100627" w:rsidRPr="0047543C" w:rsidRDefault="00100627" w:rsidP="00100627">
      <w:pPr>
        <w:autoSpaceDE w:val="0"/>
        <w:autoSpaceDN w:val="0"/>
        <w:adjustRightInd w:val="0"/>
        <w:ind w:firstLine="709"/>
        <w:jc w:val="both"/>
        <w:rPr>
          <w:rFonts w:eastAsia="Calibri"/>
          <w:sz w:val="26"/>
          <w:szCs w:val="26"/>
        </w:rPr>
      </w:pPr>
      <w:proofErr w:type="gramStart"/>
      <w:r w:rsidRPr="0047543C">
        <w:rPr>
          <w:rFonts w:eastAsia="Calibri"/>
          <w:sz w:val="26"/>
          <w:szCs w:val="26"/>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w:t>
      </w:r>
      <w:r w:rsidRPr="0047543C">
        <w:rPr>
          <w:rFonts w:eastAsia="Calibri"/>
          <w:sz w:val="26"/>
          <w:szCs w:val="26"/>
        </w:rPr>
        <w:lastRenderedPageBreak/>
        <w:t>1 статьи 9 Федерального закона от 27 июля 2010 г. № 210-ФЗ «Об организации предоставления государственных и</w:t>
      </w:r>
      <w:proofErr w:type="gramEnd"/>
      <w:r w:rsidRPr="0047543C">
        <w:rPr>
          <w:rFonts w:eastAsia="Calibri"/>
          <w:sz w:val="26"/>
          <w:szCs w:val="26"/>
        </w:rPr>
        <w:t xml:space="preserve"> муниципальных услуг».</w:t>
      </w:r>
    </w:p>
    <w:p w:rsidR="00100627" w:rsidRPr="009C0F8D" w:rsidRDefault="00100627" w:rsidP="00100627">
      <w:pPr>
        <w:autoSpaceDE w:val="0"/>
        <w:autoSpaceDN w:val="0"/>
        <w:adjustRightInd w:val="0"/>
        <w:ind w:firstLine="709"/>
        <w:jc w:val="both"/>
        <w:rPr>
          <w:sz w:val="26"/>
          <w:szCs w:val="26"/>
        </w:rPr>
      </w:pPr>
    </w:p>
    <w:p w:rsidR="00100627" w:rsidRPr="009C0F8D" w:rsidRDefault="00100627" w:rsidP="00100627">
      <w:pPr>
        <w:widowControl w:val="0"/>
        <w:autoSpaceDE w:val="0"/>
        <w:autoSpaceDN w:val="0"/>
        <w:adjustRightInd w:val="0"/>
        <w:ind w:firstLine="709"/>
        <w:jc w:val="center"/>
        <w:outlineLvl w:val="2"/>
        <w:rPr>
          <w:b/>
          <w:sz w:val="26"/>
          <w:szCs w:val="26"/>
        </w:rPr>
      </w:pPr>
      <w:bookmarkStart w:id="10" w:name="Par108"/>
      <w:bookmarkEnd w:id="10"/>
      <w:r w:rsidRPr="009C0F8D">
        <w:rPr>
          <w:b/>
          <w:sz w:val="26"/>
          <w:szCs w:val="26"/>
        </w:rPr>
        <w:t>Описание результата предоставления муниципальной услуги</w:t>
      </w:r>
    </w:p>
    <w:p w:rsidR="00100627" w:rsidRPr="009C0F8D" w:rsidRDefault="00100627" w:rsidP="00100627">
      <w:pPr>
        <w:widowControl w:val="0"/>
        <w:autoSpaceDE w:val="0"/>
        <w:autoSpaceDN w:val="0"/>
        <w:adjustRightInd w:val="0"/>
        <w:ind w:firstLine="709"/>
        <w:jc w:val="center"/>
        <w:outlineLvl w:val="2"/>
        <w:rPr>
          <w:b/>
          <w:sz w:val="26"/>
          <w:szCs w:val="26"/>
        </w:rPr>
      </w:pPr>
    </w:p>
    <w:p w:rsidR="00100627" w:rsidRDefault="00100627" w:rsidP="00100627">
      <w:pPr>
        <w:widowControl w:val="0"/>
        <w:autoSpaceDE w:val="0"/>
        <w:autoSpaceDN w:val="0"/>
        <w:adjustRightInd w:val="0"/>
        <w:ind w:firstLine="709"/>
        <w:jc w:val="both"/>
        <w:rPr>
          <w:sz w:val="26"/>
          <w:szCs w:val="26"/>
        </w:rPr>
      </w:pPr>
      <w:r w:rsidRPr="0047543C">
        <w:rPr>
          <w:sz w:val="26"/>
          <w:szCs w:val="26"/>
        </w:rPr>
        <w:t>2.</w:t>
      </w:r>
      <w:r>
        <w:rPr>
          <w:sz w:val="26"/>
          <w:szCs w:val="26"/>
        </w:rPr>
        <w:t>3</w:t>
      </w:r>
      <w:r w:rsidRPr="0047543C">
        <w:rPr>
          <w:sz w:val="26"/>
          <w:szCs w:val="26"/>
        </w:rPr>
        <w:t>. Результатом предоставления муниципальной услуги является:</w:t>
      </w:r>
    </w:p>
    <w:p w:rsidR="00100627" w:rsidRPr="0047543C" w:rsidRDefault="00100627" w:rsidP="00100627">
      <w:pPr>
        <w:widowControl w:val="0"/>
        <w:autoSpaceDE w:val="0"/>
        <w:autoSpaceDN w:val="0"/>
        <w:adjustRightInd w:val="0"/>
        <w:ind w:firstLine="709"/>
        <w:jc w:val="both"/>
        <w:rPr>
          <w:sz w:val="26"/>
          <w:szCs w:val="26"/>
        </w:rPr>
      </w:pPr>
      <w:r w:rsidRPr="0047543C">
        <w:rPr>
          <w:sz w:val="26"/>
          <w:szCs w:val="26"/>
        </w:rPr>
        <w:t>1) проект договора аренды земельного участка (далее – решение о предоставлении муниципальной услуги), уведомление о предоставлении муниципальной услуги;</w:t>
      </w:r>
    </w:p>
    <w:p w:rsidR="00100627" w:rsidRDefault="00100627" w:rsidP="00100627">
      <w:pPr>
        <w:widowControl w:val="0"/>
        <w:autoSpaceDE w:val="0"/>
        <w:autoSpaceDN w:val="0"/>
        <w:adjustRightInd w:val="0"/>
        <w:ind w:firstLine="709"/>
        <w:jc w:val="both"/>
        <w:rPr>
          <w:sz w:val="26"/>
          <w:szCs w:val="26"/>
        </w:rPr>
      </w:pPr>
      <w:r w:rsidRPr="0047543C">
        <w:rPr>
          <w:sz w:val="26"/>
          <w:szCs w:val="26"/>
        </w:rPr>
        <w:t>2) решение об отказе в предоставлении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 (далее – решение об отказе в предоставлении муниципальной услуги); уведомление об отказе в предоставлении муниципальной услуги.</w:t>
      </w:r>
    </w:p>
    <w:p w:rsidR="00100627" w:rsidRPr="0047543C" w:rsidRDefault="00100627" w:rsidP="00100627">
      <w:pPr>
        <w:widowControl w:val="0"/>
        <w:autoSpaceDE w:val="0"/>
        <w:autoSpaceDN w:val="0"/>
        <w:adjustRightInd w:val="0"/>
        <w:ind w:firstLine="709"/>
        <w:jc w:val="both"/>
        <w:rPr>
          <w:sz w:val="26"/>
          <w:szCs w:val="26"/>
        </w:rPr>
      </w:pPr>
      <w:r w:rsidRPr="0047543C">
        <w:rPr>
          <w:sz w:val="26"/>
          <w:szCs w:val="26"/>
        </w:rPr>
        <w:t>В указанном решении должны быть указаны все основания отказа.</w:t>
      </w:r>
    </w:p>
    <w:p w:rsidR="00100627" w:rsidRPr="009C0F8D" w:rsidRDefault="00100627" w:rsidP="00100627">
      <w:pPr>
        <w:widowControl w:val="0"/>
        <w:autoSpaceDE w:val="0"/>
        <w:autoSpaceDN w:val="0"/>
        <w:adjustRightInd w:val="0"/>
        <w:ind w:firstLine="709"/>
        <w:jc w:val="both"/>
        <w:rPr>
          <w:sz w:val="26"/>
          <w:szCs w:val="26"/>
        </w:rPr>
      </w:pPr>
      <w:r w:rsidRPr="009C0F8D">
        <w:rPr>
          <w:strike/>
          <w:color w:val="FF0000"/>
          <w:sz w:val="26"/>
          <w:szCs w:val="26"/>
        </w:rPr>
        <w:t xml:space="preserve"> </w:t>
      </w:r>
    </w:p>
    <w:p w:rsidR="00100627" w:rsidRPr="009C0F8D" w:rsidRDefault="00100627" w:rsidP="00100627">
      <w:pPr>
        <w:widowControl w:val="0"/>
        <w:autoSpaceDE w:val="0"/>
        <w:autoSpaceDN w:val="0"/>
        <w:adjustRightInd w:val="0"/>
        <w:ind w:firstLine="709"/>
        <w:jc w:val="center"/>
        <w:rPr>
          <w:b/>
          <w:sz w:val="26"/>
          <w:szCs w:val="26"/>
        </w:rPr>
      </w:pPr>
      <w:bookmarkStart w:id="11" w:name="Par112"/>
      <w:bookmarkEnd w:id="11"/>
      <w:r w:rsidRPr="009C0F8D">
        <w:rPr>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100627" w:rsidRPr="009C0F8D" w:rsidRDefault="00100627" w:rsidP="00100627">
      <w:pPr>
        <w:widowControl w:val="0"/>
        <w:autoSpaceDE w:val="0"/>
        <w:autoSpaceDN w:val="0"/>
        <w:adjustRightInd w:val="0"/>
        <w:ind w:firstLine="709"/>
        <w:jc w:val="center"/>
        <w:rPr>
          <w:sz w:val="26"/>
          <w:szCs w:val="26"/>
        </w:rPr>
      </w:pPr>
    </w:p>
    <w:p w:rsidR="00100627" w:rsidRDefault="00100627" w:rsidP="00100627">
      <w:pPr>
        <w:widowControl w:val="0"/>
        <w:autoSpaceDE w:val="0"/>
        <w:autoSpaceDN w:val="0"/>
        <w:adjustRightInd w:val="0"/>
        <w:ind w:firstLine="709"/>
        <w:jc w:val="both"/>
        <w:rPr>
          <w:sz w:val="26"/>
          <w:szCs w:val="26"/>
        </w:rPr>
      </w:pPr>
      <w:r w:rsidRPr="009C0F8D">
        <w:rPr>
          <w:sz w:val="26"/>
          <w:szCs w:val="26"/>
        </w:rPr>
        <w:t>2.</w:t>
      </w:r>
      <w:r>
        <w:rPr>
          <w:sz w:val="26"/>
          <w:szCs w:val="26"/>
        </w:rPr>
        <w:t>4</w:t>
      </w:r>
      <w:r w:rsidRPr="009C0F8D">
        <w:rPr>
          <w:sz w:val="26"/>
          <w:szCs w:val="26"/>
        </w:rPr>
        <w:t xml:space="preserve">. </w:t>
      </w:r>
      <w:r w:rsidRPr="00307739">
        <w:rPr>
          <w:sz w:val="26"/>
          <w:szCs w:val="26"/>
        </w:rPr>
        <w:t>Муниципальная услуга предоставляется в течение 30 дней, исчисляемых со дня регистрации заявления с документами, необходимыми для предоставления муниципальной услуги.</w:t>
      </w:r>
    </w:p>
    <w:p w:rsidR="00100627" w:rsidRPr="009C0F8D" w:rsidRDefault="00100627" w:rsidP="00100627">
      <w:pPr>
        <w:autoSpaceDE w:val="0"/>
        <w:autoSpaceDN w:val="0"/>
        <w:adjustRightInd w:val="0"/>
        <w:ind w:firstLine="709"/>
        <w:jc w:val="both"/>
        <w:rPr>
          <w:sz w:val="26"/>
          <w:szCs w:val="26"/>
        </w:rPr>
      </w:pPr>
      <w:r w:rsidRPr="00307739">
        <w:rPr>
          <w:sz w:val="26"/>
          <w:szCs w:val="26"/>
        </w:rPr>
        <w:t>Срок приостановления предоставления услуги законодательством Российской Федерации не предусмотрен.</w:t>
      </w:r>
    </w:p>
    <w:p w:rsidR="00100627" w:rsidRDefault="00100627" w:rsidP="00100627">
      <w:pPr>
        <w:autoSpaceDE w:val="0"/>
        <w:autoSpaceDN w:val="0"/>
        <w:adjustRightInd w:val="0"/>
        <w:ind w:firstLine="709"/>
        <w:jc w:val="both"/>
        <w:rPr>
          <w:i/>
          <w:sz w:val="26"/>
          <w:szCs w:val="26"/>
        </w:rPr>
      </w:pPr>
      <w:r w:rsidRPr="009C0F8D">
        <w:rPr>
          <w:sz w:val="26"/>
          <w:szCs w:val="26"/>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r w:rsidRPr="009C0F8D">
        <w:rPr>
          <w:i/>
          <w:sz w:val="26"/>
          <w:szCs w:val="26"/>
        </w:rPr>
        <w:t xml:space="preserve"> </w:t>
      </w:r>
    </w:p>
    <w:p w:rsidR="00100627" w:rsidRPr="00307739" w:rsidRDefault="00100627" w:rsidP="00100627">
      <w:pPr>
        <w:autoSpaceDE w:val="0"/>
        <w:autoSpaceDN w:val="0"/>
        <w:adjustRightInd w:val="0"/>
        <w:ind w:firstLine="709"/>
        <w:jc w:val="both"/>
        <w:rPr>
          <w:sz w:val="26"/>
          <w:szCs w:val="26"/>
        </w:rPr>
      </w:pPr>
      <w:r w:rsidRPr="00307739">
        <w:rPr>
          <w:sz w:val="26"/>
          <w:szCs w:val="26"/>
        </w:rPr>
        <w:t xml:space="preserve">В течение 10 дней со дня поступления заявления о предоставлении земельного участка </w:t>
      </w:r>
      <w:r>
        <w:rPr>
          <w:sz w:val="26"/>
          <w:szCs w:val="26"/>
        </w:rPr>
        <w:t>специалист земельного отдела Комитета</w:t>
      </w:r>
      <w:r w:rsidRPr="00307739">
        <w:rPr>
          <w:sz w:val="26"/>
          <w:szCs w:val="26"/>
        </w:rPr>
        <w:t xml:space="preserve"> возвращает это заявление заявителю, если оно не соответствует положениям пункта 2.</w:t>
      </w:r>
      <w:r>
        <w:rPr>
          <w:sz w:val="26"/>
          <w:szCs w:val="26"/>
        </w:rPr>
        <w:t xml:space="preserve">8 </w:t>
      </w:r>
      <w:r w:rsidRPr="00307739">
        <w:rPr>
          <w:sz w:val="26"/>
          <w:szCs w:val="26"/>
        </w:rPr>
        <w:t>административного регламента, подано в иной уполномоченный орган или к заявлению не приложены документы, предусмотренные пунктами 2.</w:t>
      </w:r>
      <w:r>
        <w:rPr>
          <w:sz w:val="26"/>
          <w:szCs w:val="26"/>
        </w:rPr>
        <w:t>8</w:t>
      </w:r>
      <w:r w:rsidRPr="00307739">
        <w:rPr>
          <w:sz w:val="26"/>
          <w:szCs w:val="26"/>
        </w:rPr>
        <w:t>.1 – 2.</w:t>
      </w:r>
      <w:r>
        <w:rPr>
          <w:sz w:val="26"/>
          <w:szCs w:val="26"/>
        </w:rPr>
        <w:t>8</w:t>
      </w:r>
      <w:r w:rsidRPr="00307739">
        <w:rPr>
          <w:sz w:val="26"/>
          <w:szCs w:val="26"/>
        </w:rPr>
        <w:t xml:space="preserve">.1.1 настоящего административного регламента. При этом </w:t>
      </w:r>
      <w:r>
        <w:rPr>
          <w:sz w:val="26"/>
          <w:szCs w:val="26"/>
        </w:rPr>
        <w:t xml:space="preserve">специалистом земельного отдела Комитета </w:t>
      </w:r>
      <w:r w:rsidRPr="00307739">
        <w:rPr>
          <w:sz w:val="26"/>
          <w:szCs w:val="26"/>
        </w:rPr>
        <w:t>должны быть указаны причины возврата заявления о предоставлении земельного участка.</w:t>
      </w:r>
    </w:p>
    <w:p w:rsidR="00100627" w:rsidRPr="009C0F8D" w:rsidRDefault="00100627" w:rsidP="00100627">
      <w:pPr>
        <w:autoSpaceDE w:val="0"/>
        <w:autoSpaceDN w:val="0"/>
        <w:adjustRightInd w:val="0"/>
        <w:ind w:firstLine="709"/>
        <w:jc w:val="both"/>
        <w:rPr>
          <w:sz w:val="26"/>
          <w:szCs w:val="26"/>
        </w:rPr>
      </w:pPr>
      <w:r w:rsidRPr="007D0010">
        <w:rPr>
          <w:sz w:val="26"/>
          <w:szCs w:val="26"/>
        </w:rPr>
        <w:t xml:space="preserve">Срок выдачи (направления) </w:t>
      </w:r>
      <w:proofErr w:type="gramStart"/>
      <w:r w:rsidRPr="007D0010">
        <w:rPr>
          <w:sz w:val="26"/>
          <w:szCs w:val="26"/>
        </w:rPr>
        <w:t>документов, являющихся результатом предоставления муниципальной услуги  составляет</w:t>
      </w:r>
      <w:proofErr w:type="gramEnd"/>
      <w:r w:rsidRPr="007D0010">
        <w:rPr>
          <w:sz w:val="26"/>
          <w:szCs w:val="26"/>
        </w:rPr>
        <w:t xml:space="preserve"> </w:t>
      </w:r>
      <w:r>
        <w:rPr>
          <w:sz w:val="26"/>
          <w:szCs w:val="26"/>
        </w:rPr>
        <w:t>3</w:t>
      </w:r>
      <w:r w:rsidRPr="007D0010">
        <w:rPr>
          <w:sz w:val="26"/>
          <w:szCs w:val="26"/>
        </w:rPr>
        <w:t xml:space="preserve"> календарных дн</w:t>
      </w:r>
      <w:r>
        <w:rPr>
          <w:sz w:val="26"/>
          <w:szCs w:val="26"/>
        </w:rPr>
        <w:t>я</w:t>
      </w:r>
      <w:r w:rsidRPr="007D0010">
        <w:rPr>
          <w:sz w:val="26"/>
          <w:szCs w:val="26"/>
        </w:rPr>
        <w:t xml:space="preserve"> со дня принятия одного из решений указанных в п. 2.3. настоящего административного регламента.</w:t>
      </w:r>
    </w:p>
    <w:p w:rsidR="00100627" w:rsidRDefault="00100627" w:rsidP="00100627">
      <w:pPr>
        <w:autoSpaceDE w:val="0"/>
        <w:autoSpaceDN w:val="0"/>
        <w:adjustRightInd w:val="0"/>
        <w:ind w:firstLine="709"/>
        <w:jc w:val="both"/>
        <w:rPr>
          <w:sz w:val="26"/>
          <w:szCs w:val="26"/>
        </w:rPr>
      </w:pPr>
      <w:proofErr w:type="gramStart"/>
      <w:r w:rsidRPr="007D0010">
        <w:rPr>
          <w:sz w:val="26"/>
          <w:szCs w:val="26"/>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w:t>
      </w:r>
      <w:r w:rsidRPr="007D0010">
        <w:rPr>
          <w:sz w:val="26"/>
          <w:szCs w:val="26"/>
        </w:rPr>
        <w:lastRenderedPageBreak/>
        <w:t>выданных в результате предоставления муниципальной услуги документах, составляет не более 5 рабочих дней со дня поступления в Комитет указанного заявления.</w:t>
      </w:r>
      <w:proofErr w:type="gramEnd"/>
    </w:p>
    <w:p w:rsidR="00100627" w:rsidRDefault="00100627" w:rsidP="00100627">
      <w:pPr>
        <w:pStyle w:val="ConsPlusTitle"/>
        <w:jc w:val="center"/>
        <w:outlineLvl w:val="2"/>
        <w:rPr>
          <w:rFonts w:ascii="Times New Roman" w:hAnsi="Times New Roman" w:cs="Times New Roman"/>
          <w:sz w:val="26"/>
          <w:szCs w:val="26"/>
        </w:rPr>
      </w:pPr>
    </w:p>
    <w:p w:rsidR="00100627" w:rsidRPr="000837DB" w:rsidRDefault="00100627" w:rsidP="00100627">
      <w:pPr>
        <w:pStyle w:val="ConsPlusTitle"/>
        <w:jc w:val="center"/>
        <w:outlineLvl w:val="2"/>
        <w:rPr>
          <w:rFonts w:ascii="Times New Roman" w:hAnsi="Times New Roman" w:cs="Times New Roman"/>
          <w:sz w:val="26"/>
          <w:szCs w:val="26"/>
        </w:rPr>
      </w:pPr>
      <w:r w:rsidRPr="000837DB">
        <w:rPr>
          <w:rFonts w:ascii="Times New Roman" w:hAnsi="Times New Roman" w:cs="Times New Roman"/>
          <w:sz w:val="26"/>
          <w:szCs w:val="26"/>
        </w:rPr>
        <w:t>Нормативные правовые акты, регулирующие</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предоставление муниципальной услуги</w:t>
      </w:r>
    </w:p>
    <w:p w:rsidR="00100627" w:rsidRPr="000837DB" w:rsidRDefault="00100627" w:rsidP="00100627">
      <w:pPr>
        <w:pStyle w:val="ConsPlusNormal"/>
        <w:rPr>
          <w:rFonts w:ascii="Times New Roman" w:hAnsi="Times New Roman" w:cs="Times New Roman"/>
          <w:sz w:val="26"/>
          <w:szCs w:val="26"/>
        </w:rPr>
      </w:pPr>
    </w:p>
    <w:p w:rsidR="00100627" w:rsidRPr="000837DB" w:rsidRDefault="00100627" w:rsidP="00100627">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 xml:space="preserve">2.5. </w:t>
      </w:r>
      <w:proofErr w:type="gramStart"/>
      <w:r w:rsidRPr="000837DB">
        <w:rPr>
          <w:rFonts w:ascii="Times New Roman" w:hAnsi="Times New Roman" w:cs="Times New Roman"/>
          <w:sz w:val="26"/>
          <w:szCs w:val="26"/>
        </w:rPr>
        <w:t>Перечень нормативных правовых актов, регулирующих предоставление муниципальной услуги, размещен на официальном сайте Администрации (www.pechoraonline.ru),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100627" w:rsidRDefault="00100627" w:rsidP="00100627">
      <w:pPr>
        <w:widowControl w:val="0"/>
        <w:autoSpaceDE w:val="0"/>
        <w:autoSpaceDN w:val="0"/>
        <w:adjustRightInd w:val="0"/>
        <w:ind w:firstLine="709"/>
        <w:jc w:val="center"/>
        <w:rPr>
          <w:rFonts w:eastAsia="Calibri"/>
          <w:b/>
          <w:bCs/>
          <w:sz w:val="26"/>
          <w:szCs w:val="26"/>
        </w:rPr>
      </w:pPr>
    </w:p>
    <w:p w:rsidR="00100627" w:rsidRDefault="00100627" w:rsidP="00100627">
      <w:pPr>
        <w:pStyle w:val="ConsPlusTitle"/>
        <w:jc w:val="center"/>
        <w:outlineLvl w:val="2"/>
        <w:rPr>
          <w:rFonts w:ascii="Times New Roman" w:hAnsi="Times New Roman" w:cs="Times New Roman"/>
          <w:sz w:val="26"/>
          <w:szCs w:val="26"/>
        </w:rPr>
      </w:pPr>
    </w:p>
    <w:p w:rsidR="00100627" w:rsidRPr="000837DB" w:rsidRDefault="00100627" w:rsidP="00100627">
      <w:pPr>
        <w:pStyle w:val="ConsPlusTitle"/>
        <w:jc w:val="center"/>
        <w:outlineLvl w:val="2"/>
        <w:rPr>
          <w:rFonts w:ascii="Times New Roman" w:hAnsi="Times New Roman" w:cs="Times New Roman"/>
          <w:sz w:val="26"/>
          <w:szCs w:val="26"/>
        </w:rPr>
      </w:pPr>
      <w:r w:rsidRPr="000837DB">
        <w:rPr>
          <w:rFonts w:ascii="Times New Roman" w:hAnsi="Times New Roman" w:cs="Times New Roman"/>
          <w:sz w:val="26"/>
          <w:szCs w:val="26"/>
        </w:rPr>
        <w:t>Исчерпывающий перечень документов, необходимых</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в соответствии с нормативными правовыми актами</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для предоставления муниципальной услуги и услуг, которые</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являются необходимыми и обязательными для предоставления</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муниципальной услуги, подлежащих представлению заявителем,</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 xml:space="preserve">способы их получения заявителем, в том числе в </w:t>
      </w:r>
      <w:proofErr w:type="gramStart"/>
      <w:r w:rsidRPr="000837DB">
        <w:rPr>
          <w:rFonts w:ascii="Times New Roman" w:hAnsi="Times New Roman" w:cs="Times New Roman"/>
          <w:sz w:val="26"/>
          <w:szCs w:val="26"/>
        </w:rPr>
        <w:t>электронной</w:t>
      </w:r>
      <w:proofErr w:type="gramEnd"/>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форме, порядок их представления</w:t>
      </w:r>
    </w:p>
    <w:p w:rsidR="00100627" w:rsidRPr="009C0F8D" w:rsidRDefault="00100627" w:rsidP="00100627">
      <w:pPr>
        <w:widowControl w:val="0"/>
        <w:autoSpaceDE w:val="0"/>
        <w:autoSpaceDN w:val="0"/>
        <w:adjustRightInd w:val="0"/>
        <w:ind w:firstLine="709"/>
        <w:jc w:val="center"/>
        <w:rPr>
          <w:rFonts w:eastAsia="Calibri"/>
          <w:b/>
          <w:bCs/>
          <w:sz w:val="26"/>
          <w:szCs w:val="26"/>
        </w:rPr>
      </w:pPr>
    </w:p>
    <w:p w:rsidR="00100627" w:rsidRPr="009A5A44" w:rsidRDefault="00100627" w:rsidP="00100627">
      <w:pPr>
        <w:widowControl w:val="0"/>
        <w:autoSpaceDE w:val="0"/>
        <w:autoSpaceDN w:val="0"/>
        <w:adjustRightInd w:val="0"/>
        <w:ind w:firstLine="709"/>
        <w:jc w:val="both"/>
        <w:rPr>
          <w:rFonts w:eastAsiaTheme="minorEastAsia"/>
          <w:sz w:val="26"/>
          <w:szCs w:val="26"/>
        </w:rPr>
      </w:pPr>
      <w:bookmarkStart w:id="12" w:name="Par147"/>
      <w:bookmarkEnd w:id="12"/>
      <w:r w:rsidRPr="009A5A44">
        <w:rPr>
          <w:rFonts w:eastAsiaTheme="minorEastAsia"/>
          <w:sz w:val="26"/>
          <w:szCs w:val="26"/>
        </w:rPr>
        <w:t>2.</w:t>
      </w:r>
      <w:r>
        <w:rPr>
          <w:rFonts w:eastAsiaTheme="minorEastAsia"/>
          <w:sz w:val="26"/>
          <w:szCs w:val="26"/>
        </w:rPr>
        <w:t>6</w:t>
      </w:r>
      <w:r w:rsidRPr="009A5A44">
        <w:rPr>
          <w:rFonts w:eastAsiaTheme="minorEastAsia"/>
          <w:sz w:val="26"/>
          <w:szCs w:val="26"/>
        </w:rPr>
        <w:t xml:space="preserve">. Для получения муниципальной услуги заявители подают в </w:t>
      </w:r>
      <w:r>
        <w:rPr>
          <w:rFonts w:eastAsiaTheme="minorEastAsia"/>
          <w:sz w:val="26"/>
          <w:szCs w:val="26"/>
        </w:rPr>
        <w:t>Комитет</w:t>
      </w:r>
      <w:r w:rsidRPr="009A5A44">
        <w:rPr>
          <w:rFonts w:eastAsiaTheme="minorEastAsia"/>
          <w:sz w:val="26"/>
          <w:szCs w:val="26"/>
        </w:rPr>
        <w:t xml:space="preserve">, МФЦ заявление о предоставлении муниципальной услуги (по формам согласно Приложению № </w:t>
      </w:r>
      <w:r w:rsidR="004B20BD">
        <w:rPr>
          <w:rFonts w:eastAsiaTheme="minorEastAsia"/>
          <w:sz w:val="26"/>
          <w:szCs w:val="26"/>
        </w:rPr>
        <w:t>1</w:t>
      </w:r>
      <w:r w:rsidRPr="009A5A44">
        <w:rPr>
          <w:rFonts w:eastAsiaTheme="minorEastAsia"/>
          <w:sz w:val="26"/>
          <w:szCs w:val="26"/>
        </w:rPr>
        <w:t xml:space="preserve"> (для юридических лиц), Приложению № </w:t>
      </w:r>
      <w:r w:rsidR="004B20BD">
        <w:rPr>
          <w:rFonts w:eastAsiaTheme="minorEastAsia"/>
          <w:sz w:val="26"/>
          <w:szCs w:val="26"/>
        </w:rPr>
        <w:t>2</w:t>
      </w:r>
      <w:r w:rsidRPr="009A5A44">
        <w:rPr>
          <w:rFonts w:eastAsiaTheme="minorEastAsia"/>
          <w:sz w:val="26"/>
          <w:szCs w:val="26"/>
        </w:rPr>
        <w:t xml:space="preserve"> (для физических лиц, индивидуальных предпринимателей) к административному регламенту). </w:t>
      </w:r>
    </w:p>
    <w:p w:rsidR="00100627" w:rsidRPr="009A5A44" w:rsidRDefault="00100627" w:rsidP="00100627">
      <w:pPr>
        <w:widowControl w:val="0"/>
        <w:autoSpaceDE w:val="0"/>
        <w:autoSpaceDN w:val="0"/>
        <w:adjustRightInd w:val="0"/>
        <w:ind w:firstLine="709"/>
        <w:jc w:val="both"/>
        <w:rPr>
          <w:rFonts w:eastAsiaTheme="minorEastAsia"/>
          <w:sz w:val="26"/>
          <w:szCs w:val="26"/>
        </w:rPr>
      </w:pPr>
      <w:r w:rsidRPr="009A5A44">
        <w:rPr>
          <w:rFonts w:eastAsiaTheme="minorEastAsia"/>
          <w:sz w:val="26"/>
          <w:szCs w:val="26"/>
        </w:rPr>
        <w:t>В заявлении указываются:</w:t>
      </w:r>
    </w:p>
    <w:p w:rsidR="00100627" w:rsidRPr="009A5A44" w:rsidRDefault="00100627" w:rsidP="00100627">
      <w:pPr>
        <w:widowControl w:val="0"/>
        <w:autoSpaceDE w:val="0"/>
        <w:autoSpaceDN w:val="0"/>
        <w:adjustRightInd w:val="0"/>
        <w:ind w:firstLine="709"/>
        <w:jc w:val="both"/>
        <w:rPr>
          <w:rFonts w:eastAsiaTheme="minorEastAsia"/>
          <w:sz w:val="26"/>
          <w:szCs w:val="26"/>
        </w:rPr>
      </w:pPr>
      <w:r w:rsidRPr="009A5A44">
        <w:rPr>
          <w:rFonts w:eastAsiaTheme="minorEastAsia"/>
          <w:sz w:val="26"/>
          <w:szCs w:val="26"/>
        </w:rPr>
        <w:t>1) фамилия, имя, отчество, место жительства заявителя и реквизиты документа, удостоверяющего личность заявителя (для гражданина);</w:t>
      </w:r>
    </w:p>
    <w:p w:rsidR="00100627" w:rsidRPr="009A5A44" w:rsidRDefault="00100627" w:rsidP="00100627">
      <w:pPr>
        <w:widowControl w:val="0"/>
        <w:autoSpaceDE w:val="0"/>
        <w:autoSpaceDN w:val="0"/>
        <w:adjustRightInd w:val="0"/>
        <w:ind w:firstLine="709"/>
        <w:jc w:val="both"/>
        <w:rPr>
          <w:rFonts w:eastAsiaTheme="minorEastAsia"/>
          <w:sz w:val="26"/>
          <w:szCs w:val="26"/>
        </w:rPr>
      </w:pPr>
      <w:r w:rsidRPr="009A5A44">
        <w:rPr>
          <w:rFonts w:eastAsiaTheme="minorEastAsia"/>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00627" w:rsidRPr="009A5A44" w:rsidRDefault="00100627" w:rsidP="00100627">
      <w:pPr>
        <w:widowControl w:val="0"/>
        <w:autoSpaceDE w:val="0"/>
        <w:autoSpaceDN w:val="0"/>
        <w:adjustRightInd w:val="0"/>
        <w:ind w:firstLine="709"/>
        <w:jc w:val="both"/>
        <w:rPr>
          <w:rFonts w:eastAsiaTheme="minorEastAsia"/>
          <w:sz w:val="26"/>
          <w:szCs w:val="26"/>
        </w:rPr>
      </w:pPr>
      <w:r w:rsidRPr="009A5A44">
        <w:rPr>
          <w:rFonts w:eastAsiaTheme="minorEastAsia"/>
          <w:sz w:val="26"/>
          <w:szCs w:val="26"/>
        </w:rPr>
        <w:t>3) кадастровый номер испрашиваемого земельного участка;</w:t>
      </w:r>
    </w:p>
    <w:p w:rsidR="00100627" w:rsidRPr="009A5A44" w:rsidRDefault="00100627" w:rsidP="00100627">
      <w:pPr>
        <w:widowControl w:val="0"/>
        <w:autoSpaceDE w:val="0"/>
        <w:autoSpaceDN w:val="0"/>
        <w:adjustRightInd w:val="0"/>
        <w:ind w:firstLine="709"/>
        <w:jc w:val="both"/>
        <w:rPr>
          <w:rFonts w:eastAsiaTheme="minorEastAsia"/>
          <w:sz w:val="26"/>
          <w:szCs w:val="26"/>
        </w:rPr>
      </w:pPr>
      <w:r w:rsidRPr="009A5A44">
        <w:rPr>
          <w:rFonts w:eastAsiaTheme="minorEastAsia"/>
          <w:sz w:val="26"/>
          <w:szCs w:val="26"/>
        </w:rPr>
        <w:t>4) основание предоставления земельного участка без проведения торгов из числа предусмотренных статьей 39.6 Земельного Кодекса Российской Федерации оснований;</w:t>
      </w:r>
    </w:p>
    <w:p w:rsidR="00100627" w:rsidRPr="009A5A44" w:rsidRDefault="00100627" w:rsidP="00100627">
      <w:pPr>
        <w:widowControl w:val="0"/>
        <w:autoSpaceDE w:val="0"/>
        <w:autoSpaceDN w:val="0"/>
        <w:adjustRightInd w:val="0"/>
        <w:ind w:firstLine="709"/>
        <w:jc w:val="both"/>
        <w:rPr>
          <w:rFonts w:eastAsiaTheme="minorEastAsia"/>
          <w:sz w:val="26"/>
          <w:szCs w:val="26"/>
        </w:rPr>
      </w:pPr>
      <w:r w:rsidRPr="009A5A44">
        <w:rPr>
          <w:rFonts w:eastAsiaTheme="minorEastAsia"/>
          <w:sz w:val="26"/>
          <w:szCs w:val="26"/>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00627" w:rsidRPr="009A5A44" w:rsidRDefault="00100627" w:rsidP="00100627">
      <w:pPr>
        <w:widowControl w:val="0"/>
        <w:autoSpaceDE w:val="0"/>
        <w:autoSpaceDN w:val="0"/>
        <w:adjustRightInd w:val="0"/>
        <w:ind w:firstLine="709"/>
        <w:jc w:val="both"/>
        <w:rPr>
          <w:rFonts w:eastAsiaTheme="minorEastAsia"/>
          <w:sz w:val="26"/>
          <w:szCs w:val="26"/>
        </w:rPr>
      </w:pPr>
      <w:r w:rsidRPr="009A5A44">
        <w:rPr>
          <w:rFonts w:eastAsiaTheme="minorEastAsia"/>
          <w:sz w:val="26"/>
          <w:szCs w:val="26"/>
        </w:rPr>
        <w:t>6) реквизиты решения об изъятии земельного участка для государственных или муниципальных ну</w:t>
      </w:r>
      <w:proofErr w:type="gramStart"/>
      <w:r w:rsidRPr="009A5A44">
        <w:rPr>
          <w:rFonts w:eastAsiaTheme="minorEastAsia"/>
          <w:sz w:val="26"/>
          <w:szCs w:val="26"/>
        </w:rPr>
        <w:t>жд в сл</w:t>
      </w:r>
      <w:proofErr w:type="gramEnd"/>
      <w:r w:rsidRPr="009A5A44">
        <w:rPr>
          <w:rFonts w:eastAsiaTheme="minorEastAsia"/>
          <w:sz w:val="26"/>
          <w:szCs w:val="26"/>
        </w:rPr>
        <w:t>учае, если земельный участок предоставляется взамен земельного участка, изымаемого для государственных или муниципальных нужд;</w:t>
      </w:r>
    </w:p>
    <w:p w:rsidR="00100627" w:rsidRPr="009A5A44" w:rsidRDefault="00100627" w:rsidP="00100627">
      <w:pPr>
        <w:widowControl w:val="0"/>
        <w:autoSpaceDE w:val="0"/>
        <w:autoSpaceDN w:val="0"/>
        <w:adjustRightInd w:val="0"/>
        <w:ind w:firstLine="709"/>
        <w:jc w:val="both"/>
        <w:rPr>
          <w:rFonts w:eastAsiaTheme="minorEastAsia"/>
          <w:sz w:val="26"/>
          <w:szCs w:val="26"/>
        </w:rPr>
      </w:pPr>
      <w:r w:rsidRPr="009A5A44">
        <w:rPr>
          <w:rFonts w:eastAsiaTheme="minorEastAsia"/>
          <w:sz w:val="26"/>
          <w:szCs w:val="26"/>
        </w:rPr>
        <w:t>7) цель использования земельного участка;</w:t>
      </w:r>
    </w:p>
    <w:p w:rsidR="00100627" w:rsidRPr="009A5A44" w:rsidRDefault="00100627" w:rsidP="00100627">
      <w:pPr>
        <w:widowControl w:val="0"/>
        <w:autoSpaceDE w:val="0"/>
        <w:autoSpaceDN w:val="0"/>
        <w:adjustRightInd w:val="0"/>
        <w:ind w:firstLine="709"/>
        <w:jc w:val="both"/>
        <w:rPr>
          <w:rFonts w:eastAsiaTheme="minorEastAsia"/>
          <w:sz w:val="26"/>
          <w:szCs w:val="26"/>
        </w:rPr>
      </w:pPr>
      <w:r w:rsidRPr="009A5A44">
        <w:rPr>
          <w:rFonts w:eastAsiaTheme="minorEastAsia"/>
          <w:sz w:val="26"/>
          <w:szCs w:val="26"/>
        </w:rPr>
        <w:t xml:space="preserve">8) реквизиты решения об утверждении документа территориального </w:t>
      </w:r>
      <w:r w:rsidRPr="009A5A44">
        <w:rPr>
          <w:rFonts w:eastAsiaTheme="minorEastAsia"/>
          <w:sz w:val="26"/>
          <w:szCs w:val="26"/>
        </w:rPr>
        <w:lastRenderedPageBreak/>
        <w:t>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00627" w:rsidRPr="009A5A44" w:rsidRDefault="00100627" w:rsidP="00100627">
      <w:pPr>
        <w:widowControl w:val="0"/>
        <w:autoSpaceDE w:val="0"/>
        <w:autoSpaceDN w:val="0"/>
        <w:adjustRightInd w:val="0"/>
        <w:ind w:firstLine="709"/>
        <w:jc w:val="both"/>
        <w:rPr>
          <w:rFonts w:eastAsiaTheme="minorEastAsia"/>
          <w:sz w:val="26"/>
          <w:szCs w:val="26"/>
        </w:rPr>
      </w:pPr>
      <w:r w:rsidRPr="009A5A44">
        <w:rPr>
          <w:rFonts w:eastAsiaTheme="minorEastAsia"/>
          <w:sz w:val="26"/>
          <w:szCs w:val="26"/>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00627" w:rsidRDefault="00100627" w:rsidP="00100627">
      <w:pPr>
        <w:widowControl w:val="0"/>
        <w:autoSpaceDE w:val="0"/>
        <w:autoSpaceDN w:val="0"/>
        <w:adjustRightInd w:val="0"/>
        <w:ind w:firstLine="709"/>
        <w:jc w:val="both"/>
        <w:rPr>
          <w:rFonts w:eastAsiaTheme="minorEastAsia"/>
          <w:sz w:val="26"/>
          <w:szCs w:val="26"/>
        </w:rPr>
      </w:pPr>
      <w:r w:rsidRPr="009A5A44">
        <w:rPr>
          <w:rFonts w:eastAsiaTheme="minorEastAsia"/>
          <w:sz w:val="26"/>
          <w:szCs w:val="26"/>
        </w:rPr>
        <w:t>10) почтовый адрес и (или) адрес электронной почты для связи с заявителем.</w:t>
      </w:r>
    </w:p>
    <w:p w:rsidR="00100627" w:rsidRPr="009C0F8D" w:rsidRDefault="00100627" w:rsidP="00100627">
      <w:pPr>
        <w:widowControl w:val="0"/>
        <w:autoSpaceDE w:val="0"/>
        <w:autoSpaceDN w:val="0"/>
        <w:adjustRightInd w:val="0"/>
        <w:ind w:firstLine="709"/>
        <w:jc w:val="both"/>
        <w:rPr>
          <w:sz w:val="26"/>
          <w:szCs w:val="26"/>
        </w:rPr>
      </w:pPr>
      <w:r>
        <w:rPr>
          <w:sz w:val="26"/>
          <w:szCs w:val="26"/>
        </w:rPr>
        <w:t xml:space="preserve">2.6.1. </w:t>
      </w:r>
      <w:r w:rsidRPr="009C0F8D">
        <w:rPr>
          <w:sz w:val="26"/>
          <w:szCs w:val="26"/>
        </w:rPr>
        <w:t xml:space="preserve">К </w:t>
      </w:r>
      <w:r>
        <w:rPr>
          <w:sz w:val="26"/>
          <w:szCs w:val="26"/>
        </w:rPr>
        <w:t>заявлению</w:t>
      </w:r>
      <w:r w:rsidRPr="009C0F8D">
        <w:rPr>
          <w:sz w:val="26"/>
          <w:szCs w:val="26"/>
        </w:rPr>
        <w:t xml:space="preserve"> прилагаются также следующие документы в 1 экземпляре: </w:t>
      </w:r>
    </w:p>
    <w:p w:rsidR="00100627" w:rsidRDefault="00100627" w:rsidP="00100627">
      <w:pPr>
        <w:widowControl w:val="0"/>
        <w:autoSpaceDE w:val="0"/>
        <w:autoSpaceDN w:val="0"/>
        <w:adjustRightInd w:val="0"/>
        <w:ind w:firstLine="709"/>
        <w:jc w:val="both"/>
        <w:rPr>
          <w:rFonts w:eastAsiaTheme="minorEastAsia"/>
          <w:sz w:val="26"/>
          <w:szCs w:val="26"/>
        </w:rPr>
      </w:pPr>
      <w:proofErr w:type="gramStart"/>
      <w:r>
        <w:rPr>
          <w:rFonts w:eastAsiaTheme="minorEastAsia"/>
          <w:sz w:val="26"/>
          <w:szCs w:val="26"/>
        </w:rPr>
        <w:t xml:space="preserve">1) </w:t>
      </w:r>
      <w:r w:rsidRPr="00167241">
        <w:rPr>
          <w:rFonts w:eastAsiaTheme="minorEastAsia"/>
          <w:sz w:val="26"/>
          <w:szCs w:val="26"/>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Pr>
          <w:rFonts w:eastAsiaTheme="minorEastAsia"/>
          <w:sz w:val="26"/>
          <w:szCs w:val="26"/>
        </w:rPr>
        <w:t>;</w:t>
      </w:r>
      <w:proofErr w:type="gramEnd"/>
    </w:p>
    <w:p w:rsidR="00100627" w:rsidRDefault="00100627" w:rsidP="00100627">
      <w:pPr>
        <w:widowControl w:val="0"/>
        <w:autoSpaceDE w:val="0"/>
        <w:autoSpaceDN w:val="0"/>
        <w:adjustRightInd w:val="0"/>
        <w:ind w:firstLine="709"/>
        <w:jc w:val="both"/>
        <w:rPr>
          <w:rFonts w:eastAsiaTheme="minorEastAsia"/>
          <w:sz w:val="26"/>
          <w:szCs w:val="26"/>
        </w:rPr>
      </w:pPr>
      <w:r>
        <w:rPr>
          <w:rFonts w:eastAsiaTheme="minorEastAsia"/>
          <w:sz w:val="26"/>
          <w:szCs w:val="26"/>
        </w:rPr>
        <w:t xml:space="preserve">2) </w:t>
      </w:r>
      <w:r w:rsidRPr="00167241">
        <w:rPr>
          <w:rFonts w:eastAsiaTheme="minorEastAsia"/>
          <w:sz w:val="26"/>
          <w:szCs w:val="26"/>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Pr>
          <w:rFonts w:eastAsiaTheme="minorEastAsia"/>
          <w:sz w:val="26"/>
          <w:szCs w:val="26"/>
        </w:rPr>
        <w:t>;</w:t>
      </w:r>
    </w:p>
    <w:p w:rsidR="00100627" w:rsidRDefault="00100627" w:rsidP="00100627">
      <w:pPr>
        <w:autoSpaceDE w:val="0"/>
        <w:autoSpaceDN w:val="0"/>
        <w:adjustRightInd w:val="0"/>
        <w:ind w:firstLine="708"/>
        <w:jc w:val="both"/>
        <w:rPr>
          <w:sz w:val="26"/>
          <w:szCs w:val="26"/>
        </w:rPr>
      </w:pPr>
      <w:r>
        <w:rPr>
          <w:rFonts w:eastAsiaTheme="minorEastAsia"/>
          <w:sz w:val="26"/>
          <w:szCs w:val="26"/>
        </w:rPr>
        <w:t xml:space="preserve">3) </w:t>
      </w:r>
      <w:r>
        <w:rPr>
          <w:sz w:val="26"/>
          <w:szCs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00627" w:rsidRDefault="00100627" w:rsidP="00100627">
      <w:pPr>
        <w:autoSpaceDE w:val="0"/>
        <w:autoSpaceDN w:val="0"/>
        <w:adjustRightInd w:val="0"/>
        <w:ind w:firstLine="708"/>
        <w:jc w:val="both"/>
        <w:rPr>
          <w:sz w:val="26"/>
          <w:szCs w:val="26"/>
        </w:rPr>
      </w:pPr>
      <w:r>
        <w:rPr>
          <w:sz w:val="26"/>
          <w:szCs w:val="26"/>
        </w:rPr>
        <w:t xml:space="preserve">4) </w:t>
      </w:r>
      <w:r w:rsidRPr="00167241">
        <w:rPr>
          <w:sz w:val="26"/>
          <w:szCs w:val="26"/>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100627" w:rsidRPr="000C4DC4" w:rsidRDefault="00100627" w:rsidP="00100627">
      <w:pPr>
        <w:widowControl w:val="0"/>
        <w:autoSpaceDE w:val="0"/>
        <w:autoSpaceDN w:val="0"/>
        <w:adjustRightInd w:val="0"/>
        <w:ind w:firstLine="709"/>
        <w:jc w:val="both"/>
        <w:rPr>
          <w:rFonts w:eastAsiaTheme="minorEastAsia"/>
          <w:sz w:val="26"/>
          <w:szCs w:val="26"/>
        </w:rPr>
      </w:pPr>
      <w:r w:rsidRPr="000C4DC4">
        <w:rPr>
          <w:rFonts w:eastAsiaTheme="minorEastAsia"/>
          <w:sz w:val="26"/>
          <w:szCs w:val="26"/>
        </w:rPr>
        <w:t>2.</w:t>
      </w:r>
      <w:r>
        <w:rPr>
          <w:rFonts w:eastAsiaTheme="minorEastAsia"/>
          <w:sz w:val="26"/>
          <w:szCs w:val="26"/>
        </w:rPr>
        <w:t>6</w:t>
      </w:r>
      <w:r w:rsidRPr="000C4DC4">
        <w:rPr>
          <w:rFonts w:eastAsiaTheme="minorEastAsia"/>
          <w:sz w:val="26"/>
          <w:szCs w:val="26"/>
        </w:rPr>
        <w:t>.1.1. К заявлению прилагаются следующие документы (для всех категорий заявителей):</w:t>
      </w:r>
    </w:p>
    <w:p w:rsidR="00100627" w:rsidRPr="002D50F5" w:rsidRDefault="00100627" w:rsidP="00100627">
      <w:pPr>
        <w:autoSpaceDE w:val="0"/>
        <w:autoSpaceDN w:val="0"/>
        <w:adjustRightInd w:val="0"/>
        <w:ind w:firstLine="709"/>
        <w:jc w:val="both"/>
        <w:rPr>
          <w:rFonts w:eastAsia="Calibri"/>
          <w:sz w:val="26"/>
          <w:szCs w:val="26"/>
        </w:rPr>
      </w:pPr>
      <w:r w:rsidRPr="002D50F5">
        <w:rPr>
          <w:rFonts w:eastAsia="Calibri"/>
          <w:sz w:val="26"/>
          <w:szCs w:val="26"/>
        </w:rPr>
        <w:t xml:space="preserve">1) Заявители, указанные в подпункте 4 пункта 1.2.1 настоящего административного регламента: </w:t>
      </w:r>
    </w:p>
    <w:p w:rsidR="00100627" w:rsidRPr="002D50F5" w:rsidRDefault="00100627" w:rsidP="00100627">
      <w:pPr>
        <w:autoSpaceDE w:val="0"/>
        <w:autoSpaceDN w:val="0"/>
        <w:adjustRightInd w:val="0"/>
        <w:jc w:val="both"/>
        <w:rPr>
          <w:rFonts w:cs="Calibri"/>
          <w:sz w:val="26"/>
          <w:szCs w:val="26"/>
        </w:rPr>
      </w:pPr>
      <w:r w:rsidRPr="000C4DC4">
        <w:rPr>
          <w:rFonts w:cs="Calibri"/>
          <w:sz w:val="26"/>
          <w:szCs w:val="26"/>
        </w:rPr>
        <w:t xml:space="preserve">- </w:t>
      </w:r>
      <w:r w:rsidRPr="002D50F5">
        <w:rPr>
          <w:rFonts w:cs="Calibri"/>
          <w:sz w:val="26"/>
          <w:szCs w:val="26"/>
        </w:rPr>
        <w:t>договор, соглашение или иной документ, предусматривающий выполнение международных обязательств.</w:t>
      </w:r>
    </w:p>
    <w:p w:rsidR="00100627" w:rsidRPr="002D50F5" w:rsidRDefault="00100627" w:rsidP="00100627">
      <w:pPr>
        <w:autoSpaceDE w:val="0"/>
        <w:autoSpaceDN w:val="0"/>
        <w:adjustRightInd w:val="0"/>
        <w:ind w:firstLine="709"/>
        <w:jc w:val="both"/>
        <w:rPr>
          <w:rFonts w:eastAsia="Calibri"/>
          <w:sz w:val="26"/>
          <w:szCs w:val="26"/>
        </w:rPr>
      </w:pPr>
      <w:r w:rsidRPr="002D50F5">
        <w:rPr>
          <w:rFonts w:eastAsia="Calibri"/>
          <w:sz w:val="26"/>
          <w:szCs w:val="26"/>
        </w:rPr>
        <w:t xml:space="preserve">2) Заявители, указанные в подпункте 5 пункта 1.2.1 настоящего административного регламента: </w:t>
      </w:r>
    </w:p>
    <w:p w:rsidR="00100627" w:rsidRPr="002D50F5" w:rsidRDefault="00100627" w:rsidP="00100627">
      <w:pPr>
        <w:tabs>
          <w:tab w:val="left" w:pos="142"/>
        </w:tabs>
        <w:autoSpaceDE w:val="0"/>
        <w:autoSpaceDN w:val="0"/>
        <w:adjustRightInd w:val="0"/>
        <w:jc w:val="both"/>
        <w:rPr>
          <w:rFonts w:cs="Calibri"/>
          <w:sz w:val="26"/>
          <w:szCs w:val="26"/>
        </w:rPr>
      </w:pPr>
      <w:r w:rsidRPr="000C4DC4">
        <w:rPr>
          <w:rFonts w:cs="Calibri"/>
          <w:sz w:val="26"/>
          <w:szCs w:val="26"/>
        </w:rPr>
        <w:t xml:space="preserve">- </w:t>
      </w:r>
      <w:r w:rsidRPr="002D50F5">
        <w:rPr>
          <w:rFonts w:cs="Calibri"/>
          <w:sz w:val="26"/>
          <w:szCs w:val="26"/>
        </w:rPr>
        <w:t>справка уполномоченного органа об отнесении объекта к объектам регионального или местного значения.</w:t>
      </w:r>
    </w:p>
    <w:p w:rsidR="00100627" w:rsidRPr="002D50F5" w:rsidRDefault="00100627" w:rsidP="00100627">
      <w:pPr>
        <w:autoSpaceDE w:val="0"/>
        <w:autoSpaceDN w:val="0"/>
        <w:adjustRightInd w:val="0"/>
        <w:ind w:firstLine="709"/>
        <w:jc w:val="both"/>
        <w:rPr>
          <w:rFonts w:eastAsia="Calibri"/>
          <w:sz w:val="26"/>
          <w:szCs w:val="26"/>
        </w:rPr>
      </w:pPr>
      <w:r w:rsidRPr="002D50F5">
        <w:rPr>
          <w:rFonts w:eastAsia="Calibri"/>
          <w:sz w:val="26"/>
          <w:szCs w:val="26"/>
        </w:rPr>
        <w:t>3) Заявители, указанные в подпункте 6 пункта 1.2.1 настоящего административного регламента:</w:t>
      </w:r>
    </w:p>
    <w:p w:rsidR="00100627" w:rsidRPr="002D50F5" w:rsidRDefault="00100627" w:rsidP="00100627">
      <w:pPr>
        <w:autoSpaceDE w:val="0"/>
        <w:autoSpaceDN w:val="0"/>
        <w:adjustRightInd w:val="0"/>
        <w:jc w:val="both"/>
        <w:rPr>
          <w:rFonts w:cs="Calibri"/>
          <w:sz w:val="26"/>
          <w:szCs w:val="26"/>
        </w:rPr>
      </w:pPr>
      <w:r w:rsidRPr="000C4DC4">
        <w:rPr>
          <w:rFonts w:cs="Calibri"/>
          <w:sz w:val="26"/>
          <w:szCs w:val="26"/>
        </w:rPr>
        <w:t xml:space="preserve">- </w:t>
      </w:r>
      <w:r w:rsidRPr="002D50F5">
        <w:rPr>
          <w:rFonts w:cs="Calibri"/>
          <w:sz w:val="26"/>
          <w:szCs w:val="26"/>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p w:rsidR="00100627" w:rsidRPr="002D50F5" w:rsidRDefault="00100627" w:rsidP="00100627">
      <w:pPr>
        <w:autoSpaceDE w:val="0"/>
        <w:autoSpaceDN w:val="0"/>
        <w:adjustRightInd w:val="0"/>
        <w:ind w:firstLine="709"/>
        <w:jc w:val="both"/>
        <w:rPr>
          <w:rFonts w:eastAsia="Calibri"/>
          <w:sz w:val="26"/>
          <w:szCs w:val="26"/>
        </w:rPr>
      </w:pPr>
      <w:r w:rsidRPr="002D50F5">
        <w:rPr>
          <w:rFonts w:eastAsia="Calibri"/>
          <w:sz w:val="26"/>
          <w:szCs w:val="26"/>
        </w:rPr>
        <w:t xml:space="preserve">4) Заявители, указанные в подпунктах 7 –  9 пункта 1.2.1 настоящего административного регламента: </w:t>
      </w:r>
    </w:p>
    <w:p w:rsidR="00100627" w:rsidRPr="002D50F5" w:rsidRDefault="00100627" w:rsidP="00100627">
      <w:pPr>
        <w:autoSpaceDE w:val="0"/>
        <w:autoSpaceDN w:val="0"/>
        <w:adjustRightInd w:val="0"/>
        <w:jc w:val="both"/>
        <w:rPr>
          <w:rFonts w:cs="Calibri"/>
          <w:sz w:val="26"/>
          <w:szCs w:val="26"/>
        </w:rPr>
      </w:pPr>
      <w:r w:rsidRPr="000C4DC4">
        <w:rPr>
          <w:rFonts w:cs="Calibri"/>
          <w:sz w:val="26"/>
          <w:szCs w:val="26"/>
        </w:rPr>
        <w:t xml:space="preserve">- </w:t>
      </w:r>
      <w:r w:rsidRPr="002D50F5">
        <w:rPr>
          <w:rFonts w:cs="Calibri"/>
          <w:sz w:val="26"/>
          <w:szCs w:val="26"/>
        </w:rPr>
        <w:t>договор о комплексном освоении территории.</w:t>
      </w:r>
    </w:p>
    <w:p w:rsidR="00100627" w:rsidRPr="002D50F5" w:rsidRDefault="00100627" w:rsidP="00100627">
      <w:pPr>
        <w:autoSpaceDE w:val="0"/>
        <w:autoSpaceDN w:val="0"/>
        <w:adjustRightInd w:val="0"/>
        <w:ind w:firstLine="709"/>
        <w:jc w:val="both"/>
        <w:rPr>
          <w:rFonts w:eastAsia="Calibri"/>
          <w:sz w:val="26"/>
          <w:szCs w:val="26"/>
        </w:rPr>
      </w:pPr>
      <w:r w:rsidRPr="002D50F5">
        <w:rPr>
          <w:rFonts w:eastAsia="Calibri"/>
          <w:sz w:val="26"/>
          <w:szCs w:val="26"/>
        </w:rPr>
        <w:t xml:space="preserve">5) Заявители, указанные в подпункте 8 пункта 1.2.1 настоящего административного регламента: </w:t>
      </w:r>
    </w:p>
    <w:p w:rsidR="00100627" w:rsidRPr="002D50F5" w:rsidRDefault="00100627" w:rsidP="00100627">
      <w:pPr>
        <w:autoSpaceDE w:val="0"/>
        <w:autoSpaceDN w:val="0"/>
        <w:adjustRightInd w:val="0"/>
        <w:jc w:val="both"/>
        <w:rPr>
          <w:rFonts w:cs="Calibri"/>
          <w:sz w:val="26"/>
          <w:szCs w:val="26"/>
        </w:rPr>
      </w:pPr>
      <w:r w:rsidRPr="000C4DC4">
        <w:rPr>
          <w:rFonts w:cs="Calibri"/>
          <w:sz w:val="26"/>
          <w:szCs w:val="26"/>
        </w:rPr>
        <w:lastRenderedPageBreak/>
        <w:t xml:space="preserve">- </w:t>
      </w:r>
      <w:r w:rsidRPr="002D50F5">
        <w:rPr>
          <w:rFonts w:cs="Calibri"/>
          <w:sz w:val="26"/>
          <w:szCs w:val="26"/>
        </w:rPr>
        <w:t>решение общего собрания членов некоммерческой организации о распределении испрашиваемого земельного участка заявителю;</w:t>
      </w:r>
    </w:p>
    <w:p w:rsidR="00100627" w:rsidRPr="002D50F5" w:rsidRDefault="00100627" w:rsidP="00100627">
      <w:pPr>
        <w:autoSpaceDE w:val="0"/>
        <w:autoSpaceDN w:val="0"/>
        <w:adjustRightInd w:val="0"/>
        <w:jc w:val="both"/>
        <w:rPr>
          <w:rFonts w:cs="Calibri"/>
          <w:sz w:val="26"/>
          <w:szCs w:val="26"/>
        </w:rPr>
      </w:pPr>
      <w:r w:rsidRPr="000C4DC4">
        <w:rPr>
          <w:rFonts w:cs="Calibri"/>
          <w:sz w:val="26"/>
          <w:szCs w:val="26"/>
        </w:rPr>
        <w:t xml:space="preserve">- </w:t>
      </w:r>
      <w:r w:rsidRPr="002D50F5">
        <w:rPr>
          <w:rFonts w:cs="Calibri"/>
          <w:sz w:val="26"/>
          <w:szCs w:val="26"/>
        </w:rPr>
        <w:t>документ, подтверждающий членство заявителя в некоммерческой организации.</w:t>
      </w:r>
    </w:p>
    <w:p w:rsidR="00100627" w:rsidRPr="002D50F5" w:rsidRDefault="00100627" w:rsidP="00100627">
      <w:pPr>
        <w:autoSpaceDE w:val="0"/>
        <w:autoSpaceDN w:val="0"/>
        <w:adjustRightInd w:val="0"/>
        <w:ind w:firstLine="709"/>
        <w:jc w:val="both"/>
        <w:rPr>
          <w:rFonts w:eastAsia="Calibri"/>
          <w:sz w:val="26"/>
          <w:szCs w:val="26"/>
        </w:rPr>
      </w:pPr>
      <w:r w:rsidRPr="002D50F5">
        <w:rPr>
          <w:rFonts w:eastAsia="Calibri"/>
          <w:sz w:val="26"/>
          <w:szCs w:val="26"/>
        </w:rPr>
        <w:t>6) Заявители, указанные в подпункте 9 пункта 1.2.1 настоящего административного регламента:</w:t>
      </w:r>
    </w:p>
    <w:p w:rsidR="00100627" w:rsidRPr="002D50F5" w:rsidRDefault="00100627" w:rsidP="00100627">
      <w:pPr>
        <w:autoSpaceDE w:val="0"/>
        <w:autoSpaceDN w:val="0"/>
        <w:adjustRightInd w:val="0"/>
        <w:jc w:val="both"/>
        <w:rPr>
          <w:rFonts w:cs="Calibri"/>
          <w:sz w:val="26"/>
          <w:szCs w:val="26"/>
        </w:rPr>
      </w:pPr>
      <w:r w:rsidRPr="000C4DC4">
        <w:rPr>
          <w:rFonts w:cs="Calibri"/>
          <w:sz w:val="26"/>
          <w:szCs w:val="26"/>
        </w:rPr>
        <w:t xml:space="preserve">- </w:t>
      </w:r>
      <w:r w:rsidRPr="002D50F5">
        <w:rPr>
          <w:rFonts w:cs="Calibri"/>
          <w:sz w:val="26"/>
          <w:szCs w:val="26"/>
        </w:rPr>
        <w:t>решение органа некоммерческой организации о приобретении земельного участка.</w:t>
      </w:r>
    </w:p>
    <w:p w:rsidR="00100627" w:rsidRPr="002D50F5" w:rsidRDefault="00100627" w:rsidP="00100627">
      <w:pPr>
        <w:autoSpaceDE w:val="0"/>
        <w:autoSpaceDN w:val="0"/>
        <w:adjustRightInd w:val="0"/>
        <w:ind w:firstLine="709"/>
        <w:jc w:val="both"/>
        <w:rPr>
          <w:rFonts w:eastAsia="Calibri"/>
          <w:sz w:val="26"/>
          <w:szCs w:val="26"/>
        </w:rPr>
      </w:pPr>
      <w:r w:rsidRPr="002D50F5">
        <w:rPr>
          <w:rFonts w:eastAsia="Calibri"/>
          <w:sz w:val="26"/>
          <w:szCs w:val="26"/>
        </w:rPr>
        <w:t>7) Заявители, указанные в подпункте 10 пункта 1.2.1 настоящего административного регламента:</w:t>
      </w:r>
    </w:p>
    <w:p w:rsidR="00100627" w:rsidRPr="002D50F5" w:rsidRDefault="00100627" w:rsidP="00100627">
      <w:pPr>
        <w:autoSpaceDE w:val="0"/>
        <w:autoSpaceDN w:val="0"/>
        <w:adjustRightInd w:val="0"/>
        <w:jc w:val="both"/>
        <w:rPr>
          <w:rFonts w:cs="Calibri"/>
          <w:sz w:val="26"/>
          <w:szCs w:val="26"/>
        </w:rPr>
      </w:pPr>
      <w:r w:rsidRPr="000C4DC4">
        <w:rPr>
          <w:rFonts w:cs="Calibri"/>
          <w:sz w:val="26"/>
          <w:szCs w:val="26"/>
        </w:rPr>
        <w:t xml:space="preserve">- </w:t>
      </w:r>
      <w:r w:rsidRPr="002D50F5">
        <w:rPr>
          <w:rFonts w:cs="Calibri"/>
          <w:sz w:val="26"/>
          <w:szCs w:val="26"/>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100627" w:rsidRPr="002D50F5" w:rsidRDefault="00100627" w:rsidP="00100627">
      <w:pPr>
        <w:autoSpaceDE w:val="0"/>
        <w:autoSpaceDN w:val="0"/>
        <w:adjustRightInd w:val="0"/>
        <w:jc w:val="both"/>
        <w:rPr>
          <w:rFonts w:cs="Calibri"/>
          <w:sz w:val="26"/>
          <w:szCs w:val="26"/>
        </w:rPr>
      </w:pPr>
      <w:r w:rsidRPr="000C4DC4">
        <w:rPr>
          <w:rFonts w:cs="Calibri"/>
          <w:sz w:val="26"/>
          <w:szCs w:val="26"/>
        </w:rPr>
        <w:t xml:space="preserve">- </w:t>
      </w:r>
      <w:r w:rsidRPr="002D50F5">
        <w:rPr>
          <w:rFonts w:cs="Calibri"/>
          <w:sz w:val="26"/>
          <w:szCs w:val="26"/>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00627" w:rsidRPr="002D50F5" w:rsidRDefault="00100627" w:rsidP="00100627">
      <w:pPr>
        <w:autoSpaceDE w:val="0"/>
        <w:autoSpaceDN w:val="0"/>
        <w:adjustRightInd w:val="0"/>
        <w:ind w:firstLine="709"/>
        <w:jc w:val="both"/>
        <w:rPr>
          <w:rFonts w:eastAsia="Calibri"/>
          <w:sz w:val="26"/>
          <w:szCs w:val="26"/>
        </w:rPr>
      </w:pPr>
      <w:r w:rsidRPr="002D50F5">
        <w:rPr>
          <w:rFonts w:eastAsia="Calibri"/>
          <w:sz w:val="26"/>
          <w:szCs w:val="26"/>
        </w:rPr>
        <w:t>8) Заявители, указанные в подпунктах 10 – 11, 30  пункта 1.2.1 настоящего административного регламента:</w:t>
      </w:r>
    </w:p>
    <w:p w:rsidR="00100627" w:rsidRPr="002D50F5" w:rsidRDefault="00100627" w:rsidP="00100627">
      <w:pPr>
        <w:autoSpaceDE w:val="0"/>
        <w:autoSpaceDN w:val="0"/>
        <w:adjustRightInd w:val="0"/>
        <w:jc w:val="both"/>
        <w:rPr>
          <w:rFonts w:cs="Calibri"/>
          <w:sz w:val="26"/>
          <w:szCs w:val="26"/>
        </w:rPr>
      </w:pPr>
      <w:r w:rsidRPr="000C4DC4">
        <w:rPr>
          <w:rFonts w:cs="Calibri"/>
          <w:sz w:val="26"/>
          <w:szCs w:val="26"/>
        </w:rPr>
        <w:t xml:space="preserve">- </w:t>
      </w:r>
      <w:r w:rsidRPr="002D50F5">
        <w:rPr>
          <w:rFonts w:cs="Calibri"/>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100627" w:rsidRPr="002D50F5" w:rsidRDefault="00100627" w:rsidP="00100627">
      <w:pPr>
        <w:autoSpaceDE w:val="0"/>
        <w:autoSpaceDN w:val="0"/>
        <w:adjustRightInd w:val="0"/>
        <w:ind w:firstLine="709"/>
        <w:jc w:val="both"/>
        <w:rPr>
          <w:rFonts w:eastAsia="Calibri"/>
          <w:sz w:val="26"/>
          <w:szCs w:val="26"/>
        </w:rPr>
      </w:pPr>
      <w:r w:rsidRPr="002D50F5">
        <w:rPr>
          <w:rFonts w:eastAsia="Calibri"/>
          <w:sz w:val="26"/>
          <w:szCs w:val="26"/>
        </w:rPr>
        <w:t>9) Заявители, указанные в подпункте 13 пункта 1.2.1 настоящего административного регламента:</w:t>
      </w:r>
    </w:p>
    <w:p w:rsidR="00100627" w:rsidRPr="002D50F5" w:rsidRDefault="00100627" w:rsidP="00100627">
      <w:pPr>
        <w:autoSpaceDE w:val="0"/>
        <w:autoSpaceDN w:val="0"/>
        <w:adjustRightInd w:val="0"/>
        <w:jc w:val="both"/>
        <w:rPr>
          <w:rFonts w:cs="Calibri"/>
          <w:sz w:val="26"/>
          <w:szCs w:val="26"/>
        </w:rPr>
      </w:pPr>
      <w:r w:rsidRPr="000C4DC4">
        <w:rPr>
          <w:rFonts w:cs="Calibri"/>
          <w:sz w:val="26"/>
          <w:szCs w:val="26"/>
        </w:rPr>
        <w:t xml:space="preserve">- </w:t>
      </w:r>
      <w:r w:rsidRPr="002D50F5">
        <w:rPr>
          <w:rFonts w:cs="Calibri"/>
          <w:sz w:val="26"/>
          <w:szCs w:val="26"/>
        </w:rPr>
        <w:t>договор о развитии застроенной территории.</w:t>
      </w:r>
    </w:p>
    <w:p w:rsidR="00100627" w:rsidRPr="002D50F5" w:rsidRDefault="00100627" w:rsidP="00100627">
      <w:pPr>
        <w:autoSpaceDE w:val="0"/>
        <w:autoSpaceDN w:val="0"/>
        <w:adjustRightInd w:val="0"/>
        <w:ind w:firstLine="709"/>
        <w:jc w:val="both"/>
        <w:rPr>
          <w:rFonts w:eastAsia="Calibri"/>
          <w:sz w:val="26"/>
          <w:szCs w:val="26"/>
        </w:rPr>
      </w:pPr>
      <w:r w:rsidRPr="002D50F5">
        <w:rPr>
          <w:rFonts w:eastAsia="Calibri"/>
          <w:sz w:val="26"/>
          <w:szCs w:val="26"/>
        </w:rPr>
        <w:t>10) Заявители, указанные в подпункте 13.1 пункта 1.2.1 настоящего административного регламента:</w:t>
      </w:r>
    </w:p>
    <w:p w:rsidR="00100627" w:rsidRPr="002D50F5" w:rsidRDefault="00100627" w:rsidP="00100627">
      <w:pPr>
        <w:autoSpaceDE w:val="0"/>
        <w:autoSpaceDN w:val="0"/>
        <w:adjustRightInd w:val="0"/>
        <w:jc w:val="both"/>
        <w:rPr>
          <w:rFonts w:cs="Calibri"/>
          <w:sz w:val="26"/>
          <w:szCs w:val="26"/>
        </w:rPr>
      </w:pPr>
      <w:r w:rsidRPr="000C4DC4">
        <w:rPr>
          <w:rFonts w:cs="Calibri"/>
          <w:sz w:val="26"/>
          <w:szCs w:val="26"/>
        </w:rPr>
        <w:t xml:space="preserve">- </w:t>
      </w:r>
      <w:r w:rsidRPr="002D50F5">
        <w:rPr>
          <w:rFonts w:cs="Calibri"/>
          <w:sz w:val="26"/>
          <w:szCs w:val="26"/>
        </w:rPr>
        <w:t>договор об освоении территории в целях строительства жилья экономического класса.</w:t>
      </w:r>
    </w:p>
    <w:p w:rsidR="00100627" w:rsidRPr="002D50F5" w:rsidRDefault="00100627" w:rsidP="00100627">
      <w:pPr>
        <w:autoSpaceDE w:val="0"/>
        <w:autoSpaceDN w:val="0"/>
        <w:adjustRightInd w:val="0"/>
        <w:ind w:firstLine="709"/>
        <w:jc w:val="both"/>
        <w:rPr>
          <w:rFonts w:eastAsia="Calibri"/>
          <w:sz w:val="26"/>
          <w:szCs w:val="26"/>
        </w:rPr>
      </w:pPr>
      <w:r w:rsidRPr="002D50F5">
        <w:rPr>
          <w:rFonts w:eastAsia="Calibri"/>
          <w:sz w:val="26"/>
          <w:szCs w:val="26"/>
        </w:rPr>
        <w:t>11) Заявители, указанные в подпункте 14 пункта 1.2.1 настоящего административного регламента:</w:t>
      </w:r>
    </w:p>
    <w:p w:rsidR="00100627" w:rsidRPr="002D50F5" w:rsidRDefault="00100627" w:rsidP="00100627">
      <w:pPr>
        <w:autoSpaceDE w:val="0"/>
        <w:autoSpaceDN w:val="0"/>
        <w:adjustRightInd w:val="0"/>
        <w:jc w:val="both"/>
        <w:rPr>
          <w:rFonts w:cs="Calibri"/>
          <w:sz w:val="26"/>
          <w:szCs w:val="26"/>
        </w:rPr>
      </w:pPr>
      <w:r w:rsidRPr="000C4DC4">
        <w:rPr>
          <w:rFonts w:cs="Calibri"/>
          <w:sz w:val="26"/>
          <w:szCs w:val="26"/>
        </w:rPr>
        <w:t xml:space="preserve">- </w:t>
      </w:r>
      <w:r w:rsidRPr="002D50F5">
        <w:rPr>
          <w:rFonts w:cs="Calibri"/>
          <w:sz w:val="26"/>
          <w:szCs w:val="26"/>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100627" w:rsidRPr="002D50F5" w:rsidRDefault="00100627" w:rsidP="00100627">
      <w:pPr>
        <w:autoSpaceDE w:val="0"/>
        <w:autoSpaceDN w:val="0"/>
        <w:adjustRightInd w:val="0"/>
        <w:ind w:firstLine="709"/>
        <w:jc w:val="both"/>
        <w:rPr>
          <w:rFonts w:eastAsia="Calibri"/>
          <w:sz w:val="26"/>
          <w:szCs w:val="26"/>
        </w:rPr>
      </w:pPr>
      <w:r w:rsidRPr="002D50F5">
        <w:rPr>
          <w:rFonts w:eastAsia="Calibri"/>
          <w:sz w:val="26"/>
          <w:szCs w:val="26"/>
        </w:rPr>
        <w:t>12) Заявители, указанные в подпункте 15 пункта 1.2.1 настоящего административного регламента:</w:t>
      </w:r>
    </w:p>
    <w:p w:rsidR="00100627" w:rsidRPr="002D50F5" w:rsidRDefault="00100627" w:rsidP="00100627">
      <w:pPr>
        <w:autoSpaceDE w:val="0"/>
        <w:autoSpaceDN w:val="0"/>
        <w:adjustRightInd w:val="0"/>
        <w:jc w:val="both"/>
        <w:rPr>
          <w:rFonts w:cs="Calibri"/>
          <w:sz w:val="26"/>
          <w:szCs w:val="26"/>
        </w:rPr>
      </w:pPr>
      <w:r w:rsidRPr="000C4DC4">
        <w:rPr>
          <w:rFonts w:cs="Calibri"/>
          <w:sz w:val="26"/>
          <w:szCs w:val="26"/>
        </w:rPr>
        <w:t xml:space="preserve">- </w:t>
      </w:r>
      <w:r w:rsidRPr="002D50F5">
        <w:rPr>
          <w:rFonts w:cs="Calibri"/>
          <w:sz w:val="26"/>
          <w:szCs w:val="26"/>
        </w:rPr>
        <w:t>решение о предварительном согласовании предоставления земельного участка, если такое решение принято иным уполномоченным органом.</w:t>
      </w:r>
    </w:p>
    <w:p w:rsidR="00100627" w:rsidRPr="002D50F5" w:rsidRDefault="00100627" w:rsidP="00100627">
      <w:pPr>
        <w:autoSpaceDE w:val="0"/>
        <w:autoSpaceDN w:val="0"/>
        <w:adjustRightInd w:val="0"/>
        <w:ind w:firstLine="709"/>
        <w:jc w:val="both"/>
        <w:rPr>
          <w:rFonts w:eastAsia="Calibri"/>
          <w:sz w:val="26"/>
          <w:szCs w:val="26"/>
        </w:rPr>
      </w:pPr>
      <w:r w:rsidRPr="002D50F5">
        <w:rPr>
          <w:rFonts w:eastAsia="Calibri"/>
          <w:sz w:val="26"/>
          <w:szCs w:val="26"/>
        </w:rPr>
        <w:t>13) Заявители, указанные в подпункте 16 пункта 1.2.1 настоящего административного регламента:</w:t>
      </w:r>
    </w:p>
    <w:p w:rsidR="00100627" w:rsidRPr="002D50F5" w:rsidRDefault="00100627" w:rsidP="00100627">
      <w:pPr>
        <w:autoSpaceDE w:val="0"/>
        <w:autoSpaceDN w:val="0"/>
        <w:adjustRightInd w:val="0"/>
        <w:jc w:val="both"/>
        <w:rPr>
          <w:rFonts w:cs="Calibri"/>
          <w:sz w:val="26"/>
          <w:szCs w:val="26"/>
        </w:rPr>
      </w:pPr>
      <w:r w:rsidRPr="000C4DC4">
        <w:rPr>
          <w:rFonts w:cs="Calibri"/>
          <w:sz w:val="26"/>
          <w:szCs w:val="26"/>
        </w:rPr>
        <w:t xml:space="preserve">- </w:t>
      </w:r>
      <w:r w:rsidRPr="002D50F5">
        <w:rPr>
          <w:rFonts w:cs="Calibri"/>
          <w:sz w:val="26"/>
          <w:szCs w:val="26"/>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100627" w:rsidRPr="002D50F5" w:rsidRDefault="00100627" w:rsidP="00100627">
      <w:pPr>
        <w:autoSpaceDE w:val="0"/>
        <w:autoSpaceDN w:val="0"/>
        <w:adjustRightInd w:val="0"/>
        <w:ind w:firstLine="709"/>
        <w:jc w:val="both"/>
        <w:rPr>
          <w:rFonts w:eastAsia="Calibri"/>
          <w:sz w:val="26"/>
          <w:szCs w:val="26"/>
        </w:rPr>
      </w:pPr>
      <w:r w:rsidRPr="002D50F5">
        <w:rPr>
          <w:rFonts w:eastAsia="Calibri"/>
          <w:sz w:val="26"/>
          <w:szCs w:val="26"/>
        </w:rPr>
        <w:t>14) Заявители, указанные в подпункте 17 пункта 1.2.1 настоящего административного регламента:</w:t>
      </w:r>
    </w:p>
    <w:p w:rsidR="00100627" w:rsidRPr="002D50F5" w:rsidRDefault="00100627" w:rsidP="00100627">
      <w:pPr>
        <w:autoSpaceDE w:val="0"/>
        <w:autoSpaceDN w:val="0"/>
        <w:adjustRightInd w:val="0"/>
        <w:jc w:val="both"/>
        <w:rPr>
          <w:rFonts w:cs="Calibri"/>
          <w:sz w:val="26"/>
          <w:szCs w:val="26"/>
        </w:rPr>
      </w:pPr>
      <w:r w:rsidRPr="000C4DC4">
        <w:rPr>
          <w:rFonts w:cs="Calibri"/>
          <w:sz w:val="26"/>
          <w:szCs w:val="26"/>
        </w:rPr>
        <w:t xml:space="preserve">- </w:t>
      </w:r>
      <w:r w:rsidRPr="002D50F5">
        <w:rPr>
          <w:rFonts w:cs="Calibri"/>
          <w:sz w:val="26"/>
          <w:szCs w:val="26"/>
        </w:rPr>
        <w:t>свидетельство о внесении казачьего общества в государственный Реестр казачьих обществ в Российской Федерации.</w:t>
      </w:r>
    </w:p>
    <w:p w:rsidR="00100627" w:rsidRPr="002D50F5" w:rsidRDefault="00100627" w:rsidP="00100627">
      <w:pPr>
        <w:autoSpaceDE w:val="0"/>
        <w:autoSpaceDN w:val="0"/>
        <w:adjustRightInd w:val="0"/>
        <w:ind w:firstLine="709"/>
        <w:jc w:val="both"/>
        <w:rPr>
          <w:rFonts w:eastAsia="Calibri"/>
          <w:sz w:val="26"/>
          <w:szCs w:val="26"/>
        </w:rPr>
      </w:pPr>
      <w:r w:rsidRPr="002D50F5">
        <w:rPr>
          <w:rFonts w:eastAsia="Calibri"/>
          <w:sz w:val="26"/>
          <w:szCs w:val="26"/>
        </w:rPr>
        <w:t>15) Заявители, указанные в подпункте 18 пункта 1.2.1 настоящего административного регламента:</w:t>
      </w:r>
    </w:p>
    <w:p w:rsidR="00100627" w:rsidRPr="002D50F5" w:rsidRDefault="00100627" w:rsidP="00100627">
      <w:pPr>
        <w:autoSpaceDE w:val="0"/>
        <w:autoSpaceDN w:val="0"/>
        <w:adjustRightInd w:val="0"/>
        <w:jc w:val="both"/>
        <w:rPr>
          <w:rFonts w:cs="Calibri"/>
          <w:sz w:val="26"/>
          <w:szCs w:val="26"/>
        </w:rPr>
      </w:pPr>
      <w:r w:rsidRPr="000C4DC4">
        <w:rPr>
          <w:rFonts w:cs="Calibri"/>
          <w:sz w:val="26"/>
          <w:szCs w:val="26"/>
        </w:rPr>
        <w:t xml:space="preserve">- </w:t>
      </w:r>
      <w:r w:rsidRPr="002D50F5">
        <w:rPr>
          <w:rFonts w:cs="Calibri"/>
          <w:sz w:val="26"/>
          <w:szCs w:val="26"/>
        </w:rPr>
        <w:t>документ, подтверждающий право заявителя на предоставление земельного участка в собственность без проведения торгов.</w:t>
      </w:r>
    </w:p>
    <w:p w:rsidR="00100627" w:rsidRPr="002D50F5" w:rsidRDefault="00100627" w:rsidP="00100627">
      <w:pPr>
        <w:autoSpaceDE w:val="0"/>
        <w:autoSpaceDN w:val="0"/>
        <w:adjustRightInd w:val="0"/>
        <w:ind w:firstLine="709"/>
        <w:jc w:val="both"/>
        <w:rPr>
          <w:rFonts w:eastAsia="Calibri"/>
          <w:sz w:val="26"/>
          <w:szCs w:val="26"/>
        </w:rPr>
      </w:pPr>
      <w:r w:rsidRPr="002D50F5">
        <w:rPr>
          <w:rFonts w:eastAsia="Calibri"/>
          <w:sz w:val="26"/>
          <w:szCs w:val="26"/>
        </w:rPr>
        <w:lastRenderedPageBreak/>
        <w:t>16) Заявители, указанные в подпункте 20 пункта 1.2.1 настоящего административного регламента:</w:t>
      </w:r>
    </w:p>
    <w:p w:rsidR="00100627" w:rsidRPr="002D50F5" w:rsidRDefault="00100627" w:rsidP="00100627">
      <w:pPr>
        <w:autoSpaceDE w:val="0"/>
        <w:autoSpaceDN w:val="0"/>
        <w:adjustRightInd w:val="0"/>
        <w:jc w:val="both"/>
        <w:rPr>
          <w:rFonts w:cs="Calibri"/>
          <w:sz w:val="26"/>
          <w:szCs w:val="26"/>
        </w:rPr>
      </w:pPr>
      <w:r w:rsidRPr="000C4DC4">
        <w:rPr>
          <w:rFonts w:cs="Calibri"/>
          <w:sz w:val="26"/>
          <w:szCs w:val="26"/>
        </w:rPr>
        <w:t xml:space="preserve">- </w:t>
      </w:r>
      <w:r w:rsidRPr="002D50F5">
        <w:rPr>
          <w:rFonts w:cs="Calibri"/>
          <w:sz w:val="26"/>
          <w:szCs w:val="26"/>
        </w:rPr>
        <w:t>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100627" w:rsidRPr="002D50F5" w:rsidRDefault="00100627" w:rsidP="00100627">
      <w:pPr>
        <w:autoSpaceDE w:val="0"/>
        <w:autoSpaceDN w:val="0"/>
        <w:adjustRightInd w:val="0"/>
        <w:ind w:firstLine="709"/>
        <w:jc w:val="both"/>
        <w:rPr>
          <w:rFonts w:eastAsia="Calibri"/>
          <w:sz w:val="26"/>
          <w:szCs w:val="26"/>
        </w:rPr>
      </w:pPr>
      <w:r w:rsidRPr="002D50F5">
        <w:rPr>
          <w:rFonts w:eastAsia="Calibri"/>
          <w:sz w:val="26"/>
          <w:szCs w:val="26"/>
        </w:rPr>
        <w:t>17) Заявители, указанные в подпункте 21 пункта 1.2.1 настоящего административного регламента:</w:t>
      </w:r>
    </w:p>
    <w:p w:rsidR="00100627" w:rsidRPr="002D50F5" w:rsidRDefault="00100627" w:rsidP="00100627">
      <w:pPr>
        <w:autoSpaceDE w:val="0"/>
        <w:autoSpaceDN w:val="0"/>
        <w:adjustRightInd w:val="0"/>
        <w:jc w:val="both"/>
        <w:rPr>
          <w:rFonts w:cs="Calibri"/>
          <w:sz w:val="26"/>
          <w:szCs w:val="26"/>
        </w:rPr>
      </w:pPr>
      <w:r w:rsidRPr="000C4DC4">
        <w:rPr>
          <w:rFonts w:cs="Calibri"/>
          <w:sz w:val="26"/>
          <w:szCs w:val="26"/>
        </w:rPr>
        <w:t xml:space="preserve">- </w:t>
      </w:r>
      <w:r w:rsidRPr="002D50F5">
        <w:rPr>
          <w:rFonts w:cs="Calibri"/>
          <w:sz w:val="26"/>
          <w:szCs w:val="26"/>
        </w:rPr>
        <w:t>концессионное соглашение.</w:t>
      </w:r>
    </w:p>
    <w:p w:rsidR="00100627" w:rsidRPr="002D50F5" w:rsidRDefault="00100627" w:rsidP="00100627">
      <w:pPr>
        <w:autoSpaceDE w:val="0"/>
        <w:autoSpaceDN w:val="0"/>
        <w:adjustRightInd w:val="0"/>
        <w:ind w:firstLine="709"/>
        <w:jc w:val="both"/>
        <w:rPr>
          <w:rFonts w:eastAsia="Calibri"/>
          <w:sz w:val="26"/>
          <w:szCs w:val="26"/>
        </w:rPr>
      </w:pPr>
      <w:r w:rsidRPr="002D50F5">
        <w:rPr>
          <w:rFonts w:eastAsia="Calibri"/>
          <w:sz w:val="26"/>
          <w:szCs w:val="26"/>
        </w:rPr>
        <w:t>18) Заявители, указанные в подпункте 21.1 пункта 1.2.1 настоящего административного регламента:</w:t>
      </w:r>
    </w:p>
    <w:p w:rsidR="00100627" w:rsidRPr="002D50F5" w:rsidRDefault="00100627" w:rsidP="00100627">
      <w:pPr>
        <w:autoSpaceDE w:val="0"/>
        <w:autoSpaceDN w:val="0"/>
        <w:adjustRightInd w:val="0"/>
        <w:jc w:val="both"/>
        <w:rPr>
          <w:rFonts w:cs="Calibri"/>
          <w:sz w:val="26"/>
          <w:szCs w:val="26"/>
        </w:rPr>
      </w:pPr>
      <w:r w:rsidRPr="000C4DC4">
        <w:rPr>
          <w:rFonts w:cs="Calibri"/>
          <w:sz w:val="26"/>
          <w:szCs w:val="26"/>
        </w:rPr>
        <w:t xml:space="preserve">- </w:t>
      </w:r>
      <w:r w:rsidRPr="002D50F5">
        <w:rPr>
          <w:rFonts w:cs="Calibri"/>
          <w:sz w:val="26"/>
          <w:szCs w:val="26"/>
        </w:rPr>
        <w:t>договор об освоении территории в целях строительства и эксплуатации наемного дома коммерческого использования;</w:t>
      </w:r>
    </w:p>
    <w:p w:rsidR="00100627" w:rsidRPr="002D50F5" w:rsidRDefault="00100627" w:rsidP="00100627">
      <w:pPr>
        <w:autoSpaceDE w:val="0"/>
        <w:autoSpaceDN w:val="0"/>
        <w:adjustRightInd w:val="0"/>
        <w:jc w:val="both"/>
        <w:rPr>
          <w:rFonts w:cs="Calibri"/>
          <w:sz w:val="26"/>
          <w:szCs w:val="26"/>
        </w:rPr>
      </w:pPr>
      <w:r w:rsidRPr="000C4DC4">
        <w:rPr>
          <w:rFonts w:cs="Calibri"/>
          <w:sz w:val="26"/>
          <w:szCs w:val="26"/>
        </w:rPr>
        <w:t xml:space="preserve">- </w:t>
      </w:r>
      <w:r w:rsidRPr="002D50F5">
        <w:rPr>
          <w:rFonts w:cs="Calibri"/>
          <w:sz w:val="26"/>
          <w:szCs w:val="26"/>
        </w:rPr>
        <w:t>договор об освоении территории в целях строительства и эксплуатации наемного дома социального использования.</w:t>
      </w:r>
    </w:p>
    <w:p w:rsidR="00100627" w:rsidRPr="002D50F5" w:rsidRDefault="00100627" w:rsidP="00100627">
      <w:pPr>
        <w:autoSpaceDE w:val="0"/>
        <w:autoSpaceDN w:val="0"/>
        <w:adjustRightInd w:val="0"/>
        <w:ind w:firstLine="709"/>
        <w:jc w:val="both"/>
        <w:rPr>
          <w:rFonts w:eastAsia="Calibri"/>
          <w:sz w:val="26"/>
          <w:szCs w:val="26"/>
        </w:rPr>
      </w:pPr>
      <w:r w:rsidRPr="002D50F5">
        <w:rPr>
          <w:rFonts w:eastAsia="Calibri"/>
          <w:sz w:val="26"/>
          <w:szCs w:val="26"/>
        </w:rPr>
        <w:t>19) Заявители, указанные в подпункте 22 пункта 1.2.1 настоящего административного регламента:</w:t>
      </w:r>
    </w:p>
    <w:p w:rsidR="00100627" w:rsidRPr="002D50F5" w:rsidRDefault="00100627" w:rsidP="00100627">
      <w:pPr>
        <w:autoSpaceDE w:val="0"/>
        <w:autoSpaceDN w:val="0"/>
        <w:adjustRightInd w:val="0"/>
        <w:jc w:val="both"/>
        <w:rPr>
          <w:rFonts w:cs="Calibri"/>
          <w:sz w:val="26"/>
          <w:szCs w:val="26"/>
        </w:rPr>
      </w:pPr>
      <w:r w:rsidRPr="000C4DC4">
        <w:rPr>
          <w:rFonts w:cs="Calibri"/>
          <w:sz w:val="26"/>
          <w:szCs w:val="26"/>
        </w:rPr>
        <w:t xml:space="preserve">- </w:t>
      </w:r>
      <w:proofErr w:type="spellStart"/>
      <w:r w:rsidRPr="002D50F5">
        <w:rPr>
          <w:rFonts w:cs="Calibri"/>
          <w:sz w:val="26"/>
          <w:szCs w:val="26"/>
        </w:rPr>
        <w:t>охотхозяйственное</w:t>
      </w:r>
      <w:proofErr w:type="spellEnd"/>
      <w:r w:rsidRPr="002D50F5">
        <w:rPr>
          <w:rFonts w:cs="Calibri"/>
          <w:sz w:val="26"/>
          <w:szCs w:val="26"/>
        </w:rPr>
        <w:t xml:space="preserve"> соглашение.</w:t>
      </w:r>
    </w:p>
    <w:p w:rsidR="00100627" w:rsidRPr="002D50F5" w:rsidRDefault="00100627" w:rsidP="00100627">
      <w:pPr>
        <w:autoSpaceDE w:val="0"/>
        <w:autoSpaceDN w:val="0"/>
        <w:adjustRightInd w:val="0"/>
        <w:ind w:firstLine="709"/>
        <w:jc w:val="both"/>
        <w:rPr>
          <w:rFonts w:eastAsia="Calibri"/>
          <w:sz w:val="26"/>
          <w:szCs w:val="26"/>
        </w:rPr>
      </w:pPr>
      <w:r w:rsidRPr="002D50F5">
        <w:rPr>
          <w:rFonts w:eastAsia="Calibri"/>
          <w:sz w:val="26"/>
          <w:szCs w:val="26"/>
        </w:rPr>
        <w:t>20) Заявители, указанные в подпункте 26 пункта 1.2.1 настоящего административного регламента:</w:t>
      </w:r>
    </w:p>
    <w:p w:rsidR="00100627" w:rsidRPr="002D50F5" w:rsidRDefault="00100627" w:rsidP="00100627">
      <w:pPr>
        <w:autoSpaceDE w:val="0"/>
        <w:autoSpaceDN w:val="0"/>
        <w:adjustRightInd w:val="0"/>
        <w:jc w:val="both"/>
        <w:rPr>
          <w:rFonts w:cs="Calibri"/>
          <w:sz w:val="26"/>
          <w:szCs w:val="26"/>
        </w:rPr>
      </w:pPr>
      <w:r w:rsidRPr="000C4DC4">
        <w:rPr>
          <w:rFonts w:cs="Calibri"/>
          <w:sz w:val="26"/>
          <w:szCs w:val="26"/>
        </w:rPr>
        <w:t xml:space="preserve">- </w:t>
      </w:r>
      <w:r w:rsidRPr="002D50F5">
        <w:rPr>
          <w:rFonts w:cs="Calibri"/>
          <w:sz w:val="26"/>
          <w:szCs w:val="26"/>
        </w:rPr>
        <w:t>инвестиционная декларация, в составе которой представлен инвестиционный проект.</w:t>
      </w:r>
    </w:p>
    <w:p w:rsidR="00100627" w:rsidRPr="002D50F5" w:rsidRDefault="00100627" w:rsidP="00100627">
      <w:pPr>
        <w:autoSpaceDE w:val="0"/>
        <w:autoSpaceDN w:val="0"/>
        <w:adjustRightInd w:val="0"/>
        <w:ind w:firstLine="709"/>
        <w:jc w:val="both"/>
        <w:rPr>
          <w:rFonts w:eastAsia="Calibri"/>
          <w:sz w:val="26"/>
          <w:szCs w:val="26"/>
        </w:rPr>
      </w:pPr>
      <w:r w:rsidRPr="002D50F5">
        <w:rPr>
          <w:rFonts w:eastAsia="Calibri"/>
          <w:sz w:val="26"/>
          <w:szCs w:val="26"/>
        </w:rPr>
        <w:t>21) Заявители, указанные в подпункте 29 пункта 1.2.1 настоящего административного регламента:</w:t>
      </w:r>
    </w:p>
    <w:p w:rsidR="00100627" w:rsidRPr="002D50F5" w:rsidRDefault="00100627" w:rsidP="00100627">
      <w:pPr>
        <w:autoSpaceDE w:val="0"/>
        <w:autoSpaceDN w:val="0"/>
        <w:adjustRightInd w:val="0"/>
        <w:jc w:val="both"/>
        <w:rPr>
          <w:rFonts w:cs="Calibri"/>
          <w:sz w:val="26"/>
          <w:szCs w:val="26"/>
        </w:rPr>
      </w:pPr>
      <w:r w:rsidRPr="000C4DC4">
        <w:rPr>
          <w:rFonts w:cs="Calibri"/>
          <w:sz w:val="26"/>
          <w:szCs w:val="26"/>
        </w:rPr>
        <w:t xml:space="preserve">- </w:t>
      </w:r>
      <w:r w:rsidRPr="002D50F5">
        <w:rPr>
          <w:rFonts w:cs="Calibri"/>
          <w:sz w:val="26"/>
          <w:szCs w:val="26"/>
        </w:rPr>
        <w:t>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100627" w:rsidRPr="009A5A44" w:rsidRDefault="00100627" w:rsidP="00100627">
      <w:pPr>
        <w:widowControl w:val="0"/>
        <w:autoSpaceDE w:val="0"/>
        <w:autoSpaceDN w:val="0"/>
        <w:adjustRightInd w:val="0"/>
        <w:ind w:firstLine="709"/>
        <w:jc w:val="both"/>
        <w:rPr>
          <w:rFonts w:eastAsiaTheme="minorEastAsia"/>
          <w:sz w:val="26"/>
          <w:szCs w:val="26"/>
        </w:rPr>
      </w:pPr>
      <w:r>
        <w:rPr>
          <w:rFonts w:eastAsiaTheme="minorEastAsia"/>
          <w:sz w:val="26"/>
          <w:szCs w:val="26"/>
        </w:rPr>
        <w:t xml:space="preserve">2.7. </w:t>
      </w:r>
      <w:r w:rsidRPr="009A5A44">
        <w:rPr>
          <w:rFonts w:eastAsiaTheme="minorEastAsia"/>
          <w:sz w:val="26"/>
          <w:szCs w:val="26"/>
        </w:rPr>
        <w:t xml:space="preserve">В целях установления личности заявителя, при обращении за получением муниципальной услуги заявителю для </w:t>
      </w:r>
      <w:r>
        <w:rPr>
          <w:rFonts w:eastAsiaTheme="minorEastAsia"/>
          <w:sz w:val="26"/>
          <w:szCs w:val="26"/>
        </w:rPr>
        <w:t>обозрения</w:t>
      </w:r>
      <w:r w:rsidRPr="009A5A44">
        <w:rPr>
          <w:rFonts w:eastAsiaTheme="minorEastAsia"/>
          <w:sz w:val="26"/>
          <w:szCs w:val="26"/>
        </w:rPr>
        <w:t xml:space="preserve"> необходимо представить документ, удостоверяющий личность.</w:t>
      </w:r>
    </w:p>
    <w:p w:rsidR="00100627" w:rsidRPr="009A5A44" w:rsidRDefault="00100627" w:rsidP="00100627">
      <w:pPr>
        <w:widowControl w:val="0"/>
        <w:autoSpaceDE w:val="0"/>
        <w:autoSpaceDN w:val="0"/>
        <w:adjustRightInd w:val="0"/>
        <w:ind w:firstLine="709"/>
        <w:jc w:val="both"/>
        <w:rPr>
          <w:rFonts w:eastAsiaTheme="minorEastAsia"/>
          <w:sz w:val="26"/>
          <w:szCs w:val="26"/>
        </w:rPr>
      </w:pPr>
      <w:r w:rsidRPr="009A5A44">
        <w:rPr>
          <w:rFonts w:eastAsiaTheme="minorEastAsia"/>
          <w:sz w:val="26"/>
          <w:szCs w:val="26"/>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100627" w:rsidRPr="009A5A44" w:rsidRDefault="00100627" w:rsidP="00100627">
      <w:pPr>
        <w:widowControl w:val="0"/>
        <w:autoSpaceDE w:val="0"/>
        <w:autoSpaceDN w:val="0"/>
        <w:adjustRightInd w:val="0"/>
        <w:ind w:firstLine="709"/>
        <w:jc w:val="both"/>
        <w:rPr>
          <w:rFonts w:eastAsiaTheme="minorEastAsia"/>
          <w:sz w:val="26"/>
          <w:szCs w:val="26"/>
        </w:rPr>
      </w:pPr>
      <w:r w:rsidRPr="009A5A44">
        <w:rPr>
          <w:rFonts w:eastAsiaTheme="minorEastAsia"/>
          <w:sz w:val="26"/>
          <w:szCs w:val="26"/>
        </w:rPr>
        <w:t>2.</w:t>
      </w:r>
      <w:r>
        <w:rPr>
          <w:rFonts w:eastAsiaTheme="minorEastAsia"/>
          <w:sz w:val="26"/>
          <w:szCs w:val="26"/>
        </w:rPr>
        <w:t>8.</w:t>
      </w:r>
      <w:r w:rsidRPr="009A5A44">
        <w:rPr>
          <w:rFonts w:eastAsiaTheme="minorEastAsia"/>
          <w:sz w:val="26"/>
          <w:szCs w:val="26"/>
        </w:rPr>
        <w:t xml:space="preserve"> </w:t>
      </w:r>
      <w:proofErr w:type="gramStart"/>
      <w:r w:rsidRPr="009A5A44">
        <w:rPr>
          <w:rFonts w:eastAsiaTheme="minorEastAsia"/>
          <w:sz w:val="26"/>
          <w:szCs w:val="26"/>
        </w:rPr>
        <w:t>В случае направления документов, указанных в пунктах 2.</w:t>
      </w:r>
      <w:r>
        <w:rPr>
          <w:rFonts w:eastAsiaTheme="minorEastAsia"/>
          <w:sz w:val="26"/>
          <w:szCs w:val="26"/>
        </w:rPr>
        <w:t>6</w:t>
      </w:r>
      <w:r w:rsidRPr="009A5A44">
        <w:rPr>
          <w:rFonts w:eastAsiaTheme="minorEastAsia"/>
          <w:sz w:val="26"/>
          <w:szCs w:val="26"/>
        </w:rPr>
        <w:t xml:space="preserve"> – 2.</w:t>
      </w:r>
      <w:r>
        <w:rPr>
          <w:rFonts w:eastAsiaTheme="minorEastAsia"/>
          <w:sz w:val="26"/>
          <w:szCs w:val="26"/>
        </w:rPr>
        <w:t>6</w:t>
      </w:r>
      <w:r w:rsidRPr="009A5A44">
        <w:rPr>
          <w:rFonts w:eastAsiaTheme="minorEastAsia"/>
          <w:sz w:val="26"/>
          <w:szCs w:val="26"/>
        </w:rPr>
        <w:t>.1.1, 2.</w:t>
      </w:r>
      <w:r>
        <w:rPr>
          <w:rFonts w:eastAsiaTheme="minorEastAsia"/>
          <w:sz w:val="26"/>
          <w:szCs w:val="26"/>
        </w:rPr>
        <w:t>10</w:t>
      </w:r>
      <w:r w:rsidRPr="009A5A44">
        <w:rPr>
          <w:rFonts w:eastAsiaTheme="minorEastAsia"/>
          <w:sz w:val="26"/>
          <w:szCs w:val="26"/>
        </w:rPr>
        <w:t xml:space="preserve"> административного регламента (в случае, если заявитель представляет документы, указанные в пункте 2.</w:t>
      </w:r>
      <w:r>
        <w:rPr>
          <w:rFonts w:eastAsiaTheme="minorEastAsia"/>
          <w:sz w:val="26"/>
          <w:szCs w:val="26"/>
        </w:rPr>
        <w:t>9</w:t>
      </w:r>
      <w:r w:rsidRPr="009A5A44">
        <w:rPr>
          <w:rFonts w:eastAsiaTheme="minorEastAsia"/>
          <w:sz w:val="26"/>
          <w:szCs w:val="26"/>
        </w:rPr>
        <w:t xml:space="preserve">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roofErr w:type="gramEnd"/>
    </w:p>
    <w:p w:rsidR="00100627" w:rsidRPr="000C4DC4" w:rsidRDefault="00100627" w:rsidP="00100627">
      <w:pPr>
        <w:widowControl w:val="0"/>
        <w:autoSpaceDE w:val="0"/>
        <w:autoSpaceDN w:val="0"/>
        <w:adjustRightInd w:val="0"/>
        <w:ind w:firstLine="709"/>
        <w:jc w:val="both"/>
        <w:rPr>
          <w:rFonts w:eastAsiaTheme="minorEastAsia"/>
          <w:sz w:val="26"/>
          <w:szCs w:val="26"/>
        </w:rPr>
      </w:pPr>
      <w:r w:rsidRPr="009A5A44">
        <w:rPr>
          <w:rFonts w:eastAsiaTheme="minorEastAsia"/>
          <w:sz w:val="26"/>
          <w:szCs w:val="26"/>
        </w:rPr>
        <w:t>2.</w:t>
      </w:r>
      <w:r>
        <w:rPr>
          <w:rFonts w:eastAsiaTheme="minorEastAsia"/>
          <w:sz w:val="26"/>
          <w:szCs w:val="26"/>
        </w:rPr>
        <w:t>9</w:t>
      </w:r>
      <w:r w:rsidRPr="009A5A44">
        <w:rPr>
          <w:rFonts w:eastAsiaTheme="minorEastAsia"/>
          <w:sz w:val="26"/>
          <w:szCs w:val="26"/>
        </w:rPr>
        <w:t xml:space="preserve">. </w:t>
      </w:r>
      <w:r w:rsidRPr="000C4DC4">
        <w:rPr>
          <w:rFonts w:eastAsiaTheme="minorEastAsia"/>
          <w:sz w:val="26"/>
          <w:szCs w:val="26"/>
        </w:rPr>
        <w:t>Документы, необходимые для предоставления муниципальной услуги, предоставляются заявителем следующими способами:</w:t>
      </w:r>
    </w:p>
    <w:p w:rsidR="00100627" w:rsidRPr="000C4DC4" w:rsidRDefault="00100627" w:rsidP="00100627">
      <w:pPr>
        <w:widowControl w:val="0"/>
        <w:autoSpaceDE w:val="0"/>
        <w:autoSpaceDN w:val="0"/>
        <w:adjustRightInd w:val="0"/>
        <w:ind w:firstLine="709"/>
        <w:jc w:val="both"/>
        <w:rPr>
          <w:rFonts w:eastAsiaTheme="minorEastAsia"/>
          <w:sz w:val="26"/>
          <w:szCs w:val="26"/>
        </w:rPr>
      </w:pPr>
      <w:r w:rsidRPr="000C4DC4">
        <w:rPr>
          <w:rFonts w:eastAsiaTheme="minorEastAsia"/>
          <w:sz w:val="26"/>
          <w:szCs w:val="26"/>
        </w:rPr>
        <w:t>- лично (в Комитет, МФЦ);</w:t>
      </w:r>
    </w:p>
    <w:p w:rsidR="00100627" w:rsidRPr="000C4DC4" w:rsidRDefault="00100627" w:rsidP="00100627">
      <w:pPr>
        <w:widowControl w:val="0"/>
        <w:autoSpaceDE w:val="0"/>
        <w:autoSpaceDN w:val="0"/>
        <w:adjustRightInd w:val="0"/>
        <w:ind w:firstLine="709"/>
        <w:jc w:val="both"/>
        <w:rPr>
          <w:rFonts w:eastAsiaTheme="minorEastAsia"/>
          <w:sz w:val="26"/>
          <w:szCs w:val="26"/>
        </w:rPr>
      </w:pPr>
      <w:r w:rsidRPr="000C4DC4">
        <w:rPr>
          <w:rFonts w:eastAsiaTheme="minorEastAsia"/>
          <w:sz w:val="26"/>
          <w:szCs w:val="26"/>
        </w:rPr>
        <w:t>- посредством  почтового  отправления (в Комитет);</w:t>
      </w:r>
    </w:p>
    <w:p w:rsidR="00100627" w:rsidRPr="000C4DC4" w:rsidRDefault="00100627" w:rsidP="00100627">
      <w:pPr>
        <w:widowControl w:val="0"/>
        <w:autoSpaceDE w:val="0"/>
        <w:autoSpaceDN w:val="0"/>
        <w:adjustRightInd w:val="0"/>
        <w:ind w:firstLine="709"/>
        <w:jc w:val="both"/>
        <w:rPr>
          <w:rFonts w:eastAsiaTheme="minorEastAsia"/>
          <w:sz w:val="26"/>
          <w:szCs w:val="26"/>
        </w:rPr>
      </w:pPr>
      <w:r w:rsidRPr="000C4DC4">
        <w:rPr>
          <w:rFonts w:eastAsiaTheme="minorEastAsia"/>
          <w:sz w:val="26"/>
          <w:szCs w:val="26"/>
        </w:rPr>
        <w:t>-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100627" w:rsidRDefault="00100627" w:rsidP="00100627">
      <w:pPr>
        <w:widowControl w:val="0"/>
        <w:autoSpaceDE w:val="0"/>
        <w:autoSpaceDN w:val="0"/>
        <w:adjustRightInd w:val="0"/>
        <w:ind w:firstLine="709"/>
        <w:jc w:val="both"/>
        <w:rPr>
          <w:sz w:val="26"/>
          <w:szCs w:val="26"/>
        </w:rPr>
      </w:pPr>
      <w:r w:rsidRPr="000C4DC4">
        <w:rPr>
          <w:rFonts w:eastAsiaTheme="minorEastAsia"/>
          <w:sz w:val="26"/>
          <w:szCs w:val="26"/>
        </w:rPr>
        <w:t>Документы, указанные в пункте 2.</w:t>
      </w:r>
      <w:r>
        <w:rPr>
          <w:rFonts w:eastAsiaTheme="minorEastAsia"/>
          <w:sz w:val="26"/>
          <w:szCs w:val="26"/>
        </w:rPr>
        <w:t>10</w:t>
      </w:r>
      <w:r w:rsidRPr="000C4DC4">
        <w:rPr>
          <w:rFonts w:eastAsiaTheme="minorEastAsia"/>
          <w:sz w:val="26"/>
          <w:szCs w:val="26"/>
        </w:rPr>
        <w:t xml:space="preserve"> настоящего административного регламента, заявитель вправе представить по собственной инициативе.</w:t>
      </w:r>
    </w:p>
    <w:p w:rsidR="00100627" w:rsidRPr="000837DB" w:rsidRDefault="00100627" w:rsidP="00100627">
      <w:pPr>
        <w:pStyle w:val="ConsPlusTitle"/>
        <w:jc w:val="center"/>
        <w:outlineLvl w:val="2"/>
        <w:rPr>
          <w:rFonts w:ascii="Times New Roman" w:hAnsi="Times New Roman" w:cs="Times New Roman"/>
          <w:sz w:val="26"/>
          <w:szCs w:val="26"/>
        </w:rPr>
      </w:pPr>
      <w:r w:rsidRPr="000837DB">
        <w:rPr>
          <w:rFonts w:ascii="Times New Roman" w:hAnsi="Times New Roman" w:cs="Times New Roman"/>
          <w:sz w:val="26"/>
          <w:szCs w:val="26"/>
        </w:rPr>
        <w:lastRenderedPageBreak/>
        <w:t>Исчерпывающий перечень документов, необходимых</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в соответствии с нормативными правовыми актами</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для предоставления муниципальной услуги, которые находятся</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в распоряжении государственных органов, органов местного</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самоуправления и иных органов, участвующих в предоставлении</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государственных или муниципальных услуг, и которые</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заявитель вправе представить, а также способы их получения</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заявителями, в том числе в электронной форме,</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порядок их представления</w:t>
      </w:r>
    </w:p>
    <w:p w:rsidR="00100627" w:rsidRPr="009C0F8D" w:rsidRDefault="00100627" w:rsidP="00100627">
      <w:pPr>
        <w:autoSpaceDE w:val="0"/>
        <w:autoSpaceDN w:val="0"/>
        <w:adjustRightInd w:val="0"/>
        <w:ind w:firstLine="709"/>
        <w:jc w:val="both"/>
        <w:rPr>
          <w:rFonts w:eastAsia="Calibri"/>
          <w:sz w:val="26"/>
          <w:szCs w:val="26"/>
        </w:rPr>
      </w:pPr>
    </w:p>
    <w:p w:rsidR="00100627" w:rsidRPr="00972812" w:rsidRDefault="00100627" w:rsidP="00100627">
      <w:pPr>
        <w:widowControl w:val="0"/>
        <w:autoSpaceDE w:val="0"/>
        <w:autoSpaceDN w:val="0"/>
        <w:adjustRightInd w:val="0"/>
        <w:ind w:firstLine="709"/>
        <w:jc w:val="both"/>
        <w:rPr>
          <w:sz w:val="26"/>
          <w:szCs w:val="26"/>
        </w:rPr>
      </w:pPr>
      <w:r w:rsidRPr="009C0F8D">
        <w:rPr>
          <w:sz w:val="26"/>
          <w:szCs w:val="26"/>
        </w:rPr>
        <w:t>2.</w:t>
      </w:r>
      <w:r>
        <w:rPr>
          <w:sz w:val="26"/>
          <w:szCs w:val="26"/>
        </w:rPr>
        <w:t>10.</w:t>
      </w:r>
      <w:r w:rsidRPr="00972812">
        <w:rPr>
          <w:sz w:val="26"/>
          <w:szCs w:val="26"/>
        </w:rPr>
        <w:t xml:space="preserve">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100627" w:rsidRPr="00972812" w:rsidRDefault="00100627" w:rsidP="00100627">
      <w:pPr>
        <w:widowControl w:val="0"/>
        <w:autoSpaceDE w:val="0"/>
        <w:autoSpaceDN w:val="0"/>
        <w:adjustRightInd w:val="0"/>
        <w:ind w:firstLine="709"/>
        <w:jc w:val="both"/>
        <w:rPr>
          <w:sz w:val="26"/>
          <w:szCs w:val="26"/>
        </w:rPr>
      </w:pPr>
      <w:r w:rsidRPr="00972812">
        <w:rPr>
          <w:sz w:val="26"/>
          <w:szCs w:val="26"/>
        </w:rPr>
        <w:t>1) указ или распоряжение Президента Российской Федерации (для заявителей, указанных в подпункте 1 пункта 1.2.1 настоящего административного регламента);</w:t>
      </w:r>
    </w:p>
    <w:p w:rsidR="00100627" w:rsidRPr="00972812" w:rsidRDefault="00100627" w:rsidP="00100627">
      <w:pPr>
        <w:widowControl w:val="0"/>
        <w:autoSpaceDE w:val="0"/>
        <w:autoSpaceDN w:val="0"/>
        <w:adjustRightInd w:val="0"/>
        <w:ind w:firstLine="709"/>
        <w:jc w:val="both"/>
        <w:rPr>
          <w:sz w:val="26"/>
          <w:szCs w:val="26"/>
        </w:rPr>
      </w:pPr>
      <w:r w:rsidRPr="00972812">
        <w:rPr>
          <w:sz w:val="26"/>
          <w:szCs w:val="26"/>
        </w:rPr>
        <w:t xml:space="preserve">2) выписка из ЕГРН об объекте недвижимости (об испрашиваемом земельном участке) (для заявителей, указанных в подпунктах 1-3, </w:t>
      </w:r>
      <w:r>
        <w:rPr>
          <w:sz w:val="26"/>
          <w:szCs w:val="26"/>
        </w:rPr>
        <w:t>5</w:t>
      </w:r>
      <w:r w:rsidRPr="00972812">
        <w:rPr>
          <w:sz w:val="26"/>
          <w:szCs w:val="26"/>
        </w:rPr>
        <w:t xml:space="preserve"> – </w:t>
      </w:r>
      <w:r>
        <w:rPr>
          <w:sz w:val="26"/>
          <w:szCs w:val="26"/>
        </w:rPr>
        <w:t xml:space="preserve">30 пункта 1.2.1 </w:t>
      </w:r>
      <w:r w:rsidRPr="00972812">
        <w:rPr>
          <w:sz w:val="26"/>
          <w:szCs w:val="26"/>
        </w:rPr>
        <w:t>настоящего административного регламента);</w:t>
      </w:r>
    </w:p>
    <w:p w:rsidR="00100627" w:rsidRPr="00972812" w:rsidRDefault="00100627" w:rsidP="00100627">
      <w:pPr>
        <w:widowControl w:val="0"/>
        <w:autoSpaceDE w:val="0"/>
        <w:autoSpaceDN w:val="0"/>
        <w:adjustRightInd w:val="0"/>
        <w:ind w:firstLine="709"/>
        <w:jc w:val="both"/>
        <w:rPr>
          <w:sz w:val="26"/>
          <w:szCs w:val="26"/>
        </w:rPr>
      </w:pPr>
      <w:r w:rsidRPr="00972812">
        <w:rPr>
          <w:sz w:val="26"/>
          <w:szCs w:val="26"/>
        </w:rPr>
        <w:t>3) выписка из ЕГРН об объекте недвижимости (о здании и (или) сооружении, расположенно</w:t>
      </w:r>
      <w:proofErr w:type="gramStart"/>
      <w:r w:rsidRPr="00972812">
        <w:rPr>
          <w:sz w:val="26"/>
          <w:szCs w:val="26"/>
        </w:rPr>
        <w:t>м(</w:t>
      </w:r>
      <w:proofErr w:type="spellStart"/>
      <w:proofErr w:type="gramEnd"/>
      <w:r w:rsidRPr="00972812">
        <w:rPr>
          <w:sz w:val="26"/>
          <w:szCs w:val="26"/>
        </w:rPr>
        <w:t>ых</w:t>
      </w:r>
      <w:proofErr w:type="spellEnd"/>
      <w:r w:rsidRPr="00972812">
        <w:rPr>
          <w:sz w:val="26"/>
          <w:szCs w:val="26"/>
        </w:rPr>
        <w:t xml:space="preserve">) на испрашиваемом земельном участке) (для заявителей, указанных в подпункте </w:t>
      </w:r>
      <w:r>
        <w:rPr>
          <w:sz w:val="26"/>
          <w:szCs w:val="26"/>
        </w:rPr>
        <w:t>9</w:t>
      </w:r>
      <w:r w:rsidRPr="00972812">
        <w:rPr>
          <w:sz w:val="26"/>
          <w:szCs w:val="26"/>
        </w:rPr>
        <w:t xml:space="preserve"> пункта 1.2.1 настоящего административного регламента);</w:t>
      </w:r>
    </w:p>
    <w:p w:rsidR="00100627" w:rsidRPr="00972812" w:rsidRDefault="00100627" w:rsidP="00100627">
      <w:pPr>
        <w:widowControl w:val="0"/>
        <w:autoSpaceDE w:val="0"/>
        <w:autoSpaceDN w:val="0"/>
        <w:adjustRightInd w:val="0"/>
        <w:ind w:firstLine="709"/>
        <w:jc w:val="both"/>
        <w:rPr>
          <w:sz w:val="26"/>
          <w:szCs w:val="26"/>
        </w:rPr>
      </w:pPr>
      <w:r w:rsidRPr="00972812">
        <w:rPr>
          <w:sz w:val="26"/>
          <w:szCs w:val="26"/>
        </w:rPr>
        <w:t xml:space="preserve">4)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(для заявителей, указанных в подпункте </w:t>
      </w:r>
      <w:r>
        <w:rPr>
          <w:sz w:val="26"/>
          <w:szCs w:val="26"/>
        </w:rPr>
        <w:t>9</w:t>
      </w:r>
      <w:r w:rsidRPr="00972812">
        <w:rPr>
          <w:sz w:val="26"/>
          <w:szCs w:val="26"/>
        </w:rPr>
        <w:t xml:space="preserve"> пункта 1.2.1 настоящего административного регламента);</w:t>
      </w:r>
    </w:p>
    <w:p w:rsidR="00100627" w:rsidRPr="00972812" w:rsidRDefault="00100627" w:rsidP="00100627">
      <w:pPr>
        <w:widowControl w:val="0"/>
        <w:autoSpaceDE w:val="0"/>
        <w:autoSpaceDN w:val="0"/>
        <w:adjustRightInd w:val="0"/>
        <w:ind w:firstLine="709"/>
        <w:jc w:val="both"/>
        <w:rPr>
          <w:sz w:val="26"/>
          <w:szCs w:val="26"/>
        </w:rPr>
      </w:pPr>
      <w:r w:rsidRPr="00972812">
        <w:rPr>
          <w:sz w:val="26"/>
          <w:szCs w:val="26"/>
        </w:rPr>
        <w:t xml:space="preserve">5) выписка из ЕГРН об объекте недвижимости (об объекте незавершенного строительства, расположенном на испрашиваемом земельном участке) (для заявителей, указанных в подпунктах </w:t>
      </w:r>
      <w:r>
        <w:rPr>
          <w:sz w:val="26"/>
          <w:szCs w:val="26"/>
        </w:rPr>
        <w:t>10</w:t>
      </w:r>
      <w:r w:rsidRPr="00972812">
        <w:rPr>
          <w:sz w:val="26"/>
          <w:szCs w:val="26"/>
        </w:rPr>
        <w:t xml:space="preserve"> пункта 1.2.1 настоящего административного регламента);</w:t>
      </w:r>
    </w:p>
    <w:p w:rsidR="00100627" w:rsidRPr="00972812" w:rsidRDefault="00100627" w:rsidP="00100627">
      <w:pPr>
        <w:widowControl w:val="0"/>
        <w:autoSpaceDE w:val="0"/>
        <w:autoSpaceDN w:val="0"/>
        <w:adjustRightInd w:val="0"/>
        <w:ind w:firstLine="709"/>
        <w:jc w:val="both"/>
        <w:rPr>
          <w:sz w:val="26"/>
          <w:szCs w:val="26"/>
        </w:rPr>
      </w:pPr>
      <w:r w:rsidRPr="00972812">
        <w:rPr>
          <w:sz w:val="26"/>
          <w:szCs w:val="26"/>
        </w:rPr>
        <w:t xml:space="preserve">6) выписка из ЕГРЮЛ о юридическом лице, являющемся заявителем (для заявителей, указанных в подпунктах </w:t>
      </w:r>
      <w:r>
        <w:rPr>
          <w:sz w:val="26"/>
          <w:szCs w:val="26"/>
        </w:rPr>
        <w:t>1-3, 5-13.1, 16-18, 20-30</w:t>
      </w:r>
      <w:r w:rsidRPr="00972812">
        <w:rPr>
          <w:sz w:val="26"/>
          <w:szCs w:val="26"/>
        </w:rPr>
        <w:t xml:space="preserve"> пункта 1.2.1настоящего административного регламента);</w:t>
      </w:r>
    </w:p>
    <w:p w:rsidR="00100627" w:rsidRPr="00972812" w:rsidRDefault="00100627" w:rsidP="00100627">
      <w:pPr>
        <w:widowControl w:val="0"/>
        <w:autoSpaceDE w:val="0"/>
        <w:autoSpaceDN w:val="0"/>
        <w:adjustRightInd w:val="0"/>
        <w:ind w:firstLine="709"/>
        <w:jc w:val="both"/>
        <w:rPr>
          <w:sz w:val="26"/>
          <w:szCs w:val="26"/>
        </w:rPr>
      </w:pPr>
      <w:r w:rsidRPr="00972812">
        <w:rPr>
          <w:sz w:val="26"/>
          <w:szCs w:val="26"/>
        </w:rPr>
        <w:t>7) распоряжение Правительства Российской Федерации (для заявителей, указанных в подпункте 2 пункта 1.2.1 настоящего административного регламента);</w:t>
      </w:r>
    </w:p>
    <w:p w:rsidR="00100627" w:rsidRPr="00972812" w:rsidRDefault="00100627" w:rsidP="00100627">
      <w:pPr>
        <w:widowControl w:val="0"/>
        <w:autoSpaceDE w:val="0"/>
        <w:autoSpaceDN w:val="0"/>
        <w:adjustRightInd w:val="0"/>
        <w:ind w:firstLine="709"/>
        <w:jc w:val="both"/>
        <w:rPr>
          <w:sz w:val="26"/>
          <w:szCs w:val="26"/>
        </w:rPr>
      </w:pPr>
      <w:r w:rsidRPr="00972812">
        <w:rPr>
          <w:sz w:val="26"/>
          <w:szCs w:val="26"/>
        </w:rPr>
        <w:t>8) распоряжение высшего должностного лица субъекта Российской Федерации (для заявителей, указанных в подпункте 3 пункта 1.2.1 настоящего административного регламента);</w:t>
      </w:r>
    </w:p>
    <w:p w:rsidR="00100627" w:rsidRPr="00972812" w:rsidRDefault="00100627" w:rsidP="00100627">
      <w:pPr>
        <w:widowControl w:val="0"/>
        <w:autoSpaceDE w:val="0"/>
        <w:autoSpaceDN w:val="0"/>
        <w:adjustRightInd w:val="0"/>
        <w:ind w:firstLine="709"/>
        <w:jc w:val="both"/>
        <w:rPr>
          <w:sz w:val="26"/>
          <w:szCs w:val="26"/>
        </w:rPr>
      </w:pPr>
      <w:r w:rsidRPr="00972812">
        <w:rPr>
          <w:sz w:val="26"/>
          <w:szCs w:val="26"/>
        </w:rPr>
        <w:t>9)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972812">
        <w:rPr>
          <w:sz w:val="26"/>
          <w:szCs w:val="26"/>
        </w:rPr>
        <w:t>о-</w:t>
      </w:r>
      <w:proofErr w:type="gramEnd"/>
      <w:r w:rsidRPr="00972812">
        <w:rPr>
          <w:sz w:val="26"/>
          <w:szCs w:val="26"/>
        </w:rPr>
        <w:t>, газо- и водоснабжения, водоотведения, связи, нефтепроводов, не относящихся к объектам регионального или местного значения) (для заявителей, указанных в подпункте 4 пункта 1.2.1 настоящего административного регламента);</w:t>
      </w:r>
    </w:p>
    <w:p w:rsidR="00100627" w:rsidRPr="00972812" w:rsidRDefault="00100627" w:rsidP="00100627">
      <w:pPr>
        <w:widowControl w:val="0"/>
        <w:autoSpaceDE w:val="0"/>
        <w:autoSpaceDN w:val="0"/>
        <w:adjustRightInd w:val="0"/>
        <w:ind w:firstLine="709"/>
        <w:jc w:val="both"/>
        <w:rPr>
          <w:sz w:val="26"/>
          <w:szCs w:val="26"/>
        </w:rPr>
      </w:pPr>
      <w:r w:rsidRPr="00972812">
        <w:rPr>
          <w:sz w:val="26"/>
          <w:szCs w:val="26"/>
        </w:rPr>
        <w:t xml:space="preserve">10) утвержденный проект планировки и утвержденный проект межевания территории (для заявителей, указанных в подпунктах </w:t>
      </w:r>
      <w:r>
        <w:rPr>
          <w:sz w:val="26"/>
          <w:szCs w:val="26"/>
        </w:rPr>
        <w:t>7-9, 13, 13.1, 21.1</w:t>
      </w:r>
      <w:r w:rsidRPr="00972812">
        <w:rPr>
          <w:sz w:val="26"/>
          <w:szCs w:val="26"/>
        </w:rPr>
        <w:t xml:space="preserve"> пункта 1.2.1 </w:t>
      </w:r>
      <w:r w:rsidRPr="00972812">
        <w:rPr>
          <w:sz w:val="26"/>
          <w:szCs w:val="26"/>
        </w:rPr>
        <w:lastRenderedPageBreak/>
        <w:t>настоящего административного регламента);</w:t>
      </w:r>
    </w:p>
    <w:p w:rsidR="00100627" w:rsidRPr="00972812" w:rsidRDefault="00100627" w:rsidP="00100627">
      <w:pPr>
        <w:widowControl w:val="0"/>
        <w:autoSpaceDE w:val="0"/>
        <w:autoSpaceDN w:val="0"/>
        <w:adjustRightInd w:val="0"/>
        <w:ind w:firstLine="709"/>
        <w:jc w:val="both"/>
        <w:rPr>
          <w:sz w:val="26"/>
          <w:szCs w:val="26"/>
        </w:rPr>
      </w:pPr>
      <w:r w:rsidRPr="00972812">
        <w:rPr>
          <w:sz w:val="26"/>
          <w:szCs w:val="26"/>
        </w:rPr>
        <w:t xml:space="preserve">11) утвержденный проект межевания территории (для заявителей, указанных в подпункте </w:t>
      </w:r>
      <w:r>
        <w:rPr>
          <w:sz w:val="26"/>
          <w:szCs w:val="26"/>
        </w:rPr>
        <w:t>8</w:t>
      </w:r>
      <w:r w:rsidRPr="00972812">
        <w:rPr>
          <w:sz w:val="26"/>
          <w:szCs w:val="26"/>
        </w:rPr>
        <w:t xml:space="preserve"> пункта 1.2.1 настоящего административного регламента);</w:t>
      </w:r>
    </w:p>
    <w:p w:rsidR="00100627" w:rsidRPr="00972812" w:rsidRDefault="00100627" w:rsidP="00100627">
      <w:pPr>
        <w:widowControl w:val="0"/>
        <w:autoSpaceDE w:val="0"/>
        <w:autoSpaceDN w:val="0"/>
        <w:adjustRightInd w:val="0"/>
        <w:ind w:firstLine="709"/>
        <w:jc w:val="both"/>
        <w:rPr>
          <w:sz w:val="26"/>
          <w:szCs w:val="26"/>
        </w:rPr>
      </w:pPr>
      <w:r w:rsidRPr="00972812">
        <w:rPr>
          <w:sz w:val="26"/>
          <w:szCs w:val="26"/>
        </w:rPr>
        <w:t xml:space="preserve">12) проект организации и застройки территории некоммерческого объединения (в случае отсутствия утвержденного проекта межевания территории) (для заявителей, указанных в подпункте </w:t>
      </w:r>
      <w:r>
        <w:rPr>
          <w:sz w:val="26"/>
          <w:szCs w:val="26"/>
        </w:rPr>
        <w:t>8</w:t>
      </w:r>
      <w:r w:rsidRPr="00972812">
        <w:rPr>
          <w:sz w:val="26"/>
          <w:szCs w:val="26"/>
        </w:rPr>
        <w:t xml:space="preserve"> пункта 1.2.1 настоящего административного регламента);</w:t>
      </w:r>
    </w:p>
    <w:p w:rsidR="00100627" w:rsidRPr="00972812" w:rsidRDefault="00100627" w:rsidP="00100627">
      <w:pPr>
        <w:widowControl w:val="0"/>
        <w:autoSpaceDE w:val="0"/>
        <w:autoSpaceDN w:val="0"/>
        <w:adjustRightInd w:val="0"/>
        <w:ind w:firstLine="709"/>
        <w:jc w:val="both"/>
        <w:rPr>
          <w:sz w:val="26"/>
          <w:szCs w:val="26"/>
        </w:rPr>
      </w:pPr>
      <w:r w:rsidRPr="00972812">
        <w:rPr>
          <w:sz w:val="26"/>
          <w:szCs w:val="26"/>
        </w:rPr>
        <w:t xml:space="preserve">13) выписка из ЕГРИП об индивидуальном предпринимателе, являющемся заявителем (для заявителей, указанных в подпунктах </w:t>
      </w:r>
      <w:r>
        <w:rPr>
          <w:sz w:val="26"/>
          <w:szCs w:val="26"/>
        </w:rPr>
        <w:t>12, 22-23, 29</w:t>
      </w:r>
      <w:r w:rsidRPr="00972812">
        <w:rPr>
          <w:sz w:val="26"/>
          <w:szCs w:val="26"/>
        </w:rPr>
        <w:t xml:space="preserve"> пункта 1.2.1 настоящего административного регламента);</w:t>
      </w:r>
    </w:p>
    <w:p w:rsidR="00100627" w:rsidRPr="00972812" w:rsidRDefault="00100627" w:rsidP="00100627">
      <w:pPr>
        <w:widowControl w:val="0"/>
        <w:autoSpaceDE w:val="0"/>
        <w:autoSpaceDN w:val="0"/>
        <w:adjustRightInd w:val="0"/>
        <w:ind w:firstLine="709"/>
        <w:jc w:val="both"/>
        <w:rPr>
          <w:sz w:val="26"/>
          <w:szCs w:val="26"/>
        </w:rPr>
      </w:pPr>
      <w:r w:rsidRPr="00972812">
        <w:rPr>
          <w:sz w:val="26"/>
          <w:szCs w:val="26"/>
        </w:rPr>
        <w:t>14)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(для заявителей, указанных в подпункте 2</w:t>
      </w:r>
      <w:r>
        <w:rPr>
          <w:sz w:val="26"/>
          <w:szCs w:val="26"/>
        </w:rPr>
        <w:t>7</w:t>
      </w:r>
      <w:r w:rsidRPr="00972812">
        <w:rPr>
          <w:sz w:val="26"/>
          <w:szCs w:val="26"/>
        </w:rPr>
        <w:t xml:space="preserve"> пункта 1.2.1 настоящего административного регламента);</w:t>
      </w:r>
    </w:p>
    <w:p w:rsidR="00100627" w:rsidRPr="00972812" w:rsidRDefault="00100627" w:rsidP="00100627">
      <w:pPr>
        <w:widowControl w:val="0"/>
        <w:autoSpaceDE w:val="0"/>
        <w:autoSpaceDN w:val="0"/>
        <w:adjustRightInd w:val="0"/>
        <w:ind w:firstLine="709"/>
        <w:jc w:val="both"/>
        <w:rPr>
          <w:sz w:val="26"/>
          <w:szCs w:val="26"/>
        </w:rPr>
      </w:pPr>
      <w:r w:rsidRPr="00972812">
        <w:rPr>
          <w:sz w:val="26"/>
          <w:szCs w:val="26"/>
        </w:rPr>
        <w:t xml:space="preserve">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(для заявителей, указанных в подпункте </w:t>
      </w:r>
      <w:r>
        <w:rPr>
          <w:sz w:val="26"/>
          <w:szCs w:val="26"/>
        </w:rPr>
        <w:t>28</w:t>
      </w:r>
      <w:r w:rsidRPr="00972812">
        <w:rPr>
          <w:sz w:val="26"/>
          <w:szCs w:val="26"/>
        </w:rPr>
        <w:t xml:space="preserve"> пункта 1.2.1 настоящего административного регламента).</w:t>
      </w:r>
    </w:p>
    <w:p w:rsidR="00100627" w:rsidRDefault="00100627" w:rsidP="00100627">
      <w:pPr>
        <w:widowControl w:val="0"/>
        <w:autoSpaceDE w:val="0"/>
        <w:autoSpaceDN w:val="0"/>
        <w:adjustRightInd w:val="0"/>
        <w:ind w:firstLine="709"/>
        <w:jc w:val="both"/>
        <w:rPr>
          <w:sz w:val="26"/>
          <w:szCs w:val="26"/>
        </w:rPr>
      </w:pPr>
      <w:r w:rsidRPr="00972812">
        <w:rPr>
          <w:sz w:val="26"/>
          <w:szCs w:val="26"/>
        </w:rPr>
        <w:t>Документы, указанные в пункте 2.</w:t>
      </w:r>
      <w:r>
        <w:rPr>
          <w:sz w:val="26"/>
          <w:szCs w:val="26"/>
        </w:rPr>
        <w:t>10</w:t>
      </w:r>
      <w:r w:rsidRPr="00972812">
        <w:rPr>
          <w:sz w:val="26"/>
          <w:szCs w:val="26"/>
        </w:rPr>
        <w:t xml:space="preserve"> настоящего административного регламента, заявитель вправе представить по собственной инициативе.</w:t>
      </w:r>
    </w:p>
    <w:p w:rsidR="00100627" w:rsidRPr="009C0F8D" w:rsidRDefault="00100627" w:rsidP="00100627">
      <w:pPr>
        <w:widowControl w:val="0"/>
        <w:autoSpaceDE w:val="0"/>
        <w:autoSpaceDN w:val="0"/>
        <w:adjustRightInd w:val="0"/>
        <w:ind w:firstLine="709"/>
        <w:jc w:val="both"/>
        <w:rPr>
          <w:b/>
          <w:sz w:val="26"/>
          <w:szCs w:val="26"/>
        </w:rPr>
      </w:pPr>
    </w:p>
    <w:p w:rsidR="00100627" w:rsidRDefault="00100627" w:rsidP="00100627">
      <w:pPr>
        <w:widowControl w:val="0"/>
        <w:autoSpaceDE w:val="0"/>
        <w:autoSpaceDN w:val="0"/>
        <w:adjustRightInd w:val="0"/>
        <w:ind w:firstLine="709"/>
        <w:jc w:val="center"/>
        <w:rPr>
          <w:b/>
          <w:sz w:val="26"/>
          <w:szCs w:val="26"/>
        </w:rPr>
      </w:pPr>
    </w:p>
    <w:p w:rsidR="00100627" w:rsidRPr="009C0F8D" w:rsidRDefault="00100627" w:rsidP="00100627">
      <w:pPr>
        <w:widowControl w:val="0"/>
        <w:autoSpaceDE w:val="0"/>
        <w:autoSpaceDN w:val="0"/>
        <w:adjustRightInd w:val="0"/>
        <w:ind w:firstLine="709"/>
        <w:jc w:val="center"/>
        <w:rPr>
          <w:b/>
          <w:sz w:val="26"/>
          <w:szCs w:val="26"/>
        </w:rPr>
      </w:pPr>
      <w:r w:rsidRPr="009C0F8D">
        <w:rPr>
          <w:b/>
          <w:sz w:val="26"/>
          <w:szCs w:val="26"/>
        </w:rPr>
        <w:t>Указание на запрет требований и действий в отношении заявителя</w:t>
      </w:r>
    </w:p>
    <w:p w:rsidR="00100627" w:rsidRPr="009C0F8D" w:rsidRDefault="00100627" w:rsidP="00100627">
      <w:pPr>
        <w:widowControl w:val="0"/>
        <w:autoSpaceDE w:val="0"/>
        <w:autoSpaceDN w:val="0"/>
        <w:adjustRightInd w:val="0"/>
        <w:ind w:firstLine="709"/>
        <w:jc w:val="center"/>
        <w:rPr>
          <w:b/>
          <w:sz w:val="26"/>
          <w:szCs w:val="26"/>
        </w:rPr>
      </w:pP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2.1</w:t>
      </w:r>
      <w:r>
        <w:rPr>
          <w:sz w:val="26"/>
          <w:szCs w:val="26"/>
        </w:rPr>
        <w:t>1</w:t>
      </w:r>
      <w:r w:rsidRPr="009C0F8D">
        <w:rPr>
          <w:sz w:val="26"/>
          <w:szCs w:val="26"/>
        </w:rPr>
        <w:t>. Запрещается:</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00627" w:rsidRPr="009C0F8D" w:rsidRDefault="00100627" w:rsidP="00100627">
      <w:pPr>
        <w:autoSpaceDE w:val="0"/>
        <w:autoSpaceDN w:val="0"/>
        <w:adjustRightInd w:val="0"/>
        <w:ind w:firstLine="709"/>
        <w:jc w:val="both"/>
        <w:rPr>
          <w:sz w:val="26"/>
          <w:szCs w:val="26"/>
        </w:rPr>
      </w:pPr>
      <w:proofErr w:type="gramStart"/>
      <w:r w:rsidRPr="009C0F8D">
        <w:rPr>
          <w:sz w:val="26"/>
          <w:szCs w:val="26"/>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sidRPr="009C0F8D">
        <w:rPr>
          <w:sz w:val="26"/>
          <w:szCs w:val="26"/>
        </w:rPr>
        <w:t xml:space="preserve">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9C0F8D">
          <w:rPr>
            <w:sz w:val="26"/>
            <w:szCs w:val="26"/>
          </w:rPr>
          <w:t>части 6 статьи 7</w:t>
        </w:r>
      </w:hyperlink>
      <w:r w:rsidRPr="009C0F8D">
        <w:rPr>
          <w:sz w:val="26"/>
          <w:szCs w:val="26"/>
        </w:rPr>
        <w:t xml:space="preserve"> Федерального закона от 27 июля 2010 г. № 210-ФЗ «Об организации предоставления государственных и муниципальных услуг»;</w:t>
      </w:r>
    </w:p>
    <w:p w:rsidR="00100627" w:rsidRPr="009C0F8D" w:rsidRDefault="00100627" w:rsidP="00100627">
      <w:pPr>
        <w:autoSpaceDE w:val="0"/>
        <w:autoSpaceDN w:val="0"/>
        <w:adjustRightInd w:val="0"/>
        <w:ind w:firstLine="709"/>
        <w:jc w:val="both"/>
        <w:rPr>
          <w:sz w:val="26"/>
          <w:szCs w:val="26"/>
        </w:rPr>
      </w:pPr>
      <w:proofErr w:type="gramStart"/>
      <w:r w:rsidRPr="009C0F8D">
        <w:rPr>
          <w:sz w:val="26"/>
          <w:szCs w:val="26"/>
        </w:rPr>
        <w:t xml:space="preserve">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w:t>
      </w:r>
      <w:r w:rsidRPr="009C0F8D">
        <w:rPr>
          <w:sz w:val="26"/>
          <w:szCs w:val="26"/>
        </w:rPr>
        <w:lastRenderedPageBreak/>
        <w:t>(функций) и (или) на Портале государственных и муниципальных услуг (функций) Республики Коми;</w:t>
      </w:r>
      <w:proofErr w:type="gramEnd"/>
    </w:p>
    <w:p w:rsidR="00100627" w:rsidRPr="009C0F8D" w:rsidRDefault="00100627" w:rsidP="00100627">
      <w:pPr>
        <w:autoSpaceDE w:val="0"/>
        <w:autoSpaceDN w:val="0"/>
        <w:adjustRightInd w:val="0"/>
        <w:ind w:firstLine="709"/>
        <w:jc w:val="both"/>
        <w:rPr>
          <w:sz w:val="26"/>
          <w:szCs w:val="26"/>
        </w:rPr>
      </w:pPr>
      <w:r w:rsidRPr="009C0F8D">
        <w:rPr>
          <w:sz w:val="26"/>
          <w:szCs w:val="26"/>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100627" w:rsidRPr="009C0F8D" w:rsidRDefault="00100627" w:rsidP="00100627">
      <w:pPr>
        <w:autoSpaceDE w:val="0"/>
        <w:autoSpaceDN w:val="0"/>
        <w:adjustRightInd w:val="0"/>
        <w:ind w:firstLine="709"/>
        <w:jc w:val="both"/>
        <w:rPr>
          <w:sz w:val="26"/>
          <w:szCs w:val="26"/>
        </w:rPr>
      </w:pPr>
      <w:r w:rsidRPr="009C0F8D">
        <w:rPr>
          <w:sz w:val="26"/>
          <w:szCs w:val="26"/>
        </w:rPr>
        <w:t>5) требовать от заявителя совершения иных действий, кроме прохождения идентификац</w:t>
      </w:r>
      <w:proofErr w:type="gramStart"/>
      <w:r w:rsidRPr="009C0F8D">
        <w:rPr>
          <w:sz w:val="26"/>
          <w:szCs w:val="26"/>
        </w:rPr>
        <w:t>ии и ау</w:t>
      </w:r>
      <w:proofErr w:type="gramEnd"/>
      <w:r w:rsidRPr="009C0F8D">
        <w:rPr>
          <w:sz w:val="26"/>
          <w:szCs w:val="26"/>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00627" w:rsidRPr="009C0F8D" w:rsidRDefault="00100627" w:rsidP="00100627">
      <w:pPr>
        <w:autoSpaceDE w:val="0"/>
        <w:autoSpaceDN w:val="0"/>
        <w:adjustRightInd w:val="0"/>
        <w:ind w:firstLine="709"/>
        <w:jc w:val="both"/>
        <w:rPr>
          <w:sz w:val="26"/>
          <w:szCs w:val="26"/>
        </w:rPr>
      </w:pPr>
      <w:r w:rsidRPr="009C0F8D">
        <w:rPr>
          <w:sz w:val="26"/>
          <w:szCs w:val="26"/>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00627" w:rsidRPr="009C0F8D" w:rsidRDefault="00100627" w:rsidP="00100627">
      <w:pPr>
        <w:autoSpaceDE w:val="0"/>
        <w:autoSpaceDN w:val="0"/>
        <w:adjustRightInd w:val="0"/>
        <w:ind w:firstLine="709"/>
        <w:jc w:val="both"/>
        <w:rPr>
          <w:sz w:val="26"/>
          <w:szCs w:val="26"/>
        </w:rPr>
      </w:pPr>
      <w:r w:rsidRPr="009C0F8D">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0627" w:rsidRPr="009C0F8D" w:rsidRDefault="00100627" w:rsidP="00100627">
      <w:pPr>
        <w:autoSpaceDE w:val="0"/>
        <w:autoSpaceDN w:val="0"/>
        <w:adjustRightInd w:val="0"/>
        <w:ind w:firstLine="709"/>
        <w:jc w:val="both"/>
        <w:rPr>
          <w:sz w:val="26"/>
          <w:szCs w:val="26"/>
        </w:rPr>
      </w:pPr>
      <w:r w:rsidRPr="009C0F8D">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00627" w:rsidRPr="009C0F8D" w:rsidRDefault="00100627" w:rsidP="00100627">
      <w:pPr>
        <w:autoSpaceDE w:val="0"/>
        <w:autoSpaceDN w:val="0"/>
        <w:adjustRightInd w:val="0"/>
        <w:ind w:firstLine="709"/>
        <w:jc w:val="both"/>
        <w:rPr>
          <w:sz w:val="26"/>
          <w:szCs w:val="26"/>
        </w:rPr>
      </w:pPr>
      <w:r w:rsidRPr="009C0F8D">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0627" w:rsidRPr="009C0F8D" w:rsidRDefault="00100627" w:rsidP="00100627">
      <w:pPr>
        <w:autoSpaceDE w:val="0"/>
        <w:autoSpaceDN w:val="0"/>
        <w:adjustRightInd w:val="0"/>
        <w:ind w:firstLine="709"/>
        <w:jc w:val="both"/>
        <w:rPr>
          <w:sz w:val="26"/>
          <w:szCs w:val="26"/>
        </w:rPr>
      </w:pPr>
      <w:proofErr w:type="gramStart"/>
      <w:r w:rsidRPr="009C0F8D">
        <w:rPr>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9C0F8D">
        <w:rPr>
          <w:sz w:val="26"/>
          <w:szCs w:val="26"/>
        </w:rPr>
        <w:t xml:space="preserve"> предоставления муниципальной услуги, уведомляется заявитель, а также приносятся извинения за доставленные неудобства.</w:t>
      </w:r>
    </w:p>
    <w:p w:rsidR="00100627" w:rsidRPr="009C0F8D" w:rsidRDefault="00100627" w:rsidP="00100627">
      <w:pPr>
        <w:autoSpaceDE w:val="0"/>
        <w:autoSpaceDN w:val="0"/>
        <w:adjustRightInd w:val="0"/>
        <w:ind w:firstLine="709"/>
        <w:jc w:val="both"/>
        <w:rPr>
          <w:sz w:val="26"/>
          <w:szCs w:val="26"/>
        </w:rPr>
      </w:pPr>
    </w:p>
    <w:p w:rsidR="00100627" w:rsidRPr="009C0F8D" w:rsidRDefault="00100627" w:rsidP="00100627">
      <w:pPr>
        <w:autoSpaceDE w:val="0"/>
        <w:autoSpaceDN w:val="0"/>
        <w:adjustRightInd w:val="0"/>
        <w:ind w:firstLine="709"/>
        <w:jc w:val="center"/>
        <w:rPr>
          <w:rFonts w:eastAsia="Calibri"/>
          <w:b/>
          <w:sz w:val="26"/>
          <w:szCs w:val="26"/>
        </w:rPr>
      </w:pPr>
      <w:r w:rsidRPr="009C0F8D">
        <w:rPr>
          <w:rFonts w:eastAsia="Calibri"/>
          <w:b/>
          <w:sz w:val="26"/>
          <w:szCs w:val="26"/>
        </w:rPr>
        <w:t>Исчерпывающий перечень оснований для отказа в приеме документов, необходимых для предоставления</w:t>
      </w:r>
    </w:p>
    <w:p w:rsidR="00100627" w:rsidRPr="009C0F8D" w:rsidRDefault="00100627" w:rsidP="00100627">
      <w:pPr>
        <w:autoSpaceDE w:val="0"/>
        <w:autoSpaceDN w:val="0"/>
        <w:adjustRightInd w:val="0"/>
        <w:ind w:firstLine="709"/>
        <w:jc w:val="center"/>
        <w:rPr>
          <w:rFonts w:eastAsia="Calibri"/>
          <w:b/>
          <w:sz w:val="26"/>
          <w:szCs w:val="26"/>
        </w:rPr>
      </w:pPr>
      <w:r w:rsidRPr="009C0F8D">
        <w:rPr>
          <w:rFonts w:eastAsia="Calibri"/>
          <w:b/>
          <w:sz w:val="26"/>
          <w:szCs w:val="26"/>
        </w:rPr>
        <w:t>муниципальной услуги</w:t>
      </w:r>
    </w:p>
    <w:p w:rsidR="00100627" w:rsidRPr="009C0F8D" w:rsidRDefault="00100627" w:rsidP="00100627">
      <w:pPr>
        <w:autoSpaceDE w:val="0"/>
        <w:autoSpaceDN w:val="0"/>
        <w:adjustRightInd w:val="0"/>
        <w:ind w:firstLine="709"/>
        <w:jc w:val="both"/>
        <w:rPr>
          <w:rFonts w:eastAsia="Calibri"/>
          <w:sz w:val="26"/>
          <w:szCs w:val="26"/>
        </w:rPr>
      </w:pPr>
    </w:p>
    <w:p w:rsidR="00100627" w:rsidRPr="009C0F8D" w:rsidRDefault="00100627" w:rsidP="00100627">
      <w:pPr>
        <w:autoSpaceDE w:val="0"/>
        <w:autoSpaceDN w:val="0"/>
        <w:adjustRightInd w:val="0"/>
        <w:ind w:firstLine="709"/>
        <w:jc w:val="both"/>
        <w:rPr>
          <w:rFonts w:eastAsia="Calibri"/>
          <w:sz w:val="26"/>
          <w:szCs w:val="26"/>
        </w:rPr>
      </w:pPr>
      <w:r w:rsidRPr="009C0F8D">
        <w:rPr>
          <w:rFonts w:eastAsia="Calibri"/>
          <w:sz w:val="26"/>
          <w:szCs w:val="26"/>
        </w:rPr>
        <w:t>2.1</w:t>
      </w:r>
      <w:r>
        <w:rPr>
          <w:rFonts w:eastAsia="Calibri"/>
          <w:sz w:val="26"/>
          <w:szCs w:val="26"/>
        </w:rPr>
        <w:t>2</w:t>
      </w:r>
      <w:r w:rsidRPr="009C0F8D">
        <w:rPr>
          <w:rFonts w:eastAsia="Calibri"/>
          <w:sz w:val="26"/>
          <w:szCs w:val="26"/>
        </w:rPr>
        <w:t>.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100627" w:rsidRPr="009C0F8D" w:rsidRDefault="00100627" w:rsidP="00100627">
      <w:pPr>
        <w:autoSpaceDE w:val="0"/>
        <w:autoSpaceDN w:val="0"/>
        <w:adjustRightInd w:val="0"/>
        <w:ind w:firstLine="709"/>
        <w:jc w:val="both"/>
        <w:rPr>
          <w:rFonts w:eastAsia="Calibri"/>
          <w:sz w:val="26"/>
          <w:szCs w:val="26"/>
        </w:rPr>
      </w:pPr>
    </w:p>
    <w:p w:rsidR="00100627" w:rsidRPr="000837DB" w:rsidRDefault="00100627" w:rsidP="00100627">
      <w:pPr>
        <w:pStyle w:val="ConsPlusTitle"/>
        <w:jc w:val="center"/>
        <w:outlineLvl w:val="2"/>
        <w:rPr>
          <w:rFonts w:ascii="Times New Roman" w:hAnsi="Times New Roman" w:cs="Times New Roman"/>
          <w:sz w:val="26"/>
          <w:szCs w:val="26"/>
        </w:rPr>
      </w:pPr>
      <w:r w:rsidRPr="000837DB">
        <w:rPr>
          <w:rFonts w:ascii="Times New Roman" w:hAnsi="Times New Roman" w:cs="Times New Roman"/>
          <w:sz w:val="26"/>
          <w:szCs w:val="26"/>
        </w:rPr>
        <w:lastRenderedPageBreak/>
        <w:t>Исчерпывающий перечень оснований для приостановления</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предоставления муниципальной услуги или отказа</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 xml:space="preserve">в предоставлении муниципальной услуги, </w:t>
      </w:r>
      <w:proofErr w:type="gramStart"/>
      <w:r w:rsidRPr="000837DB">
        <w:rPr>
          <w:rFonts w:ascii="Times New Roman" w:hAnsi="Times New Roman" w:cs="Times New Roman"/>
          <w:sz w:val="26"/>
          <w:szCs w:val="26"/>
        </w:rPr>
        <w:t>установленных</w:t>
      </w:r>
      <w:proofErr w:type="gramEnd"/>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федеральными законами, принимаемыми в соответствии с ними</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иными нормативными правовыми актами Российской Федерации,</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законами и иными нормативными правовыми актами</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Республики Коми</w:t>
      </w:r>
    </w:p>
    <w:p w:rsidR="00100627" w:rsidRPr="009C0F8D" w:rsidRDefault="00100627" w:rsidP="00100627">
      <w:pPr>
        <w:widowControl w:val="0"/>
        <w:autoSpaceDE w:val="0"/>
        <w:autoSpaceDN w:val="0"/>
        <w:adjustRightInd w:val="0"/>
        <w:ind w:firstLine="709"/>
        <w:jc w:val="center"/>
        <w:rPr>
          <w:b/>
          <w:sz w:val="26"/>
          <w:szCs w:val="26"/>
        </w:rPr>
      </w:pPr>
    </w:p>
    <w:p w:rsidR="00100627" w:rsidRPr="009C0F8D" w:rsidRDefault="00100627" w:rsidP="00100627">
      <w:pPr>
        <w:widowControl w:val="0"/>
        <w:autoSpaceDE w:val="0"/>
        <w:autoSpaceDN w:val="0"/>
        <w:adjustRightInd w:val="0"/>
        <w:ind w:firstLine="708"/>
        <w:jc w:val="both"/>
        <w:rPr>
          <w:sz w:val="26"/>
          <w:szCs w:val="26"/>
        </w:rPr>
      </w:pPr>
      <w:r w:rsidRPr="009C0F8D">
        <w:rPr>
          <w:sz w:val="26"/>
          <w:szCs w:val="26"/>
        </w:rPr>
        <w:t>2.1</w:t>
      </w:r>
      <w:r>
        <w:rPr>
          <w:sz w:val="26"/>
          <w:szCs w:val="26"/>
        </w:rPr>
        <w:t>3</w:t>
      </w:r>
      <w:r w:rsidRPr="009C0F8D">
        <w:rPr>
          <w:sz w:val="26"/>
          <w:szCs w:val="26"/>
        </w:rPr>
        <w:t>.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9C0F8D">
        <w:rPr>
          <w:i/>
          <w:sz w:val="26"/>
          <w:szCs w:val="26"/>
        </w:rPr>
        <w:t>.</w:t>
      </w:r>
      <w:r w:rsidRPr="009C0F8D">
        <w:rPr>
          <w:sz w:val="26"/>
          <w:szCs w:val="26"/>
        </w:rPr>
        <w:t xml:space="preserve"> </w:t>
      </w:r>
    </w:p>
    <w:p w:rsidR="00100627" w:rsidRPr="00A52481" w:rsidRDefault="00100627" w:rsidP="00100627">
      <w:pPr>
        <w:widowControl w:val="0"/>
        <w:autoSpaceDE w:val="0"/>
        <w:autoSpaceDN w:val="0"/>
        <w:adjustRightInd w:val="0"/>
        <w:ind w:firstLine="709"/>
        <w:jc w:val="both"/>
        <w:rPr>
          <w:sz w:val="26"/>
          <w:szCs w:val="26"/>
        </w:rPr>
      </w:pPr>
      <w:bookmarkStart w:id="13" w:name="Par178"/>
      <w:bookmarkEnd w:id="13"/>
      <w:r w:rsidRPr="009C0F8D">
        <w:rPr>
          <w:sz w:val="26"/>
          <w:szCs w:val="26"/>
        </w:rPr>
        <w:t>2.1</w:t>
      </w:r>
      <w:r>
        <w:rPr>
          <w:sz w:val="26"/>
          <w:szCs w:val="26"/>
        </w:rPr>
        <w:t>4</w:t>
      </w:r>
      <w:r w:rsidRPr="009C0F8D">
        <w:rPr>
          <w:sz w:val="26"/>
          <w:szCs w:val="26"/>
        </w:rPr>
        <w:t xml:space="preserve">. </w:t>
      </w:r>
      <w:r w:rsidRPr="00A52481">
        <w:rPr>
          <w:sz w:val="26"/>
          <w:szCs w:val="26"/>
        </w:rPr>
        <w:t>Основаниями для отказа в предоставлении муниципальной услуги являются:</w:t>
      </w:r>
    </w:p>
    <w:p w:rsidR="00100627" w:rsidRPr="00A52481" w:rsidRDefault="00100627" w:rsidP="00100627">
      <w:pPr>
        <w:widowControl w:val="0"/>
        <w:autoSpaceDE w:val="0"/>
        <w:autoSpaceDN w:val="0"/>
        <w:adjustRightInd w:val="0"/>
        <w:ind w:firstLine="709"/>
        <w:jc w:val="both"/>
        <w:rPr>
          <w:sz w:val="26"/>
          <w:szCs w:val="26"/>
        </w:rPr>
      </w:pPr>
      <w:r w:rsidRPr="00A52481">
        <w:rPr>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00627" w:rsidRPr="00A52481" w:rsidRDefault="00100627" w:rsidP="00100627">
      <w:pPr>
        <w:widowControl w:val="0"/>
        <w:autoSpaceDE w:val="0"/>
        <w:autoSpaceDN w:val="0"/>
        <w:adjustRightInd w:val="0"/>
        <w:ind w:firstLine="709"/>
        <w:jc w:val="both"/>
        <w:rPr>
          <w:sz w:val="26"/>
          <w:szCs w:val="26"/>
        </w:rPr>
      </w:pPr>
      <w:proofErr w:type="gramStart"/>
      <w:r w:rsidRPr="00A52481">
        <w:rPr>
          <w:sz w:val="26"/>
          <w:szCs w:val="26"/>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roofErr w:type="gramEnd"/>
    </w:p>
    <w:p w:rsidR="00100627" w:rsidRPr="00A52481" w:rsidRDefault="00100627" w:rsidP="00100627">
      <w:pPr>
        <w:widowControl w:val="0"/>
        <w:autoSpaceDE w:val="0"/>
        <w:autoSpaceDN w:val="0"/>
        <w:adjustRightInd w:val="0"/>
        <w:ind w:firstLine="709"/>
        <w:jc w:val="both"/>
        <w:rPr>
          <w:sz w:val="26"/>
          <w:szCs w:val="26"/>
        </w:rPr>
      </w:pPr>
      <w:proofErr w:type="gramStart"/>
      <w:r w:rsidRPr="00A52481">
        <w:rPr>
          <w:sz w:val="26"/>
          <w:szCs w:val="26"/>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100627" w:rsidRPr="00A52481" w:rsidRDefault="00100627" w:rsidP="00100627">
      <w:pPr>
        <w:widowControl w:val="0"/>
        <w:autoSpaceDE w:val="0"/>
        <w:autoSpaceDN w:val="0"/>
        <w:adjustRightInd w:val="0"/>
        <w:ind w:firstLine="709"/>
        <w:jc w:val="both"/>
        <w:rPr>
          <w:sz w:val="26"/>
          <w:szCs w:val="26"/>
        </w:rPr>
      </w:pPr>
      <w:proofErr w:type="gramStart"/>
      <w:r w:rsidRPr="00A52481">
        <w:rPr>
          <w:sz w:val="26"/>
          <w:szCs w:val="26"/>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от 25.10.2001 № 136-ФЗ</w:t>
      </w:r>
      <w:proofErr w:type="gramEnd"/>
      <w:r w:rsidRPr="00A52481">
        <w:rPr>
          <w:sz w:val="26"/>
          <w:szCs w:val="26"/>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00627" w:rsidRPr="00A52481" w:rsidRDefault="00100627" w:rsidP="00100627">
      <w:pPr>
        <w:widowControl w:val="0"/>
        <w:autoSpaceDE w:val="0"/>
        <w:autoSpaceDN w:val="0"/>
        <w:adjustRightInd w:val="0"/>
        <w:ind w:firstLine="709"/>
        <w:jc w:val="both"/>
        <w:rPr>
          <w:sz w:val="26"/>
          <w:szCs w:val="26"/>
        </w:rPr>
      </w:pPr>
      <w:proofErr w:type="gramStart"/>
      <w:r w:rsidRPr="00A52481">
        <w:rPr>
          <w:sz w:val="26"/>
          <w:szCs w:val="2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A52481">
        <w:rPr>
          <w:sz w:val="26"/>
          <w:szCs w:val="26"/>
        </w:rPr>
        <w:t xml:space="preserve"> незавершенного </w:t>
      </w:r>
      <w:r w:rsidRPr="00A52481">
        <w:rPr>
          <w:sz w:val="26"/>
          <w:szCs w:val="26"/>
        </w:rPr>
        <w:lastRenderedPageBreak/>
        <w:t>строительства;</w:t>
      </w:r>
    </w:p>
    <w:p w:rsidR="00100627" w:rsidRPr="00A52481" w:rsidRDefault="00100627" w:rsidP="00100627">
      <w:pPr>
        <w:widowControl w:val="0"/>
        <w:autoSpaceDE w:val="0"/>
        <w:autoSpaceDN w:val="0"/>
        <w:adjustRightInd w:val="0"/>
        <w:ind w:firstLine="709"/>
        <w:jc w:val="both"/>
        <w:rPr>
          <w:sz w:val="26"/>
          <w:szCs w:val="26"/>
        </w:rPr>
      </w:pPr>
      <w:r w:rsidRPr="00A52481">
        <w:rPr>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00627" w:rsidRPr="00A52481" w:rsidRDefault="00100627" w:rsidP="00100627">
      <w:pPr>
        <w:widowControl w:val="0"/>
        <w:autoSpaceDE w:val="0"/>
        <w:autoSpaceDN w:val="0"/>
        <w:adjustRightInd w:val="0"/>
        <w:ind w:firstLine="709"/>
        <w:jc w:val="both"/>
        <w:rPr>
          <w:sz w:val="26"/>
          <w:szCs w:val="26"/>
        </w:rPr>
      </w:pPr>
      <w:r w:rsidRPr="00A52481">
        <w:rPr>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A52481">
        <w:rPr>
          <w:sz w:val="26"/>
          <w:szCs w:val="26"/>
        </w:rPr>
        <w:t>жд в сл</w:t>
      </w:r>
      <w:proofErr w:type="gramEnd"/>
      <w:r w:rsidRPr="00A52481">
        <w:rPr>
          <w:sz w:val="26"/>
          <w:szCs w:val="26"/>
        </w:rPr>
        <w:t>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00627" w:rsidRPr="00A52481" w:rsidRDefault="00100627" w:rsidP="00100627">
      <w:pPr>
        <w:widowControl w:val="0"/>
        <w:autoSpaceDE w:val="0"/>
        <w:autoSpaceDN w:val="0"/>
        <w:adjustRightInd w:val="0"/>
        <w:ind w:firstLine="709"/>
        <w:jc w:val="both"/>
        <w:rPr>
          <w:sz w:val="26"/>
          <w:szCs w:val="26"/>
        </w:rPr>
      </w:pPr>
      <w:proofErr w:type="gramStart"/>
      <w:r w:rsidRPr="00A52481">
        <w:rPr>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00627" w:rsidRPr="00A52481" w:rsidRDefault="00100627" w:rsidP="00100627">
      <w:pPr>
        <w:widowControl w:val="0"/>
        <w:autoSpaceDE w:val="0"/>
        <w:autoSpaceDN w:val="0"/>
        <w:adjustRightInd w:val="0"/>
        <w:ind w:firstLine="709"/>
        <w:jc w:val="both"/>
        <w:rPr>
          <w:sz w:val="26"/>
          <w:szCs w:val="26"/>
        </w:rPr>
      </w:pPr>
      <w:proofErr w:type="gramStart"/>
      <w:r w:rsidRPr="00A52481">
        <w:rPr>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52481">
        <w:rPr>
          <w:sz w:val="26"/>
          <w:szCs w:val="2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00627" w:rsidRPr="00A52481" w:rsidRDefault="00100627" w:rsidP="00100627">
      <w:pPr>
        <w:widowControl w:val="0"/>
        <w:autoSpaceDE w:val="0"/>
        <w:autoSpaceDN w:val="0"/>
        <w:adjustRightInd w:val="0"/>
        <w:ind w:firstLine="709"/>
        <w:jc w:val="both"/>
        <w:rPr>
          <w:sz w:val="26"/>
          <w:szCs w:val="26"/>
        </w:rPr>
      </w:pPr>
      <w:proofErr w:type="gramStart"/>
      <w:r w:rsidRPr="00A52481">
        <w:rPr>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52481">
        <w:rPr>
          <w:sz w:val="26"/>
          <w:szCs w:val="26"/>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00627" w:rsidRPr="00A52481" w:rsidRDefault="00100627" w:rsidP="00100627">
      <w:pPr>
        <w:widowControl w:val="0"/>
        <w:autoSpaceDE w:val="0"/>
        <w:autoSpaceDN w:val="0"/>
        <w:adjustRightInd w:val="0"/>
        <w:ind w:firstLine="709"/>
        <w:jc w:val="both"/>
        <w:rPr>
          <w:sz w:val="26"/>
          <w:szCs w:val="26"/>
        </w:rPr>
      </w:pPr>
      <w:r w:rsidRPr="00A52481">
        <w:rPr>
          <w:sz w:val="26"/>
          <w:szCs w:val="26"/>
        </w:rPr>
        <w:t xml:space="preserve">11) указанный в заявлении о предоставлении земельного участка земельный участок является предметом аукциона, </w:t>
      </w:r>
      <w:proofErr w:type="gramStart"/>
      <w:r w:rsidRPr="00A52481">
        <w:rPr>
          <w:sz w:val="26"/>
          <w:szCs w:val="26"/>
        </w:rPr>
        <w:t>извещение</w:t>
      </w:r>
      <w:proofErr w:type="gramEnd"/>
      <w:r w:rsidRPr="00A52481">
        <w:rPr>
          <w:sz w:val="26"/>
          <w:szCs w:val="26"/>
        </w:rPr>
        <w:t xml:space="preserve"> о проведении которого размещено в соответствии с пунктом 19 статьи 39.11 Земельного кодекса Российской Федерации от 25.10.2001 № 136-ФЗ;</w:t>
      </w:r>
    </w:p>
    <w:p w:rsidR="00100627" w:rsidRPr="00A52481" w:rsidRDefault="00100627" w:rsidP="00100627">
      <w:pPr>
        <w:widowControl w:val="0"/>
        <w:autoSpaceDE w:val="0"/>
        <w:autoSpaceDN w:val="0"/>
        <w:adjustRightInd w:val="0"/>
        <w:ind w:firstLine="709"/>
        <w:jc w:val="both"/>
        <w:rPr>
          <w:sz w:val="26"/>
          <w:szCs w:val="26"/>
        </w:rPr>
      </w:pPr>
      <w:proofErr w:type="gramStart"/>
      <w:r w:rsidRPr="00A52481">
        <w:rPr>
          <w:sz w:val="26"/>
          <w:szCs w:val="26"/>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w:t>
      </w:r>
      <w:proofErr w:type="gramEnd"/>
      <w:r w:rsidRPr="00A52481">
        <w:rPr>
          <w:sz w:val="26"/>
          <w:szCs w:val="26"/>
        </w:rPr>
        <w:t xml:space="preserve"> Федерации от 25.10.2001 № 136-ФЗ и уполномоченным органом не принято решение об отказе в </w:t>
      </w:r>
      <w:r w:rsidRPr="00A52481">
        <w:rPr>
          <w:sz w:val="26"/>
          <w:szCs w:val="26"/>
        </w:rPr>
        <w:lastRenderedPageBreak/>
        <w:t>проведении этого аукциона по основаниям, предусмотренным пунктом 8 статьи 39.11 Земельного кодекса Российской Федерации от 25.10.2001 № 136-ФЗ;</w:t>
      </w:r>
    </w:p>
    <w:p w:rsidR="00100627" w:rsidRPr="00A52481" w:rsidRDefault="00100627" w:rsidP="00100627">
      <w:pPr>
        <w:widowControl w:val="0"/>
        <w:autoSpaceDE w:val="0"/>
        <w:autoSpaceDN w:val="0"/>
        <w:adjustRightInd w:val="0"/>
        <w:ind w:firstLine="709"/>
        <w:jc w:val="both"/>
        <w:rPr>
          <w:sz w:val="26"/>
          <w:szCs w:val="26"/>
        </w:rPr>
      </w:pPr>
      <w:proofErr w:type="gramStart"/>
      <w:r w:rsidRPr="00A52481">
        <w:rPr>
          <w:sz w:val="26"/>
          <w:szCs w:val="26"/>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roofErr w:type="gramEnd"/>
    </w:p>
    <w:p w:rsidR="00100627" w:rsidRPr="00A52481" w:rsidRDefault="00100627" w:rsidP="00100627">
      <w:pPr>
        <w:widowControl w:val="0"/>
        <w:autoSpaceDE w:val="0"/>
        <w:autoSpaceDN w:val="0"/>
        <w:adjustRightInd w:val="0"/>
        <w:ind w:firstLine="709"/>
        <w:jc w:val="both"/>
        <w:rPr>
          <w:sz w:val="26"/>
          <w:szCs w:val="26"/>
        </w:rPr>
      </w:pPr>
      <w:r w:rsidRPr="00A52481">
        <w:rPr>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00627" w:rsidRPr="00A52481" w:rsidRDefault="00100627" w:rsidP="00100627">
      <w:pPr>
        <w:widowControl w:val="0"/>
        <w:autoSpaceDE w:val="0"/>
        <w:autoSpaceDN w:val="0"/>
        <w:adjustRightInd w:val="0"/>
        <w:ind w:firstLine="709"/>
        <w:jc w:val="both"/>
        <w:rPr>
          <w:sz w:val="26"/>
          <w:szCs w:val="26"/>
        </w:rPr>
      </w:pPr>
      <w:proofErr w:type="gramStart"/>
      <w:r w:rsidRPr="00A52481">
        <w:rPr>
          <w:sz w:val="26"/>
          <w:szCs w:val="26"/>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roofErr w:type="gramEnd"/>
    </w:p>
    <w:p w:rsidR="00100627" w:rsidRPr="00A52481" w:rsidRDefault="00100627" w:rsidP="00100627">
      <w:pPr>
        <w:widowControl w:val="0"/>
        <w:autoSpaceDE w:val="0"/>
        <w:autoSpaceDN w:val="0"/>
        <w:adjustRightInd w:val="0"/>
        <w:ind w:firstLine="709"/>
        <w:jc w:val="both"/>
        <w:rPr>
          <w:sz w:val="26"/>
          <w:szCs w:val="26"/>
        </w:rPr>
      </w:pPr>
      <w:r w:rsidRPr="00A52481">
        <w:rPr>
          <w:sz w:val="26"/>
          <w:szCs w:val="26"/>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00627" w:rsidRPr="00A52481" w:rsidRDefault="00100627" w:rsidP="00100627">
      <w:pPr>
        <w:widowControl w:val="0"/>
        <w:autoSpaceDE w:val="0"/>
        <w:autoSpaceDN w:val="0"/>
        <w:adjustRightInd w:val="0"/>
        <w:ind w:firstLine="709"/>
        <w:jc w:val="both"/>
        <w:rPr>
          <w:sz w:val="26"/>
          <w:szCs w:val="26"/>
        </w:rPr>
      </w:pPr>
      <w:proofErr w:type="gramStart"/>
      <w:r w:rsidRPr="00A52481">
        <w:rPr>
          <w:sz w:val="26"/>
          <w:szCs w:val="2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00627" w:rsidRPr="00A52481" w:rsidRDefault="00100627" w:rsidP="00100627">
      <w:pPr>
        <w:widowControl w:val="0"/>
        <w:autoSpaceDE w:val="0"/>
        <w:autoSpaceDN w:val="0"/>
        <w:adjustRightInd w:val="0"/>
        <w:ind w:firstLine="709"/>
        <w:jc w:val="both"/>
        <w:rPr>
          <w:sz w:val="26"/>
          <w:szCs w:val="26"/>
        </w:rPr>
      </w:pPr>
      <w:r w:rsidRPr="00A52481">
        <w:rPr>
          <w:sz w:val="26"/>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00627" w:rsidRPr="00A52481" w:rsidRDefault="00100627" w:rsidP="00100627">
      <w:pPr>
        <w:widowControl w:val="0"/>
        <w:autoSpaceDE w:val="0"/>
        <w:autoSpaceDN w:val="0"/>
        <w:adjustRightInd w:val="0"/>
        <w:ind w:firstLine="709"/>
        <w:jc w:val="both"/>
        <w:rPr>
          <w:sz w:val="26"/>
          <w:szCs w:val="26"/>
        </w:rPr>
      </w:pPr>
      <w:r w:rsidRPr="00A52481">
        <w:rPr>
          <w:sz w:val="26"/>
          <w:szCs w:val="26"/>
        </w:rPr>
        <w:t>19) предоставление земельного участка на заявленном виде прав не допускается;</w:t>
      </w:r>
    </w:p>
    <w:p w:rsidR="00100627" w:rsidRPr="00A52481" w:rsidRDefault="00100627" w:rsidP="00100627">
      <w:pPr>
        <w:widowControl w:val="0"/>
        <w:autoSpaceDE w:val="0"/>
        <w:autoSpaceDN w:val="0"/>
        <w:adjustRightInd w:val="0"/>
        <w:ind w:firstLine="709"/>
        <w:jc w:val="both"/>
        <w:rPr>
          <w:sz w:val="26"/>
          <w:szCs w:val="26"/>
        </w:rPr>
      </w:pPr>
      <w:r w:rsidRPr="00A52481">
        <w:rPr>
          <w:sz w:val="26"/>
          <w:szCs w:val="26"/>
        </w:rPr>
        <w:t>20) в отношении земельного участка, указанного в заявлен</w:t>
      </w:r>
      <w:proofErr w:type="gramStart"/>
      <w:r w:rsidRPr="00A52481">
        <w:rPr>
          <w:sz w:val="26"/>
          <w:szCs w:val="26"/>
        </w:rPr>
        <w:t>ии о е</w:t>
      </w:r>
      <w:proofErr w:type="gramEnd"/>
      <w:r w:rsidRPr="00A52481">
        <w:rPr>
          <w:sz w:val="26"/>
          <w:szCs w:val="26"/>
        </w:rPr>
        <w:t>го предоставлении, не установлен вид разрешенного использования;</w:t>
      </w:r>
    </w:p>
    <w:p w:rsidR="00100627" w:rsidRPr="00A52481" w:rsidRDefault="00100627" w:rsidP="00100627">
      <w:pPr>
        <w:widowControl w:val="0"/>
        <w:autoSpaceDE w:val="0"/>
        <w:autoSpaceDN w:val="0"/>
        <w:adjustRightInd w:val="0"/>
        <w:ind w:firstLine="709"/>
        <w:jc w:val="both"/>
        <w:rPr>
          <w:sz w:val="26"/>
          <w:szCs w:val="26"/>
        </w:rPr>
      </w:pPr>
      <w:r w:rsidRPr="00A52481">
        <w:rPr>
          <w:sz w:val="26"/>
          <w:szCs w:val="26"/>
        </w:rPr>
        <w:t>21) указанный в заявлении о предоставлении земельного участка земельный участок не отнесен к определенной категории земель;</w:t>
      </w:r>
    </w:p>
    <w:p w:rsidR="00100627" w:rsidRPr="00A52481" w:rsidRDefault="00100627" w:rsidP="00100627">
      <w:pPr>
        <w:widowControl w:val="0"/>
        <w:autoSpaceDE w:val="0"/>
        <w:autoSpaceDN w:val="0"/>
        <w:adjustRightInd w:val="0"/>
        <w:ind w:firstLine="709"/>
        <w:jc w:val="both"/>
        <w:rPr>
          <w:sz w:val="26"/>
          <w:szCs w:val="26"/>
        </w:rPr>
      </w:pPr>
      <w:r w:rsidRPr="00A52481">
        <w:rPr>
          <w:sz w:val="26"/>
          <w:szCs w:val="26"/>
        </w:rPr>
        <w:t>22) в отношении земельного участка, указанного в заявлен</w:t>
      </w:r>
      <w:proofErr w:type="gramStart"/>
      <w:r w:rsidRPr="00A52481">
        <w:rPr>
          <w:sz w:val="26"/>
          <w:szCs w:val="26"/>
        </w:rPr>
        <w:t>ии о е</w:t>
      </w:r>
      <w:proofErr w:type="gramEnd"/>
      <w:r w:rsidRPr="00A52481">
        <w:rPr>
          <w:sz w:val="26"/>
          <w:szCs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00627" w:rsidRPr="00A52481" w:rsidRDefault="00100627" w:rsidP="00100627">
      <w:pPr>
        <w:widowControl w:val="0"/>
        <w:autoSpaceDE w:val="0"/>
        <w:autoSpaceDN w:val="0"/>
        <w:adjustRightInd w:val="0"/>
        <w:ind w:firstLine="709"/>
        <w:jc w:val="both"/>
        <w:rPr>
          <w:sz w:val="26"/>
          <w:szCs w:val="26"/>
        </w:rPr>
      </w:pPr>
      <w:proofErr w:type="gramStart"/>
      <w:r w:rsidRPr="00A52481">
        <w:rPr>
          <w:sz w:val="26"/>
          <w:szCs w:val="26"/>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w:t>
      </w:r>
      <w:r w:rsidRPr="00A52481">
        <w:rPr>
          <w:sz w:val="26"/>
          <w:szCs w:val="26"/>
        </w:rPr>
        <w:lastRenderedPageBreak/>
        <w:t>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52481">
        <w:rPr>
          <w:sz w:val="26"/>
          <w:szCs w:val="26"/>
        </w:rPr>
        <w:t xml:space="preserve"> сносу или реконструкции;</w:t>
      </w:r>
    </w:p>
    <w:p w:rsidR="00100627" w:rsidRPr="00A52481" w:rsidRDefault="00100627" w:rsidP="00100627">
      <w:pPr>
        <w:widowControl w:val="0"/>
        <w:autoSpaceDE w:val="0"/>
        <w:autoSpaceDN w:val="0"/>
        <w:adjustRightInd w:val="0"/>
        <w:ind w:firstLine="709"/>
        <w:jc w:val="both"/>
        <w:rPr>
          <w:sz w:val="26"/>
          <w:szCs w:val="26"/>
        </w:rPr>
      </w:pPr>
      <w:r w:rsidRPr="00A52481">
        <w:rPr>
          <w:sz w:val="26"/>
          <w:szCs w:val="26"/>
        </w:rPr>
        <w:t>24) границы земельного участка, указанного в заявлен</w:t>
      </w:r>
      <w:proofErr w:type="gramStart"/>
      <w:r w:rsidRPr="00A52481">
        <w:rPr>
          <w:sz w:val="26"/>
          <w:szCs w:val="26"/>
        </w:rPr>
        <w:t>ии о е</w:t>
      </w:r>
      <w:proofErr w:type="gramEnd"/>
      <w:r w:rsidRPr="00A52481">
        <w:rPr>
          <w:sz w:val="26"/>
          <w:szCs w:val="26"/>
        </w:rPr>
        <w:t>го предоставлении, подлежат уточнению в соответствии с Федеральным законом "О государственной регистрации недвижимости";</w:t>
      </w:r>
    </w:p>
    <w:p w:rsidR="00100627" w:rsidRPr="009C0F8D" w:rsidRDefault="00100627" w:rsidP="00100627">
      <w:pPr>
        <w:widowControl w:val="0"/>
        <w:autoSpaceDE w:val="0"/>
        <w:autoSpaceDN w:val="0"/>
        <w:adjustRightInd w:val="0"/>
        <w:ind w:firstLine="709"/>
        <w:jc w:val="both"/>
        <w:rPr>
          <w:i/>
          <w:sz w:val="26"/>
          <w:szCs w:val="26"/>
        </w:rPr>
      </w:pPr>
      <w:r w:rsidRPr="00A52481">
        <w:rPr>
          <w:sz w:val="26"/>
          <w:szCs w:val="26"/>
        </w:rPr>
        <w:t>25) площадь земельного участка, указанного в заявлен</w:t>
      </w:r>
      <w:proofErr w:type="gramStart"/>
      <w:r w:rsidRPr="00A52481">
        <w:rPr>
          <w:sz w:val="26"/>
          <w:szCs w:val="26"/>
        </w:rPr>
        <w:t>ии о е</w:t>
      </w:r>
      <w:proofErr w:type="gramEnd"/>
      <w:r w:rsidRPr="00A52481">
        <w:rPr>
          <w:sz w:val="26"/>
          <w:szCs w:val="26"/>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2.</w:t>
      </w:r>
      <w:r>
        <w:rPr>
          <w:sz w:val="26"/>
          <w:szCs w:val="26"/>
        </w:rPr>
        <w:t>15.</w:t>
      </w:r>
      <w:r w:rsidRPr="009C0F8D">
        <w:rPr>
          <w:sz w:val="26"/>
          <w:szCs w:val="26"/>
        </w:rPr>
        <w:t xml:space="preserve"> </w:t>
      </w:r>
      <w:r w:rsidRPr="00A52481">
        <w:rPr>
          <w:sz w:val="26"/>
          <w:szCs w:val="26"/>
        </w:rPr>
        <w:t>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w:t>
      </w:r>
      <w:r>
        <w:rPr>
          <w:sz w:val="26"/>
          <w:szCs w:val="26"/>
        </w:rPr>
        <w:t>3</w:t>
      </w:r>
      <w:r w:rsidRPr="00A52481">
        <w:rPr>
          <w:sz w:val="26"/>
          <w:szCs w:val="26"/>
        </w:rPr>
        <w:t xml:space="preserve"> настоящего административного регламента</w:t>
      </w:r>
      <w:r w:rsidRPr="009C0F8D">
        <w:rPr>
          <w:sz w:val="26"/>
          <w:szCs w:val="26"/>
        </w:rPr>
        <w:t>.</w:t>
      </w:r>
    </w:p>
    <w:p w:rsidR="00100627" w:rsidRPr="009C0F8D" w:rsidRDefault="00100627" w:rsidP="00100627">
      <w:pPr>
        <w:widowControl w:val="0"/>
        <w:autoSpaceDE w:val="0"/>
        <w:autoSpaceDN w:val="0"/>
        <w:adjustRightInd w:val="0"/>
        <w:ind w:firstLine="709"/>
        <w:jc w:val="both"/>
        <w:rPr>
          <w:sz w:val="26"/>
          <w:szCs w:val="26"/>
        </w:rPr>
      </w:pPr>
    </w:p>
    <w:p w:rsidR="00100627" w:rsidRPr="000837DB" w:rsidRDefault="00100627" w:rsidP="00100627">
      <w:pPr>
        <w:pStyle w:val="ConsPlusTitle"/>
        <w:jc w:val="center"/>
        <w:outlineLvl w:val="2"/>
        <w:rPr>
          <w:rFonts w:ascii="Times New Roman" w:hAnsi="Times New Roman" w:cs="Times New Roman"/>
          <w:sz w:val="26"/>
          <w:szCs w:val="26"/>
        </w:rPr>
      </w:pPr>
      <w:r w:rsidRPr="000837DB">
        <w:rPr>
          <w:rFonts w:ascii="Times New Roman" w:hAnsi="Times New Roman" w:cs="Times New Roman"/>
          <w:sz w:val="26"/>
          <w:szCs w:val="26"/>
        </w:rPr>
        <w:t>Перечень услуг, которые являются необходимыми</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 xml:space="preserve">и </w:t>
      </w:r>
      <w:proofErr w:type="gramStart"/>
      <w:r w:rsidRPr="000837DB">
        <w:rPr>
          <w:rFonts w:ascii="Times New Roman" w:hAnsi="Times New Roman" w:cs="Times New Roman"/>
          <w:sz w:val="26"/>
          <w:szCs w:val="26"/>
        </w:rPr>
        <w:t>обязательными</w:t>
      </w:r>
      <w:proofErr w:type="gramEnd"/>
      <w:r w:rsidRPr="000837DB">
        <w:rPr>
          <w:rFonts w:ascii="Times New Roman" w:hAnsi="Times New Roman" w:cs="Times New Roman"/>
          <w:sz w:val="26"/>
          <w:szCs w:val="26"/>
        </w:rPr>
        <w:t xml:space="preserve"> для предоставления муниципальной услуги,</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в том числе сведения о документе (документах), выдаваемом</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w:t>
      </w:r>
      <w:proofErr w:type="gramStart"/>
      <w:r w:rsidRPr="000837DB">
        <w:rPr>
          <w:rFonts w:ascii="Times New Roman" w:hAnsi="Times New Roman" w:cs="Times New Roman"/>
          <w:sz w:val="26"/>
          <w:szCs w:val="26"/>
        </w:rPr>
        <w:t>выдаваемых</w:t>
      </w:r>
      <w:proofErr w:type="gramEnd"/>
      <w:r w:rsidRPr="000837DB">
        <w:rPr>
          <w:rFonts w:ascii="Times New Roman" w:hAnsi="Times New Roman" w:cs="Times New Roman"/>
          <w:sz w:val="26"/>
          <w:szCs w:val="26"/>
        </w:rPr>
        <w:t>) организациями, участвующими в предоставлении</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муниципальной услуги</w:t>
      </w:r>
    </w:p>
    <w:p w:rsidR="00100627" w:rsidRPr="000837DB" w:rsidRDefault="00100627" w:rsidP="00100627">
      <w:pPr>
        <w:pStyle w:val="ConsPlusNormal"/>
        <w:rPr>
          <w:rFonts w:ascii="Times New Roman" w:hAnsi="Times New Roman" w:cs="Times New Roman"/>
          <w:sz w:val="26"/>
          <w:szCs w:val="26"/>
        </w:rPr>
      </w:pPr>
    </w:p>
    <w:p w:rsidR="00100627" w:rsidRPr="000837DB" w:rsidRDefault="00100627" w:rsidP="00100627">
      <w:pPr>
        <w:pStyle w:val="ConsPlusNormal"/>
        <w:ind w:firstLine="709"/>
        <w:jc w:val="both"/>
        <w:rPr>
          <w:rFonts w:ascii="Times New Roman" w:hAnsi="Times New Roman" w:cs="Times New Roman"/>
          <w:sz w:val="26"/>
          <w:szCs w:val="26"/>
        </w:rPr>
      </w:pPr>
      <w:r w:rsidRPr="000837DB">
        <w:rPr>
          <w:rFonts w:ascii="Times New Roman" w:hAnsi="Times New Roman" w:cs="Times New Roman"/>
          <w:sz w:val="26"/>
          <w:szCs w:val="26"/>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100627" w:rsidRPr="000837DB" w:rsidRDefault="00100627" w:rsidP="00100627">
      <w:pPr>
        <w:pStyle w:val="ConsPlusNormal"/>
        <w:rPr>
          <w:rFonts w:ascii="Times New Roman" w:hAnsi="Times New Roman" w:cs="Times New Roman"/>
          <w:sz w:val="26"/>
          <w:szCs w:val="26"/>
        </w:rPr>
      </w:pPr>
    </w:p>
    <w:p w:rsidR="00100627" w:rsidRPr="009C0F8D" w:rsidRDefault="00100627" w:rsidP="00100627">
      <w:pPr>
        <w:widowControl w:val="0"/>
        <w:autoSpaceDE w:val="0"/>
        <w:autoSpaceDN w:val="0"/>
        <w:adjustRightInd w:val="0"/>
        <w:ind w:firstLine="709"/>
        <w:jc w:val="center"/>
        <w:outlineLvl w:val="2"/>
        <w:rPr>
          <w:b/>
          <w:sz w:val="26"/>
          <w:szCs w:val="26"/>
        </w:rPr>
      </w:pPr>
      <w:r w:rsidRPr="009C0F8D">
        <w:rPr>
          <w:b/>
          <w:sz w:val="26"/>
          <w:szCs w:val="26"/>
        </w:rPr>
        <w:t>Порядок, размер и основания взимания</w:t>
      </w:r>
    </w:p>
    <w:p w:rsidR="00100627" w:rsidRPr="009C0F8D" w:rsidRDefault="00100627" w:rsidP="00100627">
      <w:pPr>
        <w:widowControl w:val="0"/>
        <w:autoSpaceDE w:val="0"/>
        <w:autoSpaceDN w:val="0"/>
        <w:adjustRightInd w:val="0"/>
        <w:ind w:firstLine="709"/>
        <w:jc w:val="center"/>
        <w:rPr>
          <w:b/>
          <w:sz w:val="26"/>
          <w:szCs w:val="26"/>
        </w:rPr>
      </w:pPr>
      <w:r w:rsidRPr="009C0F8D">
        <w:rPr>
          <w:b/>
          <w:sz w:val="26"/>
          <w:szCs w:val="26"/>
        </w:rPr>
        <w:t>государственной пошлины или иной платы,</w:t>
      </w:r>
    </w:p>
    <w:p w:rsidR="00100627" w:rsidRPr="009C0F8D" w:rsidRDefault="00100627" w:rsidP="00100627">
      <w:pPr>
        <w:widowControl w:val="0"/>
        <w:autoSpaceDE w:val="0"/>
        <w:autoSpaceDN w:val="0"/>
        <w:adjustRightInd w:val="0"/>
        <w:ind w:firstLine="709"/>
        <w:jc w:val="center"/>
        <w:rPr>
          <w:b/>
          <w:sz w:val="26"/>
          <w:szCs w:val="26"/>
        </w:rPr>
      </w:pPr>
      <w:r w:rsidRPr="009C0F8D">
        <w:rPr>
          <w:b/>
          <w:sz w:val="26"/>
          <w:szCs w:val="26"/>
        </w:rPr>
        <w:t>взимаемой за предоставление муниципальной услуги</w:t>
      </w:r>
    </w:p>
    <w:p w:rsidR="00100627" w:rsidRPr="009C0F8D" w:rsidRDefault="00100627" w:rsidP="00100627">
      <w:pPr>
        <w:widowControl w:val="0"/>
        <w:autoSpaceDE w:val="0"/>
        <w:autoSpaceDN w:val="0"/>
        <w:adjustRightInd w:val="0"/>
        <w:ind w:firstLine="709"/>
        <w:jc w:val="both"/>
        <w:rPr>
          <w:sz w:val="26"/>
          <w:szCs w:val="26"/>
        </w:rPr>
      </w:pP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2.1</w:t>
      </w:r>
      <w:r>
        <w:rPr>
          <w:sz w:val="26"/>
          <w:szCs w:val="26"/>
        </w:rPr>
        <w:t>7</w:t>
      </w:r>
      <w:r w:rsidRPr="009C0F8D">
        <w:rPr>
          <w:sz w:val="26"/>
          <w:szCs w:val="26"/>
        </w:rPr>
        <w:t>.</w:t>
      </w:r>
      <w:r w:rsidRPr="009C0F8D">
        <w:rPr>
          <w:rFonts w:eastAsia="Calibri"/>
          <w:sz w:val="26"/>
          <w:szCs w:val="26"/>
        </w:rPr>
        <w:t xml:space="preserve"> </w:t>
      </w:r>
      <w:r w:rsidRPr="009C0F8D">
        <w:rPr>
          <w:sz w:val="26"/>
          <w:szCs w:val="26"/>
        </w:rPr>
        <w:t>Муниципальная услуга предоставляется заявителям бесплатно.</w:t>
      </w:r>
    </w:p>
    <w:p w:rsidR="00100627" w:rsidRPr="009C0F8D" w:rsidRDefault="00100627" w:rsidP="00100627">
      <w:pPr>
        <w:widowControl w:val="0"/>
        <w:autoSpaceDE w:val="0"/>
        <w:autoSpaceDN w:val="0"/>
        <w:adjustRightInd w:val="0"/>
        <w:ind w:firstLine="1560"/>
        <w:jc w:val="center"/>
        <w:outlineLvl w:val="2"/>
        <w:rPr>
          <w:b/>
          <w:sz w:val="26"/>
          <w:szCs w:val="26"/>
        </w:rPr>
      </w:pPr>
    </w:p>
    <w:p w:rsidR="00100627" w:rsidRPr="009C0F8D" w:rsidRDefault="00100627" w:rsidP="00100627">
      <w:pPr>
        <w:widowControl w:val="0"/>
        <w:autoSpaceDE w:val="0"/>
        <w:autoSpaceDN w:val="0"/>
        <w:adjustRightInd w:val="0"/>
        <w:ind w:firstLine="1560"/>
        <w:jc w:val="center"/>
        <w:outlineLvl w:val="2"/>
        <w:rPr>
          <w:b/>
          <w:sz w:val="26"/>
          <w:szCs w:val="26"/>
        </w:rPr>
      </w:pPr>
      <w:r w:rsidRPr="009C0F8D">
        <w:rPr>
          <w:b/>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100627" w:rsidRPr="009C0F8D" w:rsidRDefault="00100627" w:rsidP="00100627">
      <w:pPr>
        <w:widowControl w:val="0"/>
        <w:autoSpaceDE w:val="0"/>
        <w:autoSpaceDN w:val="0"/>
        <w:adjustRightInd w:val="0"/>
        <w:ind w:firstLine="709"/>
        <w:jc w:val="both"/>
        <w:rPr>
          <w:sz w:val="26"/>
          <w:szCs w:val="26"/>
        </w:rPr>
      </w:pP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2.1</w:t>
      </w:r>
      <w:r>
        <w:rPr>
          <w:sz w:val="26"/>
          <w:szCs w:val="26"/>
        </w:rPr>
        <w:t>8</w:t>
      </w:r>
      <w:r w:rsidRPr="009C0F8D">
        <w:rPr>
          <w:sz w:val="26"/>
          <w:szCs w:val="26"/>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00627" w:rsidRPr="009C0F8D" w:rsidRDefault="00100627" w:rsidP="00100627">
      <w:pPr>
        <w:widowControl w:val="0"/>
        <w:autoSpaceDE w:val="0"/>
        <w:autoSpaceDN w:val="0"/>
        <w:adjustRightInd w:val="0"/>
        <w:ind w:firstLine="709"/>
        <w:jc w:val="both"/>
        <w:rPr>
          <w:sz w:val="26"/>
          <w:szCs w:val="26"/>
        </w:rPr>
      </w:pPr>
    </w:p>
    <w:p w:rsidR="00100627" w:rsidRPr="000837DB" w:rsidRDefault="00100627" w:rsidP="00100627">
      <w:pPr>
        <w:pStyle w:val="ConsPlusTitle"/>
        <w:jc w:val="center"/>
        <w:outlineLvl w:val="2"/>
        <w:rPr>
          <w:rFonts w:ascii="Times New Roman" w:hAnsi="Times New Roman" w:cs="Times New Roman"/>
          <w:sz w:val="26"/>
          <w:szCs w:val="26"/>
        </w:rPr>
      </w:pPr>
      <w:bookmarkStart w:id="14" w:name="Par162"/>
      <w:bookmarkEnd w:id="14"/>
      <w:r w:rsidRPr="000837DB">
        <w:rPr>
          <w:rFonts w:ascii="Times New Roman" w:hAnsi="Times New Roman" w:cs="Times New Roman"/>
          <w:sz w:val="26"/>
          <w:szCs w:val="26"/>
        </w:rPr>
        <w:t>Максимальный срок ожидания в очереди при подаче запроса</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о предоставлении муниципальной услуги, услуги,</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предоставляемой организацией, участвующей в предоставлении</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муниципальной услуги, и при получении результата</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предоставления таких услуг</w:t>
      </w:r>
    </w:p>
    <w:p w:rsidR="00100627" w:rsidRPr="009C0F8D" w:rsidRDefault="00100627" w:rsidP="00100627">
      <w:pPr>
        <w:widowControl w:val="0"/>
        <w:autoSpaceDE w:val="0"/>
        <w:autoSpaceDN w:val="0"/>
        <w:adjustRightInd w:val="0"/>
        <w:ind w:firstLine="709"/>
        <w:jc w:val="both"/>
        <w:rPr>
          <w:b/>
          <w:sz w:val="26"/>
          <w:szCs w:val="26"/>
        </w:rPr>
      </w:pP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2.1</w:t>
      </w:r>
      <w:r>
        <w:rPr>
          <w:sz w:val="26"/>
          <w:szCs w:val="26"/>
        </w:rPr>
        <w:t>9</w:t>
      </w:r>
      <w:r w:rsidRPr="009C0F8D">
        <w:rPr>
          <w:sz w:val="26"/>
          <w:szCs w:val="26"/>
        </w:rPr>
        <w:t xml:space="preserve">. </w:t>
      </w:r>
      <w:r w:rsidRPr="009C0F8D">
        <w:rPr>
          <w:rFonts w:eastAsia="Calibri"/>
          <w:sz w:val="26"/>
          <w:szCs w:val="26"/>
        </w:rPr>
        <w:t xml:space="preserve">Максимальный срок ожидания в очереди при подаче </w:t>
      </w:r>
      <w:r>
        <w:rPr>
          <w:rFonts w:eastAsia="Calibri"/>
          <w:sz w:val="26"/>
          <w:szCs w:val="26"/>
        </w:rPr>
        <w:t>заявления</w:t>
      </w:r>
      <w:r w:rsidRPr="009C0F8D">
        <w:rPr>
          <w:rFonts w:eastAsia="Calibri"/>
          <w:sz w:val="26"/>
          <w:szCs w:val="26"/>
        </w:rPr>
        <w:t xml:space="preserve"> о предоставлении муниципальной услуги,</w:t>
      </w:r>
      <w:r w:rsidRPr="009C0F8D">
        <w:rPr>
          <w:bCs/>
          <w:sz w:val="26"/>
          <w:szCs w:val="26"/>
        </w:rPr>
        <w:t xml:space="preserve"> </w:t>
      </w:r>
      <w:r w:rsidRPr="009C0F8D">
        <w:rPr>
          <w:rFonts w:eastAsia="Calibri"/>
          <w:bCs/>
          <w:sz w:val="26"/>
          <w:szCs w:val="26"/>
        </w:rPr>
        <w:t>услуги, предоставляемой организацией, участвующей в предоставлении муниципальной услуги</w:t>
      </w:r>
      <w:r w:rsidRPr="009C0F8D">
        <w:rPr>
          <w:rFonts w:eastAsia="Calibri"/>
          <w:sz w:val="26"/>
          <w:szCs w:val="26"/>
        </w:rPr>
        <w:t xml:space="preserve"> и при получении результата предоставления муниципальной услуги, в том числе через </w:t>
      </w:r>
      <w:r w:rsidRPr="00087872">
        <w:rPr>
          <w:rFonts w:eastAsia="Calibri"/>
          <w:sz w:val="26"/>
          <w:szCs w:val="26"/>
        </w:rPr>
        <w:t>МФЦ</w:t>
      </w:r>
      <w:r w:rsidRPr="009C0F8D">
        <w:rPr>
          <w:rFonts w:eastAsia="Calibri"/>
          <w:sz w:val="26"/>
          <w:szCs w:val="26"/>
        </w:rPr>
        <w:t xml:space="preserve"> составляет</w:t>
      </w:r>
      <w:r w:rsidRPr="009C0F8D">
        <w:rPr>
          <w:sz w:val="26"/>
          <w:szCs w:val="26"/>
        </w:rPr>
        <w:t xml:space="preserve"> не более 15 минут.</w:t>
      </w:r>
    </w:p>
    <w:p w:rsidR="00100627" w:rsidRPr="009C0F8D" w:rsidRDefault="00100627" w:rsidP="00100627">
      <w:pPr>
        <w:widowControl w:val="0"/>
        <w:autoSpaceDE w:val="0"/>
        <w:autoSpaceDN w:val="0"/>
        <w:adjustRightInd w:val="0"/>
        <w:ind w:firstLine="709"/>
        <w:jc w:val="both"/>
        <w:outlineLvl w:val="2"/>
        <w:rPr>
          <w:sz w:val="26"/>
          <w:szCs w:val="26"/>
        </w:rPr>
      </w:pPr>
    </w:p>
    <w:p w:rsidR="00100627" w:rsidRPr="000837DB" w:rsidRDefault="00100627" w:rsidP="00100627">
      <w:pPr>
        <w:pStyle w:val="ConsPlusTitle"/>
        <w:jc w:val="center"/>
        <w:outlineLvl w:val="2"/>
        <w:rPr>
          <w:rFonts w:ascii="Times New Roman" w:hAnsi="Times New Roman" w:cs="Times New Roman"/>
          <w:sz w:val="26"/>
          <w:szCs w:val="26"/>
        </w:rPr>
      </w:pPr>
      <w:r w:rsidRPr="000837DB">
        <w:rPr>
          <w:rFonts w:ascii="Times New Roman" w:hAnsi="Times New Roman" w:cs="Times New Roman"/>
          <w:sz w:val="26"/>
          <w:szCs w:val="26"/>
        </w:rPr>
        <w:t>Срок и порядок регистрации запроса заявителя</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о предоставлении муниципальной услуги и услуги,</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предоставляемой организацией, участвующей в предоставлении</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муниципальной услуги, в том числе в электронной форме</w:t>
      </w:r>
    </w:p>
    <w:p w:rsidR="00100627" w:rsidRPr="000837DB" w:rsidRDefault="00100627" w:rsidP="00100627">
      <w:pPr>
        <w:pStyle w:val="ConsPlusNormal"/>
        <w:rPr>
          <w:rFonts w:ascii="Times New Roman" w:hAnsi="Times New Roman" w:cs="Times New Roman"/>
          <w:sz w:val="26"/>
          <w:szCs w:val="26"/>
        </w:rPr>
      </w:pPr>
    </w:p>
    <w:p w:rsidR="00100627" w:rsidRPr="00D029B7" w:rsidRDefault="00100627" w:rsidP="00100627">
      <w:pPr>
        <w:widowControl w:val="0"/>
        <w:autoSpaceDE w:val="0"/>
        <w:autoSpaceDN w:val="0"/>
        <w:adjustRightInd w:val="0"/>
        <w:ind w:firstLine="709"/>
        <w:jc w:val="both"/>
        <w:rPr>
          <w:sz w:val="26"/>
          <w:szCs w:val="26"/>
        </w:rPr>
      </w:pPr>
      <w:r w:rsidRPr="00D029B7">
        <w:rPr>
          <w:sz w:val="26"/>
          <w:szCs w:val="26"/>
        </w:rPr>
        <w:t>2.20. Срок регистрации заявления заявителя о предоставлении муниципальной услуги осуществляется:</w:t>
      </w:r>
    </w:p>
    <w:p w:rsidR="00100627" w:rsidRPr="00D029B7" w:rsidRDefault="00100627" w:rsidP="00100627">
      <w:pPr>
        <w:widowControl w:val="0"/>
        <w:autoSpaceDE w:val="0"/>
        <w:autoSpaceDN w:val="0"/>
        <w:adjustRightInd w:val="0"/>
        <w:ind w:firstLine="709"/>
        <w:jc w:val="both"/>
        <w:rPr>
          <w:sz w:val="26"/>
          <w:szCs w:val="26"/>
        </w:rPr>
      </w:pPr>
      <w:r w:rsidRPr="00D029B7">
        <w:rPr>
          <w:sz w:val="26"/>
          <w:szCs w:val="26"/>
        </w:rPr>
        <w:t>- в приемный день Комитета - путем личного обращения;</w:t>
      </w:r>
    </w:p>
    <w:p w:rsidR="00100627" w:rsidRPr="00D029B7" w:rsidRDefault="00100627" w:rsidP="00100627">
      <w:pPr>
        <w:widowControl w:val="0"/>
        <w:autoSpaceDE w:val="0"/>
        <w:autoSpaceDN w:val="0"/>
        <w:adjustRightInd w:val="0"/>
        <w:ind w:firstLine="709"/>
        <w:jc w:val="both"/>
        <w:rPr>
          <w:sz w:val="26"/>
          <w:szCs w:val="26"/>
        </w:rPr>
      </w:pPr>
      <w:r w:rsidRPr="00D029B7">
        <w:rPr>
          <w:sz w:val="26"/>
          <w:szCs w:val="26"/>
        </w:rPr>
        <w:t>- в день их поступления в Комитет – посредством почтового отправления;</w:t>
      </w:r>
    </w:p>
    <w:p w:rsidR="00100627" w:rsidRPr="00D029B7" w:rsidRDefault="00100627" w:rsidP="00100627">
      <w:pPr>
        <w:widowControl w:val="0"/>
        <w:autoSpaceDE w:val="0"/>
        <w:autoSpaceDN w:val="0"/>
        <w:adjustRightInd w:val="0"/>
        <w:ind w:firstLine="709"/>
        <w:jc w:val="both"/>
        <w:rPr>
          <w:sz w:val="26"/>
          <w:szCs w:val="26"/>
        </w:rPr>
      </w:pPr>
      <w:r w:rsidRPr="00D029B7">
        <w:rPr>
          <w:sz w:val="26"/>
          <w:szCs w:val="26"/>
        </w:rPr>
        <w:t>- в день их поступления – через Портал государственных и муниципальных услуг (функций) Республики Коми, Единый портал государственных и муниципальных услуг (функций).</w:t>
      </w:r>
    </w:p>
    <w:p w:rsidR="00100627" w:rsidRPr="009C0F8D" w:rsidRDefault="00100627" w:rsidP="00100627">
      <w:pPr>
        <w:widowControl w:val="0"/>
        <w:autoSpaceDE w:val="0"/>
        <w:autoSpaceDN w:val="0"/>
        <w:adjustRightInd w:val="0"/>
        <w:ind w:firstLine="709"/>
        <w:jc w:val="both"/>
        <w:rPr>
          <w:sz w:val="26"/>
          <w:szCs w:val="26"/>
        </w:rPr>
      </w:pPr>
    </w:p>
    <w:p w:rsidR="00100627" w:rsidRPr="000837DB" w:rsidRDefault="00100627" w:rsidP="00100627">
      <w:pPr>
        <w:pStyle w:val="ConsPlusTitle"/>
        <w:jc w:val="center"/>
        <w:outlineLvl w:val="2"/>
        <w:rPr>
          <w:rFonts w:ascii="Times New Roman" w:hAnsi="Times New Roman" w:cs="Times New Roman"/>
          <w:sz w:val="26"/>
          <w:szCs w:val="26"/>
        </w:rPr>
      </w:pPr>
      <w:r w:rsidRPr="000837DB">
        <w:rPr>
          <w:rFonts w:ascii="Times New Roman" w:hAnsi="Times New Roman" w:cs="Times New Roman"/>
          <w:sz w:val="26"/>
          <w:szCs w:val="26"/>
        </w:rPr>
        <w:t>Требования к помещениям, в которых предоставляется</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муниципальная услуга, к залу ожидания, местам</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 xml:space="preserve">для заполнения запросов о предоставлении </w:t>
      </w:r>
      <w:proofErr w:type="gramStart"/>
      <w:r w:rsidRPr="000837DB">
        <w:rPr>
          <w:rFonts w:ascii="Times New Roman" w:hAnsi="Times New Roman" w:cs="Times New Roman"/>
          <w:sz w:val="26"/>
          <w:szCs w:val="26"/>
        </w:rPr>
        <w:t>муниципальной</w:t>
      </w:r>
      <w:proofErr w:type="gramEnd"/>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услуги, информационным стендам с образцами их заполнения</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и перечнем документов, необходимых для предоставления</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каждой муниципальной услуги, размещению и оформлению</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визуальной, текстовой и мультимедийной информации о порядке</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предоставления такой услуги, в том числе к обеспечению</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доступности для инвалидов указанных объектов в соответствии</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 xml:space="preserve">с законодательством Российской Федерации </w:t>
      </w:r>
      <w:proofErr w:type="gramStart"/>
      <w:r w:rsidRPr="000837DB">
        <w:rPr>
          <w:rFonts w:ascii="Times New Roman" w:hAnsi="Times New Roman" w:cs="Times New Roman"/>
          <w:sz w:val="26"/>
          <w:szCs w:val="26"/>
        </w:rPr>
        <w:t>о</w:t>
      </w:r>
      <w:proofErr w:type="gramEnd"/>
      <w:r w:rsidRPr="000837DB">
        <w:rPr>
          <w:rFonts w:ascii="Times New Roman" w:hAnsi="Times New Roman" w:cs="Times New Roman"/>
          <w:sz w:val="26"/>
          <w:szCs w:val="26"/>
        </w:rPr>
        <w:t xml:space="preserve"> социальной</w:t>
      </w:r>
    </w:p>
    <w:p w:rsidR="00100627" w:rsidRPr="000837DB" w:rsidRDefault="00100627" w:rsidP="00100627">
      <w:pPr>
        <w:pStyle w:val="ConsPlusTitle"/>
        <w:jc w:val="center"/>
        <w:rPr>
          <w:rFonts w:ascii="Times New Roman" w:hAnsi="Times New Roman" w:cs="Times New Roman"/>
          <w:sz w:val="26"/>
          <w:szCs w:val="26"/>
        </w:rPr>
      </w:pPr>
      <w:r w:rsidRPr="000837DB">
        <w:rPr>
          <w:rFonts w:ascii="Times New Roman" w:hAnsi="Times New Roman" w:cs="Times New Roman"/>
          <w:sz w:val="26"/>
          <w:szCs w:val="26"/>
        </w:rPr>
        <w:t>защите инвалидов</w:t>
      </w:r>
    </w:p>
    <w:p w:rsidR="00100627" w:rsidRPr="009C0F8D" w:rsidRDefault="00100627" w:rsidP="00100627">
      <w:pPr>
        <w:widowControl w:val="0"/>
        <w:autoSpaceDE w:val="0"/>
        <w:autoSpaceDN w:val="0"/>
        <w:adjustRightInd w:val="0"/>
        <w:ind w:firstLine="709"/>
        <w:jc w:val="both"/>
        <w:rPr>
          <w:sz w:val="26"/>
          <w:szCs w:val="26"/>
        </w:rPr>
      </w:pPr>
    </w:p>
    <w:p w:rsidR="00100627" w:rsidRPr="000837DB" w:rsidRDefault="00100627" w:rsidP="00100627">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2.21. Здание (помещение) Комитета оборудуется информационной табличкой (вывеской) с указанием полного наименования.</w:t>
      </w:r>
    </w:p>
    <w:p w:rsidR="00100627" w:rsidRPr="000837DB" w:rsidRDefault="00100627" w:rsidP="00100627">
      <w:pPr>
        <w:pStyle w:val="ConsPlusNormal"/>
        <w:ind w:firstLine="540"/>
        <w:jc w:val="both"/>
        <w:rPr>
          <w:rFonts w:ascii="Times New Roman" w:hAnsi="Times New Roman" w:cs="Times New Roman"/>
          <w:sz w:val="26"/>
          <w:szCs w:val="26"/>
        </w:rPr>
      </w:pPr>
      <w:proofErr w:type="gramStart"/>
      <w:r w:rsidRPr="000837DB">
        <w:rPr>
          <w:rFonts w:ascii="Times New Roman" w:hAnsi="Times New Roman" w:cs="Times New Roman"/>
          <w:sz w:val="26"/>
          <w:szCs w:val="26"/>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100627" w:rsidRPr="000837DB" w:rsidRDefault="00100627" w:rsidP="00100627">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В соответствии с законодательством Российской Федерации о социальной защите инвалидов им, в частности, обеспечиваются:</w:t>
      </w:r>
    </w:p>
    <w:p w:rsidR="00100627" w:rsidRPr="000837DB" w:rsidRDefault="00100627" w:rsidP="00100627">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100627" w:rsidRPr="000837DB" w:rsidRDefault="00100627" w:rsidP="00100627">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 xml:space="preserve">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w:t>
      </w:r>
      <w:r w:rsidRPr="000837DB">
        <w:rPr>
          <w:rFonts w:ascii="Times New Roman" w:hAnsi="Times New Roman" w:cs="Times New Roman"/>
          <w:sz w:val="26"/>
          <w:szCs w:val="26"/>
        </w:rPr>
        <w:lastRenderedPageBreak/>
        <w:t>высадки из него, в том числе с использованием кресла-коляски;</w:t>
      </w:r>
    </w:p>
    <w:p w:rsidR="00100627" w:rsidRPr="000837DB" w:rsidRDefault="00100627" w:rsidP="00100627">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100627" w:rsidRPr="000837DB" w:rsidRDefault="00100627" w:rsidP="00100627">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100627" w:rsidRPr="000837DB" w:rsidRDefault="00100627" w:rsidP="00100627">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00627" w:rsidRPr="000837DB" w:rsidRDefault="00100627" w:rsidP="00100627">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 xml:space="preserve">допуск </w:t>
      </w:r>
      <w:proofErr w:type="spellStart"/>
      <w:r w:rsidRPr="000837DB">
        <w:rPr>
          <w:rFonts w:ascii="Times New Roman" w:hAnsi="Times New Roman" w:cs="Times New Roman"/>
          <w:sz w:val="26"/>
          <w:szCs w:val="26"/>
        </w:rPr>
        <w:t>сурдопереводчика</w:t>
      </w:r>
      <w:proofErr w:type="spellEnd"/>
      <w:r w:rsidRPr="000837DB">
        <w:rPr>
          <w:rFonts w:ascii="Times New Roman" w:hAnsi="Times New Roman" w:cs="Times New Roman"/>
          <w:sz w:val="26"/>
          <w:szCs w:val="26"/>
        </w:rPr>
        <w:t xml:space="preserve"> и </w:t>
      </w:r>
      <w:proofErr w:type="spellStart"/>
      <w:r w:rsidRPr="000837DB">
        <w:rPr>
          <w:rFonts w:ascii="Times New Roman" w:hAnsi="Times New Roman" w:cs="Times New Roman"/>
          <w:sz w:val="26"/>
          <w:szCs w:val="26"/>
        </w:rPr>
        <w:t>тифлосурдопереводчика</w:t>
      </w:r>
      <w:proofErr w:type="spellEnd"/>
      <w:r w:rsidRPr="000837DB">
        <w:rPr>
          <w:rFonts w:ascii="Times New Roman" w:hAnsi="Times New Roman" w:cs="Times New Roman"/>
          <w:sz w:val="26"/>
          <w:szCs w:val="26"/>
        </w:rPr>
        <w:t>;</w:t>
      </w:r>
    </w:p>
    <w:p w:rsidR="00100627" w:rsidRPr="000837DB" w:rsidRDefault="00100627" w:rsidP="00100627">
      <w:pPr>
        <w:pStyle w:val="ConsPlusNormal"/>
        <w:ind w:firstLine="540"/>
        <w:jc w:val="both"/>
        <w:rPr>
          <w:rFonts w:ascii="Times New Roman" w:hAnsi="Times New Roman" w:cs="Times New Roman"/>
          <w:sz w:val="26"/>
          <w:szCs w:val="26"/>
        </w:rPr>
      </w:pPr>
      <w:proofErr w:type="gramStart"/>
      <w:r w:rsidRPr="000837DB">
        <w:rPr>
          <w:rFonts w:ascii="Times New Roman" w:hAnsi="Times New Roman" w:cs="Times New Roman"/>
          <w:sz w:val="26"/>
          <w:szCs w:val="26"/>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00627" w:rsidRPr="000837DB" w:rsidRDefault="00100627" w:rsidP="00100627">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оказание инвалидам помощи в преодолении барьеров, мешающих получению ими услуг наравне с другими лицами.</w:t>
      </w:r>
    </w:p>
    <w:p w:rsidR="00100627" w:rsidRPr="000837DB" w:rsidRDefault="00100627" w:rsidP="00100627">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100627" w:rsidRPr="000837DB" w:rsidRDefault="00100627" w:rsidP="00100627">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100627" w:rsidRPr="000837DB" w:rsidRDefault="00100627" w:rsidP="00100627">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100627" w:rsidRPr="000837DB" w:rsidRDefault="00100627" w:rsidP="00100627">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100627" w:rsidRPr="000837DB" w:rsidRDefault="00100627" w:rsidP="00100627">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Информационные стенды должны содержать:</w:t>
      </w:r>
    </w:p>
    <w:p w:rsidR="00100627" w:rsidRPr="000837DB" w:rsidRDefault="00100627" w:rsidP="00100627">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100627" w:rsidRPr="000837DB" w:rsidRDefault="00100627" w:rsidP="00100627">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 контактную информацию (телефон, адрес электронной почты, номер кабинета) специалистов, ответственных за прием документов;</w:t>
      </w:r>
    </w:p>
    <w:p w:rsidR="00100627" w:rsidRPr="000837DB" w:rsidRDefault="00100627" w:rsidP="00100627">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 контактную информацию (телефон, адрес электронной почты) специалистов, ответственных за информирование;</w:t>
      </w:r>
    </w:p>
    <w:p w:rsidR="00100627" w:rsidRPr="000837DB" w:rsidRDefault="00100627" w:rsidP="00100627">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 xml:space="preserve">- информацию по вопросам предоставления муниципальной услуги (по </w:t>
      </w:r>
      <w:r w:rsidRPr="000837DB">
        <w:rPr>
          <w:rFonts w:ascii="Times New Roman" w:hAnsi="Times New Roman" w:cs="Times New Roman"/>
          <w:sz w:val="26"/>
          <w:szCs w:val="26"/>
        </w:rPr>
        <w:lastRenderedPageBreak/>
        <w:t>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100627" w:rsidRPr="000837DB" w:rsidRDefault="00100627" w:rsidP="00100627">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100627" w:rsidRPr="000837DB" w:rsidRDefault="00100627" w:rsidP="00100627">
      <w:pPr>
        <w:pStyle w:val="ConsPlusNormal"/>
        <w:ind w:firstLine="540"/>
        <w:jc w:val="both"/>
        <w:rPr>
          <w:rFonts w:ascii="Times New Roman" w:hAnsi="Times New Roman" w:cs="Times New Roman"/>
          <w:sz w:val="26"/>
          <w:szCs w:val="26"/>
        </w:rPr>
      </w:pPr>
      <w:r w:rsidRPr="000837DB">
        <w:rPr>
          <w:rFonts w:ascii="Times New Roman" w:hAnsi="Times New Roman" w:cs="Times New Roman"/>
          <w:sz w:val="26"/>
          <w:szCs w:val="26"/>
        </w:rPr>
        <w:t>Сведения о предоставлении муниципальной услуги и форма заявления для предоставления муниципальной услуги находятся на Интернет-сайте Администрации (www.pechoraonline.ru), порталах государственных и муниципальных услуг (функций).</w:t>
      </w:r>
    </w:p>
    <w:p w:rsidR="00100627" w:rsidRPr="000837DB" w:rsidRDefault="00100627" w:rsidP="00100627">
      <w:pPr>
        <w:pStyle w:val="ConsPlusNormal"/>
        <w:rPr>
          <w:rFonts w:ascii="Times New Roman" w:hAnsi="Times New Roman" w:cs="Times New Roman"/>
          <w:sz w:val="26"/>
          <w:szCs w:val="26"/>
        </w:rPr>
      </w:pPr>
    </w:p>
    <w:p w:rsidR="00100627" w:rsidRPr="009C0F8D" w:rsidRDefault="00100627" w:rsidP="00100627">
      <w:pPr>
        <w:widowControl w:val="0"/>
        <w:autoSpaceDE w:val="0"/>
        <w:autoSpaceDN w:val="0"/>
        <w:adjustRightInd w:val="0"/>
        <w:ind w:firstLine="709"/>
        <w:jc w:val="center"/>
        <w:rPr>
          <w:b/>
          <w:sz w:val="26"/>
          <w:szCs w:val="26"/>
        </w:rPr>
      </w:pPr>
      <w:proofErr w:type="gramStart"/>
      <w:r w:rsidRPr="009C0F8D">
        <w:rPr>
          <w:b/>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w:t>
      </w:r>
      <w:proofErr w:type="gramEnd"/>
      <w:r w:rsidRPr="009C0F8D">
        <w:rPr>
          <w:b/>
          <w:sz w:val="26"/>
          <w:szCs w:val="26"/>
        </w:rPr>
        <w:t xml:space="preserve"> услуги, в том числе с использованием информационно-коммуникационных технологий</w:t>
      </w:r>
    </w:p>
    <w:p w:rsidR="00100627" w:rsidRPr="009C0F8D" w:rsidRDefault="00100627" w:rsidP="00100627">
      <w:pPr>
        <w:widowControl w:val="0"/>
        <w:autoSpaceDE w:val="0"/>
        <w:autoSpaceDN w:val="0"/>
        <w:adjustRightInd w:val="0"/>
        <w:ind w:firstLine="709"/>
        <w:jc w:val="both"/>
        <w:rPr>
          <w:sz w:val="26"/>
          <w:szCs w:val="26"/>
        </w:rPr>
      </w:pPr>
    </w:p>
    <w:p w:rsidR="00100627" w:rsidRPr="009C0F8D" w:rsidRDefault="00100627" w:rsidP="00100627">
      <w:pPr>
        <w:autoSpaceDE w:val="0"/>
        <w:autoSpaceDN w:val="0"/>
        <w:ind w:firstLine="709"/>
        <w:jc w:val="both"/>
        <w:rPr>
          <w:sz w:val="26"/>
          <w:szCs w:val="26"/>
        </w:rPr>
      </w:pPr>
      <w:r w:rsidRPr="009C0F8D">
        <w:rPr>
          <w:sz w:val="26"/>
          <w:szCs w:val="26"/>
        </w:rPr>
        <w:t>2.22. Показатели доступности и качества муниципальных услуг:</w:t>
      </w:r>
      <w:r w:rsidRPr="009C0F8D">
        <w:rPr>
          <w:rStyle w:val="ac"/>
          <w:sz w:val="26"/>
          <w:szCs w:val="26"/>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86"/>
        <w:gridCol w:w="1536"/>
        <w:gridCol w:w="2658"/>
      </w:tblGrid>
      <w:tr w:rsidR="00100627" w:rsidRPr="009C0F8D" w:rsidTr="003D4163">
        <w:tc>
          <w:tcPr>
            <w:tcW w:w="5186" w:type="dxa"/>
            <w:tcMar>
              <w:top w:w="0" w:type="dxa"/>
              <w:left w:w="108" w:type="dxa"/>
              <w:bottom w:w="0" w:type="dxa"/>
              <w:right w:w="108" w:type="dxa"/>
            </w:tcMar>
            <w:hideMark/>
          </w:tcPr>
          <w:p w:rsidR="00100627" w:rsidRPr="009C0F8D" w:rsidRDefault="00100627" w:rsidP="003D4163">
            <w:pPr>
              <w:autoSpaceDE w:val="0"/>
              <w:autoSpaceDN w:val="0"/>
              <w:jc w:val="center"/>
              <w:rPr>
                <w:sz w:val="26"/>
                <w:szCs w:val="26"/>
              </w:rPr>
            </w:pPr>
            <w:r w:rsidRPr="009C0F8D">
              <w:rPr>
                <w:sz w:val="26"/>
                <w:szCs w:val="26"/>
              </w:rPr>
              <w:t>Показатели</w:t>
            </w:r>
          </w:p>
        </w:tc>
        <w:tc>
          <w:tcPr>
            <w:tcW w:w="1501" w:type="dxa"/>
            <w:tcMar>
              <w:top w:w="0" w:type="dxa"/>
              <w:left w:w="108" w:type="dxa"/>
              <w:bottom w:w="0" w:type="dxa"/>
              <w:right w:w="108" w:type="dxa"/>
            </w:tcMar>
            <w:hideMark/>
          </w:tcPr>
          <w:p w:rsidR="00100627" w:rsidRPr="009C0F8D" w:rsidRDefault="00100627" w:rsidP="003D4163">
            <w:pPr>
              <w:autoSpaceDE w:val="0"/>
              <w:autoSpaceDN w:val="0"/>
              <w:jc w:val="center"/>
              <w:rPr>
                <w:sz w:val="26"/>
                <w:szCs w:val="26"/>
              </w:rPr>
            </w:pPr>
            <w:r w:rsidRPr="009C0F8D">
              <w:rPr>
                <w:sz w:val="26"/>
                <w:szCs w:val="26"/>
              </w:rPr>
              <w:t>Единица</w:t>
            </w:r>
          </w:p>
          <w:p w:rsidR="00100627" w:rsidRPr="009C0F8D" w:rsidRDefault="00100627" w:rsidP="003D4163">
            <w:pPr>
              <w:autoSpaceDE w:val="0"/>
              <w:autoSpaceDN w:val="0"/>
              <w:jc w:val="both"/>
              <w:rPr>
                <w:sz w:val="26"/>
                <w:szCs w:val="26"/>
              </w:rPr>
            </w:pPr>
            <w:r w:rsidRPr="009C0F8D">
              <w:rPr>
                <w:sz w:val="26"/>
                <w:szCs w:val="26"/>
              </w:rPr>
              <w:t>измерения</w:t>
            </w:r>
          </w:p>
        </w:tc>
        <w:tc>
          <w:tcPr>
            <w:tcW w:w="2658" w:type="dxa"/>
            <w:tcMar>
              <w:top w:w="0" w:type="dxa"/>
              <w:left w:w="108" w:type="dxa"/>
              <w:bottom w:w="0" w:type="dxa"/>
              <w:right w:w="108" w:type="dxa"/>
            </w:tcMar>
            <w:hideMark/>
          </w:tcPr>
          <w:p w:rsidR="00100627" w:rsidRPr="009C0F8D" w:rsidRDefault="00100627" w:rsidP="003D4163">
            <w:pPr>
              <w:autoSpaceDE w:val="0"/>
              <w:autoSpaceDN w:val="0"/>
              <w:jc w:val="center"/>
              <w:rPr>
                <w:sz w:val="26"/>
                <w:szCs w:val="26"/>
              </w:rPr>
            </w:pPr>
            <w:r w:rsidRPr="009C0F8D">
              <w:rPr>
                <w:sz w:val="26"/>
                <w:szCs w:val="26"/>
              </w:rPr>
              <w:t>Нормативное значение показателя</w:t>
            </w:r>
            <w:r w:rsidRPr="009C0F8D">
              <w:rPr>
                <w:color w:val="1F497D"/>
                <w:sz w:val="26"/>
                <w:szCs w:val="26"/>
              </w:rPr>
              <w:t>*</w:t>
            </w:r>
          </w:p>
        </w:tc>
      </w:tr>
      <w:tr w:rsidR="00100627" w:rsidRPr="009C0F8D" w:rsidTr="003D4163">
        <w:tc>
          <w:tcPr>
            <w:tcW w:w="9345" w:type="dxa"/>
            <w:gridSpan w:val="3"/>
            <w:tcMar>
              <w:top w:w="0" w:type="dxa"/>
              <w:left w:w="108" w:type="dxa"/>
              <w:bottom w:w="0" w:type="dxa"/>
              <w:right w:w="108" w:type="dxa"/>
            </w:tcMar>
            <w:hideMark/>
          </w:tcPr>
          <w:p w:rsidR="00100627" w:rsidRPr="009C0F8D" w:rsidRDefault="00100627" w:rsidP="003D4163">
            <w:pPr>
              <w:autoSpaceDE w:val="0"/>
              <w:autoSpaceDN w:val="0"/>
              <w:jc w:val="center"/>
              <w:rPr>
                <w:sz w:val="26"/>
                <w:szCs w:val="26"/>
              </w:rPr>
            </w:pPr>
            <w:r w:rsidRPr="009C0F8D">
              <w:rPr>
                <w:sz w:val="26"/>
                <w:szCs w:val="26"/>
                <w:lang w:val="en-US"/>
              </w:rPr>
              <w:t>I</w:t>
            </w:r>
            <w:r w:rsidRPr="009C0F8D">
              <w:rPr>
                <w:sz w:val="26"/>
                <w:szCs w:val="26"/>
              </w:rPr>
              <w:t>.  Показатели доступности</w:t>
            </w:r>
          </w:p>
        </w:tc>
      </w:tr>
      <w:tr w:rsidR="00100627" w:rsidRPr="009C0F8D" w:rsidTr="003D4163">
        <w:trPr>
          <w:trHeight w:val="1507"/>
        </w:trPr>
        <w:tc>
          <w:tcPr>
            <w:tcW w:w="5186" w:type="dxa"/>
            <w:tcMar>
              <w:top w:w="0" w:type="dxa"/>
              <w:left w:w="108" w:type="dxa"/>
              <w:bottom w:w="0" w:type="dxa"/>
              <w:right w:w="108" w:type="dxa"/>
            </w:tcMar>
            <w:hideMark/>
          </w:tcPr>
          <w:p w:rsidR="00100627" w:rsidRPr="009C0F8D" w:rsidRDefault="00100627" w:rsidP="003D4163">
            <w:pPr>
              <w:autoSpaceDE w:val="0"/>
              <w:autoSpaceDN w:val="0"/>
              <w:jc w:val="both"/>
              <w:rPr>
                <w:b/>
                <w:bCs/>
                <w:color w:val="FF0000"/>
                <w:sz w:val="26"/>
                <w:szCs w:val="26"/>
              </w:rPr>
            </w:pPr>
            <w:r w:rsidRPr="009C0F8D">
              <w:rPr>
                <w:sz w:val="26"/>
                <w:szCs w:val="26"/>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01" w:type="dxa"/>
            <w:tcMar>
              <w:top w:w="0" w:type="dxa"/>
              <w:left w:w="108" w:type="dxa"/>
              <w:bottom w:w="0" w:type="dxa"/>
              <w:right w:w="108" w:type="dxa"/>
            </w:tcMar>
            <w:vAlign w:val="center"/>
            <w:hideMark/>
          </w:tcPr>
          <w:p w:rsidR="00100627" w:rsidRPr="009C0F8D" w:rsidRDefault="00100627" w:rsidP="003D4163">
            <w:pPr>
              <w:autoSpaceDE w:val="0"/>
              <w:autoSpaceDN w:val="0"/>
              <w:jc w:val="center"/>
              <w:rPr>
                <w:sz w:val="26"/>
                <w:szCs w:val="26"/>
              </w:rPr>
            </w:pPr>
            <w:r w:rsidRPr="009C0F8D">
              <w:rPr>
                <w:sz w:val="26"/>
                <w:szCs w:val="26"/>
              </w:rPr>
              <w:t>да/нет</w:t>
            </w:r>
          </w:p>
        </w:tc>
        <w:tc>
          <w:tcPr>
            <w:tcW w:w="2658" w:type="dxa"/>
            <w:tcMar>
              <w:top w:w="0" w:type="dxa"/>
              <w:left w:w="108" w:type="dxa"/>
              <w:bottom w:w="0" w:type="dxa"/>
              <w:right w:w="108" w:type="dxa"/>
            </w:tcMar>
            <w:vAlign w:val="center"/>
            <w:hideMark/>
          </w:tcPr>
          <w:p w:rsidR="00100627" w:rsidRPr="009C0F8D" w:rsidRDefault="00100627" w:rsidP="003D4163">
            <w:pPr>
              <w:jc w:val="center"/>
              <w:rPr>
                <w:sz w:val="26"/>
                <w:szCs w:val="26"/>
              </w:rPr>
            </w:pPr>
            <w:r w:rsidRPr="009C0F8D">
              <w:rPr>
                <w:sz w:val="26"/>
                <w:szCs w:val="26"/>
              </w:rPr>
              <w:t>да</w:t>
            </w:r>
          </w:p>
        </w:tc>
      </w:tr>
      <w:tr w:rsidR="00100627" w:rsidRPr="009C0F8D" w:rsidTr="003D4163">
        <w:trPr>
          <w:trHeight w:val="607"/>
        </w:trPr>
        <w:tc>
          <w:tcPr>
            <w:tcW w:w="5186" w:type="dxa"/>
            <w:tcMar>
              <w:top w:w="0" w:type="dxa"/>
              <w:left w:w="108" w:type="dxa"/>
              <w:bottom w:w="0" w:type="dxa"/>
              <w:right w:w="108" w:type="dxa"/>
            </w:tcMar>
            <w:hideMark/>
          </w:tcPr>
          <w:p w:rsidR="00100627" w:rsidRPr="009C0F8D" w:rsidRDefault="00100627" w:rsidP="003D4163">
            <w:pPr>
              <w:autoSpaceDE w:val="0"/>
              <w:autoSpaceDN w:val="0"/>
              <w:jc w:val="both"/>
              <w:rPr>
                <w:sz w:val="26"/>
                <w:szCs w:val="26"/>
              </w:rPr>
            </w:pPr>
            <w:r w:rsidRPr="009C0F8D">
              <w:rPr>
                <w:sz w:val="26"/>
                <w:szCs w:val="26"/>
              </w:rPr>
              <w:t>1.1. Получение информации о порядке и сроках предоставления муниципальной услуги</w:t>
            </w:r>
          </w:p>
        </w:tc>
        <w:tc>
          <w:tcPr>
            <w:tcW w:w="1501" w:type="dxa"/>
            <w:tcMar>
              <w:top w:w="0" w:type="dxa"/>
              <w:left w:w="108" w:type="dxa"/>
              <w:bottom w:w="0" w:type="dxa"/>
              <w:right w:w="108" w:type="dxa"/>
            </w:tcMar>
            <w:vAlign w:val="center"/>
            <w:hideMark/>
          </w:tcPr>
          <w:p w:rsidR="00100627" w:rsidRPr="009C0F8D" w:rsidRDefault="00100627" w:rsidP="003D4163">
            <w:pPr>
              <w:autoSpaceDE w:val="0"/>
              <w:autoSpaceDN w:val="0"/>
              <w:jc w:val="center"/>
              <w:rPr>
                <w:sz w:val="26"/>
                <w:szCs w:val="26"/>
              </w:rPr>
            </w:pPr>
            <w:r w:rsidRPr="009C0F8D">
              <w:rPr>
                <w:sz w:val="26"/>
                <w:szCs w:val="26"/>
              </w:rPr>
              <w:t>да/нет</w:t>
            </w:r>
          </w:p>
        </w:tc>
        <w:tc>
          <w:tcPr>
            <w:tcW w:w="2658" w:type="dxa"/>
            <w:tcMar>
              <w:top w:w="0" w:type="dxa"/>
              <w:left w:w="108" w:type="dxa"/>
              <w:bottom w:w="0" w:type="dxa"/>
              <w:right w:w="108" w:type="dxa"/>
            </w:tcMar>
            <w:vAlign w:val="center"/>
          </w:tcPr>
          <w:p w:rsidR="00100627" w:rsidRPr="009C0F8D" w:rsidRDefault="00100627" w:rsidP="003D4163">
            <w:pPr>
              <w:autoSpaceDE w:val="0"/>
              <w:autoSpaceDN w:val="0"/>
              <w:ind w:firstLine="709"/>
              <w:rPr>
                <w:bCs/>
                <w:color w:val="FF0000"/>
                <w:sz w:val="26"/>
                <w:szCs w:val="26"/>
              </w:rPr>
            </w:pPr>
            <w:r w:rsidRPr="009C0F8D">
              <w:rPr>
                <w:sz w:val="26"/>
                <w:szCs w:val="26"/>
              </w:rPr>
              <w:t xml:space="preserve">      да</w:t>
            </w:r>
          </w:p>
        </w:tc>
      </w:tr>
      <w:tr w:rsidR="00100627" w:rsidRPr="009C0F8D" w:rsidTr="003D4163">
        <w:trPr>
          <w:trHeight w:val="559"/>
        </w:trPr>
        <w:tc>
          <w:tcPr>
            <w:tcW w:w="5186" w:type="dxa"/>
            <w:tcMar>
              <w:top w:w="0" w:type="dxa"/>
              <w:left w:w="108" w:type="dxa"/>
              <w:bottom w:w="0" w:type="dxa"/>
              <w:right w:w="108" w:type="dxa"/>
            </w:tcMar>
            <w:hideMark/>
          </w:tcPr>
          <w:p w:rsidR="00100627" w:rsidRPr="009C0F8D" w:rsidRDefault="00100627" w:rsidP="003D4163">
            <w:pPr>
              <w:autoSpaceDE w:val="0"/>
              <w:autoSpaceDN w:val="0"/>
              <w:jc w:val="both"/>
              <w:rPr>
                <w:sz w:val="26"/>
                <w:szCs w:val="26"/>
              </w:rPr>
            </w:pPr>
            <w:r w:rsidRPr="009C0F8D">
              <w:rPr>
                <w:sz w:val="26"/>
                <w:szCs w:val="26"/>
              </w:rPr>
              <w:t>1.2. Запись на прием в орган (организацию), МФЦ для подачи запроса о предоставлении муниципальной услуги</w:t>
            </w:r>
          </w:p>
        </w:tc>
        <w:tc>
          <w:tcPr>
            <w:tcW w:w="1501" w:type="dxa"/>
            <w:tcMar>
              <w:top w:w="0" w:type="dxa"/>
              <w:left w:w="108" w:type="dxa"/>
              <w:bottom w:w="0" w:type="dxa"/>
              <w:right w:w="108" w:type="dxa"/>
            </w:tcMar>
            <w:vAlign w:val="center"/>
            <w:hideMark/>
          </w:tcPr>
          <w:p w:rsidR="00100627" w:rsidRPr="009C0F8D" w:rsidRDefault="00100627" w:rsidP="003D4163">
            <w:pPr>
              <w:autoSpaceDE w:val="0"/>
              <w:autoSpaceDN w:val="0"/>
              <w:jc w:val="center"/>
              <w:rPr>
                <w:sz w:val="26"/>
                <w:szCs w:val="26"/>
              </w:rPr>
            </w:pPr>
            <w:r w:rsidRPr="009C0F8D">
              <w:rPr>
                <w:sz w:val="26"/>
                <w:szCs w:val="26"/>
              </w:rPr>
              <w:t>да/нет</w:t>
            </w:r>
          </w:p>
        </w:tc>
        <w:tc>
          <w:tcPr>
            <w:tcW w:w="2658" w:type="dxa"/>
            <w:tcMar>
              <w:top w:w="0" w:type="dxa"/>
              <w:left w:w="108" w:type="dxa"/>
              <w:bottom w:w="0" w:type="dxa"/>
              <w:right w:w="108" w:type="dxa"/>
            </w:tcMar>
            <w:vAlign w:val="center"/>
          </w:tcPr>
          <w:p w:rsidR="00100627" w:rsidRPr="0065192F" w:rsidRDefault="00100627" w:rsidP="003D4163">
            <w:pPr>
              <w:autoSpaceDE w:val="0"/>
              <w:autoSpaceDN w:val="0"/>
              <w:jc w:val="center"/>
              <w:rPr>
                <w:bCs/>
                <w:color w:val="FF0000"/>
                <w:sz w:val="26"/>
                <w:szCs w:val="26"/>
              </w:rPr>
            </w:pPr>
            <w:r w:rsidRPr="0065192F">
              <w:rPr>
                <w:bCs/>
                <w:sz w:val="26"/>
                <w:szCs w:val="26"/>
              </w:rPr>
              <w:t>да</w:t>
            </w:r>
          </w:p>
        </w:tc>
      </w:tr>
      <w:tr w:rsidR="00100627" w:rsidRPr="009C0F8D" w:rsidTr="003D4163">
        <w:trPr>
          <w:trHeight w:val="293"/>
        </w:trPr>
        <w:tc>
          <w:tcPr>
            <w:tcW w:w="5186" w:type="dxa"/>
            <w:tcMar>
              <w:top w:w="0" w:type="dxa"/>
              <w:left w:w="108" w:type="dxa"/>
              <w:bottom w:w="0" w:type="dxa"/>
              <w:right w:w="108" w:type="dxa"/>
            </w:tcMar>
            <w:hideMark/>
          </w:tcPr>
          <w:p w:rsidR="00100627" w:rsidRPr="009C0F8D" w:rsidRDefault="00100627" w:rsidP="003D4163">
            <w:pPr>
              <w:autoSpaceDE w:val="0"/>
              <w:autoSpaceDN w:val="0"/>
              <w:jc w:val="both"/>
              <w:rPr>
                <w:sz w:val="26"/>
                <w:szCs w:val="26"/>
              </w:rPr>
            </w:pPr>
            <w:r w:rsidRPr="009C0F8D">
              <w:rPr>
                <w:sz w:val="26"/>
                <w:szCs w:val="26"/>
              </w:rPr>
              <w:t>1.3. Формирование запроса</w:t>
            </w:r>
          </w:p>
        </w:tc>
        <w:tc>
          <w:tcPr>
            <w:tcW w:w="1501" w:type="dxa"/>
            <w:tcMar>
              <w:top w:w="0" w:type="dxa"/>
              <w:left w:w="108" w:type="dxa"/>
              <w:bottom w:w="0" w:type="dxa"/>
              <w:right w:w="108" w:type="dxa"/>
            </w:tcMar>
            <w:vAlign w:val="center"/>
            <w:hideMark/>
          </w:tcPr>
          <w:p w:rsidR="00100627" w:rsidRPr="009C0F8D" w:rsidRDefault="00100627" w:rsidP="003D4163">
            <w:pPr>
              <w:autoSpaceDE w:val="0"/>
              <w:autoSpaceDN w:val="0"/>
              <w:jc w:val="center"/>
              <w:rPr>
                <w:sz w:val="26"/>
                <w:szCs w:val="26"/>
              </w:rPr>
            </w:pPr>
            <w:r w:rsidRPr="009C0F8D">
              <w:rPr>
                <w:sz w:val="26"/>
                <w:szCs w:val="26"/>
              </w:rPr>
              <w:t>да/нет</w:t>
            </w:r>
          </w:p>
        </w:tc>
        <w:tc>
          <w:tcPr>
            <w:tcW w:w="2658" w:type="dxa"/>
            <w:tcMar>
              <w:top w:w="0" w:type="dxa"/>
              <w:left w:w="108" w:type="dxa"/>
              <w:bottom w:w="0" w:type="dxa"/>
              <w:right w:w="108" w:type="dxa"/>
            </w:tcMar>
          </w:tcPr>
          <w:p w:rsidR="00100627" w:rsidRPr="0065192F" w:rsidRDefault="00100627" w:rsidP="003D4163">
            <w:pPr>
              <w:autoSpaceDE w:val="0"/>
              <w:autoSpaceDN w:val="0"/>
              <w:jc w:val="center"/>
              <w:rPr>
                <w:b/>
                <w:bCs/>
                <w:color w:val="FF0000"/>
                <w:sz w:val="26"/>
                <w:szCs w:val="26"/>
              </w:rPr>
            </w:pPr>
            <w:r w:rsidRPr="0065192F">
              <w:rPr>
                <w:bCs/>
                <w:sz w:val="26"/>
                <w:szCs w:val="26"/>
              </w:rPr>
              <w:t>да</w:t>
            </w:r>
          </w:p>
        </w:tc>
      </w:tr>
      <w:tr w:rsidR="00100627" w:rsidRPr="009C0F8D" w:rsidTr="003D4163">
        <w:trPr>
          <w:trHeight w:val="559"/>
        </w:trPr>
        <w:tc>
          <w:tcPr>
            <w:tcW w:w="5186" w:type="dxa"/>
            <w:tcMar>
              <w:top w:w="0" w:type="dxa"/>
              <w:left w:w="108" w:type="dxa"/>
              <w:bottom w:w="0" w:type="dxa"/>
              <w:right w:w="108" w:type="dxa"/>
            </w:tcMar>
            <w:hideMark/>
          </w:tcPr>
          <w:p w:rsidR="00100627" w:rsidRPr="009C0F8D" w:rsidRDefault="00100627" w:rsidP="003D4163">
            <w:pPr>
              <w:autoSpaceDE w:val="0"/>
              <w:autoSpaceDN w:val="0"/>
              <w:jc w:val="both"/>
              <w:rPr>
                <w:sz w:val="26"/>
                <w:szCs w:val="26"/>
              </w:rPr>
            </w:pPr>
            <w:r w:rsidRPr="009C0F8D">
              <w:rPr>
                <w:sz w:val="26"/>
                <w:szCs w:val="26"/>
              </w:rPr>
              <w:t>1.4.Прием и регистрация органом (организацией) запроса и иных документов, необходимых для предоставления муниципальной услуги</w:t>
            </w:r>
          </w:p>
        </w:tc>
        <w:tc>
          <w:tcPr>
            <w:tcW w:w="1501" w:type="dxa"/>
            <w:tcMar>
              <w:top w:w="0" w:type="dxa"/>
              <w:left w:w="108" w:type="dxa"/>
              <w:bottom w:w="0" w:type="dxa"/>
              <w:right w:w="108" w:type="dxa"/>
            </w:tcMar>
            <w:vAlign w:val="center"/>
            <w:hideMark/>
          </w:tcPr>
          <w:p w:rsidR="00100627" w:rsidRPr="009C0F8D" w:rsidRDefault="00100627" w:rsidP="003D4163">
            <w:pPr>
              <w:autoSpaceDE w:val="0"/>
              <w:autoSpaceDN w:val="0"/>
              <w:jc w:val="center"/>
              <w:rPr>
                <w:sz w:val="26"/>
                <w:szCs w:val="26"/>
              </w:rPr>
            </w:pPr>
            <w:r w:rsidRPr="009C0F8D">
              <w:rPr>
                <w:sz w:val="26"/>
                <w:szCs w:val="26"/>
              </w:rPr>
              <w:t>да/нет</w:t>
            </w:r>
          </w:p>
        </w:tc>
        <w:tc>
          <w:tcPr>
            <w:tcW w:w="2658" w:type="dxa"/>
            <w:tcMar>
              <w:top w:w="0" w:type="dxa"/>
              <w:left w:w="108" w:type="dxa"/>
              <w:bottom w:w="0" w:type="dxa"/>
              <w:right w:w="108" w:type="dxa"/>
            </w:tcMar>
          </w:tcPr>
          <w:p w:rsidR="00100627" w:rsidRPr="0065192F" w:rsidRDefault="00100627" w:rsidP="003D4163">
            <w:pPr>
              <w:autoSpaceDE w:val="0"/>
              <w:autoSpaceDN w:val="0"/>
              <w:jc w:val="center"/>
              <w:rPr>
                <w:b/>
                <w:bCs/>
                <w:color w:val="FF0000"/>
                <w:sz w:val="26"/>
                <w:szCs w:val="26"/>
              </w:rPr>
            </w:pPr>
            <w:r w:rsidRPr="0065192F">
              <w:rPr>
                <w:bCs/>
                <w:sz w:val="26"/>
                <w:szCs w:val="26"/>
              </w:rPr>
              <w:t>да</w:t>
            </w:r>
          </w:p>
        </w:tc>
      </w:tr>
      <w:tr w:rsidR="00100627" w:rsidRPr="009C0F8D" w:rsidTr="003D4163">
        <w:trPr>
          <w:trHeight w:val="559"/>
        </w:trPr>
        <w:tc>
          <w:tcPr>
            <w:tcW w:w="5186" w:type="dxa"/>
            <w:tcMar>
              <w:top w:w="0" w:type="dxa"/>
              <w:left w:w="108" w:type="dxa"/>
              <w:bottom w:w="0" w:type="dxa"/>
              <w:right w:w="108" w:type="dxa"/>
            </w:tcMar>
            <w:hideMark/>
          </w:tcPr>
          <w:p w:rsidR="00100627" w:rsidRPr="009C0F8D" w:rsidRDefault="00100627" w:rsidP="003D4163">
            <w:pPr>
              <w:autoSpaceDE w:val="0"/>
              <w:autoSpaceDN w:val="0"/>
              <w:jc w:val="both"/>
              <w:rPr>
                <w:sz w:val="26"/>
                <w:szCs w:val="26"/>
              </w:rPr>
            </w:pPr>
            <w:r w:rsidRPr="009C0F8D">
              <w:rPr>
                <w:sz w:val="26"/>
                <w:szCs w:val="26"/>
              </w:rPr>
              <w:t xml:space="preserve">1.5. Оплата государственной пошлины за предоставление муниципальной услуг и уплата иных платежей, взимаемых в соответствии с законодательством </w:t>
            </w:r>
            <w:r w:rsidRPr="009C0F8D">
              <w:rPr>
                <w:sz w:val="26"/>
                <w:szCs w:val="26"/>
              </w:rPr>
              <w:lastRenderedPageBreak/>
              <w:t>Российской Федерации</w:t>
            </w:r>
          </w:p>
        </w:tc>
        <w:tc>
          <w:tcPr>
            <w:tcW w:w="1501" w:type="dxa"/>
            <w:tcMar>
              <w:top w:w="0" w:type="dxa"/>
              <w:left w:w="108" w:type="dxa"/>
              <w:bottom w:w="0" w:type="dxa"/>
              <w:right w:w="108" w:type="dxa"/>
            </w:tcMar>
            <w:vAlign w:val="center"/>
            <w:hideMark/>
          </w:tcPr>
          <w:p w:rsidR="00100627" w:rsidRPr="009C0F8D" w:rsidRDefault="00100627" w:rsidP="003D4163">
            <w:pPr>
              <w:autoSpaceDE w:val="0"/>
              <w:autoSpaceDN w:val="0"/>
              <w:jc w:val="center"/>
              <w:rPr>
                <w:sz w:val="26"/>
                <w:szCs w:val="26"/>
              </w:rPr>
            </w:pPr>
            <w:r w:rsidRPr="009C0F8D">
              <w:rPr>
                <w:sz w:val="26"/>
                <w:szCs w:val="26"/>
              </w:rPr>
              <w:lastRenderedPageBreak/>
              <w:t>да/нет</w:t>
            </w:r>
          </w:p>
        </w:tc>
        <w:tc>
          <w:tcPr>
            <w:tcW w:w="2658" w:type="dxa"/>
            <w:tcMar>
              <w:top w:w="0" w:type="dxa"/>
              <w:left w:w="108" w:type="dxa"/>
              <w:bottom w:w="0" w:type="dxa"/>
              <w:right w:w="108" w:type="dxa"/>
            </w:tcMar>
          </w:tcPr>
          <w:p w:rsidR="00100627" w:rsidRPr="0065192F" w:rsidRDefault="00100627" w:rsidP="003D4163">
            <w:pPr>
              <w:autoSpaceDE w:val="0"/>
              <w:autoSpaceDN w:val="0"/>
              <w:jc w:val="center"/>
              <w:rPr>
                <w:b/>
                <w:bCs/>
                <w:color w:val="FF0000"/>
                <w:sz w:val="26"/>
                <w:szCs w:val="26"/>
              </w:rPr>
            </w:pPr>
            <w:r w:rsidRPr="0065192F">
              <w:rPr>
                <w:bCs/>
                <w:sz w:val="26"/>
                <w:szCs w:val="26"/>
              </w:rPr>
              <w:t>нет</w:t>
            </w:r>
          </w:p>
        </w:tc>
      </w:tr>
      <w:tr w:rsidR="00100627" w:rsidRPr="009C0F8D" w:rsidTr="003D4163">
        <w:trPr>
          <w:trHeight w:val="559"/>
        </w:trPr>
        <w:tc>
          <w:tcPr>
            <w:tcW w:w="5186" w:type="dxa"/>
            <w:tcMar>
              <w:top w:w="0" w:type="dxa"/>
              <w:left w:w="108" w:type="dxa"/>
              <w:bottom w:w="0" w:type="dxa"/>
              <w:right w:w="108" w:type="dxa"/>
            </w:tcMar>
            <w:hideMark/>
          </w:tcPr>
          <w:p w:rsidR="00100627" w:rsidRPr="009C0F8D" w:rsidRDefault="00100627" w:rsidP="003D4163">
            <w:pPr>
              <w:autoSpaceDE w:val="0"/>
              <w:autoSpaceDN w:val="0"/>
              <w:jc w:val="both"/>
              <w:rPr>
                <w:sz w:val="26"/>
                <w:szCs w:val="26"/>
              </w:rPr>
            </w:pPr>
            <w:r w:rsidRPr="009C0F8D">
              <w:rPr>
                <w:sz w:val="26"/>
                <w:szCs w:val="26"/>
              </w:rPr>
              <w:lastRenderedPageBreak/>
              <w:t>1.6. Получение результата предоставления муниципальной услуги</w:t>
            </w:r>
          </w:p>
        </w:tc>
        <w:tc>
          <w:tcPr>
            <w:tcW w:w="1501" w:type="dxa"/>
            <w:tcMar>
              <w:top w:w="0" w:type="dxa"/>
              <w:left w:w="108" w:type="dxa"/>
              <w:bottom w:w="0" w:type="dxa"/>
              <w:right w:w="108" w:type="dxa"/>
            </w:tcMar>
            <w:vAlign w:val="center"/>
            <w:hideMark/>
          </w:tcPr>
          <w:p w:rsidR="00100627" w:rsidRPr="009C0F8D" w:rsidRDefault="00100627" w:rsidP="003D4163">
            <w:pPr>
              <w:autoSpaceDE w:val="0"/>
              <w:autoSpaceDN w:val="0"/>
              <w:jc w:val="center"/>
              <w:rPr>
                <w:sz w:val="26"/>
                <w:szCs w:val="26"/>
              </w:rPr>
            </w:pPr>
            <w:r w:rsidRPr="009C0F8D">
              <w:rPr>
                <w:sz w:val="26"/>
                <w:szCs w:val="26"/>
              </w:rPr>
              <w:t>да/нет</w:t>
            </w:r>
          </w:p>
        </w:tc>
        <w:tc>
          <w:tcPr>
            <w:tcW w:w="2658" w:type="dxa"/>
            <w:tcMar>
              <w:top w:w="0" w:type="dxa"/>
              <w:left w:w="108" w:type="dxa"/>
              <w:bottom w:w="0" w:type="dxa"/>
              <w:right w:w="108" w:type="dxa"/>
            </w:tcMar>
          </w:tcPr>
          <w:p w:rsidR="00100627" w:rsidRPr="0065192F" w:rsidRDefault="00100627" w:rsidP="003D4163">
            <w:pPr>
              <w:autoSpaceDE w:val="0"/>
              <w:autoSpaceDN w:val="0"/>
              <w:jc w:val="center"/>
              <w:rPr>
                <w:b/>
                <w:bCs/>
                <w:color w:val="FF0000"/>
                <w:sz w:val="26"/>
                <w:szCs w:val="26"/>
              </w:rPr>
            </w:pPr>
            <w:r w:rsidRPr="0065192F">
              <w:rPr>
                <w:bCs/>
                <w:sz w:val="26"/>
                <w:szCs w:val="26"/>
              </w:rPr>
              <w:t>да</w:t>
            </w:r>
          </w:p>
        </w:tc>
      </w:tr>
      <w:tr w:rsidR="00100627" w:rsidRPr="009C0F8D" w:rsidTr="003D4163">
        <w:trPr>
          <w:trHeight w:val="559"/>
        </w:trPr>
        <w:tc>
          <w:tcPr>
            <w:tcW w:w="5186" w:type="dxa"/>
            <w:tcMar>
              <w:top w:w="0" w:type="dxa"/>
              <w:left w:w="108" w:type="dxa"/>
              <w:bottom w:w="0" w:type="dxa"/>
              <w:right w:w="108" w:type="dxa"/>
            </w:tcMar>
            <w:hideMark/>
          </w:tcPr>
          <w:p w:rsidR="00100627" w:rsidRPr="009C0F8D" w:rsidRDefault="00100627" w:rsidP="003D4163">
            <w:pPr>
              <w:autoSpaceDE w:val="0"/>
              <w:autoSpaceDN w:val="0"/>
              <w:jc w:val="both"/>
              <w:rPr>
                <w:sz w:val="26"/>
                <w:szCs w:val="26"/>
              </w:rPr>
            </w:pPr>
            <w:r w:rsidRPr="009C0F8D">
              <w:rPr>
                <w:sz w:val="26"/>
                <w:szCs w:val="26"/>
              </w:rPr>
              <w:t>1.7. Получение сведений о ходе выполнения запроса</w:t>
            </w:r>
          </w:p>
        </w:tc>
        <w:tc>
          <w:tcPr>
            <w:tcW w:w="1501" w:type="dxa"/>
            <w:tcMar>
              <w:top w:w="0" w:type="dxa"/>
              <w:left w:w="108" w:type="dxa"/>
              <w:bottom w:w="0" w:type="dxa"/>
              <w:right w:w="108" w:type="dxa"/>
            </w:tcMar>
            <w:vAlign w:val="center"/>
            <w:hideMark/>
          </w:tcPr>
          <w:p w:rsidR="00100627" w:rsidRPr="009C0F8D" w:rsidRDefault="00100627" w:rsidP="003D4163">
            <w:pPr>
              <w:autoSpaceDE w:val="0"/>
              <w:autoSpaceDN w:val="0"/>
              <w:jc w:val="center"/>
              <w:rPr>
                <w:sz w:val="26"/>
                <w:szCs w:val="26"/>
              </w:rPr>
            </w:pPr>
            <w:r w:rsidRPr="009C0F8D">
              <w:rPr>
                <w:sz w:val="26"/>
                <w:szCs w:val="26"/>
              </w:rPr>
              <w:t>да/нет</w:t>
            </w:r>
          </w:p>
        </w:tc>
        <w:tc>
          <w:tcPr>
            <w:tcW w:w="2658" w:type="dxa"/>
            <w:tcMar>
              <w:top w:w="0" w:type="dxa"/>
              <w:left w:w="108" w:type="dxa"/>
              <w:bottom w:w="0" w:type="dxa"/>
              <w:right w:w="108" w:type="dxa"/>
            </w:tcMar>
          </w:tcPr>
          <w:p w:rsidR="00100627" w:rsidRPr="0065192F" w:rsidRDefault="00100627" w:rsidP="003D4163">
            <w:pPr>
              <w:autoSpaceDE w:val="0"/>
              <w:autoSpaceDN w:val="0"/>
              <w:jc w:val="center"/>
              <w:rPr>
                <w:bCs/>
                <w:sz w:val="26"/>
                <w:szCs w:val="26"/>
              </w:rPr>
            </w:pPr>
            <w:r w:rsidRPr="0065192F">
              <w:rPr>
                <w:bCs/>
                <w:sz w:val="26"/>
                <w:szCs w:val="26"/>
              </w:rPr>
              <w:t>да</w:t>
            </w:r>
          </w:p>
        </w:tc>
      </w:tr>
      <w:tr w:rsidR="00100627" w:rsidRPr="009C0F8D" w:rsidTr="003D4163">
        <w:trPr>
          <w:trHeight w:val="649"/>
        </w:trPr>
        <w:tc>
          <w:tcPr>
            <w:tcW w:w="5186" w:type="dxa"/>
            <w:tcMar>
              <w:top w:w="0" w:type="dxa"/>
              <w:left w:w="108" w:type="dxa"/>
              <w:bottom w:w="0" w:type="dxa"/>
              <w:right w:w="108" w:type="dxa"/>
            </w:tcMar>
          </w:tcPr>
          <w:p w:rsidR="00100627" w:rsidRPr="009C0F8D" w:rsidRDefault="00100627" w:rsidP="003D4163">
            <w:pPr>
              <w:autoSpaceDE w:val="0"/>
              <w:autoSpaceDN w:val="0"/>
              <w:jc w:val="both"/>
              <w:rPr>
                <w:sz w:val="26"/>
                <w:szCs w:val="26"/>
              </w:rPr>
            </w:pPr>
            <w:r w:rsidRPr="009C0F8D">
              <w:rPr>
                <w:sz w:val="26"/>
                <w:szCs w:val="26"/>
              </w:rPr>
              <w:t>1.8. Осуществление оценки качества предоставления муниципальной услуги</w:t>
            </w:r>
          </w:p>
        </w:tc>
        <w:tc>
          <w:tcPr>
            <w:tcW w:w="1501" w:type="dxa"/>
            <w:tcMar>
              <w:top w:w="0" w:type="dxa"/>
              <w:left w:w="108" w:type="dxa"/>
              <w:bottom w:w="0" w:type="dxa"/>
              <w:right w:w="108" w:type="dxa"/>
            </w:tcMar>
            <w:vAlign w:val="center"/>
            <w:hideMark/>
          </w:tcPr>
          <w:p w:rsidR="00100627" w:rsidRPr="009C0F8D" w:rsidRDefault="00100627" w:rsidP="003D4163">
            <w:pPr>
              <w:autoSpaceDE w:val="0"/>
              <w:autoSpaceDN w:val="0"/>
              <w:jc w:val="center"/>
              <w:rPr>
                <w:sz w:val="26"/>
                <w:szCs w:val="26"/>
              </w:rPr>
            </w:pPr>
            <w:r w:rsidRPr="009C0F8D">
              <w:rPr>
                <w:sz w:val="26"/>
                <w:szCs w:val="26"/>
              </w:rPr>
              <w:t>да/нет</w:t>
            </w:r>
          </w:p>
        </w:tc>
        <w:tc>
          <w:tcPr>
            <w:tcW w:w="2658" w:type="dxa"/>
            <w:tcMar>
              <w:top w:w="0" w:type="dxa"/>
              <w:left w:w="108" w:type="dxa"/>
              <w:bottom w:w="0" w:type="dxa"/>
              <w:right w:w="108" w:type="dxa"/>
            </w:tcMar>
          </w:tcPr>
          <w:p w:rsidR="00100627" w:rsidRPr="0065192F" w:rsidRDefault="00100627" w:rsidP="003D4163">
            <w:pPr>
              <w:autoSpaceDE w:val="0"/>
              <w:autoSpaceDN w:val="0"/>
              <w:jc w:val="center"/>
              <w:rPr>
                <w:b/>
                <w:bCs/>
                <w:color w:val="FF0000"/>
                <w:sz w:val="26"/>
                <w:szCs w:val="26"/>
              </w:rPr>
            </w:pPr>
            <w:r w:rsidRPr="0065192F">
              <w:rPr>
                <w:bCs/>
                <w:sz w:val="26"/>
                <w:szCs w:val="26"/>
              </w:rPr>
              <w:t>да</w:t>
            </w:r>
          </w:p>
        </w:tc>
      </w:tr>
      <w:tr w:rsidR="00100627" w:rsidRPr="009C0F8D" w:rsidTr="003D4163">
        <w:trPr>
          <w:trHeight w:val="559"/>
        </w:trPr>
        <w:tc>
          <w:tcPr>
            <w:tcW w:w="5186" w:type="dxa"/>
            <w:tcMar>
              <w:top w:w="0" w:type="dxa"/>
              <w:left w:w="108" w:type="dxa"/>
              <w:bottom w:w="0" w:type="dxa"/>
              <w:right w:w="108" w:type="dxa"/>
            </w:tcMar>
            <w:hideMark/>
          </w:tcPr>
          <w:p w:rsidR="00100627" w:rsidRPr="009C0F8D" w:rsidRDefault="00100627" w:rsidP="003D4163">
            <w:pPr>
              <w:tabs>
                <w:tab w:val="left" w:pos="709"/>
              </w:tabs>
              <w:autoSpaceDE w:val="0"/>
              <w:autoSpaceDN w:val="0"/>
              <w:jc w:val="both"/>
              <w:rPr>
                <w:sz w:val="26"/>
                <w:szCs w:val="26"/>
              </w:rPr>
            </w:pPr>
            <w:r w:rsidRPr="009C0F8D">
              <w:rPr>
                <w:sz w:val="26"/>
                <w:szCs w:val="26"/>
              </w:rPr>
              <w:t xml:space="preserve">1.9. </w:t>
            </w:r>
            <w:proofErr w:type="gramStart"/>
            <w:r w:rsidRPr="009C0F8D">
              <w:rPr>
                <w:sz w:val="26"/>
                <w:szCs w:val="26"/>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roofErr w:type="gramEnd"/>
          </w:p>
        </w:tc>
        <w:tc>
          <w:tcPr>
            <w:tcW w:w="1501" w:type="dxa"/>
            <w:tcMar>
              <w:top w:w="0" w:type="dxa"/>
              <w:left w:w="108" w:type="dxa"/>
              <w:bottom w:w="0" w:type="dxa"/>
              <w:right w:w="108" w:type="dxa"/>
            </w:tcMar>
            <w:vAlign w:val="center"/>
            <w:hideMark/>
          </w:tcPr>
          <w:p w:rsidR="00100627" w:rsidRPr="009C0F8D" w:rsidRDefault="00100627" w:rsidP="003D4163">
            <w:pPr>
              <w:autoSpaceDE w:val="0"/>
              <w:autoSpaceDN w:val="0"/>
              <w:jc w:val="center"/>
              <w:rPr>
                <w:sz w:val="26"/>
                <w:szCs w:val="26"/>
              </w:rPr>
            </w:pPr>
            <w:r w:rsidRPr="009C0F8D">
              <w:rPr>
                <w:sz w:val="26"/>
                <w:szCs w:val="26"/>
              </w:rPr>
              <w:t>да/нет</w:t>
            </w:r>
          </w:p>
        </w:tc>
        <w:tc>
          <w:tcPr>
            <w:tcW w:w="2658" w:type="dxa"/>
            <w:tcMar>
              <w:top w:w="0" w:type="dxa"/>
              <w:left w:w="108" w:type="dxa"/>
              <w:bottom w:w="0" w:type="dxa"/>
              <w:right w:w="108" w:type="dxa"/>
            </w:tcMar>
          </w:tcPr>
          <w:p w:rsidR="00100627" w:rsidRPr="0065192F" w:rsidRDefault="00100627" w:rsidP="003D4163">
            <w:pPr>
              <w:autoSpaceDE w:val="0"/>
              <w:autoSpaceDN w:val="0"/>
              <w:jc w:val="center"/>
              <w:rPr>
                <w:b/>
                <w:bCs/>
                <w:color w:val="FF0000"/>
                <w:sz w:val="26"/>
                <w:szCs w:val="26"/>
              </w:rPr>
            </w:pPr>
            <w:r w:rsidRPr="0065192F">
              <w:rPr>
                <w:bCs/>
                <w:sz w:val="26"/>
                <w:szCs w:val="26"/>
              </w:rPr>
              <w:t>да</w:t>
            </w:r>
          </w:p>
        </w:tc>
      </w:tr>
      <w:tr w:rsidR="00100627" w:rsidRPr="009C0F8D" w:rsidTr="003D4163">
        <w:trPr>
          <w:trHeight w:val="728"/>
        </w:trPr>
        <w:tc>
          <w:tcPr>
            <w:tcW w:w="5186" w:type="dxa"/>
            <w:tcMar>
              <w:top w:w="0" w:type="dxa"/>
              <w:left w:w="108" w:type="dxa"/>
              <w:bottom w:w="0" w:type="dxa"/>
              <w:right w:w="108" w:type="dxa"/>
            </w:tcMar>
            <w:hideMark/>
          </w:tcPr>
          <w:p w:rsidR="00100627" w:rsidRPr="009C0F8D" w:rsidRDefault="00100627" w:rsidP="003D4163">
            <w:pPr>
              <w:autoSpaceDE w:val="0"/>
              <w:autoSpaceDN w:val="0"/>
              <w:jc w:val="both"/>
              <w:rPr>
                <w:sz w:val="26"/>
                <w:szCs w:val="26"/>
              </w:rPr>
            </w:pPr>
            <w:r w:rsidRPr="009C0F8D">
              <w:rPr>
                <w:sz w:val="26"/>
                <w:szCs w:val="26"/>
              </w:rPr>
              <w:t>2. Наличие возможности (невозможности) получения муниципальной услуги через МФЦ</w:t>
            </w:r>
          </w:p>
        </w:tc>
        <w:tc>
          <w:tcPr>
            <w:tcW w:w="1501" w:type="dxa"/>
            <w:tcMar>
              <w:top w:w="0" w:type="dxa"/>
              <w:left w:w="108" w:type="dxa"/>
              <w:bottom w:w="0" w:type="dxa"/>
              <w:right w:w="108" w:type="dxa"/>
            </w:tcMar>
            <w:vAlign w:val="center"/>
            <w:hideMark/>
          </w:tcPr>
          <w:p w:rsidR="00100627" w:rsidRPr="009C0F8D" w:rsidRDefault="00100627" w:rsidP="003D4163">
            <w:pPr>
              <w:autoSpaceDE w:val="0"/>
              <w:autoSpaceDN w:val="0"/>
              <w:jc w:val="center"/>
              <w:rPr>
                <w:sz w:val="26"/>
                <w:szCs w:val="26"/>
              </w:rPr>
            </w:pPr>
            <w:r w:rsidRPr="009C0F8D">
              <w:rPr>
                <w:sz w:val="26"/>
                <w:szCs w:val="26"/>
              </w:rPr>
              <w:t>Да (в полном объеме/ не в полном объеме)/нет</w:t>
            </w:r>
          </w:p>
        </w:tc>
        <w:tc>
          <w:tcPr>
            <w:tcW w:w="2658" w:type="dxa"/>
            <w:tcMar>
              <w:top w:w="0" w:type="dxa"/>
              <w:left w:w="108" w:type="dxa"/>
              <w:bottom w:w="0" w:type="dxa"/>
              <w:right w:w="108" w:type="dxa"/>
            </w:tcMar>
            <w:vAlign w:val="center"/>
            <w:hideMark/>
          </w:tcPr>
          <w:p w:rsidR="00100627" w:rsidRPr="0065192F" w:rsidRDefault="00100627" w:rsidP="003D4163">
            <w:pPr>
              <w:jc w:val="center"/>
              <w:rPr>
                <w:sz w:val="26"/>
                <w:szCs w:val="26"/>
              </w:rPr>
            </w:pPr>
            <w:r w:rsidRPr="0065192F">
              <w:rPr>
                <w:bCs/>
                <w:sz w:val="26"/>
                <w:szCs w:val="26"/>
              </w:rPr>
              <w:t>да</w:t>
            </w:r>
          </w:p>
        </w:tc>
      </w:tr>
      <w:tr w:rsidR="00100627" w:rsidRPr="009C0F8D" w:rsidTr="003D4163">
        <w:trPr>
          <w:trHeight w:val="728"/>
        </w:trPr>
        <w:tc>
          <w:tcPr>
            <w:tcW w:w="5186" w:type="dxa"/>
            <w:tcMar>
              <w:top w:w="0" w:type="dxa"/>
              <w:left w:w="108" w:type="dxa"/>
              <w:bottom w:w="0" w:type="dxa"/>
              <w:right w:w="108" w:type="dxa"/>
            </w:tcMar>
          </w:tcPr>
          <w:p w:rsidR="00100627" w:rsidRPr="009C0F8D" w:rsidRDefault="00100627" w:rsidP="003D4163">
            <w:pPr>
              <w:autoSpaceDE w:val="0"/>
              <w:autoSpaceDN w:val="0"/>
              <w:jc w:val="both"/>
              <w:rPr>
                <w:sz w:val="26"/>
                <w:szCs w:val="26"/>
              </w:rPr>
            </w:pPr>
            <w:r w:rsidRPr="009C0F8D">
              <w:rPr>
                <w:sz w:val="26"/>
                <w:szCs w:val="26"/>
              </w:rPr>
              <w:t>3. Количество взаимодействий заявителя с должностными лицами при предоставлении муниципальной услуги и их продолжительность</w:t>
            </w:r>
          </w:p>
        </w:tc>
        <w:tc>
          <w:tcPr>
            <w:tcW w:w="1501" w:type="dxa"/>
            <w:tcMar>
              <w:top w:w="0" w:type="dxa"/>
              <w:left w:w="108" w:type="dxa"/>
              <w:bottom w:w="0" w:type="dxa"/>
              <w:right w:w="108" w:type="dxa"/>
            </w:tcMar>
            <w:vAlign w:val="center"/>
          </w:tcPr>
          <w:p w:rsidR="00100627" w:rsidRPr="009C0F8D" w:rsidRDefault="00100627" w:rsidP="003D4163">
            <w:pPr>
              <w:autoSpaceDE w:val="0"/>
              <w:autoSpaceDN w:val="0"/>
              <w:jc w:val="center"/>
              <w:rPr>
                <w:sz w:val="26"/>
                <w:szCs w:val="26"/>
              </w:rPr>
            </w:pPr>
            <w:r w:rsidRPr="009C0F8D">
              <w:rPr>
                <w:sz w:val="26"/>
                <w:szCs w:val="26"/>
              </w:rPr>
              <w:t>да/нет</w:t>
            </w:r>
          </w:p>
        </w:tc>
        <w:tc>
          <w:tcPr>
            <w:tcW w:w="2658" w:type="dxa"/>
            <w:tcMar>
              <w:top w:w="0" w:type="dxa"/>
              <w:left w:w="108" w:type="dxa"/>
              <w:bottom w:w="0" w:type="dxa"/>
              <w:right w:w="108" w:type="dxa"/>
            </w:tcMar>
            <w:vAlign w:val="center"/>
          </w:tcPr>
          <w:p w:rsidR="00100627" w:rsidRPr="0065192F" w:rsidRDefault="00100627" w:rsidP="003D4163">
            <w:pPr>
              <w:jc w:val="center"/>
              <w:rPr>
                <w:bCs/>
                <w:sz w:val="26"/>
                <w:szCs w:val="26"/>
              </w:rPr>
            </w:pPr>
            <w:r w:rsidRPr="0065192F">
              <w:rPr>
                <w:bCs/>
                <w:sz w:val="26"/>
                <w:szCs w:val="26"/>
              </w:rPr>
              <w:t>2/15</w:t>
            </w:r>
          </w:p>
        </w:tc>
      </w:tr>
      <w:tr w:rsidR="00100627" w:rsidRPr="009C0F8D" w:rsidTr="003D4163">
        <w:trPr>
          <w:trHeight w:val="728"/>
        </w:trPr>
        <w:tc>
          <w:tcPr>
            <w:tcW w:w="5186" w:type="dxa"/>
            <w:tcMar>
              <w:top w:w="0" w:type="dxa"/>
              <w:left w:w="108" w:type="dxa"/>
              <w:bottom w:w="0" w:type="dxa"/>
              <w:right w:w="108" w:type="dxa"/>
            </w:tcMar>
          </w:tcPr>
          <w:p w:rsidR="00100627" w:rsidRPr="009C0F8D" w:rsidRDefault="00100627" w:rsidP="003D4163">
            <w:pPr>
              <w:autoSpaceDE w:val="0"/>
              <w:autoSpaceDN w:val="0"/>
              <w:jc w:val="both"/>
              <w:rPr>
                <w:sz w:val="26"/>
                <w:szCs w:val="26"/>
              </w:rPr>
            </w:pPr>
            <w:r w:rsidRPr="009C0F8D">
              <w:rPr>
                <w:sz w:val="26"/>
                <w:szCs w:val="26"/>
              </w:rPr>
              <w:t>4.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501" w:type="dxa"/>
            <w:tcMar>
              <w:top w:w="0" w:type="dxa"/>
              <w:left w:w="108" w:type="dxa"/>
              <w:bottom w:w="0" w:type="dxa"/>
              <w:right w:w="108" w:type="dxa"/>
            </w:tcMar>
            <w:vAlign w:val="center"/>
          </w:tcPr>
          <w:p w:rsidR="00100627" w:rsidRPr="009C0F8D" w:rsidRDefault="00100627" w:rsidP="003D4163">
            <w:pPr>
              <w:autoSpaceDE w:val="0"/>
              <w:autoSpaceDN w:val="0"/>
              <w:jc w:val="center"/>
              <w:rPr>
                <w:sz w:val="26"/>
                <w:szCs w:val="26"/>
              </w:rPr>
            </w:pPr>
            <w:r w:rsidRPr="009C0F8D">
              <w:rPr>
                <w:sz w:val="26"/>
                <w:szCs w:val="26"/>
              </w:rPr>
              <w:t>да/нет</w:t>
            </w:r>
          </w:p>
        </w:tc>
        <w:tc>
          <w:tcPr>
            <w:tcW w:w="2658" w:type="dxa"/>
            <w:tcMar>
              <w:top w:w="0" w:type="dxa"/>
              <w:left w:w="108" w:type="dxa"/>
              <w:bottom w:w="0" w:type="dxa"/>
              <w:right w:w="108" w:type="dxa"/>
            </w:tcMar>
            <w:vAlign w:val="center"/>
          </w:tcPr>
          <w:p w:rsidR="00100627" w:rsidRPr="0065192F" w:rsidRDefault="00100627" w:rsidP="003D4163">
            <w:pPr>
              <w:jc w:val="center"/>
              <w:rPr>
                <w:bCs/>
                <w:sz w:val="26"/>
                <w:szCs w:val="26"/>
              </w:rPr>
            </w:pPr>
            <w:r w:rsidRPr="0065192F">
              <w:rPr>
                <w:bCs/>
                <w:sz w:val="26"/>
                <w:szCs w:val="26"/>
              </w:rPr>
              <w:t>да</w:t>
            </w:r>
          </w:p>
        </w:tc>
      </w:tr>
      <w:tr w:rsidR="00100627" w:rsidRPr="009C0F8D" w:rsidTr="003D4163">
        <w:tc>
          <w:tcPr>
            <w:tcW w:w="9345" w:type="dxa"/>
            <w:gridSpan w:val="3"/>
            <w:tcMar>
              <w:top w:w="0" w:type="dxa"/>
              <w:left w:w="108" w:type="dxa"/>
              <w:bottom w:w="0" w:type="dxa"/>
              <w:right w:w="108" w:type="dxa"/>
            </w:tcMar>
            <w:hideMark/>
          </w:tcPr>
          <w:p w:rsidR="00100627" w:rsidRPr="009C0F8D" w:rsidRDefault="00100627" w:rsidP="003D4163">
            <w:pPr>
              <w:autoSpaceDE w:val="0"/>
              <w:autoSpaceDN w:val="0"/>
              <w:jc w:val="center"/>
              <w:rPr>
                <w:b/>
                <w:bCs/>
                <w:sz w:val="26"/>
                <w:szCs w:val="26"/>
              </w:rPr>
            </w:pPr>
            <w:r w:rsidRPr="009C0F8D">
              <w:rPr>
                <w:b/>
                <w:bCs/>
                <w:sz w:val="26"/>
                <w:szCs w:val="26"/>
                <w:lang w:val="en-US"/>
              </w:rPr>
              <w:t>II</w:t>
            </w:r>
            <w:r w:rsidRPr="009C0F8D">
              <w:rPr>
                <w:b/>
                <w:bCs/>
                <w:sz w:val="26"/>
                <w:szCs w:val="26"/>
              </w:rPr>
              <w:t>. Показатели качества</w:t>
            </w:r>
          </w:p>
        </w:tc>
      </w:tr>
      <w:tr w:rsidR="00100627" w:rsidRPr="009C0F8D" w:rsidTr="003D4163">
        <w:tc>
          <w:tcPr>
            <w:tcW w:w="5186" w:type="dxa"/>
            <w:tcMar>
              <w:top w:w="0" w:type="dxa"/>
              <w:left w:w="108" w:type="dxa"/>
              <w:bottom w:w="0" w:type="dxa"/>
              <w:right w:w="108" w:type="dxa"/>
            </w:tcMar>
            <w:hideMark/>
          </w:tcPr>
          <w:p w:rsidR="00100627" w:rsidRPr="009C0F8D" w:rsidRDefault="00100627" w:rsidP="003D4163">
            <w:pPr>
              <w:autoSpaceDE w:val="0"/>
              <w:autoSpaceDN w:val="0"/>
              <w:jc w:val="both"/>
              <w:rPr>
                <w:sz w:val="26"/>
                <w:szCs w:val="26"/>
              </w:rPr>
            </w:pPr>
            <w:r w:rsidRPr="009C0F8D">
              <w:rPr>
                <w:sz w:val="26"/>
                <w:szCs w:val="26"/>
              </w:rPr>
              <w:t xml:space="preserve">1. Удельный вес заявлений граждан, рассмотренных в установленный срок, в общем количестве обращений граждан в </w:t>
            </w:r>
            <w:r>
              <w:rPr>
                <w:sz w:val="26"/>
                <w:szCs w:val="26"/>
              </w:rPr>
              <w:t>Комитет</w:t>
            </w:r>
          </w:p>
        </w:tc>
        <w:tc>
          <w:tcPr>
            <w:tcW w:w="1501" w:type="dxa"/>
            <w:tcMar>
              <w:top w:w="0" w:type="dxa"/>
              <w:left w:w="108" w:type="dxa"/>
              <w:bottom w:w="0" w:type="dxa"/>
              <w:right w:w="108" w:type="dxa"/>
            </w:tcMar>
            <w:vAlign w:val="center"/>
            <w:hideMark/>
          </w:tcPr>
          <w:p w:rsidR="00100627" w:rsidRPr="009C0F8D" w:rsidRDefault="00100627" w:rsidP="003D4163">
            <w:pPr>
              <w:autoSpaceDE w:val="0"/>
              <w:autoSpaceDN w:val="0"/>
              <w:ind w:firstLine="709"/>
              <w:jc w:val="both"/>
              <w:rPr>
                <w:sz w:val="26"/>
                <w:szCs w:val="26"/>
              </w:rPr>
            </w:pPr>
            <w:r w:rsidRPr="009C0F8D">
              <w:rPr>
                <w:sz w:val="26"/>
                <w:szCs w:val="26"/>
              </w:rPr>
              <w:t>%</w:t>
            </w:r>
          </w:p>
        </w:tc>
        <w:tc>
          <w:tcPr>
            <w:tcW w:w="2658" w:type="dxa"/>
            <w:tcMar>
              <w:top w:w="0" w:type="dxa"/>
              <w:left w:w="108" w:type="dxa"/>
              <w:bottom w:w="0" w:type="dxa"/>
              <w:right w:w="108" w:type="dxa"/>
            </w:tcMar>
            <w:vAlign w:val="center"/>
            <w:hideMark/>
          </w:tcPr>
          <w:p w:rsidR="00100627" w:rsidRPr="009C0F8D" w:rsidRDefault="00100627" w:rsidP="003D4163">
            <w:pPr>
              <w:autoSpaceDE w:val="0"/>
              <w:autoSpaceDN w:val="0"/>
              <w:ind w:firstLine="709"/>
              <w:jc w:val="both"/>
              <w:rPr>
                <w:sz w:val="26"/>
                <w:szCs w:val="26"/>
              </w:rPr>
            </w:pPr>
            <w:r w:rsidRPr="009C0F8D">
              <w:rPr>
                <w:sz w:val="26"/>
                <w:szCs w:val="26"/>
              </w:rPr>
              <w:t>100</w:t>
            </w:r>
          </w:p>
        </w:tc>
      </w:tr>
      <w:tr w:rsidR="00100627" w:rsidRPr="009C0F8D" w:rsidTr="003D4163">
        <w:tc>
          <w:tcPr>
            <w:tcW w:w="5186" w:type="dxa"/>
            <w:tcMar>
              <w:top w:w="0" w:type="dxa"/>
              <w:left w:w="108" w:type="dxa"/>
              <w:bottom w:w="0" w:type="dxa"/>
              <w:right w:w="108" w:type="dxa"/>
            </w:tcMar>
            <w:hideMark/>
          </w:tcPr>
          <w:p w:rsidR="00100627" w:rsidRPr="009C0F8D" w:rsidRDefault="00100627" w:rsidP="003D4163">
            <w:pPr>
              <w:autoSpaceDE w:val="0"/>
              <w:autoSpaceDN w:val="0"/>
              <w:jc w:val="both"/>
              <w:rPr>
                <w:sz w:val="26"/>
                <w:szCs w:val="26"/>
              </w:rPr>
            </w:pPr>
            <w:r w:rsidRPr="009C0F8D">
              <w:rPr>
                <w:sz w:val="26"/>
                <w:szCs w:val="26"/>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01" w:type="dxa"/>
            <w:tcMar>
              <w:top w:w="0" w:type="dxa"/>
              <w:left w:w="108" w:type="dxa"/>
              <w:bottom w:w="0" w:type="dxa"/>
              <w:right w:w="108" w:type="dxa"/>
            </w:tcMar>
            <w:vAlign w:val="center"/>
            <w:hideMark/>
          </w:tcPr>
          <w:p w:rsidR="00100627" w:rsidRPr="009C0F8D" w:rsidRDefault="00100627" w:rsidP="003D4163">
            <w:pPr>
              <w:autoSpaceDE w:val="0"/>
              <w:autoSpaceDN w:val="0"/>
              <w:ind w:firstLine="709"/>
              <w:jc w:val="both"/>
              <w:rPr>
                <w:sz w:val="26"/>
                <w:szCs w:val="26"/>
              </w:rPr>
            </w:pPr>
            <w:r w:rsidRPr="009C0F8D">
              <w:rPr>
                <w:sz w:val="26"/>
                <w:szCs w:val="26"/>
              </w:rPr>
              <w:t>%</w:t>
            </w:r>
          </w:p>
        </w:tc>
        <w:tc>
          <w:tcPr>
            <w:tcW w:w="2658" w:type="dxa"/>
            <w:tcMar>
              <w:top w:w="0" w:type="dxa"/>
              <w:left w:w="108" w:type="dxa"/>
              <w:bottom w:w="0" w:type="dxa"/>
              <w:right w:w="108" w:type="dxa"/>
            </w:tcMar>
            <w:vAlign w:val="center"/>
          </w:tcPr>
          <w:p w:rsidR="00100627" w:rsidRPr="009C0F8D" w:rsidRDefault="00100627" w:rsidP="003D4163">
            <w:pPr>
              <w:autoSpaceDE w:val="0"/>
              <w:autoSpaceDN w:val="0"/>
              <w:ind w:firstLine="709"/>
              <w:jc w:val="both"/>
              <w:rPr>
                <w:sz w:val="26"/>
                <w:szCs w:val="26"/>
              </w:rPr>
            </w:pPr>
          </w:p>
          <w:p w:rsidR="00100627" w:rsidRPr="009C0F8D" w:rsidRDefault="00100627" w:rsidP="003D4163">
            <w:pPr>
              <w:autoSpaceDE w:val="0"/>
              <w:autoSpaceDN w:val="0"/>
              <w:ind w:firstLine="709"/>
              <w:jc w:val="both"/>
              <w:rPr>
                <w:sz w:val="26"/>
                <w:szCs w:val="26"/>
              </w:rPr>
            </w:pPr>
            <w:r w:rsidRPr="009C0F8D">
              <w:rPr>
                <w:sz w:val="26"/>
                <w:szCs w:val="26"/>
              </w:rPr>
              <w:t>100</w:t>
            </w:r>
          </w:p>
        </w:tc>
      </w:tr>
      <w:tr w:rsidR="00100627" w:rsidRPr="009C0F8D" w:rsidTr="003D4163">
        <w:tc>
          <w:tcPr>
            <w:tcW w:w="5186" w:type="dxa"/>
            <w:tcMar>
              <w:top w:w="0" w:type="dxa"/>
              <w:left w:w="108" w:type="dxa"/>
              <w:bottom w:w="0" w:type="dxa"/>
              <w:right w:w="108" w:type="dxa"/>
            </w:tcMar>
            <w:hideMark/>
          </w:tcPr>
          <w:p w:rsidR="00100627" w:rsidRPr="009C0F8D" w:rsidRDefault="00100627" w:rsidP="003D4163">
            <w:pPr>
              <w:autoSpaceDE w:val="0"/>
              <w:autoSpaceDN w:val="0"/>
              <w:jc w:val="both"/>
              <w:rPr>
                <w:sz w:val="26"/>
                <w:szCs w:val="26"/>
              </w:rPr>
            </w:pPr>
            <w:r w:rsidRPr="009C0F8D">
              <w:rPr>
                <w:sz w:val="26"/>
                <w:szCs w:val="26"/>
              </w:rPr>
              <w:t xml:space="preserve">3. Удельный вес обоснованных жалоб в общем количестве заявлений на предоставление  муниципальной услуги в </w:t>
            </w:r>
            <w:r>
              <w:rPr>
                <w:sz w:val="26"/>
                <w:szCs w:val="26"/>
              </w:rPr>
              <w:t>Комитете</w:t>
            </w:r>
            <w:r w:rsidRPr="009C0F8D">
              <w:rPr>
                <w:sz w:val="26"/>
                <w:szCs w:val="26"/>
              </w:rPr>
              <w:t xml:space="preserve">   </w:t>
            </w:r>
          </w:p>
        </w:tc>
        <w:tc>
          <w:tcPr>
            <w:tcW w:w="1501" w:type="dxa"/>
            <w:tcMar>
              <w:top w:w="0" w:type="dxa"/>
              <w:left w:w="108" w:type="dxa"/>
              <w:bottom w:w="0" w:type="dxa"/>
              <w:right w:w="108" w:type="dxa"/>
            </w:tcMar>
            <w:vAlign w:val="center"/>
            <w:hideMark/>
          </w:tcPr>
          <w:p w:rsidR="00100627" w:rsidRPr="009C0F8D" w:rsidRDefault="00100627" w:rsidP="003D4163">
            <w:pPr>
              <w:autoSpaceDE w:val="0"/>
              <w:autoSpaceDN w:val="0"/>
              <w:ind w:firstLine="709"/>
              <w:jc w:val="both"/>
              <w:rPr>
                <w:sz w:val="26"/>
                <w:szCs w:val="26"/>
              </w:rPr>
            </w:pPr>
            <w:r w:rsidRPr="009C0F8D">
              <w:rPr>
                <w:sz w:val="26"/>
                <w:szCs w:val="26"/>
              </w:rPr>
              <w:t>%</w:t>
            </w:r>
          </w:p>
        </w:tc>
        <w:tc>
          <w:tcPr>
            <w:tcW w:w="2658" w:type="dxa"/>
            <w:tcMar>
              <w:top w:w="0" w:type="dxa"/>
              <w:left w:w="108" w:type="dxa"/>
              <w:bottom w:w="0" w:type="dxa"/>
              <w:right w:w="108" w:type="dxa"/>
            </w:tcMar>
            <w:vAlign w:val="center"/>
            <w:hideMark/>
          </w:tcPr>
          <w:p w:rsidR="00100627" w:rsidRPr="009C0F8D" w:rsidRDefault="00100627" w:rsidP="003D4163">
            <w:pPr>
              <w:autoSpaceDE w:val="0"/>
              <w:autoSpaceDN w:val="0"/>
              <w:ind w:firstLine="709"/>
              <w:jc w:val="both"/>
              <w:rPr>
                <w:sz w:val="26"/>
                <w:szCs w:val="26"/>
              </w:rPr>
            </w:pPr>
            <w:r w:rsidRPr="009C0F8D">
              <w:rPr>
                <w:sz w:val="26"/>
                <w:szCs w:val="26"/>
              </w:rPr>
              <w:t>0</w:t>
            </w:r>
          </w:p>
        </w:tc>
      </w:tr>
      <w:tr w:rsidR="00100627" w:rsidRPr="009C0F8D" w:rsidTr="003D4163">
        <w:tc>
          <w:tcPr>
            <w:tcW w:w="5186" w:type="dxa"/>
            <w:tcMar>
              <w:top w:w="0" w:type="dxa"/>
              <w:left w:w="108" w:type="dxa"/>
              <w:bottom w:w="0" w:type="dxa"/>
              <w:right w:w="108" w:type="dxa"/>
            </w:tcMar>
            <w:hideMark/>
          </w:tcPr>
          <w:p w:rsidR="00100627" w:rsidRPr="009C0F8D" w:rsidRDefault="00100627" w:rsidP="003D4163">
            <w:pPr>
              <w:autoSpaceDE w:val="0"/>
              <w:autoSpaceDN w:val="0"/>
              <w:jc w:val="both"/>
              <w:rPr>
                <w:sz w:val="26"/>
                <w:szCs w:val="26"/>
              </w:rPr>
            </w:pPr>
            <w:r w:rsidRPr="009C0F8D">
              <w:rPr>
                <w:sz w:val="26"/>
                <w:szCs w:val="26"/>
              </w:rPr>
              <w:t>4. Удельный вес количества обоснованных жалоб в общем количестве заявлений на предоставление муниципальной услуги через МФЦ</w:t>
            </w:r>
          </w:p>
        </w:tc>
        <w:tc>
          <w:tcPr>
            <w:tcW w:w="1501" w:type="dxa"/>
            <w:tcMar>
              <w:top w:w="0" w:type="dxa"/>
              <w:left w:w="108" w:type="dxa"/>
              <w:bottom w:w="0" w:type="dxa"/>
              <w:right w:w="108" w:type="dxa"/>
            </w:tcMar>
            <w:vAlign w:val="center"/>
            <w:hideMark/>
          </w:tcPr>
          <w:p w:rsidR="00100627" w:rsidRPr="009C0F8D" w:rsidRDefault="00100627" w:rsidP="003D4163">
            <w:pPr>
              <w:autoSpaceDE w:val="0"/>
              <w:autoSpaceDN w:val="0"/>
              <w:ind w:firstLine="709"/>
              <w:jc w:val="both"/>
              <w:rPr>
                <w:sz w:val="26"/>
                <w:szCs w:val="26"/>
              </w:rPr>
            </w:pPr>
            <w:r w:rsidRPr="009C0F8D">
              <w:rPr>
                <w:sz w:val="26"/>
                <w:szCs w:val="26"/>
              </w:rPr>
              <w:t>%</w:t>
            </w:r>
          </w:p>
        </w:tc>
        <w:tc>
          <w:tcPr>
            <w:tcW w:w="2658" w:type="dxa"/>
            <w:tcMar>
              <w:top w:w="0" w:type="dxa"/>
              <w:left w:w="108" w:type="dxa"/>
              <w:bottom w:w="0" w:type="dxa"/>
              <w:right w:w="108" w:type="dxa"/>
            </w:tcMar>
            <w:vAlign w:val="center"/>
            <w:hideMark/>
          </w:tcPr>
          <w:p w:rsidR="00100627" w:rsidRPr="009C0F8D" w:rsidRDefault="00100627" w:rsidP="003D4163">
            <w:pPr>
              <w:autoSpaceDE w:val="0"/>
              <w:autoSpaceDN w:val="0"/>
              <w:ind w:firstLine="709"/>
              <w:jc w:val="both"/>
              <w:rPr>
                <w:sz w:val="26"/>
                <w:szCs w:val="26"/>
              </w:rPr>
            </w:pPr>
            <w:r w:rsidRPr="009C0F8D">
              <w:rPr>
                <w:sz w:val="26"/>
                <w:szCs w:val="26"/>
              </w:rPr>
              <w:t>0</w:t>
            </w:r>
          </w:p>
        </w:tc>
      </w:tr>
    </w:tbl>
    <w:p w:rsidR="00100627" w:rsidRDefault="00100627" w:rsidP="00100627">
      <w:pPr>
        <w:widowControl w:val="0"/>
        <w:autoSpaceDE w:val="0"/>
        <w:autoSpaceDN w:val="0"/>
        <w:adjustRightInd w:val="0"/>
        <w:ind w:firstLine="709"/>
        <w:jc w:val="center"/>
        <w:outlineLvl w:val="2"/>
        <w:rPr>
          <w:rFonts w:eastAsia="Calibri"/>
          <w:b/>
          <w:sz w:val="26"/>
          <w:szCs w:val="26"/>
        </w:rPr>
      </w:pPr>
      <w:r w:rsidRPr="009C0F8D">
        <w:rPr>
          <w:rFonts w:eastAsia="Calibri"/>
          <w:b/>
          <w:sz w:val="26"/>
          <w:szCs w:val="26"/>
        </w:rPr>
        <w:lastRenderedPageBreak/>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00627" w:rsidRPr="009C0F8D" w:rsidRDefault="00100627" w:rsidP="00100627">
      <w:pPr>
        <w:widowControl w:val="0"/>
        <w:autoSpaceDE w:val="0"/>
        <w:autoSpaceDN w:val="0"/>
        <w:adjustRightInd w:val="0"/>
        <w:ind w:firstLine="709"/>
        <w:jc w:val="center"/>
        <w:outlineLvl w:val="2"/>
        <w:rPr>
          <w:rFonts w:eastAsia="Calibri"/>
          <w:b/>
          <w:sz w:val="26"/>
          <w:szCs w:val="26"/>
        </w:rPr>
      </w:pPr>
    </w:p>
    <w:p w:rsidR="00100627" w:rsidRPr="00087872" w:rsidRDefault="00100627" w:rsidP="00100627">
      <w:pPr>
        <w:shd w:val="clear" w:color="auto" w:fill="FFFFFF"/>
        <w:tabs>
          <w:tab w:val="left" w:pos="1134"/>
        </w:tabs>
        <w:suppressAutoHyphens/>
        <w:ind w:firstLine="709"/>
        <w:contextualSpacing/>
        <w:jc w:val="both"/>
        <w:rPr>
          <w:rFonts w:eastAsia="Calibri"/>
          <w:sz w:val="26"/>
          <w:szCs w:val="26"/>
        </w:rPr>
      </w:pPr>
      <w:r w:rsidRPr="00087872">
        <w:rPr>
          <w:rFonts w:eastAsia="Calibri"/>
          <w:sz w:val="26"/>
          <w:szCs w:val="26"/>
        </w:rPr>
        <w:t>2.23.</w:t>
      </w:r>
      <w:r w:rsidRPr="009C0F8D">
        <w:rPr>
          <w:rFonts w:eastAsia="Calibri"/>
          <w:i/>
          <w:sz w:val="26"/>
          <w:szCs w:val="26"/>
        </w:rPr>
        <w:t xml:space="preserve"> </w:t>
      </w:r>
      <w:r w:rsidRPr="00087872">
        <w:rPr>
          <w:rFonts w:eastAsia="Calibri"/>
          <w:sz w:val="26"/>
          <w:szCs w:val="26"/>
        </w:rPr>
        <w:t xml:space="preserve">Сведения о предоставлении муниципальной услуги и форма заявления для предоставления муниципальной  услуги находятся на сайте Администрации муниципального района «Печора» </w:t>
      </w:r>
      <w:hyperlink r:id="rId10" w:history="1">
        <w:r w:rsidRPr="00722E24">
          <w:rPr>
            <w:rFonts w:eastAsia="Calibri"/>
            <w:sz w:val="26"/>
            <w:szCs w:val="26"/>
          </w:rPr>
          <w:t>www.pechoraonline.ru</w:t>
        </w:r>
      </w:hyperlink>
      <w:r w:rsidRPr="00722E24">
        <w:rPr>
          <w:rFonts w:eastAsia="Calibri"/>
          <w:sz w:val="26"/>
          <w:szCs w:val="26"/>
        </w:rPr>
        <w:t>,</w:t>
      </w:r>
      <w:r w:rsidRPr="00087872">
        <w:rPr>
          <w:rFonts w:eastAsia="Calibri"/>
          <w:sz w:val="26"/>
          <w:szCs w:val="26"/>
        </w:rPr>
        <w:t xml:space="preserve"> порталах государственных и муниципальных услуг (функций).</w:t>
      </w:r>
    </w:p>
    <w:p w:rsidR="00100627" w:rsidRPr="00087872" w:rsidRDefault="00100627" w:rsidP="00100627">
      <w:pPr>
        <w:ind w:firstLine="709"/>
        <w:contextualSpacing/>
        <w:jc w:val="both"/>
        <w:rPr>
          <w:sz w:val="26"/>
          <w:szCs w:val="26"/>
        </w:rPr>
      </w:pPr>
      <w:r w:rsidRPr="00087872">
        <w:rPr>
          <w:rFonts w:eastAsia="Calibri"/>
          <w:sz w:val="26"/>
          <w:szCs w:val="26"/>
        </w:rPr>
        <w:t>2</w:t>
      </w:r>
      <w:r w:rsidRPr="00087872">
        <w:rPr>
          <w:sz w:val="26"/>
          <w:szCs w:val="26"/>
        </w:rPr>
        <w:t>.24.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100627" w:rsidRPr="00087872" w:rsidRDefault="00100627" w:rsidP="00100627">
      <w:pPr>
        <w:ind w:firstLine="709"/>
        <w:jc w:val="both"/>
        <w:rPr>
          <w:sz w:val="26"/>
          <w:szCs w:val="26"/>
        </w:rPr>
      </w:pPr>
      <w:r w:rsidRPr="00087872">
        <w:rPr>
          <w:sz w:val="26"/>
          <w:szCs w:val="26"/>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100627" w:rsidRPr="00087872" w:rsidRDefault="00100627" w:rsidP="00100627">
      <w:pPr>
        <w:ind w:firstLine="709"/>
        <w:jc w:val="both"/>
        <w:rPr>
          <w:sz w:val="26"/>
          <w:szCs w:val="26"/>
        </w:rPr>
      </w:pPr>
      <w:r w:rsidRPr="00087872">
        <w:rPr>
          <w:sz w:val="26"/>
          <w:szCs w:val="26"/>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 2012 г. № 634.</w:t>
      </w:r>
    </w:p>
    <w:p w:rsidR="00100627" w:rsidRPr="00087872" w:rsidRDefault="00100627" w:rsidP="00100627">
      <w:pPr>
        <w:ind w:firstLine="709"/>
        <w:jc w:val="both"/>
        <w:rPr>
          <w:sz w:val="26"/>
          <w:szCs w:val="26"/>
        </w:rPr>
      </w:pPr>
      <w:proofErr w:type="gramStart"/>
      <w:r w:rsidRPr="00087872">
        <w:rPr>
          <w:sz w:val="26"/>
          <w:szCs w:val="26"/>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100627" w:rsidRPr="00087872" w:rsidRDefault="00100627" w:rsidP="00100627">
      <w:pPr>
        <w:ind w:firstLine="708"/>
        <w:jc w:val="both"/>
        <w:rPr>
          <w:rFonts w:eastAsia="Calibri"/>
          <w:sz w:val="26"/>
          <w:szCs w:val="26"/>
        </w:rPr>
      </w:pPr>
      <w:r w:rsidRPr="00087872">
        <w:rPr>
          <w:rFonts w:eastAsia="Calibri"/>
          <w:sz w:val="26"/>
          <w:szCs w:val="26"/>
        </w:rPr>
        <w:t xml:space="preserve">Требования к электронным образам документов, предоставляемым через порталы государственных и муниципальных услуг (функций): </w:t>
      </w:r>
    </w:p>
    <w:p w:rsidR="00100627" w:rsidRPr="00087872" w:rsidRDefault="00100627" w:rsidP="00100627">
      <w:pPr>
        <w:autoSpaceDE w:val="0"/>
        <w:autoSpaceDN w:val="0"/>
        <w:ind w:firstLine="709"/>
        <w:jc w:val="both"/>
        <w:rPr>
          <w:rFonts w:eastAsia="Calibri"/>
          <w:sz w:val="26"/>
          <w:szCs w:val="26"/>
        </w:rPr>
      </w:pPr>
      <w:r w:rsidRPr="00087872">
        <w:rPr>
          <w:rFonts w:eastAsia="Calibri"/>
          <w:sz w:val="26"/>
          <w:szCs w:val="26"/>
        </w:rPr>
        <w:t>1) Допустимыми расширениями прикрепляемых электронных образов являются: файлы архивов (*.</w:t>
      </w:r>
      <w:proofErr w:type="spellStart"/>
      <w:r w:rsidRPr="00087872">
        <w:rPr>
          <w:rFonts w:eastAsia="Calibri"/>
          <w:sz w:val="26"/>
          <w:szCs w:val="26"/>
        </w:rPr>
        <w:t>zip</w:t>
      </w:r>
      <w:proofErr w:type="spellEnd"/>
      <w:r w:rsidRPr="00087872">
        <w:rPr>
          <w:rFonts w:eastAsia="Calibri"/>
          <w:sz w:val="26"/>
          <w:szCs w:val="26"/>
        </w:rPr>
        <w:t>); файлы текстовых документов (*.</w:t>
      </w:r>
      <w:proofErr w:type="spellStart"/>
      <w:r w:rsidRPr="00087872">
        <w:rPr>
          <w:rFonts w:eastAsia="Calibri"/>
          <w:sz w:val="26"/>
          <w:szCs w:val="26"/>
        </w:rPr>
        <w:t>doc</w:t>
      </w:r>
      <w:proofErr w:type="spellEnd"/>
      <w:r w:rsidRPr="00087872">
        <w:rPr>
          <w:rFonts w:eastAsia="Calibri"/>
          <w:sz w:val="26"/>
          <w:szCs w:val="26"/>
        </w:rPr>
        <w:t>, *</w:t>
      </w:r>
      <w:proofErr w:type="spellStart"/>
      <w:r w:rsidRPr="00087872">
        <w:rPr>
          <w:rFonts w:eastAsia="Calibri"/>
          <w:sz w:val="26"/>
          <w:szCs w:val="26"/>
        </w:rPr>
        <w:t>docx</w:t>
      </w:r>
      <w:proofErr w:type="spellEnd"/>
      <w:r w:rsidRPr="00087872">
        <w:rPr>
          <w:rFonts w:eastAsia="Calibri"/>
          <w:sz w:val="26"/>
          <w:szCs w:val="26"/>
        </w:rPr>
        <w:t>, *.</w:t>
      </w:r>
      <w:proofErr w:type="spellStart"/>
      <w:r w:rsidRPr="00087872">
        <w:rPr>
          <w:rFonts w:eastAsia="Calibri"/>
          <w:sz w:val="26"/>
          <w:szCs w:val="26"/>
        </w:rPr>
        <w:t>txt</w:t>
      </w:r>
      <w:proofErr w:type="spellEnd"/>
      <w:r w:rsidRPr="00087872">
        <w:rPr>
          <w:rFonts w:eastAsia="Calibri"/>
          <w:sz w:val="26"/>
          <w:szCs w:val="26"/>
        </w:rPr>
        <w:t>, *.</w:t>
      </w:r>
      <w:proofErr w:type="spellStart"/>
      <w:r w:rsidRPr="00087872">
        <w:rPr>
          <w:rFonts w:eastAsia="Calibri"/>
          <w:sz w:val="26"/>
          <w:szCs w:val="26"/>
        </w:rPr>
        <w:t>rtf</w:t>
      </w:r>
      <w:proofErr w:type="spellEnd"/>
      <w:r w:rsidRPr="00087872">
        <w:rPr>
          <w:rFonts w:eastAsia="Calibri"/>
          <w:sz w:val="26"/>
          <w:szCs w:val="26"/>
        </w:rPr>
        <w:t>); файлы электронных таблиц (*.</w:t>
      </w:r>
      <w:proofErr w:type="spellStart"/>
      <w:r w:rsidRPr="00087872">
        <w:rPr>
          <w:rFonts w:eastAsia="Calibri"/>
          <w:sz w:val="26"/>
          <w:szCs w:val="26"/>
        </w:rPr>
        <w:t>xls</w:t>
      </w:r>
      <w:proofErr w:type="spellEnd"/>
      <w:r w:rsidRPr="00087872">
        <w:rPr>
          <w:rFonts w:eastAsia="Calibri"/>
          <w:sz w:val="26"/>
          <w:szCs w:val="26"/>
        </w:rPr>
        <w:t>, *.</w:t>
      </w:r>
      <w:proofErr w:type="spellStart"/>
      <w:r w:rsidRPr="00087872">
        <w:rPr>
          <w:rFonts w:eastAsia="Calibri"/>
          <w:sz w:val="26"/>
          <w:szCs w:val="26"/>
        </w:rPr>
        <w:t>xlsx</w:t>
      </w:r>
      <w:proofErr w:type="spellEnd"/>
      <w:r w:rsidRPr="00087872">
        <w:rPr>
          <w:rFonts w:eastAsia="Calibri"/>
          <w:sz w:val="26"/>
          <w:szCs w:val="26"/>
        </w:rPr>
        <w:t>); файлы графических изображений (*.</w:t>
      </w:r>
      <w:proofErr w:type="spellStart"/>
      <w:r w:rsidRPr="00087872">
        <w:rPr>
          <w:rFonts w:eastAsia="Calibri"/>
          <w:sz w:val="26"/>
          <w:szCs w:val="26"/>
        </w:rPr>
        <w:t>jpg</w:t>
      </w:r>
      <w:proofErr w:type="spellEnd"/>
      <w:r w:rsidRPr="00087872">
        <w:rPr>
          <w:rFonts w:eastAsia="Calibri"/>
          <w:sz w:val="26"/>
          <w:szCs w:val="26"/>
        </w:rPr>
        <w:t>, *.</w:t>
      </w:r>
      <w:proofErr w:type="spellStart"/>
      <w:r w:rsidRPr="00087872">
        <w:rPr>
          <w:rFonts w:eastAsia="Calibri"/>
          <w:sz w:val="26"/>
          <w:szCs w:val="26"/>
        </w:rPr>
        <w:t>pdf</w:t>
      </w:r>
      <w:proofErr w:type="spellEnd"/>
      <w:r w:rsidRPr="00087872">
        <w:rPr>
          <w:rFonts w:eastAsia="Calibri"/>
          <w:sz w:val="26"/>
          <w:szCs w:val="26"/>
        </w:rPr>
        <w:t>, *.</w:t>
      </w:r>
      <w:proofErr w:type="spellStart"/>
      <w:r w:rsidRPr="00087872">
        <w:rPr>
          <w:rFonts w:eastAsia="Calibri"/>
          <w:sz w:val="26"/>
          <w:szCs w:val="26"/>
        </w:rPr>
        <w:t>tiff</w:t>
      </w:r>
      <w:proofErr w:type="spellEnd"/>
      <w:r w:rsidRPr="00087872">
        <w:rPr>
          <w:rFonts w:eastAsia="Calibri"/>
          <w:sz w:val="26"/>
          <w:szCs w:val="26"/>
        </w:rPr>
        <w:t>);</w:t>
      </w:r>
    </w:p>
    <w:p w:rsidR="00100627" w:rsidRPr="00087872" w:rsidRDefault="00100627" w:rsidP="00100627">
      <w:pPr>
        <w:autoSpaceDE w:val="0"/>
        <w:autoSpaceDN w:val="0"/>
        <w:ind w:firstLine="709"/>
        <w:jc w:val="both"/>
        <w:rPr>
          <w:rFonts w:eastAsia="Calibri"/>
          <w:sz w:val="26"/>
          <w:szCs w:val="26"/>
        </w:rPr>
      </w:pPr>
      <w:r w:rsidRPr="00087872">
        <w:rPr>
          <w:rFonts w:eastAsia="Calibri"/>
          <w:sz w:val="26"/>
          <w:szCs w:val="26"/>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087872">
        <w:rPr>
          <w:rFonts w:eastAsia="Calibri"/>
          <w:sz w:val="26"/>
          <w:szCs w:val="26"/>
        </w:rPr>
        <w:t>dpi</w:t>
      </w:r>
      <w:proofErr w:type="spellEnd"/>
      <w:r w:rsidRPr="00087872">
        <w:rPr>
          <w:rFonts w:eastAsia="Calibri"/>
          <w:sz w:val="26"/>
          <w:szCs w:val="26"/>
        </w:rPr>
        <w:t xml:space="preserve"> (точек на дюйм) в масштабе 1:1;</w:t>
      </w:r>
    </w:p>
    <w:p w:rsidR="00100627" w:rsidRPr="00087872" w:rsidRDefault="00100627" w:rsidP="00100627">
      <w:pPr>
        <w:autoSpaceDE w:val="0"/>
        <w:autoSpaceDN w:val="0"/>
        <w:ind w:firstLine="709"/>
        <w:jc w:val="both"/>
        <w:rPr>
          <w:rFonts w:eastAsia="Calibri"/>
          <w:sz w:val="26"/>
          <w:szCs w:val="26"/>
        </w:rPr>
      </w:pPr>
      <w:r w:rsidRPr="00087872">
        <w:rPr>
          <w:rFonts w:eastAsia="Calibri"/>
          <w:sz w:val="26"/>
          <w:szCs w:val="26"/>
        </w:rPr>
        <w:t xml:space="preserve">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w:t>
      </w:r>
      <w:r w:rsidRPr="00087872">
        <w:rPr>
          <w:rFonts w:eastAsia="Calibri"/>
          <w:sz w:val="26"/>
          <w:szCs w:val="26"/>
        </w:rPr>
        <w:lastRenderedPageBreak/>
        <w:t>электронного образа. Наименование электронного образа должно позволять идентифицировать документ;</w:t>
      </w:r>
    </w:p>
    <w:p w:rsidR="00100627" w:rsidRPr="00087872" w:rsidRDefault="00100627" w:rsidP="00100627">
      <w:pPr>
        <w:autoSpaceDE w:val="0"/>
        <w:autoSpaceDN w:val="0"/>
        <w:ind w:firstLine="709"/>
        <w:jc w:val="both"/>
        <w:rPr>
          <w:rFonts w:eastAsia="Calibri"/>
          <w:sz w:val="26"/>
          <w:szCs w:val="26"/>
        </w:rPr>
      </w:pPr>
      <w:r w:rsidRPr="00087872">
        <w:rPr>
          <w:rFonts w:eastAsia="Calibri"/>
          <w:sz w:val="26"/>
          <w:szCs w:val="26"/>
        </w:rPr>
        <w:t>4) электронные образы не должны содержать вирусов и вредоносных программ.</w:t>
      </w:r>
    </w:p>
    <w:p w:rsidR="00100627" w:rsidRPr="00087872" w:rsidRDefault="00100627" w:rsidP="00100627">
      <w:pPr>
        <w:ind w:firstLine="709"/>
        <w:jc w:val="both"/>
        <w:rPr>
          <w:sz w:val="26"/>
          <w:szCs w:val="26"/>
        </w:rPr>
      </w:pPr>
      <w:r w:rsidRPr="00087872">
        <w:rPr>
          <w:sz w:val="26"/>
          <w:szCs w:val="26"/>
        </w:rPr>
        <w:t xml:space="preserve">2.25. </w:t>
      </w:r>
      <w:proofErr w:type="gramStart"/>
      <w:r w:rsidRPr="00087872">
        <w:rPr>
          <w:sz w:val="26"/>
          <w:szCs w:val="26"/>
        </w:rPr>
        <w:t>Предоставление муниципальной у</w:t>
      </w:r>
      <w:r w:rsidRPr="00087872">
        <w:rPr>
          <w:rFonts w:eastAsia="Calibri"/>
          <w:sz w:val="26"/>
          <w:szCs w:val="26"/>
        </w:rPr>
        <w:t>слуги</w:t>
      </w:r>
      <w:r w:rsidRPr="00087872">
        <w:rPr>
          <w:sz w:val="26"/>
          <w:szCs w:val="26"/>
        </w:rPr>
        <w:t xml:space="preserve"> через МФЦ осуществляется по принципу «одного окна», в соответствии с которым предоставление муниципальной у</w:t>
      </w:r>
      <w:r w:rsidRPr="00087872">
        <w:rPr>
          <w:rFonts w:eastAsia="Calibri"/>
          <w:sz w:val="26"/>
          <w:szCs w:val="26"/>
        </w:rPr>
        <w:t>слуги</w:t>
      </w:r>
      <w:r w:rsidRPr="00087872">
        <w:rPr>
          <w:sz w:val="26"/>
          <w:szCs w:val="26"/>
        </w:rPr>
        <w:t xml:space="preserve"> осуществляется после однократного обращения заявителя с соответствующим заявлением, а взаимодействие МФЦ с Комитетом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Комитетом.</w:t>
      </w:r>
      <w:proofErr w:type="gramEnd"/>
    </w:p>
    <w:p w:rsidR="00100627" w:rsidRPr="00087872" w:rsidRDefault="00100627" w:rsidP="00100627">
      <w:pPr>
        <w:ind w:firstLine="709"/>
        <w:jc w:val="both"/>
        <w:rPr>
          <w:sz w:val="26"/>
          <w:szCs w:val="26"/>
        </w:rPr>
      </w:pPr>
      <w:r w:rsidRPr="00087872">
        <w:rPr>
          <w:sz w:val="26"/>
          <w:szCs w:val="26"/>
        </w:rPr>
        <w:t>Заявление о предоставлении муниципальной услуги подается заявителем через МФЦ лично.</w:t>
      </w:r>
    </w:p>
    <w:p w:rsidR="00100627" w:rsidRPr="00087872" w:rsidRDefault="00100627" w:rsidP="00100627">
      <w:pPr>
        <w:ind w:firstLine="709"/>
        <w:jc w:val="both"/>
        <w:rPr>
          <w:sz w:val="26"/>
          <w:szCs w:val="26"/>
        </w:rPr>
      </w:pPr>
      <w:r w:rsidRPr="00087872">
        <w:rPr>
          <w:sz w:val="26"/>
          <w:szCs w:val="26"/>
        </w:rPr>
        <w:t>В МФЦ обеспечиваются:</w:t>
      </w:r>
    </w:p>
    <w:p w:rsidR="00100627" w:rsidRPr="00087872" w:rsidRDefault="00100627" w:rsidP="00100627">
      <w:pPr>
        <w:ind w:firstLine="709"/>
        <w:jc w:val="both"/>
        <w:rPr>
          <w:sz w:val="26"/>
          <w:szCs w:val="26"/>
        </w:rPr>
      </w:pPr>
      <w:r w:rsidRPr="00087872">
        <w:rPr>
          <w:sz w:val="26"/>
          <w:szCs w:val="26"/>
        </w:rPr>
        <w:t>а) функционирование автоматизированной информационной системы МФЦ;</w:t>
      </w:r>
    </w:p>
    <w:p w:rsidR="00100627" w:rsidRPr="00087872" w:rsidRDefault="00100627" w:rsidP="00100627">
      <w:pPr>
        <w:ind w:firstLine="709"/>
        <w:jc w:val="both"/>
        <w:rPr>
          <w:sz w:val="26"/>
          <w:szCs w:val="26"/>
        </w:rPr>
      </w:pPr>
      <w:r w:rsidRPr="00087872">
        <w:rPr>
          <w:sz w:val="26"/>
          <w:szCs w:val="26"/>
        </w:rPr>
        <w:t>б) бесплатный доступ заявителей к порталам государственных и муниципальных услуг (функций).</w:t>
      </w:r>
    </w:p>
    <w:p w:rsidR="00100627" w:rsidRPr="00087872" w:rsidRDefault="00100627" w:rsidP="00100627">
      <w:pPr>
        <w:ind w:firstLine="709"/>
        <w:jc w:val="both"/>
        <w:rPr>
          <w:sz w:val="26"/>
          <w:szCs w:val="26"/>
        </w:rPr>
      </w:pPr>
      <w:r w:rsidRPr="00087872">
        <w:rPr>
          <w:sz w:val="26"/>
          <w:szCs w:val="26"/>
        </w:rPr>
        <w:t>в) возможность приема от заявителей денежных сре</w:t>
      </w:r>
      <w:proofErr w:type="gramStart"/>
      <w:r w:rsidRPr="00087872">
        <w:rPr>
          <w:sz w:val="26"/>
          <w:szCs w:val="26"/>
        </w:rPr>
        <w:t>дств в сч</w:t>
      </w:r>
      <w:proofErr w:type="gramEnd"/>
      <w:r w:rsidRPr="00087872">
        <w:rPr>
          <w:sz w:val="26"/>
          <w:szCs w:val="26"/>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100627" w:rsidRPr="00087872" w:rsidRDefault="00100627" w:rsidP="00100627">
      <w:pPr>
        <w:ind w:firstLine="709"/>
        <w:jc w:val="both"/>
        <w:rPr>
          <w:sz w:val="26"/>
          <w:szCs w:val="26"/>
        </w:rPr>
      </w:pPr>
      <w:r w:rsidRPr="00087872">
        <w:rPr>
          <w:sz w:val="26"/>
          <w:szCs w:val="26"/>
        </w:rPr>
        <w:t>г) по запросу заявителя регистрация в федеральной государственной информационной системе «Единая система идентификац</w:t>
      </w:r>
      <w:proofErr w:type="gramStart"/>
      <w:r w:rsidRPr="00087872">
        <w:rPr>
          <w:sz w:val="26"/>
          <w:szCs w:val="26"/>
        </w:rPr>
        <w:t>ии и ау</w:t>
      </w:r>
      <w:proofErr w:type="gramEnd"/>
      <w:r w:rsidRPr="00087872">
        <w:rPr>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100627" w:rsidRPr="00087872" w:rsidRDefault="00100627" w:rsidP="00100627">
      <w:pPr>
        <w:autoSpaceDE w:val="0"/>
        <w:autoSpaceDN w:val="0"/>
        <w:adjustRightInd w:val="0"/>
        <w:ind w:firstLine="709"/>
        <w:jc w:val="both"/>
        <w:rPr>
          <w:spacing w:val="2"/>
          <w:sz w:val="26"/>
          <w:szCs w:val="26"/>
          <w:shd w:val="clear" w:color="auto" w:fill="FFFFFF"/>
        </w:rPr>
      </w:pPr>
      <w:r w:rsidRPr="00087872">
        <w:rPr>
          <w:spacing w:val="2"/>
          <w:sz w:val="26"/>
          <w:szCs w:val="26"/>
          <w:shd w:val="clear" w:color="auto" w:fill="FFFFFF"/>
        </w:rPr>
        <w:t>Порядок предоставления муниципальной услуги через МФЦ с учетом принципа экстерриториальности определяется Соглашением о взаимодействии.</w:t>
      </w:r>
    </w:p>
    <w:p w:rsidR="00100627" w:rsidRPr="009C0F8D" w:rsidRDefault="00100627" w:rsidP="00100627">
      <w:pPr>
        <w:tabs>
          <w:tab w:val="left" w:pos="1134"/>
        </w:tabs>
        <w:suppressAutoHyphens/>
        <w:ind w:firstLine="709"/>
        <w:jc w:val="both"/>
        <w:rPr>
          <w:b/>
          <w:sz w:val="26"/>
          <w:szCs w:val="26"/>
        </w:rPr>
      </w:pPr>
    </w:p>
    <w:p w:rsidR="00100627" w:rsidRPr="00DF622E" w:rsidRDefault="00100627" w:rsidP="00100627">
      <w:pPr>
        <w:widowControl w:val="0"/>
        <w:tabs>
          <w:tab w:val="left" w:pos="1134"/>
        </w:tabs>
        <w:autoSpaceDE w:val="0"/>
        <w:autoSpaceDN w:val="0"/>
        <w:adjustRightInd w:val="0"/>
        <w:ind w:firstLine="709"/>
        <w:jc w:val="center"/>
        <w:outlineLvl w:val="1"/>
        <w:rPr>
          <w:b/>
          <w:sz w:val="26"/>
          <w:szCs w:val="26"/>
        </w:rPr>
      </w:pPr>
      <w:bookmarkStart w:id="15" w:name="Par279"/>
      <w:bookmarkEnd w:id="15"/>
      <w:r w:rsidRPr="00DF622E">
        <w:rPr>
          <w:b/>
          <w:sz w:val="26"/>
          <w:szCs w:val="26"/>
          <w:lang w:val="en-US"/>
        </w:rPr>
        <w:t>III</w:t>
      </w:r>
      <w:r w:rsidRPr="00DF622E">
        <w:rPr>
          <w:b/>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00627" w:rsidRPr="00DF622E" w:rsidRDefault="00100627" w:rsidP="00100627">
      <w:pPr>
        <w:widowControl w:val="0"/>
        <w:tabs>
          <w:tab w:val="left" w:pos="1134"/>
        </w:tabs>
        <w:autoSpaceDE w:val="0"/>
        <w:autoSpaceDN w:val="0"/>
        <w:adjustRightInd w:val="0"/>
        <w:ind w:firstLine="709"/>
        <w:jc w:val="center"/>
        <w:outlineLvl w:val="1"/>
        <w:rPr>
          <w:b/>
          <w:sz w:val="26"/>
          <w:szCs w:val="26"/>
        </w:rPr>
      </w:pPr>
    </w:p>
    <w:p w:rsidR="00100627" w:rsidRDefault="00100627" w:rsidP="00100627">
      <w:pPr>
        <w:widowControl w:val="0"/>
        <w:tabs>
          <w:tab w:val="left" w:pos="1134"/>
        </w:tabs>
        <w:autoSpaceDE w:val="0"/>
        <w:autoSpaceDN w:val="0"/>
        <w:adjustRightInd w:val="0"/>
        <w:ind w:firstLine="709"/>
        <w:jc w:val="center"/>
        <w:outlineLvl w:val="1"/>
        <w:rPr>
          <w:b/>
          <w:bCs/>
          <w:sz w:val="26"/>
          <w:szCs w:val="26"/>
        </w:rPr>
      </w:pPr>
      <w:r w:rsidRPr="00DF622E">
        <w:rPr>
          <w:b/>
          <w:sz w:val="26"/>
          <w:szCs w:val="26"/>
          <w:lang w:val="en-US"/>
        </w:rPr>
        <w:t>III</w:t>
      </w:r>
      <w:r w:rsidRPr="00DF622E">
        <w:rPr>
          <w:b/>
          <w:sz w:val="26"/>
          <w:szCs w:val="26"/>
        </w:rPr>
        <w:t xml:space="preserve"> (</w:t>
      </w:r>
      <w:r w:rsidRPr="00DF622E">
        <w:rPr>
          <w:b/>
          <w:sz w:val="26"/>
          <w:szCs w:val="26"/>
          <w:lang w:val="en-US"/>
        </w:rPr>
        <w:t>I</w:t>
      </w:r>
      <w:r w:rsidRPr="00DF622E">
        <w:rPr>
          <w:b/>
          <w:sz w:val="26"/>
          <w:szCs w:val="26"/>
        </w:rPr>
        <w:t>)</w:t>
      </w:r>
      <w:r w:rsidRPr="00DF622E">
        <w:rPr>
          <w:b/>
          <w:bCs/>
          <w:sz w:val="26"/>
          <w:szCs w:val="26"/>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3D4163" w:rsidRPr="00DF622E" w:rsidRDefault="003D4163" w:rsidP="00100627">
      <w:pPr>
        <w:widowControl w:val="0"/>
        <w:tabs>
          <w:tab w:val="left" w:pos="1134"/>
        </w:tabs>
        <w:autoSpaceDE w:val="0"/>
        <w:autoSpaceDN w:val="0"/>
        <w:adjustRightInd w:val="0"/>
        <w:ind w:firstLine="709"/>
        <w:jc w:val="center"/>
        <w:outlineLvl w:val="1"/>
        <w:rPr>
          <w:b/>
          <w:sz w:val="26"/>
          <w:szCs w:val="26"/>
        </w:rPr>
      </w:pPr>
    </w:p>
    <w:p w:rsidR="00100627" w:rsidRPr="00DF622E" w:rsidRDefault="00100627" w:rsidP="00100627">
      <w:pPr>
        <w:widowControl w:val="0"/>
        <w:autoSpaceDE w:val="0"/>
        <w:autoSpaceDN w:val="0"/>
        <w:adjustRightInd w:val="0"/>
        <w:ind w:firstLine="709"/>
        <w:jc w:val="both"/>
        <w:rPr>
          <w:bCs/>
          <w:sz w:val="26"/>
          <w:szCs w:val="26"/>
        </w:rPr>
      </w:pPr>
      <w:r w:rsidRPr="00DF622E">
        <w:rPr>
          <w:sz w:val="26"/>
          <w:szCs w:val="26"/>
        </w:rPr>
        <w:t xml:space="preserve">3.1. </w:t>
      </w:r>
      <w:r w:rsidRPr="00DF622E">
        <w:rPr>
          <w:bCs/>
          <w:sz w:val="26"/>
          <w:szCs w:val="26"/>
        </w:rPr>
        <w:t>Перечень административных процедур (действий) при предоставлении государственных услуг в электронной форме:</w:t>
      </w:r>
    </w:p>
    <w:p w:rsidR="00100627" w:rsidRPr="00DF622E" w:rsidRDefault="00100627" w:rsidP="00100627">
      <w:pPr>
        <w:widowControl w:val="0"/>
        <w:autoSpaceDE w:val="0"/>
        <w:autoSpaceDN w:val="0"/>
        <w:adjustRightInd w:val="0"/>
        <w:ind w:firstLine="709"/>
        <w:jc w:val="both"/>
        <w:rPr>
          <w:sz w:val="26"/>
          <w:szCs w:val="26"/>
        </w:rPr>
      </w:pPr>
      <w:r w:rsidRPr="00DF622E">
        <w:rPr>
          <w:sz w:val="26"/>
          <w:szCs w:val="26"/>
        </w:rPr>
        <w:t xml:space="preserve">1)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w:t>
      </w:r>
    </w:p>
    <w:p w:rsidR="00100627" w:rsidRPr="00DF622E" w:rsidRDefault="00100627" w:rsidP="00100627">
      <w:pPr>
        <w:widowControl w:val="0"/>
        <w:autoSpaceDE w:val="0"/>
        <w:autoSpaceDN w:val="0"/>
        <w:adjustRightInd w:val="0"/>
        <w:ind w:firstLine="709"/>
        <w:jc w:val="both"/>
        <w:rPr>
          <w:sz w:val="26"/>
          <w:szCs w:val="26"/>
        </w:rPr>
      </w:pPr>
      <w:r w:rsidRPr="00DF622E">
        <w:rPr>
          <w:rFonts w:eastAsia="Calibri"/>
          <w:sz w:val="26"/>
          <w:szCs w:val="26"/>
        </w:rPr>
        <w:t>2)</w:t>
      </w:r>
      <w:r w:rsidRPr="00DF622E">
        <w:rPr>
          <w:sz w:val="26"/>
          <w:szCs w:val="26"/>
        </w:rPr>
        <w:t xml:space="preserve"> направление специалистом межведомственных запросов в органы государственной власти, органы местного самоуправления и подведомственные </w:t>
      </w:r>
      <w:r w:rsidRPr="00DF622E">
        <w:rPr>
          <w:sz w:val="26"/>
          <w:szCs w:val="26"/>
        </w:rPr>
        <w:lastRenderedPageBreak/>
        <w:t>этим органам организации в случае, если определенные документы не были представлены заявителем самостоятельно;</w:t>
      </w:r>
    </w:p>
    <w:p w:rsidR="00100627" w:rsidRPr="00DF622E" w:rsidRDefault="00100627" w:rsidP="00100627">
      <w:pPr>
        <w:widowControl w:val="0"/>
        <w:autoSpaceDE w:val="0"/>
        <w:autoSpaceDN w:val="0"/>
        <w:adjustRightInd w:val="0"/>
        <w:ind w:firstLine="709"/>
        <w:jc w:val="both"/>
        <w:rPr>
          <w:sz w:val="26"/>
          <w:szCs w:val="26"/>
        </w:rPr>
      </w:pPr>
      <w:r w:rsidRPr="00DF622E">
        <w:rPr>
          <w:sz w:val="26"/>
          <w:szCs w:val="26"/>
        </w:rPr>
        <w:t>3) принятие решения о предоставлении</w:t>
      </w:r>
      <w:r>
        <w:rPr>
          <w:sz w:val="26"/>
          <w:szCs w:val="26"/>
        </w:rPr>
        <w:t xml:space="preserve"> (заключение договора аренды земельного участка), </w:t>
      </w:r>
      <w:r w:rsidRPr="00DF622E">
        <w:rPr>
          <w:sz w:val="26"/>
          <w:szCs w:val="26"/>
        </w:rPr>
        <w:t xml:space="preserve"> (решения об отказе в предоставлении) муниципальной услуги;</w:t>
      </w:r>
    </w:p>
    <w:p w:rsidR="00100627" w:rsidRPr="00DF622E" w:rsidRDefault="00100627" w:rsidP="00100627">
      <w:pPr>
        <w:pStyle w:val="ConsPlusNormal"/>
        <w:ind w:firstLine="709"/>
        <w:jc w:val="both"/>
        <w:rPr>
          <w:rFonts w:ascii="Times New Roman" w:hAnsi="Times New Roman" w:cs="Times New Roman"/>
          <w:sz w:val="26"/>
          <w:szCs w:val="26"/>
        </w:rPr>
      </w:pPr>
      <w:r w:rsidRPr="00DF622E">
        <w:rPr>
          <w:rFonts w:ascii="Times New Roman" w:hAnsi="Times New Roman" w:cs="Times New Roman"/>
          <w:sz w:val="26"/>
          <w:szCs w:val="26"/>
        </w:rPr>
        <w:t>4) уведомление заявителя о принятом решении, выдача заявителю результата пред</w:t>
      </w:r>
      <w:r>
        <w:rPr>
          <w:rFonts w:ascii="Times New Roman" w:hAnsi="Times New Roman" w:cs="Times New Roman"/>
          <w:sz w:val="26"/>
          <w:szCs w:val="26"/>
        </w:rPr>
        <w:t>оставления муниципальной услуги.</w:t>
      </w:r>
    </w:p>
    <w:p w:rsidR="00100627" w:rsidRPr="00DF622E" w:rsidRDefault="00F25159" w:rsidP="00100627">
      <w:pPr>
        <w:widowControl w:val="0"/>
        <w:autoSpaceDE w:val="0"/>
        <w:autoSpaceDN w:val="0"/>
        <w:adjustRightInd w:val="0"/>
        <w:ind w:firstLine="709"/>
        <w:jc w:val="both"/>
        <w:rPr>
          <w:sz w:val="26"/>
          <w:szCs w:val="26"/>
        </w:rPr>
      </w:pPr>
      <w:r>
        <w:rPr>
          <w:sz w:val="26"/>
          <w:szCs w:val="26"/>
        </w:rPr>
        <w:t xml:space="preserve">3.2. </w:t>
      </w:r>
      <w:r w:rsidR="00100627" w:rsidRPr="00DF622E">
        <w:rPr>
          <w:sz w:val="26"/>
          <w:szCs w:val="26"/>
        </w:rPr>
        <w:t>Основанием для начала предоставления муниципальной услуги служит поступившее заявление о предоставлении муниципальной услуги.</w:t>
      </w:r>
    </w:p>
    <w:p w:rsidR="00100627" w:rsidRPr="00DF622E" w:rsidRDefault="00100627" w:rsidP="00100627">
      <w:pPr>
        <w:widowControl w:val="0"/>
        <w:autoSpaceDE w:val="0"/>
        <w:autoSpaceDN w:val="0"/>
        <w:adjustRightInd w:val="0"/>
        <w:ind w:firstLine="709"/>
        <w:jc w:val="center"/>
        <w:rPr>
          <w:sz w:val="26"/>
          <w:szCs w:val="26"/>
        </w:rPr>
      </w:pPr>
    </w:p>
    <w:p w:rsidR="00100627" w:rsidRPr="009C0F8D" w:rsidRDefault="00100627" w:rsidP="00100627">
      <w:pPr>
        <w:widowControl w:val="0"/>
        <w:autoSpaceDE w:val="0"/>
        <w:autoSpaceDN w:val="0"/>
        <w:adjustRightInd w:val="0"/>
        <w:ind w:firstLine="709"/>
        <w:jc w:val="center"/>
        <w:outlineLvl w:val="3"/>
        <w:rPr>
          <w:b/>
          <w:sz w:val="26"/>
          <w:szCs w:val="26"/>
        </w:rPr>
      </w:pPr>
      <w:bookmarkStart w:id="16" w:name="Par288"/>
      <w:bookmarkStart w:id="17" w:name="Par293"/>
      <w:bookmarkEnd w:id="16"/>
      <w:bookmarkEnd w:id="17"/>
      <w:r w:rsidRPr="009C0F8D">
        <w:rPr>
          <w:b/>
          <w:sz w:val="26"/>
          <w:szCs w:val="26"/>
        </w:rPr>
        <w:t>Подача запроса о предоставлении муниципальной услуги и иных документов, необходимых для предоставления муниципальной услуги, и прием таких запрос</w:t>
      </w:r>
      <w:r>
        <w:rPr>
          <w:b/>
          <w:sz w:val="26"/>
          <w:szCs w:val="26"/>
        </w:rPr>
        <w:t>ов</w:t>
      </w:r>
      <w:r w:rsidRPr="009C0F8D">
        <w:rPr>
          <w:b/>
          <w:sz w:val="26"/>
          <w:szCs w:val="26"/>
        </w:rPr>
        <w:t xml:space="preserve"> о предоставлении муниципальной услуги и документов</w:t>
      </w:r>
    </w:p>
    <w:p w:rsidR="00100627" w:rsidRPr="009C0F8D" w:rsidRDefault="00100627" w:rsidP="00100627">
      <w:pPr>
        <w:widowControl w:val="0"/>
        <w:autoSpaceDE w:val="0"/>
        <w:autoSpaceDN w:val="0"/>
        <w:adjustRightInd w:val="0"/>
        <w:ind w:firstLine="709"/>
        <w:jc w:val="center"/>
        <w:outlineLvl w:val="3"/>
        <w:rPr>
          <w:sz w:val="26"/>
          <w:szCs w:val="26"/>
        </w:rPr>
      </w:pP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3.</w:t>
      </w:r>
      <w:r w:rsidR="00F25159">
        <w:rPr>
          <w:sz w:val="26"/>
          <w:szCs w:val="26"/>
        </w:rPr>
        <w:t>3</w:t>
      </w:r>
      <w:r w:rsidRPr="009C0F8D">
        <w:rPr>
          <w:sz w:val="26"/>
          <w:szCs w:val="26"/>
        </w:rPr>
        <w:t xml:space="preserve">. Основанием для начала административной процедуры является подача от заявителя </w:t>
      </w:r>
      <w:r>
        <w:rPr>
          <w:sz w:val="26"/>
          <w:szCs w:val="26"/>
        </w:rPr>
        <w:t>заявления</w:t>
      </w:r>
      <w:r w:rsidRPr="009C0F8D">
        <w:rPr>
          <w:sz w:val="26"/>
          <w:szCs w:val="26"/>
        </w:rPr>
        <w:t xml:space="preserve"> о предоставлении муниципальной услуги 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w:t>
      </w:r>
    </w:p>
    <w:p w:rsidR="00100627" w:rsidRPr="009C0F8D" w:rsidRDefault="00100627" w:rsidP="00100627">
      <w:pPr>
        <w:widowControl w:val="0"/>
        <w:autoSpaceDE w:val="0"/>
        <w:autoSpaceDN w:val="0"/>
        <w:adjustRightInd w:val="0"/>
        <w:ind w:firstLine="709"/>
        <w:jc w:val="both"/>
        <w:rPr>
          <w:sz w:val="26"/>
          <w:szCs w:val="26"/>
        </w:rPr>
      </w:pPr>
      <w:proofErr w:type="gramStart"/>
      <w:r w:rsidRPr="009C0F8D">
        <w:rPr>
          <w:sz w:val="26"/>
          <w:szCs w:val="26"/>
        </w:rPr>
        <w:t xml:space="preserve">Заявитель может направить </w:t>
      </w:r>
      <w:r>
        <w:rPr>
          <w:sz w:val="26"/>
          <w:szCs w:val="26"/>
        </w:rPr>
        <w:t>заявление</w:t>
      </w:r>
      <w:r w:rsidRPr="009C0F8D">
        <w:rPr>
          <w:sz w:val="26"/>
          <w:szCs w:val="26"/>
        </w:rPr>
        <w:t xml:space="preserve"> и документы, указанные в пунктах 2.</w:t>
      </w:r>
      <w:r>
        <w:rPr>
          <w:sz w:val="26"/>
          <w:szCs w:val="26"/>
        </w:rPr>
        <w:t>6</w:t>
      </w:r>
      <w:r w:rsidRPr="009C0F8D">
        <w:rPr>
          <w:sz w:val="26"/>
          <w:szCs w:val="26"/>
        </w:rPr>
        <w:t>, 2.</w:t>
      </w:r>
      <w:r>
        <w:rPr>
          <w:sz w:val="26"/>
          <w:szCs w:val="26"/>
        </w:rPr>
        <w:t>10</w:t>
      </w:r>
      <w:r w:rsidRPr="009C0F8D">
        <w:rPr>
          <w:sz w:val="26"/>
          <w:szCs w:val="26"/>
        </w:rPr>
        <w:t xml:space="preserve"> настоящего </w:t>
      </w:r>
      <w:r>
        <w:rPr>
          <w:sz w:val="26"/>
          <w:szCs w:val="26"/>
        </w:rPr>
        <w:t>а</w:t>
      </w:r>
      <w:r w:rsidRPr="009C0F8D">
        <w:rPr>
          <w:sz w:val="26"/>
          <w:szCs w:val="26"/>
        </w:rPr>
        <w:t>дминистративного регламента (в случае, если заявитель представляет документы,</w:t>
      </w:r>
      <w:r>
        <w:rPr>
          <w:sz w:val="26"/>
          <w:szCs w:val="26"/>
        </w:rPr>
        <w:t xml:space="preserve"> указанные в пункте 2.10</w:t>
      </w:r>
      <w:r w:rsidRPr="009C0F8D">
        <w:rPr>
          <w:sz w:val="26"/>
          <w:szCs w:val="26"/>
        </w:rPr>
        <w:t xml:space="preserve"> настоящего </w:t>
      </w:r>
      <w:r>
        <w:rPr>
          <w:sz w:val="26"/>
          <w:szCs w:val="26"/>
        </w:rPr>
        <w:t>а</w:t>
      </w:r>
      <w:r w:rsidRPr="009C0F8D">
        <w:rPr>
          <w:sz w:val="26"/>
          <w:szCs w:val="26"/>
        </w:rPr>
        <w:t>дминистративного регламента по собственной инициативе)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w:t>
      </w:r>
      <w:proofErr w:type="gramEnd"/>
      <w:r w:rsidRPr="009C0F8D">
        <w:rPr>
          <w:sz w:val="26"/>
          <w:szCs w:val="26"/>
        </w:rPr>
        <w:t xml:space="preserve"> и (или) Единого портала государственных и муниципальных услуг (функций). </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9C0F8D">
        <w:rPr>
          <w:sz w:val="26"/>
          <w:szCs w:val="26"/>
        </w:rPr>
        <w:t>ии и ау</w:t>
      </w:r>
      <w:proofErr w:type="gramEnd"/>
      <w:r w:rsidRPr="009C0F8D">
        <w:rPr>
          <w:sz w:val="26"/>
          <w:szCs w:val="26"/>
        </w:rPr>
        <w:t>тентификации.</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С</w:t>
      </w:r>
      <w:r>
        <w:rPr>
          <w:sz w:val="26"/>
          <w:szCs w:val="26"/>
        </w:rPr>
        <w:t>пециалист земельного отдела Комитета</w:t>
      </w:r>
      <w:r w:rsidRPr="009C0F8D">
        <w:rPr>
          <w:sz w:val="26"/>
          <w:szCs w:val="26"/>
        </w:rPr>
        <w:t>, ответственный за прием документов:</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а) устанавливает предмет обращения, проверяет документ, удостоверяющий личность;</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б) проверяет полномочия заявителя;</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w:t>
      </w:r>
      <w:r>
        <w:rPr>
          <w:sz w:val="26"/>
          <w:szCs w:val="26"/>
        </w:rPr>
        <w:t>6</w:t>
      </w:r>
      <w:r w:rsidRPr="009C0F8D">
        <w:rPr>
          <w:sz w:val="26"/>
          <w:szCs w:val="26"/>
        </w:rPr>
        <w:t xml:space="preserve"> настоящего </w:t>
      </w:r>
      <w:r>
        <w:rPr>
          <w:sz w:val="26"/>
          <w:szCs w:val="26"/>
        </w:rPr>
        <w:t>а</w:t>
      </w:r>
      <w:r w:rsidRPr="009C0F8D">
        <w:rPr>
          <w:sz w:val="26"/>
          <w:szCs w:val="26"/>
        </w:rPr>
        <w:t>дминистративного регламента;</w:t>
      </w:r>
    </w:p>
    <w:p w:rsidR="00100627" w:rsidRPr="00AD4A9F" w:rsidRDefault="00100627" w:rsidP="00100627">
      <w:pPr>
        <w:widowControl w:val="0"/>
        <w:autoSpaceDE w:val="0"/>
        <w:autoSpaceDN w:val="0"/>
        <w:adjustRightInd w:val="0"/>
        <w:ind w:firstLine="709"/>
        <w:jc w:val="both"/>
        <w:rPr>
          <w:sz w:val="26"/>
          <w:szCs w:val="26"/>
        </w:rPr>
      </w:pPr>
      <w:r w:rsidRPr="009C0F8D">
        <w:rPr>
          <w:sz w:val="26"/>
          <w:szCs w:val="26"/>
        </w:rPr>
        <w:t>г) принимает решение о приеме у заявителя представленных документов</w:t>
      </w:r>
      <w:r w:rsidRPr="00AD4A9F">
        <w:rPr>
          <w:sz w:val="26"/>
          <w:szCs w:val="26"/>
        </w:rPr>
        <w:t>;</w:t>
      </w:r>
    </w:p>
    <w:p w:rsidR="00100627" w:rsidRPr="00AD4A9F" w:rsidRDefault="00100627" w:rsidP="00100627">
      <w:pPr>
        <w:widowControl w:val="0"/>
        <w:tabs>
          <w:tab w:val="left" w:pos="1932"/>
        </w:tabs>
        <w:autoSpaceDE w:val="0"/>
        <w:autoSpaceDN w:val="0"/>
        <w:adjustRightInd w:val="0"/>
        <w:ind w:firstLine="709"/>
        <w:jc w:val="both"/>
        <w:rPr>
          <w:sz w:val="26"/>
          <w:szCs w:val="26"/>
        </w:rPr>
      </w:pPr>
      <w:r>
        <w:rPr>
          <w:sz w:val="26"/>
          <w:szCs w:val="26"/>
        </w:rPr>
        <w:t>д</w:t>
      </w:r>
      <w:r w:rsidRPr="009C0F8D">
        <w:rPr>
          <w:sz w:val="26"/>
          <w:szCs w:val="26"/>
        </w:rPr>
        <w:t>) регистрирует запрос и представленные документы под индивидуальным порядковым номером в день их поступления</w:t>
      </w:r>
      <w:r w:rsidRPr="00AD4A9F">
        <w:rPr>
          <w:sz w:val="26"/>
          <w:szCs w:val="26"/>
        </w:rPr>
        <w:t>;</w:t>
      </w:r>
    </w:p>
    <w:p w:rsidR="00100627" w:rsidRPr="00AD4A9F" w:rsidRDefault="00100627" w:rsidP="00100627">
      <w:pPr>
        <w:widowControl w:val="0"/>
        <w:autoSpaceDE w:val="0"/>
        <w:autoSpaceDN w:val="0"/>
        <w:adjustRightInd w:val="0"/>
        <w:ind w:firstLine="709"/>
        <w:jc w:val="both"/>
        <w:rPr>
          <w:sz w:val="26"/>
          <w:szCs w:val="26"/>
        </w:rPr>
      </w:pPr>
      <w:r>
        <w:rPr>
          <w:sz w:val="26"/>
          <w:szCs w:val="26"/>
        </w:rPr>
        <w:lastRenderedPageBreak/>
        <w:t>е</w:t>
      </w:r>
      <w:r w:rsidRPr="009C0F8D">
        <w:rPr>
          <w:sz w:val="26"/>
          <w:szCs w:val="26"/>
        </w:rPr>
        <w:t>) выдает заявителю расписку с описью представленных документов и указанием даты их принятия, подтверждающую принятие документов</w:t>
      </w:r>
      <w:r w:rsidRPr="00AD4A9F">
        <w:rPr>
          <w:sz w:val="26"/>
          <w:szCs w:val="26"/>
        </w:rPr>
        <w:t>;</w:t>
      </w:r>
    </w:p>
    <w:p w:rsidR="00100627" w:rsidRPr="009C0F8D" w:rsidRDefault="00100627" w:rsidP="00100627">
      <w:pPr>
        <w:widowControl w:val="0"/>
        <w:autoSpaceDE w:val="0"/>
        <w:autoSpaceDN w:val="0"/>
        <w:adjustRightInd w:val="0"/>
        <w:ind w:firstLine="709"/>
        <w:jc w:val="both"/>
        <w:rPr>
          <w:sz w:val="26"/>
          <w:szCs w:val="26"/>
        </w:rPr>
      </w:pPr>
      <w:r>
        <w:rPr>
          <w:sz w:val="26"/>
          <w:szCs w:val="26"/>
        </w:rPr>
        <w:t>ж</w:t>
      </w:r>
      <w:r w:rsidRPr="009C0F8D">
        <w:rPr>
          <w:sz w:val="26"/>
          <w:szCs w:val="26"/>
        </w:rPr>
        <w:t>) информирует заявителя о ходе выполнения запроса о предоставлении муниципальной услуги.</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3.3.1. Критерием принятия решения о приеме документов является наличие запроса и прилагаемых к нему документов.</w:t>
      </w:r>
    </w:p>
    <w:p w:rsidR="00100627" w:rsidRDefault="00100627" w:rsidP="00100627">
      <w:pPr>
        <w:widowControl w:val="0"/>
        <w:autoSpaceDE w:val="0"/>
        <w:autoSpaceDN w:val="0"/>
        <w:adjustRightInd w:val="0"/>
        <w:ind w:firstLine="709"/>
        <w:jc w:val="both"/>
        <w:rPr>
          <w:sz w:val="26"/>
          <w:szCs w:val="26"/>
        </w:rPr>
      </w:pPr>
      <w:r w:rsidRPr="009C0F8D">
        <w:rPr>
          <w:sz w:val="26"/>
          <w:szCs w:val="26"/>
        </w:rPr>
        <w:t xml:space="preserve">3.3.2. </w:t>
      </w:r>
      <w:r w:rsidRPr="00AD4A9F">
        <w:rPr>
          <w:sz w:val="26"/>
          <w:szCs w:val="26"/>
        </w:rPr>
        <w:t xml:space="preserve">Максимальный срок исполнения административной процедуры составляет 3 </w:t>
      </w:r>
      <w:proofErr w:type="gramStart"/>
      <w:r w:rsidRPr="00AD4A9F">
        <w:rPr>
          <w:sz w:val="26"/>
          <w:szCs w:val="26"/>
        </w:rPr>
        <w:t>календарных</w:t>
      </w:r>
      <w:proofErr w:type="gramEnd"/>
      <w:r w:rsidRPr="00AD4A9F">
        <w:rPr>
          <w:sz w:val="26"/>
          <w:szCs w:val="26"/>
        </w:rPr>
        <w:t xml:space="preserve"> дня со дня поступления </w:t>
      </w:r>
      <w:r>
        <w:rPr>
          <w:sz w:val="26"/>
          <w:szCs w:val="26"/>
        </w:rPr>
        <w:t>заявления</w:t>
      </w:r>
      <w:r w:rsidRPr="00AD4A9F">
        <w:rPr>
          <w:sz w:val="26"/>
          <w:szCs w:val="26"/>
        </w:rPr>
        <w:t xml:space="preserve"> от заявителя о предоставлении муниципальной услуги</w:t>
      </w:r>
      <w:r>
        <w:rPr>
          <w:sz w:val="26"/>
          <w:szCs w:val="26"/>
        </w:rPr>
        <w:t>.</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 xml:space="preserve">3.3.3. Результатом административной процедуры является одно из следующих действий: </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 xml:space="preserve">- прием и регистрация запроса и документов, представленных заявителем, их передача специалисту </w:t>
      </w:r>
      <w:r>
        <w:rPr>
          <w:sz w:val="26"/>
          <w:szCs w:val="26"/>
        </w:rPr>
        <w:t>земельного отдела Комитета</w:t>
      </w:r>
      <w:r w:rsidRPr="009C0F8D">
        <w:rPr>
          <w:sz w:val="26"/>
          <w:szCs w:val="26"/>
        </w:rPr>
        <w:t>, ответственному за принятие решений о предоставлении муниципальной услуги;</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 xml:space="preserve">- прием и регистрация запроса и документов, представленных заявителем, и их передача специалисту </w:t>
      </w:r>
      <w:r>
        <w:rPr>
          <w:sz w:val="26"/>
          <w:szCs w:val="26"/>
        </w:rPr>
        <w:t>земельного отдела Комитета</w:t>
      </w:r>
      <w:r w:rsidRPr="009C0F8D">
        <w:rPr>
          <w:sz w:val="26"/>
          <w:szCs w:val="26"/>
        </w:rPr>
        <w:t>, ответственному за межведомственное взаимодействие (в случае, если заявитель самостоятельно не представил документы, указанные в пункте 2.</w:t>
      </w:r>
      <w:r>
        <w:rPr>
          <w:sz w:val="26"/>
          <w:szCs w:val="26"/>
        </w:rPr>
        <w:t>10</w:t>
      </w:r>
      <w:r w:rsidRPr="009C0F8D">
        <w:rPr>
          <w:sz w:val="26"/>
          <w:szCs w:val="26"/>
        </w:rPr>
        <w:t xml:space="preserve"> настоящего </w:t>
      </w:r>
      <w:r>
        <w:rPr>
          <w:sz w:val="26"/>
          <w:szCs w:val="26"/>
        </w:rPr>
        <w:t>а</w:t>
      </w:r>
      <w:r w:rsidRPr="009C0F8D">
        <w:rPr>
          <w:sz w:val="26"/>
          <w:szCs w:val="26"/>
        </w:rPr>
        <w:t xml:space="preserve">дминистративного регламента). </w:t>
      </w:r>
    </w:p>
    <w:p w:rsidR="00100627" w:rsidRPr="00AD4A9F" w:rsidRDefault="00100627" w:rsidP="00100627">
      <w:pPr>
        <w:autoSpaceDE w:val="0"/>
        <w:autoSpaceDN w:val="0"/>
        <w:adjustRightInd w:val="0"/>
        <w:ind w:firstLine="709"/>
        <w:jc w:val="both"/>
        <w:rPr>
          <w:sz w:val="26"/>
          <w:szCs w:val="26"/>
        </w:rPr>
      </w:pPr>
      <w:r w:rsidRPr="00AD4A9F">
        <w:rPr>
          <w:sz w:val="26"/>
          <w:szCs w:val="26"/>
        </w:rPr>
        <w:t>Результат административной процедуры фиксируется в системе электронного документооборота специалистом</w:t>
      </w:r>
      <w:r>
        <w:rPr>
          <w:sz w:val="26"/>
          <w:szCs w:val="26"/>
        </w:rPr>
        <w:t xml:space="preserve"> земельного отдела Комитета</w:t>
      </w:r>
      <w:r w:rsidRPr="00AD4A9F">
        <w:rPr>
          <w:sz w:val="26"/>
          <w:szCs w:val="26"/>
        </w:rPr>
        <w:t>, ответственным за прием документов, в Журнале входящих документов.</w:t>
      </w:r>
    </w:p>
    <w:p w:rsidR="00100627" w:rsidRPr="009C0F8D" w:rsidRDefault="00100627" w:rsidP="00100627">
      <w:pPr>
        <w:autoSpaceDE w:val="0"/>
        <w:autoSpaceDN w:val="0"/>
        <w:adjustRightInd w:val="0"/>
        <w:ind w:firstLine="709"/>
        <w:jc w:val="both"/>
        <w:rPr>
          <w:sz w:val="26"/>
          <w:szCs w:val="26"/>
        </w:rPr>
      </w:pPr>
    </w:p>
    <w:p w:rsidR="00EF76B9" w:rsidRDefault="00EF76B9" w:rsidP="00100627">
      <w:pPr>
        <w:autoSpaceDE w:val="0"/>
        <w:autoSpaceDN w:val="0"/>
        <w:adjustRightInd w:val="0"/>
        <w:jc w:val="center"/>
        <w:rPr>
          <w:b/>
          <w:sz w:val="26"/>
          <w:szCs w:val="26"/>
        </w:rPr>
      </w:pPr>
    </w:p>
    <w:p w:rsidR="00100627" w:rsidRDefault="00100627" w:rsidP="00100627">
      <w:pPr>
        <w:autoSpaceDE w:val="0"/>
        <w:autoSpaceDN w:val="0"/>
        <w:adjustRightInd w:val="0"/>
        <w:jc w:val="center"/>
        <w:rPr>
          <w:b/>
          <w:sz w:val="26"/>
          <w:szCs w:val="26"/>
        </w:rPr>
      </w:pPr>
      <w:r w:rsidRPr="009C0F8D">
        <w:rPr>
          <w:b/>
          <w:sz w:val="26"/>
          <w:szCs w:val="26"/>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F76B9" w:rsidRPr="009C0F8D" w:rsidRDefault="00EF76B9" w:rsidP="00100627">
      <w:pPr>
        <w:autoSpaceDE w:val="0"/>
        <w:autoSpaceDN w:val="0"/>
        <w:adjustRightInd w:val="0"/>
        <w:jc w:val="center"/>
        <w:rPr>
          <w:b/>
          <w:sz w:val="26"/>
          <w:szCs w:val="26"/>
        </w:rPr>
      </w:pPr>
    </w:p>
    <w:p w:rsidR="00100627" w:rsidRPr="009C0F8D" w:rsidRDefault="00100627" w:rsidP="00100627">
      <w:pPr>
        <w:autoSpaceDE w:val="0"/>
        <w:autoSpaceDN w:val="0"/>
        <w:adjustRightInd w:val="0"/>
        <w:jc w:val="center"/>
        <w:rPr>
          <w:rFonts w:eastAsia="Calibri"/>
          <w:b/>
          <w:sz w:val="26"/>
          <w:szCs w:val="26"/>
        </w:rPr>
      </w:pPr>
    </w:p>
    <w:p w:rsidR="00100627" w:rsidRPr="009C0F8D" w:rsidRDefault="00100627" w:rsidP="00100627">
      <w:pPr>
        <w:autoSpaceDE w:val="0"/>
        <w:autoSpaceDN w:val="0"/>
        <w:adjustRightInd w:val="0"/>
        <w:ind w:firstLine="709"/>
        <w:jc w:val="both"/>
        <w:rPr>
          <w:sz w:val="26"/>
          <w:szCs w:val="26"/>
        </w:rPr>
      </w:pPr>
      <w:r w:rsidRPr="009C0F8D">
        <w:rPr>
          <w:sz w:val="26"/>
          <w:szCs w:val="26"/>
        </w:rPr>
        <w:t xml:space="preserve">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w:t>
      </w:r>
      <w:proofErr w:type="gramStart"/>
      <w:r w:rsidRPr="009C0F8D">
        <w:rPr>
          <w:sz w:val="26"/>
          <w:szCs w:val="26"/>
        </w:rPr>
        <w:t>были представлены заявителем самостоятельно осуществляется</w:t>
      </w:r>
      <w:proofErr w:type="gramEnd"/>
      <w:r w:rsidRPr="009C0F8D">
        <w:rPr>
          <w:sz w:val="26"/>
          <w:szCs w:val="26"/>
        </w:rPr>
        <w:t xml:space="preserve"> в порядке, указанном в пункте 3.16</w:t>
      </w:r>
      <w:r w:rsidRPr="009C0F8D">
        <w:rPr>
          <w:rFonts w:eastAsia="Calibri"/>
          <w:sz w:val="26"/>
          <w:szCs w:val="26"/>
        </w:rPr>
        <w:t xml:space="preserve"> </w:t>
      </w:r>
      <w:r w:rsidRPr="009C0F8D">
        <w:rPr>
          <w:sz w:val="26"/>
          <w:szCs w:val="26"/>
        </w:rPr>
        <w:t xml:space="preserve">настоящего </w:t>
      </w:r>
      <w:r>
        <w:rPr>
          <w:sz w:val="26"/>
          <w:szCs w:val="26"/>
        </w:rPr>
        <w:t>а</w:t>
      </w:r>
      <w:r w:rsidRPr="009C0F8D">
        <w:rPr>
          <w:sz w:val="26"/>
          <w:szCs w:val="26"/>
        </w:rPr>
        <w:t>дминистративного регламента.</w:t>
      </w:r>
    </w:p>
    <w:p w:rsidR="00100627" w:rsidRPr="009C0F8D" w:rsidRDefault="00100627" w:rsidP="00100627">
      <w:pPr>
        <w:autoSpaceDE w:val="0"/>
        <w:autoSpaceDN w:val="0"/>
        <w:adjustRightInd w:val="0"/>
        <w:ind w:firstLine="709"/>
        <w:jc w:val="both"/>
        <w:rPr>
          <w:sz w:val="26"/>
          <w:szCs w:val="26"/>
        </w:rPr>
      </w:pPr>
    </w:p>
    <w:p w:rsidR="00EF76B9" w:rsidRDefault="00EF76B9" w:rsidP="00100627">
      <w:pPr>
        <w:widowControl w:val="0"/>
        <w:autoSpaceDE w:val="0"/>
        <w:autoSpaceDN w:val="0"/>
        <w:adjustRightInd w:val="0"/>
        <w:ind w:firstLine="709"/>
        <w:jc w:val="center"/>
        <w:outlineLvl w:val="3"/>
        <w:rPr>
          <w:b/>
          <w:sz w:val="26"/>
          <w:szCs w:val="26"/>
        </w:rPr>
      </w:pPr>
    </w:p>
    <w:p w:rsidR="00100627" w:rsidRDefault="00100627" w:rsidP="00100627">
      <w:pPr>
        <w:widowControl w:val="0"/>
        <w:autoSpaceDE w:val="0"/>
        <w:autoSpaceDN w:val="0"/>
        <w:adjustRightInd w:val="0"/>
        <w:ind w:firstLine="709"/>
        <w:jc w:val="center"/>
        <w:outlineLvl w:val="3"/>
        <w:rPr>
          <w:b/>
          <w:sz w:val="26"/>
          <w:szCs w:val="26"/>
        </w:rPr>
      </w:pPr>
      <w:r w:rsidRPr="009C0F8D">
        <w:rPr>
          <w:b/>
          <w:sz w:val="26"/>
          <w:szCs w:val="26"/>
        </w:rPr>
        <w:t xml:space="preserve">Принятие решения о предоставлении (об отказе в предоставлении) </w:t>
      </w:r>
      <w:r w:rsidRPr="009C0F8D">
        <w:rPr>
          <w:rFonts w:eastAsia="Calibri"/>
          <w:b/>
          <w:sz w:val="26"/>
          <w:szCs w:val="26"/>
        </w:rPr>
        <w:t>муниципальной</w:t>
      </w:r>
      <w:r w:rsidRPr="009C0F8D">
        <w:rPr>
          <w:b/>
          <w:sz w:val="26"/>
          <w:szCs w:val="26"/>
        </w:rPr>
        <w:t xml:space="preserve"> услуги</w:t>
      </w:r>
    </w:p>
    <w:p w:rsidR="00EF76B9" w:rsidRPr="009C0F8D" w:rsidRDefault="00EF76B9" w:rsidP="00100627">
      <w:pPr>
        <w:widowControl w:val="0"/>
        <w:autoSpaceDE w:val="0"/>
        <w:autoSpaceDN w:val="0"/>
        <w:adjustRightInd w:val="0"/>
        <w:ind w:firstLine="709"/>
        <w:jc w:val="center"/>
        <w:outlineLvl w:val="3"/>
        <w:rPr>
          <w:b/>
          <w:sz w:val="26"/>
          <w:szCs w:val="26"/>
        </w:rPr>
      </w:pPr>
    </w:p>
    <w:p w:rsidR="00100627" w:rsidRPr="009C0F8D" w:rsidRDefault="00100627" w:rsidP="00100627">
      <w:pPr>
        <w:widowControl w:val="0"/>
        <w:autoSpaceDE w:val="0"/>
        <w:autoSpaceDN w:val="0"/>
        <w:adjustRightInd w:val="0"/>
        <w:ind w:firstLine="709"/>
        <w:jc w:val="center"/>
        <w:outlineLvl w:val="3"/>
        <w:rPr>
          <w:b/>
          <w:sz w:val="26"/>
          <w:szCs w:val="26"/>
        </w:rPr>
      </w:pPr>
    </w:p>
    <w:p w:rsidR="00100627" w:rsidRPr="009C0F8D" w:rsidRDefault="00100627" w:rsidP="00100627">
      <w:pPr>
        <w:autoSpaceDE w:val="0"/>
        <w:autoSpaceDN w:val="0"/>
        <w:adjustRightInd w:val="0"/>
        <w:ind w:firstLine="709"/>
        <w:jc w:val="both"/>
        <w:rPr>
          <w:sz w:val="26"/>
          <w:szCs w:val="26"/>
        </w:rPr>
      </w:pPr>
      <w:r w:rsidRPr="009C0F8D">
        <w:rPr>
          <w:sz w:val="26"/>
          <w:szCs w:val="26"/>
        </w:rPr>
        <w:t>3.5. Принятие решения о предоставлении (об отказе в предоставлении) муниципальной услуги осуществляется в порядке, указанном в пункте 3.17</w:t>
      </w:r>
      <w:r w:rsidRPr="009C0F8D">
        <w:rPr>
          <w:rFonts w:eastAsia="Calibri"/>
          <w:sz w:val="26"/>
          <w:szCs w:val="26"/>
        </w:rPr>
        <w:t xml:space="preserve"> </w:t>
      </w:r>
      <w:r w:rsidRPr="009C0F8D">
        <w:rPr>
          <w:sz w:val="26"/>
          <w:szCs w:val="26"/>
        </w:rPr>
        <w:t xml:space="preserve">настоящего </w:t>
      </w:r>
      <w:r>
        <w:rPr>
          <w:sz w:val="26"/>
          <w:szCs w:val="26"/>
        </w:rPr>
        <w:t>а</w:t>
      </w:r>
      <w:r w:rsidRPr="009C0F8D">
        <w:rPr>
          <w:sz w:val="26"/>
          <w:szCs w:val="26"/>
        </w:rPr>
        <w:t>дминистративного регламента.</w:t>
      </w:r>
    </w:p>
    <w:p w:rsidR="00100627" w:rsidRPr="009C0F8D" w:rsidRDefault="00100627" w:rsidP="00100627">
      <w:pPr>
        <w:autoSpaceDE w:val="0"/>
        <w:autoSpaceDN w:val="0"/>
        <w:adjustRightInd w:val="0"/>
        <w:ind w:firstLine="709"/>
        <w:jc w:val="both"/>
        <w:rPr>
          <w:sz w:val="26"/>
          <w:szCs w:val="26"/>
        </w:rPr>
      </w:pPr>
    </w:p>
    <w:p w:rsidR="00100627" w:rsidRPr="009C0F8D" w:rsidRDefault="00100627" w:rsidP="00100627">
      <w:pPr>
        <w:widowControl w:val="0"/>
        <w:autoSpaceDE w:val="0"/>
        <w:autoSpaceDN w:val="0"/>
        <w:adjustRightInd w:val="0"/>
        <w:ind w:firstLine="709"/>
        <w:jc w:val="center"/>
        <w:rPr>
          <w:b/>
          <w:sz w:val="26"/>
          <w:szCs w:val="26"/>
        </w:rPr>
      </w:pPr>
      <w:r w:rsidRPr="009C0F8D">
        <w:rPr>
          <w:b/>
          <w:sz w:val="26"/>
          <w:szCs w:val="26"/>
        </w:rPr>
        <w:lastRenderedPageBreak/>
        <w:t>Уведомление заявителя о принятом решении, выдача заявителю результата предоставления муниципальной услуги</w:t>
      </w:r>
    </w:p>
    <w:p w:rsidR="00100627" w:rsidRPr="009C0F8D" w:rsidRDefault="00100627" w:rsidP="00100627">
      <w:pPr>
        <w:widowControl w:val="0"/>
        <w:autoSpaceDE w:val="0"/>
        <w:autoSpaceDN w:val="0"/>
        <w:adjustRightInd w:val="0"/>
        <w:ind w:firstLine="709"/>
        <w:jc w:val="center"/>
        <w:rPr>
          <w:b/>
          <w:sz w:val="26"/>
          <w:szCs w:val="26"/>
        </w:rPr>
      </w:pPr>
      <w:r w:rsidRPr="009C0F8D">
        <w:rPr>
          <w:b/>
          <w:sz w:val="26"/>
          <w:szCs w:val="26"/>
        </w:rPr>
        <w:t xml:space="preserve"> </w:t>
      </w:r>
    </w:p>
    <w:p w:rsidR="00100627" w:rsidRPr="00CE3C8D" w:rsidRDefault="00100627" w:rsidP="00100627">
      <w:pPr>
        <w:autoSpaceDE w:val="0"/>
        <w:autoSpaceDN w:val="0"/>
        <w:adjustRightInd w:val="0"/>
        <w:ind w:firstLine="709"/>
        <w:jc w:val="both"/>
        <w:rPr>
          <w:sz w:val="26"/>
          <w:szCs w:val="26"/>
        </w:rPr>
      </w:pPr>
      <w:r w:rsidRPr="00CE3C8D">
        <w:rPr>
          <w:sz w:val="26"/>
          <w:szCs w:val="26"/>
        </w:rPr>
        <w:t xml:space="preserve">3.6. Основанием для начала исполнения административной процедуры является поступление специалисту земельного отдела Комитета или специалисту МФЦ,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 </w:t>
      </w:r>
    </w:p>
    <w:p w:rsidR="00100627" w:rsidRPr="00CE3C8D" w:rsidRDefault="00100627" w:rsidP="00100627">
      <w:pPr>
        <w:autoSpaceDE w:val="0"/>
        <w:autoSpaceDN w:val="0"/>
        <w:adjustRightInd w:val="0"/>
        <w:ind w:firstLine="709"/>
        <w:jc w:val="both"/>
        <w:rPr>
          <w:sz w:val="26"/>
          <w:szCs w:val="26"/>
        </w:rPr>
      </w:pPr>
      <w:r w:rsidRPr="00CE3C8D">
        <w:rPr>
          <w:sz w:val="26"/>
          <w:szCs w:val="26"/>
        </w:rPr>
        <w:t>Административная процедура исполняется специалистом земельного отдела Комитета или специалистом МФЦ, ответственным за выдачу Решения.</w:t>
      </w:r>
    </w:p>
    <w:p w:rsidR="00100627" w:rsidRPr="00CE3C8D" w:rsidRDefault="00100627" w:rsidP="00100627">
      <w:pPr>
        <w:autoSpaceDE w:val="0"/>
        <w:autoSpaceDN w:val="0"/>
        <w:adjustRightInd w:val="0"/>
        <w:ind w:firstLine="709"/>
        <w:jc w:val="both"/>
        <w:rPr>
          <w:sz w:val="26"/>
          <w:szCs w:val="26"/>
        </w:rPr>
      </w:pPr>
      <w:r w:rsidRPr="00CE3C8D">
        <w:rPr>
          <w:sz w:val="26"/>
          <w:szCs w:val="26"/>
        </w:rPr>
        <w:t>При поступлении Решения специалист земельного отдела Комитета или специалист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100627" w:rsidRPr="00CE3C8D" w:rsidRDefault="00100627" w:rsidP="00100627">
      <w:pPr>
        <w:autoSpaceDE w:val="0"/>
        <w:autoSpaceDN w:val="0"/>
        <w:adjustRightInd w:val="0"/>
        <w:ind w:firstLine="709"/>
        <w:jc w:val="both"/>
        <w:rPr>
          <w:sz w:val="26"/>
          <w:szCs w:val="26"/>
        </w:rPr>
      </w:pPr>
      <w:r w:rsidRPr="00CE3C8D">
        <w:rPr>
          <w:sz w:val="26"/>
          <w:szCs w:val="26"/>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100627" w:rsidRPr="00CE3C8D" w:rsidRDefault="00100627" w:rsidP="00100627">
      <w:pPr>
        <w:autoSpaceDE w:val="0"/>
        <w:autoSpaceDN w:val="0"/>
        <w:adjustRightInd w:val="0"/>
        <w:ind w:firstLine="709"/>
        <w:jc w:val="both"/>
        <w:rPr>
          <w:sz w:val="26"/>
          <w:szCs w:val="26"/>
        </w:rPr>
      </w:pPr>
      <w:proofErr w:type="gramStart"/>
      <w:r w:rsidRPr="00CE3C8D">
        <w:rPr>
          <w:sz w:val="26"/>
          <w:szCs w:val="26"/>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roofErr w:type="gramEnd"/>
    </w:p>
    <w:p w:rsidR="00100627" w:rsidRPr="00CE3C8D" w:rsidRDefault="00100627" w:rsidP="00100627">
      <w:pPr>
        <w:autoSpaceDE w:val="0"/>
        <w:autoSpaceDN w:val="0"/>
        <w:adjustRightInd w:val="0"/>
        <w:ind w:firstLine="709"/>
        <w:jc w:val="both"/>
        <w:rPr>
          <w:sz w:val="26"/>
          <w:szCs w:val="26"/>
        </w:rPr>
      </w:pPr>
      <w:r w:rsidRPr="00CE3C8D">
        <w:rPr>
          <w:sz w:val="26"/>
          <w:szCs w:val="26"/>
        </w:rPr>
        <w:t>При предоставлении муниципальной услуги в электронной форме заявителю направляется:</w:t>
      </w:r>
    </w:p>
    <w:p w:rsidR="00100627" w:rsidRPr="00CE3C8D" w:rsidRDefault="00100627" w:rsidP="00100627">
      <w:pPr>
        <w:autoSpaceDE w:val="0"/>
        <w:autoSpaceDN w:val="0"/>
        <w:adjustRightInd w:val="0"/>
        <w:ind w:firstLine="709"/>
        <w:jc w:val="both"/>
        <w:rPr>
          <w:sz w:val="26"/>
          <w:szCs w:val="26"/>
        </w:rPr>
      </w:pPr>
      <w:r w:rsidRPr="00CE3C8D">
        <w:rPr>
          <w:sz w:val="26"/>
          <w:szCs w:val="26"/>
        </w:rPr>
        <w:t>а) уведомление о записи на прием в земельный отдел Комитета, МФЦ;</w:t>
      </w:r>
    </w:p>
    <w:p w:rsidR="00100627" w:rsidRPr="00CE3C8D" w:rsidRDefault="00100627" w:rsidP="00100627">
      <w:pPr>
        <w:autoSpaceDE w:val="0"/>
        <w:autoSpaceDN w:val="0"/>
        <w:adjustRightInd w:val="0"/>
        <w:ind w:firstLine="709"/>
        <w:jc w:val="both"/>
        <w:rPr>
          <w:sz w:val="26"/>
          <w:szCs w:val="26"/>
        </w:rPr>
      </w:pPr>
      <w:r w:rsidRPr="00CE3C8D">
        <w:rPr>
          <w:sz w:val="26"/>
          <w:szCs w:val="26"/>
        </w:rPr>
        <w:t>б) уведомление о возможности получить результат предоставления муниципальной услуги в Комитете, МФЦ;</w:t>
      </w:r>
    </w:p>
    <w:p w:rsidR="00100627" w:rsidRPr="00CE3C8D" w:rsidRDefault="00100627" w:rsidP="00100627">
      <w:pPr>
        <w:autoSpaceDE w:val="0"/>
        <w:autoSpaceDN w:val="0"/>
        <w:adjustRightInd w:val="0"/>
        <w:ind w:firstLine="709"/>
        <w:jc w:val="both"/>
        <w:rPr>
          <w:sz w:val="26"/>
          <w:szCs w:val="26"/>
        </w:rPr>
      </w:pPr>
      <w:r w:rsidRPr="00CE3C8D">
        <w:rPr>
          <w:sz w:val="26"/>
          <w:szCs w:val="26"/>
        </w:rPr>
        <w:t xml:space="preserve"> в) уведомление о мотивированном отказе в предоставлении муниципальной услуги.</w:t>
      </w:r>
    </w:p>
    <w:p w:rsidR="00100627" w:rsidRPr="00CE3C8D" w:rsidRDefault="00100627" w:rsidP="00100627">
      <w:pPr>
        <w:autoSpaceDE w:val="0"/>
        <w:autoSpaceDN w:val="0"/>
        <w:adjustRightInd w:val="0"/>
        <w:ind w:firstLine="709"/>
        <w:jc w:val="both"/>
        <w:rPr>
          <w:sz w:val="26"/>
          <w:szCs w:val="26"/>
        </w:rPr>
      </w:pPr>
      <w:r w:rsidRPr="00CE3C8D">
        <w:rPr>
          <w:sz w:val="26"/>
          <w:szCs w:val="26"/>
        </w:rPr>
        <w:t>В случае личного обращения заявителя выдачу Решения осуществляет сотрудник земельного отдела Комитета, МФЦ,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100627" w:rsidRPr="00CE3C8D" w:rsidRDefault="00100627" w:rsidP="00100627">
      <w:pPr>
        <w:autoSpaceDE w:val="0"/>
        <w:autoSpaceDN w:val="0"/>
        <w:adjustRightInd w:val="0"/>
        <w:ind w:firstLine="709"/>
        <w:jc w:val="both"/>
        <w:rPr>
          <w:sz w:val="26"/>
          <w:szCs w:val="26"/>
        </w:rPr>
      </w:pPr>
      <w:r w:rsidRPr="00CE3C8D">
        <w:rPr>
          <w:sz w:val="26"/>
          <w:szCs w:val="26"/>
        </w:rPr>
        <w:t xml:space="preserve">В случае невозможности информирования специалист </w:t>
      </w:r>
      <w:r>
        <w:rPr>
          <w:sz w:val="26"/>
          <w:szCs w:val="26"/>
        </w:rPr>
        <w:t>земельного отдела Комитета</w:t>
      </w:r>
      <w:r w:rsidRPr="00CE3C8D">
        <w:rPr>
          <w:sz w:val="26"/>
          <w:szCs w:val="26"/>
        </w:rPr>
        <w:t>,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100627" w:rsidRPr="00CE3C8D" w:rsidRDefault="00100627" w:rsidP="00100627">
      <w:pPr>
        <w:autoSpaceDE w:val="0"/>
        <w:autoSpaceDN w:val="0"/>
        <w:adjustRightInd w:val="0"/>
        <w:ind w:firstLine="709"/>
        <w:jc w:val="both"/>
        <w:rPr>
          <w:sz w:val="26"/>
          <w:szCs w:val="26"/>
        </w:rPr>
      </w:pPr>
      <w:r w:rsidRPr="00CE3C8D">
        <w:rPr>
          <w:sz w:val="26"/>
          <w:szCs w:val="26"/>
        </w:rPr>
        <w:t>Выдачу Решения осуществляет специалист земельного отдела Комитета,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100627" w:rsidRPr="00CE3C8D" w:rsidRDefault="00100627" w:rsidP="00100627">
      <w:pPr>
        <w:autoSpaceDE w:val="0"/>
        <w:autoSpaceDN w:val="0"/>
        <w:adjustRightInd w:val="0"/>
        <w:ind w:firstLine="709"/>
        <w:jc w:val="both"/>
        <w:rPr>
          <w:sz w:val="26"/>
          <w:szCs w:val="26"/>
        </w:rPr>
      </w:pPr>
      <w:r w:rsidRPr="00CE3C8D">
        <w:rPr>
          <w:sz w:val="26"/>
          <w:szCs w:val="26"/>
        </w:rPr>
        <w:t>В случае невозможности информирования специалист земельного отдела Комитета,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100627" w:rsidRPr="00CE3C8D" w:rsidRDefault="00100627" w:rsidP="00100627">
      <w:pPr>
        <w:autoSpaceDE w:val="0"/>
        <w:autoSpaceDN w:val="0"/>
        <w:adjustRightInd w:val="0"/>
        <w:ind w:firstLine="709"/>
        <w:jc w:val="both"/>
        <w:rPr>
          <w:sz w:val="26"/>
          <w:szCs w:val="26"/>
        </w:rPr>
      </w:pPr>
      <w:r w:rsidRPr="00CE3C8D">
        <w:rPr>
          <w:sz w:val="26"/>
          <w:szCs w:val="26"/>
        </w:rPr>
        <w:lastRenderedPageBreak/>
        <w:t xml:space="preserve">3.6.1.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100627" w:rsidRPr="00CE3C8D" w:rsidRDefault="00100627" w:rsidP="00100627">
      <w:pPr>
        <w:autoSpaceDE w:val="0"/>
        <w:autoSpaceDN w:val="0"/>
        <w:adjustRightInd w:val="0"/>
        <w:ind w:firstLine="709"/>
        <w:jc w:val="both"/>
        <w:rPr>
          <w:sz w:val="26"/>
          <w:szCs w:val="26"/>
        </w:rPr>
      </w:pPr>
      <w:r w:rsidRPr="00CE3C8D">
        <w:rPr>
          <w:sz w:val="26"/>
          <w:szCs w:val="26"/>
        </w:rPr>
        <w:t xml:space="preserve">3.6.2. Максимальный срок исполнения административной процедуры составляет 3 </w:t>
      </w:r>
      <w:proofErr w:type="gramStart"/>
      <w:r w:rsidRPr="00CE3C8D">
        <w:rPr>
          <w:sz w:val="26"/>
          <w:szCs w:val="26"/>
        </w:rPr>
        <w:t>календарных</w:t>
      </w:r>
      <w:proofErr w:type="gramEnd"/>
      <w:r w:rsidRPr="00CE3C8D">
        <w:rPr>
          <w:sz w:val="26"/>
          <w:szCs w:val="26"/>
        </w:rPr>
        <w:t xml:space="preserve"> дня со дня поступления Решения сотруднику земельного отдела Комитета, ответственному за его выдачу. </w:t>
      </w:r>
    </w:p>
    <w:p w:rsidR="00100627" w:rsidRPr="00CE3C8D" w:rsidRDefault="00100627" w:rsidP="00100627">
      <w:pPr>
        <w:autoSpaceDE w:val="0"/>
        <w:autoSpaceDN w:val="0"/>
        <w:adjustRightInd w:val="0"/>
        <w:ind w:firstLine="709"/>
        <w:jc w:val="both"/>
        <w:rPr>
          <w:sz w:val="26"/>
          <w:szCs w:val="26"/>
        </w:rPr>
      </w:pPr>
      <w:r w:rsidRPr="00CE3C8D">
        <w:rPr>
          <w:sz w:val="26"/>
          <w:szCs w:val="26"/>
        </w:rPr>
        <w:t>3.6.3. Результатом исполнения административной процедуры является уведомление заявителя о принятом Решении и (или) выдача заявителю Решения.</w:t>
      </w:r>
    </w:p>
    <w:p w:rsidR="00100627" w:rsidRDefault="00100627" w:rsidP="00100627">
      <w:pPr>
        <w:autoSpaceDE w:val="0"/>
        <w:autoSpaceDN w:val="0"/>
        <w:adjustRightInd w:val="0"/>
        <w:ind w:firstLine="709"/>
        <w:jc w:val="both"/>
        <w:rPr>
          <w:sz w:val="26"/>
          <w:szCs w:val="26"/>
        </w:rPr>
      </w:pPr>
      <w:r w:rsidRPr="00CE3C8D">
        <w:rPr>
          <w:sz w:val="26"/>
          <w:szCs w:val="26"/>
        </w:rPr>
        <w:t>Способом фиксации результата административной процедуры является регистрация Решения в журнале исходящей документации специалистом земельного отдела Комитета, ответственным за административные действия при проведении процедуры регистрации, передачи запроса председателю Комитета, специалисту Комитета, ответственному за исполнение запроса.</w:t>
      </w:r>
    </w:p>
    <w:p w:rsidR="00100627" w:rsidRPr="009C0F8D" w:rsidRDefault="00100627" w:rsidP="00100627">
      <w:pPr>
        <w:autoSpaceDE w:val="0"/>
        <w:autoSpaceDN w:val="0"/>
        <w:adjustRightInd w:val="0"/>
        <w:ind w:firstLine="709"/>
        <w:jc w:val="both"/>
        <w:rPr>
          <w:i/>
          <w:sz w:val="26"/>
          <w:szCs w:val="26"/>
        </w:rPr>
      </w:pPr>
    </w:p>
    <w:p w:rsidR="00EF76B9" w:rsidRDefault="00EF76B9" w:rsidP="00100627">
      <w:pPr>
        <w:autoSpaceDE w:val="0"/>
        <w:autoSpaceDN w:val="0"/>
        <w:adjustRightInd w:val="0"/>
        <w:jc w:val="center"/>
        <w:rPr>
          <w:b/>
          <w:sz w:val="26"/>
          <w:szCs w:val="26"/>
        </w:rPr>
      </w:pPr>
    </w:p>
    <w:p w:rsidR="00100627" w:rsidRDefault="00100627" w:rsidP="00100627">
      <w:pPr>
        <w:autoSpaceDE w:val="0"/>
        <w:autoSpaceDN w:val="0"/>
        <w:adjustRightInd w:val="0"/>
        <w:jc w:val="center"/>
        <w:rPr>
          <w:b/>
          <w:sz w:val="26"/>
          <w:szCs w:val="26"/>
        </w:rPr>
      </w:pPr>
      <w:r w:rsidRPr="009C0F8D">
        <w:rPr>
          <w:b/>
          <w:sz w:val="26"/>
          <w:szCs w:val="26"/>
          <w:lang w:val="en-US"/>
        </w:rPr>
        <w:t>III</w:t>
      </w:r>
      <w:r w:rsidRPr="009C0F8D">
        <w:rPr>
          <w:b/>
          <w:sz w:val="26"/>
          <w:szCs w:val="26"/>
        </w:rPr>
        <w:t xml:space="preserve"> (</w:t>
      </w:r>
      <w:r w:rsidRPr="009C0F8D">
        <w:rPr>
          <w:b/>
          <w:sz w:val="26"/>
          <w:szCs w:val="26"/>
          <w:lang w:val="en-US"/>
        </w:rPr>
        <w:t>II</w:t>
      </w:r>
      <w:r w:rsidRPr="009C0F8D">
        <w:rPr>
          <w:b/>
          <w:sz w:val="26"/>
          <w:szCs w:val="26"/>
        </w:rPr>
        <w:t>)</w:t>
      </w:r>
      <w:r w:rsidRPr="009C0F8D">
        <w:rPr>
          <w:b/>
          <w:bCs/>
          <w:sz w:val="26"/>
          <w:szCs w:val="26"/>
        </w:rPr>
        <w:t xml:space="preserve"> </w:t>
      </w:r>
      <w:r w:rsidRPr="009C0F8D">
        <w:rPr>
          <w:b/>
          <w:sz w:val="26"/>
          <w:szCs w:val="26"/>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F76B9" w:rsidRPr="009C0F8D" w:rsidRDefault="00EF76B9" w:rsidP="00100627">
      <w:pPr>
        <w:autoSpaceDE w:val="0"/>
        <w:autoSpaceDN w:val="0"/>
        <w:adjustRightInd w:val="0"/>
        <w:jc w:val="center"/>
        <w:rPr>
          <w:b/>
          <w:bCs/>
          <w:sz w:val="26"/>
          <w:szCs w:val="26"/>
        </w:rPr>
      </w:pPr>
    </w:p>
    <w:p w:rsidR="00100627" w:rsidRPr="009C0F8D" w:rsidRDefault="00100627" w:rsidP="00100627">
      <w:pPr>
        <w:autoSpaceDE w:val="0"/>
        <w:autoSpaceDN w:val="0"/>
        <w:adjustRightInd w:val="0"/>
        <w:ind w:firstLine="709"/>
        <w:jc w:val="both"/>
        <w:rPr>
          <w:sz w:val="26"/>
          <w:szCs w:val="26"/>
        </w:rPr>
      </w:pPr>
    </w:p>
    <w:p w:rsidR="00100627" w:rsidRPr="004B25FF" w:rsidRDefault="00100627" w:rsidP="00100627">
      <w:pPr>
        <w:autoSpaceDE w:val="0"/>
        <w:autoSpaceDN w:val="0"/>
        <w:adjustRightInd w:val="0"/>
        <w:ind w:firstLine="709"/>
        <w:jc w:val="both"/>
        <w:rPr>
          <w:sz w:val="26"/>
          <w:szCs w:val="26"/>
        </w:rPr>
      </w:pPr>
      <w:r w:rsidRPr="004B25FF">
        <w:rPr>
          <w:sz w:val="26"/>
          <w:szCs w:val="26"/>
        </w:rPr>
        <w:t>3.7. Предоставление муниципальной услуги через МФЦ, включая описание административных процедур (действий), выполняемых МФЦ при предоставлении муниципальной услуги посредством комплексного запроса, предусматривает следующие административные процедуры (действия):</w:t>
      </w:r>
    </w:p>
    <w:p w:rsidR="00100627" w:rsidRPr="004B25FF" w:rsidRDefault="00100627" w:rsidP="00100627">
      <w:pPr>
        <w:autoSpaceDE w:val="0"/>
        <w:autoSpaceDN w:val="0"/>
        <w:adjustRightInd w:val="0"/>
        <w:ind w:firstLine="709"/>
        <w:jc w:val="both"/>
        <w:rPr>
          <w:sz w:val="26"/>
          <w:szCs w:val="26"/>
        </w:rPr>
      </w:pPr>
      <w:r w:rsidRPr="004B25FF">
        <w:rPr>
          <w:sz w:val="26"/>
          <w:szCs w:val="26"/>
        </w:rPr>
        <w:t xml:space="preserve">1) прием и регистрация запроса и документов для предоставления муниципальной услуги; </w:t>
      </w:r>
    </w:p>
    <w:p w:rsidR="00100627" w:rsidRPr="004B25FF" w:rsidRDefault="00100627" w:rsidP="00100627">
      <w:pPr>
        <w:autoSpaceDE w:val="0"/>
        <w:autoSpaceDN w:val="0"/>
        <w:adjustRightInd w:val="0"/>
        <w:ind w:firstLine="709"/>
        <w:jc w:val="both"/>
        <w:rPr>
          <w:sz w:val="26"/>
          <w:szCs w:val="26"/>
        </w:rPr>
      </w:pPr>
      <w:r w:rsidRPr="004B25FF">
        <w:rPr>
          <w:sz w:val="26"/>
          <w:szCs w:val="26"/>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100627" w:rsidRPr="004B25FF" w:rsidRDefault="00100627" w:rsidP="00100627">
      <w:pPr>
        <w:autoSpaceDE w:val="0"/>
        <w:autoSpaceDN w:val="0"/>
        <w:adjustRightInd w:val="0"/>
        <w:ind w:firstLine="709"/>
        <w:jc w:val="both"/>
        <w:rPr>
          <w:sz w:val="26"/>
          <w:szCs w:val="26"/>
        </w:rPr>
      </w:pPr>
      <w:r w:rsidRPr="004B25FF">
        <w:rPr>
          <w:sz w:val="26"/>
          <w:szCs w:val="26"/>
        </w:rPr>
        <w:t>3) получение решения о предоставлении (решения об отказе в предоставлении) муниципальной услуги;</w:t>
      </w:r>
    </w:p>
    <w:p w:rsidR="00100627" w:rsidRPr="004B25FF" w:rsidRDefault="00100627" w:rsidP="00100627">
      <w:pPr>
        <w:autoSpaceDE w:val="0"/>
        <w:autoSpaceDN w:val="0"/>
        <w:adjustRightInd w:val="0"/>
        <w:ind w:firstLine="709"/>
        <w:jc w:val="both"/>
        <w:rPr>
          <w:sz w:val="26"/>
          <w:szCs w:val="26"/>
        </w:rPr>
      </w:pPr>
      <w:r w:rsidRPr="004B25FF">
        <w:rPr>
          <w:sz w:val="26"/>
          <w:szCs w:val="26"/>
        </w:rPr>
        <w:t>4) уведомление заявителя о принятом решении, выдача заявителю результата предоставления муниципальной услуги.</w:t>
      </w:r>
    </w:p>
    <w:p w:rsidR="00100627" w:rsidRPr="004B25FF" w:rsidRDefault="00100627" w:rsidP="00100627">
      <w:pPr>
        <w:autoSpaceDE w:val="0"/>
        <w:autoSpaceDN w:val="0"/>
        <w:adjustRightInd w:val="0"/>
        <w:ind w:firstLine="709"/>
        <w:jc w:val="both"/>
        <w:rPr>
          <w:sz w:val="26"/>
          <w:szCs w:val="26"/>
        </w:rPr>
      </w:pPr>
      <w:r w:rsidRPr="004B25FF">
        <w:rPr>
          <w:sz w:val="26"/>
          <w:szCs w:val="26"/>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100627" w:rsidRPr="004B25FF" w:rsidRDefault="00100627" w:rsidP="00100627">
      <w:pPr>
        <w:autoSpaceDE w:val="0"/>
        <w:autoSpaceDN w:val="0"/>
        <w:adjustRightInd w:val="0"/>
        <w:ind w:firstLine="709"/>
        <w:jc w:val="both"/>
        <w:rPr>
          <w:sz w:val="26"/>
          <w:szCs w:val="26"/>
        </w:rPr>
      </w:pPr>
      <w:r w:rsidRPr="004B25FF">
        <w:rPr>
          <w:sz w:val="26"/>
          <w:szCs w:val="26"/>
        </w:rP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100627" w:rsidRPr="004B25FF" w:rsidRDefault="00100627" w:rsidP="00100627">
      <w:pPr>
        <w:autoSpaceDE w:val="0"/>
        <w:autoSpaceDN w:val="0"/>
        <w:adjustRightInd w:val="0"/>
        <w:ind w:firstLine="709"/>
        <w:jc w:val="both"/>
        <w:rPr>
          <w:sz w:val="26"/>
          <w:szCs w:val="26"/>
        </w:rPr>
      </w:pPr>
      <w:r w:rsidRPr="004B25FF">
        <w:rPr>
          <w:sz w:val="26"/>
          <w:szCs w:val="26"/>
        </w:rPr>
        <w:t>3.8.2. Порядок досудебного (внесудебного) обжалования решений и действий (бездействия) МФЦ и его работников установлены разделом V настоящего административного регламента.</w:t>
      </w:r>
    </w:p>
    <w:p w:rsidR="00100627" w:rsidRDefault="00100627" w:rsidP="00100627">
      <w:pPr>
        <w:autoSpaceDE w:val="0"/>
        <w:autoSpaceDN w:val="0"/>
        <w:adjustRightInd w:val="0"/>
        <w:ind w:firstLine="709"/>
        <w:jc w:val="both"/>
        <w:rPr>
          <w:sz w:val="26"/>
          <w:szCs w:val="26"/>
        </w:rPr>
      </w:pPr>
    </w:p>
    <w:p w:rsidR="00100627" w:rsidRPr="004B25FF" w:rsidRDefault="00100627" w:rsidP="00100627">
      <w:pPr>
        <w:autoSpaceDE w:val="0"/>
        <w:autoSpaceDN w:val="0"/>
        <w:adjustRightInd w:val="0"/>
        <w:ind w:firstLine="709"/>
        <w:jc w:val="center"/>
        <w:rPr>
          <w:b/>
          <w:sz w:val="26"/>
          <w:szCs w:val="26"/>
        </w:rPr>
      </w:pPr>
      <w:r w:rsidRPr="004B25FF">
        <w:rPr>
          <w:b/>
          <w:sz w:val="26"/>
          <w:szCs w:val="26"/>
        </w:rPr>
        <w:lastRenderedPageBreak/>
        <w:t>Прием и регистрация запроса и иных документов для предоставления муниципальной услуги</w:t>
      </w:r>
    </w:p>
    <w:p w:rsidR="00100627" w:rsidRPr="004B25FF" w:rsidRDefault="00100627" w:rsidP="00100627">
      <w:pPr>
        <w:autoSpaceDE w:val="0"/>
        <w:autoSpaceDN w:val="0"/>
        <w:adjustRightInd w:val="0"/>
        <w:ind w:firstLine="709"/>
        <w:jc w:val="both"/>
        <w:rPr>
          <w:sz w:val="26"/>
          <w:szCs w:val="26"/>
        </w:rPr>
      </w:pPr>
    </w:p>
    <w:p w:rsidR="00100627" w:rsidRPr="004B25FF" w:rsidRDefault="00100627" w:rsidP="00100627">
      <w:pPr>
        <w:autoSpaceDE w:val="0"/>
        <w:autoSpaceDN w:val="0"/>
        <w:adjustRightInd w:val="0"/>
        <w:ind w:firstLine="709"/>
        <w:jc w:val="both"/>
        <w:rPr>
          <w:sz w:val="26"/>
          <w:szCs w:val="26"/>
        </w:rPr>
      </w:pPr>
      <w:r w:rsidRPr="004B25FF">
        <w:rPr>
          <w:sz w:val="26"/>
          <w:szCs w:val="26"/>
        </w:rPr>
        <w:t>3.9. Основанием для начала административной процедуры является поступление от заявителя запроса о предоставлении муниципальной услуги на бумажном носителе непосредственно в МФЦ.</w:t>
      </w:r>
    </w:p>
    <w:p w:rsidR="00100627" w:rsidRPr="004B25FF" w:rsidRDefault="00100627" w:rsidP="00100627">
      <w:pPr>
        <w:autoSpaceDE w:val="0"/>
        <w:autoSpaceDN w:val="0"/>
        <w:adjustRightInd w:val="0"/>
        <w:ind w:firstLine="709"/>
        <w:jc w:val="both"/>
        <w:rPr>
          <w:sz w:val="26"/>
          <w:szCs w:val="26"/>
        </w:rPr>
      </w:pPr>
      <w:r w:rsidRPr="004B25FF">
        <w:rPr>
          <w:sz w:val="26"/>
          <w:szCs w:val="26"/>
        </w:rPr>
        <w:t>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пунктах 2.</w:t>
      </w:r>
      <w:r>
        <w:rPr>
          <w:sz w:val="26"/>
          <w:szCs w:val="26"/>
        </w:rPr>
        <w:t>6</w:t>
      </w:r>
      <w:r w:rsidRPr="004B25FF">
        <w:rPr>
          <w:sz w:val="26"/>
          <w:szCs w:val="26"/>
        </w:rPr>
        <w:t>, 2.</w:t>
      </w:r>
      <w:r>
        <w:rPr>
          <w:sz w:val="26"/>
          <w:szCs w:val="26"/>
        </w:rPr>
        <w:t>10</w:t>
      </w:r>
      <w:r w:rsidRPr="004B25FF">
        <w:rPr>
          <w:sz w:val="26"/>
          <w:szCs w:val="26"/>
        </w:rPr>
        <w:t xml:space="preserve"> настоящего административного регламента (в случае если заявитель представляет документы, указанные в пункте 2.</w:t>
      </w:r>
      <w:r>
        <w:rPr>
          <w:sz w:val="26"/>
          <w:szCs w:val="26"/>
        </w:rPr>
        <w:t>10</w:t>
      </w:r>
      <w:r w:rsidRPr="004B25FF">
        <w:rPr>
          <w:sz w:val="26"/>
          <w:szCs w:val="26"/>
        </w:rP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100627" w:rsidRPr="004B25FF" w:rsidRDefault="00100627" w:rsidP="00100627">
      <w:pPr>
        <w:autoSpaceDE w:val="0"/>
        <w:autoSpaceDN w:val="0"/>
        <w:adjustRightInd w:val="0"/>
        <w:ind w:firstLine="709"/>
        <w:jc w:val="both"/>
        <w:rPr>
          <w:sz w:val="26"/>
          <w:szCs w:val="26"/>
        </w:rPr>
      </w:pPr>
      <w:r w:rsidRPr="004B25FF">
        <w:rPr>
          <w:sz w:val="26"/>
          <w:szCs w:val="26"/>
        </w:rPr>
        <w:t xml:space="preserve">Запрос о предоставлении муниципальной услуги может быть оформлен заявителем в МФЦ либо оформлен заранее. </w:t>
      </w:r>
    </w:p>
    <w:p w:rsidR="00100627" w:rsidRPr="004B25FF" w:rsidRDefault="00100627" w:rsidP="00100627">
      <w:pPr>
        <w:autoSpaceDE w:val="0"/>
        <w:autoSpaceDN w:val="0"/>
        <w:adjustRightInd w:val="0"/>
        <w:ind w:firstLine="709"/>
        <w:jc w:val="both"/>
        <w:rPr>
          <w:sz w:val="26"/>
          <w:szCs w:val="26"/>
        </w:rPr>
      </w:pPr>
      <w:r w:rsidRPr="004B25FF">
        <w:rPr>
          <w:sz w:val="26"/>
          <w:szCs w:val="26"/>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100627" w:rsidRPr="004B25FF" w:rsidRDefault="00100627" w:rsidP="00100627">
      <w:pPr>
        <w:autoSpaceDE w:val="0"/>
        <w:autoSpaceDN w:val="0"/>
        <w:adjustRightInd w:val="0"/>
        <w:ind w:firstLine="709"/>
        <w:jc w:val="both"/>
        <w:rPr>
          <w:sz w:val="26"/>
          <w:szCs w:val="26"/>
        </w:rPr>
      </w:pPr>
      <w:r w:rsidRPr="004B25FF">
        <w:rPr>
          <w:sz w:val="26"/>
          <w:szCs w:val="26"/>
        </w:rPr>
        <w:t>Специалист МФЦ, ответственный за прием документов, осуществляет следующие действия в ходе приема заявителя:</w:t>
      </w:r>
    </w:p>
    <w:p w:rsidR="00100627" w:rsidRPr="004B25FF" w:rsidRDefault="00100627" w:rsidP="00100627">
      <w:pPr>
        <w:autoSpaceDE w:val="0"/>
        <w:autoSpaceDN w:val="0"/>
        <w:adjustRightInd w:val="0"/>
        <w:ind w:firstLine="709"/>
        <w:jc w:val="both"/>
        <w:rPr>
          <w:sz w:val="26"/>
          <w:szCs w:val="26"/>
        </w:rPr>
      </w:pPr>
      <w:r w:rsidRPr="004B25FF">
        <w:rPr>
          <w:sz w:val="26"/>
          <w:szCs w:val="26"/>
        </w:rPr>
        <w:t>а) устанавливает предмет обращения, проверяет документ, удостоверяющий личность;</w:t>
      </w:r>
    </w:p>
    <w:p w:rsidR="00100627" w:rsidRPr="004B25FF" w:rsidRDefault="00100627" w:rsidP="00100627">
      <w:pPr>
        <w:autoSpaceDE w:val="0"/>
        <w:autoSpaceDN w:val="0"/>
        <w:adjustRightInd w:val="0"/>
        <w:ind w:firstLine="709"/>
        <w:jc w:val="both"/>
        <w:rPr>
          <w:sz w:val="26"/>
          <w:szCs w:val="26"/>
        </w:rPr>
      </w:pPr>
      <w:r w:rsidRPr="004B25FF">
        <w:rPr>
          <w:sz w:val="26"/>
          <w:szCs w:val="26"/>
        </w:rPr>
        <w:t>б) проверяет полномочия заявителя;</w:t>
      </w:r>
    </w:p>
    <w:p w:rsidR="00100627" w:rsidRPr="004B25FF" w:rsidRDefault="00100627" w:rsidP="00100627">
      <w:pPr>
        <w:autoSpaceDE w:val="0"/>
        <w:autoSpaceDN w:val="0"/>
        <w:adjustRightInd w:val="0"/>
        <w:ind w:firstLine="709"/>
        <w:jc w:val="both"/>
        <w:rPr>
          <w:sz w:val="26"/>
          <w:szCs w:val="26"/>
        </w:rPr>
      </w:pPr>
      <w:r w:rsidRPr="004B25FF">
        <w:rPr>
          <w:sz w:val="26"/>
          <w:szCs w:val="26"/>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w:t>
      </w:r>
      <w:r>
        <w:rPr>
          <w:sz w:val="26"/>
          <w:szCs w:val="26"/>
        </w:rPr>
        <w:t>6</w:t>
      </w:r>
      <w:r w:rsidRPr="004B25FF">
        <w:rPr>
          <w:sz w:val="26"/>
          <w:szCs w:val="26"/>
        </w:rPr>
        <w:t xml:space="preserve"> настоящего административного регламента; </w:t>
      </w:r>
    </w:p>
    <w:p w:rsidR="00100627" w:rsidRPr="004B25FF" w:rsidRDefault="00100627" w:rsidP="00100627">
      <w:pPr>
        <w:autoSpaceDE w:val="0"/>
        <w:autoSpaceDN w:val="0"/>
        <w:adjustRightInd w:val="0"/>
        <w:ind w:firstLine="709"/>
        <w:jc w:val="both"/>
        <w:rPr>
          <w:sz w:val="26"/>
          <w:szCs w:val="26"/>
        </w:rPr>
      </w:pPr>
      <w:r>
        <w:rPr>
          <w:sz w:val="26"/>
          <w:szCs w:val="26"/>
        </w:rPr>
        <w:t>г</w:t>
      </w:r>
      <w:r w:rsidRPr="004B25FF">
        <w:rPr>
          <w:sz w:val="26"/>
          <w:szCs w:val="26"/>
        </w:rPr>
        <w:t>) принимает решение о приеме у заявителя представленных документов;</w:t>
      </w:r>
    </w:p>
    <w:p w:rsidR="00100627" w:rsidRPr="004B25FF" w:rsidRDefault="00100627" w:rsidP="00100627">
      <w:pPr>
        <w:autoSpaceDE w:val="0"/>
        <w:autoSpaceDN w:val="0"/>
        <w:adjustRightInd w:val="0"/>
        <w:ind w:firstLine="709"/>
        <w:jc w:val="both"/>
        <w:rPr>
          <w:sz w:val="26"/>
          <w:szCs w:val="26"/>
        </w:rPr>
      </w:pPr>
      <w:r>
        <w:rPr>
          <w:sz w:val="26"/>
          <w:szCs w:val="26"/>
        </w:rPr>
        <w:t>д</w:t>
      </w:r>
      <w:r w:rsidRPr="004B25FF">
        <w:rPr>
          <w:sz w:val="26"/>
          <w:szCs w:val="26"/>
        </w:rPr>
        <w:t>) регистрирует запрос и представленные документы под индивидуальным порядковым номером в день их поступления;</w:t>
      </w:r>
    </w:p>
    <w:p w:rsidR="00100627" w:rsidRPr="004B25FF" w:rsidRDefault="00100627" w:rsidP="00100627">
      <w:pPr>
        <w:autoSpaceDE w:val="0"/>
        <w:autoSpaceDN w:val="0"/>
        <w:adjustRightInd w:val="0"/>
        <w:ind w:firstLine="709"/>
        <w:jc w:val="both"/>
        <w:rPr>
          <w:sz w:val="26"/>
          <w:szCs w:val="26"/>
        </w:rPr>
      </w:pPr>
      <w:r>
        <w:rPr>
          <w:sz w:val="26"/>
          <w:szCs w:val="26"/>
        </w:rPr>
        <w:t>е</w:t>
      </w:r>
      <w:r w:rsidRPr="004B25FF">
        <w:rPr>
          <w:sz w:val="26"/>
          <w:szCs w:val="26"/>
        </w:rPr>
        <w:t>) выдает заявителю расписку с описью представленных документов и указанием даты их принятия, подтверждающую принятие документов.</w:t>
      </w:r>
    </w:p>
    <w:p w:rsidR="00100627" w:rsidRPr="004B25FF" w:rsidRDefault="00100627" w:rsidP="00100627">
      <w:pPr>
        <w:autoSpaceDE w:val="0"/>
        <w:autoSpaceDN w:val="0"/>
        <w:adjustRightInd w:val="0"/>
        <w:ind w:firstLine="709"/>
        <w:jc w:val="both"/>
        <w:rPr>
          <w:sz w:val="26"/>
          <w:szCs w:val="26"/>
        </w:rPr>
      </w:pPr>
      <w:r w:rsidRPr="004B25FF">
        <w:rPr>
          <w:sz w:val="26"/>
          <w:szCs w:val="26"/>
        </w:rPr>
        <w:t>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100627" w:rsidRPr="004B25FF" w:rsidRDefault="00100627" w:rsidP="00100627">
      <w:pPr>
        <w:autoSpaceDE w:val="0"/>
        <w:autoSpaceDN w:val="0"/>
        <w:adjustRightInd w:val="0"/>
        <w:ind w:firstLine="709"/>
        <w:jc w:val="both"/>
        <w:rPr>
          <w:sz w:val="26"/>
          <w:szCs w:val="26"/>
        </w:rPr>
      </w:pPr>
      <w:r w:rsidRPr="004B25FF">
        <w:rPr>
          <w:sz w:val="26"/>
          <w:szCs w:val="26"/>
        </w:rPr>
        <w:t xml:space="preserve">При отсутствии у заявителя заполненного запроса или неправильном его заполнении специалист МФЦ, ответственный за прием документов, помогает заявителю заполнить запрос. </w:t>
      </w:r>
    </w:p>
    <w:p w:rsidR="00100627" w:rsidRPr="004B25FF" w:rsidRDefault="00100627" w:rsidP="00100627">
      <w:pPr>
        <w:autoSpaceDE w:val="0"/>
        <w:autoSpaceDN w:val="0"/>
        <w:adjustRightInd w:val="0"/>
        <w:ind w:firstLine="709"/>
        <w:jc w:val="both"/>
        <w:rPr>
          <w:sz w:val="26"/>
          <w:szCs w:val="26"/>
        </w:rPr>
      </w:pPr>
      <w:r w:rsidRPr="004B25FF">
        <w:rPr>
          <w:sz w:val="26"/>
          <w:szCs w:val="26"/>
        </w:rPr>
        <w:t>Длительность осуществления всех необходимых действий не может превышать 15 минут.</w:t>
      </w:r>
    </w:p>
    <w:p w:rsidR="00100627" w:rsidRPr="004B25FF" w:rsidRDefault="00100627" w:rsidP="00100627">
      <w:pPr>
        <w:autoSpaceDE w:val="0"/>
        <w:autoSpaceDN w:val="0"/>
        <w:adjustRightInd w:val="0"/>
        <w:ind w:firstLine="709"/>
        <w:jc w:val="both"/>
        <w:rPr>
          <w:sz w:val="26"/>
          <w:szCs w:val="26"/>
        </w:rPr>
      </w:pPr>
      <w:r w:rsidRPr="004B25FF">
        <w:rPr>
          <w:sz w:val="26"/>
          <w:szCs w:val="26"/>
        </w:rPr>
        <w:t>3.9.1. Критерием принятия решения о приеме документов является наличие запроса и прилагаемых к нему документов.</w:t>
      </w:r>
    </w:p>
    <w:p w:rsidR="00100627" w:rsidRPr="004B25FF" w:rsidRDefault="00100627" w:rsidP="00100627">
      <w:pPr>
        <w:autoSpaceDE w:val="0"/>
        <w:autoSpaceDN w:val="0"/>
        <w:adjustRightInd w:val="0"/>
        <w:ind w:firstLine="709"/>
        <w:jc w:val="both"/>
        <w:rPr>
          <w:sz w:val="26"/>
          <w:szCs w:val="26"/>
        </w:rPr>
      </w:pPr>
      <w:r w:rsidRPr="004B25FF">
        <w:rPr>
          <w:sz w:val="26"/>
          <w:szCs w:val="26"/>
        </w:rPr>
        <w:t xml:space="preserve">3.9.2. Максимальный срок исполнения административной процедуры составляет 3 </w:t>
      </w:r>
      <w:proofErr w:type="gramStart"/>
      <w:r w:rsidRPr="004B25FF">
        <w:rPr>
          <w:sz w:val="26"/>
          <w:szCs w:val="26"/>
        </w:rPr>
        <w:t>календарных</w:t>
      </w:r>
      <w:proofErr w:type="gramEnd"/>
      <w:r w:rsidRPr="004B25FF">
        <w:rPr>
          <w:sz w:val="26"/>
          <w:szCs w:val="26"/>
        </w:rPr>
        <w:t xml:space="preserve"> дня со дня поступления запроса от заявителя о предоставлении муниципальной услуги. </w:t>
      </w:r>
    </w:p>
    <w:p w:rsidR="00100627" w:rsidRPr="004B25FF" w:rsidRDefault="00100627" w:rsidP="00100627">
      <w:pPr>
        <w:autoSpaceDE w:val="0"/>
        <w:autoSpaceDN w:val="0"/>
        <w:adjustRightInd w:val="0"/>
        <w:ind w:firstLine="709"/>
        <w:jc w:val="both"/>
        <w:rPr>
          <w:sz w:val="26"/>
          <w:szCs w:val="26"/>
        </w:rPr>
      </w:pPr>
      <w:r w:rsidRPr="004B25FF">
        <w:rPr>
          <w:sz w:val="26"/>
          <w:szCs w:val="26"/>
        </w:rPr>
        <w:t xml:space="preserve">3.9.3. Результатом административной процедуры является одно из следующих действий: </w:t>
      </w:r>
    </w:p>
    <w:p w:rsidR="00100627" w:rsidRPr="004B25FF" w:rsidRDefault="00100627" w:rsidP="00100627">
      <w:pPr>
        <w:autoSpaceDE w:val="0"/>
        <w:autoSpaceDN w:val="0"/>
        <w:adjustRightInd w:val="0"/>
        <w:ind w:firstLine="709"/>
        <w:jc w:val="both"/>
        <w:rPr>
          <w:sz w:val="26"/>
          <w:szCs w:val="26"/>
        </w:rPr>
      </w:pPr>
      <w:r w:rsidRPr="004B25FF">
        <w:rPr>
          <w:sz w:val="26"/>
          <w:szCs w:val="26"/>
        </w:rPr>
        <w:lastRenderedPageBreak/>
        <w:t>- прием и регистрация в МФЦ запроса и документов, представленных заявителем, их передача специалисту Комитета, ответственному за принятие решений о предоставлении муниципальной услуги;</w:t>
      </w:r>
    </w:p>
    <w:p w:rsidR="00100627" w:rsidRPr="004B25FF" w:rsidRDefault="00100627" w:rsidP="00100627">
      <w:pPr>
        <w:autoSpaceDE w:val="0"/>
        <w:autoSpaceDN w:val="0"/>
        <w:adjustRightInd w:val="0"/>
        <w:ind w:firstLine="709"/>
        <w:jc w:val="both"/>
        <w:rPr>
          <w:sz w:val="26"/>
          <w:szCs w:val="26"/>
        </w:rPr>
      </w:pPr>
      <w:r w:rsidRPr="004B25FF">
        <w:rPr>
          <w:sz w:val="26"/>
          <w:szCs w:val="26"/>
        </w:rPr>
        <w:t>- прием и регистрация в МФЦ запроса и документов, представленных заявителем, и их передача специалисту Комитета, МФЦ, ответственному за межведомственное взаимодействие (в случае, если заявитель самостоятельно не представил документы, указанные в пункте 2.</w:t>
      </w:r>
      <w:r>
        <w:rPr>
          <w:sz w:val="26"/>
          <w:szCs w:val="26"/>
        </w:rPr>
        <w:t>10</w:t>
      </w:r>
      <w:r w:rsidRPr="004B25FF">
        <w:rPr>
          <w:sz w:val="26"/>
          <w:szCs w:val="26"/>
        </w:rPr>
        <w:t xml:space="preserve"> настоящего административного регламента). </w:t>
      </w:r>
    </w:p>
    <w:p w:rsidR="00100627" w:rsidRPr="004B25FF" w:rsidRDefault="00100627" w:rsidP="00100627">
      <w:pPr>
        <w:autoSpaceDE w:val="0"/>
        <w:autoSpaceDN w:val="0"/>
        <w:adjustRightInd w:val="0"/>
        <w:ind w:firstLine="709"/>
        <w:jc w:val="both"/>
        <w:rPr>
          <w:sz w:val="26"/>
          <w:szCs w:val="26"/>
        </w:rPr>
      </w:pPr>
      <w:r w:rsidRPr="004B25FF">
        <w:rPr>
          <w:sz w:val="26"/>
          <w:szCs w:val="26"/>
        </w:rPr>
        <w:t>Результат административной процедуры фиксируется в системе электронного документооборота специалистом МФЦ, ответственным за прием документов, в Журнале входящих документов.</w:t>
      </w:r>
    </w:p>
    <w:p w:rsidR="00100627" w:rsidRPr="004B25FF" w:rsidRDefault="00100627" w:rsidP="00100627">
      <w:pPr>
        <w:autoSpaceDE w:val="0"/>
        <w:autoSpaceDN w:val="0"/>
        <w:adjustRightInd w:val="0"/>
        <w:ind w:firstLine="709"/>
        <w:jc w:val="both"/>
        <w:rPr>
          <w:sz w:val="26"/>
          <w:szCs w:val="26"/>
        </w:rPr>
      </w:pPr>
    </w:p>
    <w:p w:rsidR="00100627" w:rsidRPr="004B25FF" w:rsidRDefault="00100627" w:rsidP="00100627">
      <w:pPr>
        <w:autoSpaceDE w:val="0"/>
        <w:autoSpaceDN w:val="0"/>
        <w:adjustRightInd w:val="0"/>
        <w:ind w:firstLine="709"/>
        <w:jc w:val="center"/>
        <w:rPr>
          <w:b/>
          <w:sz w:val="26"/>
          <w:szCs w:val="26"/>
        </w:rPr>
      </w:pPr>
      <w:r w:rsidRPr="004B25FF">
        <w:rPr>
          <w:b/>
          <w:sz w:val="26"/>
          <w:szCs w:val="26"/>
        </w:rPr>
        <w:t>Направление специалистом межведомственных запросов</w:t>
      </w:r>
    </w:p>
    <w:p w:rsidR="00100627" w:rsidRPr="004B25FF" w:rsidRDefault="00100627" w:rsidP="00100627">
      <w:pPr>
        <w:autoSpaceDE w:val="0"/>
        <w:autoSpaceDN w:val="0"/>
        <w:adjustRightInd w:val="0"/>
        <w:ind w:firstLine="709"/>
        <w:jc w:val="center"/>
        <w:rPr>
          <w:b/>
          <w:sz w:val="26"/>
          <w:szCs w:val="26"/>
        </w:rPr>
      </w:pPr>
      <w:r w:rsidRPr="004B25FF">
        <w:rPr>
          <w:b/>
          <w:sz w:val="26"/>
          <w:szCs w:val="26"/>
        </w:rPr>
        <w:t>в органы государственной власти, органы местного самоуправления</w:t>
      </w:r>
    </w:p>
    <w:p w:rsidR="00100627" w:rsidRPr="004B25FF" w:rsidRDefault="00100627" w:rsidP="00100627">
      <w:pPr>
        <w:autoSpaceDE w:val="0"/>
        <w:autoSpaceDN w:val="0"/>
        <w:adjustRightInd w:val="0"/>
        <w:ind w:firstLine="709"/>
        <w:jc w:val="center"/>
        <w:rPr>
          <w:b/>
          <w:sz w:val="26"/>
          <w:szCs w:val="26"/>
        </w:rPr>
      </w:pPr>
      <w:r w:rsidRPr="004B25FF">
        <w:rPr>
          <w:b/>
          <w:sz w:val="26"/>
          <w:szCs w:val="26"/>
        </w:rPr>
        <w:t>и подведомственные этим органам организации в случае,</w:t>
      </w:r>
    </w:p>
    <w:p w:rsidR="00100627" w:rsidRPr="004B25FF" w:rsidRDefault="00100627" w:rsidP="00100627">
      <w:pPr>
        <w:autoSpaceDE w:val="0"/>
        <w:autoSpaceDN w:val="0"/>
        <w:adjustRightInd w:val="0"/>
        <w:ind w:firstLine="709"/>
        <w:jc w:val="center"/>
        <w:rPr>
          <w:b/>
          <w:sz w:val="26"/>
          <w:szCs w:val="26"/>
        </w:rPr>
      </w:pPr>
      <w:r w:rsidRPr="004B25FF">
        <w:rPr>
          <w:b/>
          <w:sz w:val="26"/>
          <w:szCs w:val="26"/>
        </w:rPr>
        <w:t>если определенные документы не были представлены</w:t>
      </w:r>
    </w:p>
    <w:p w:rsidR="00100627" w:rsidRPr="004B25FF" w:rsidRDefault="00100627" w:rsidP="00100627">
      <w:pPr>
        <w:autoSpaceDE w:val="0"/>
        <w:autoSpaceDN w:val="0"/>
        <w:adjustRightInd w:val="0"/>
        <w:ind w:firstLine="709"/>
        <w:jc w:val="center"/>
        <w:rPr>
          <w:b/>
          <w:sz w:val="26"/>
          <w:szCs w:val="26"/>
        </w:rPr>
      </w:pPr>
      <w:r w:rsidRPr="004B25FF">
        <w:rPr>
          <w:b/>
          <w:sz w:val="26"/>
          <w:szCs w:val="26"/>
        </w:rPr>
        <w:t>заявителем самостоятельно</w:t>
      </w:r>
    </w:p>
    <w:p w:rsidR="00100627" w:rsidRPr="004B25FF" w:rsidRDefault="00100627" w:rsidP="00100627">
      <w:pPr>
        <w:autoSpaceDE w:val="0"/>
        <w:autoSpaceDN w:val="0"/>
        <w:adjustRightInd w:val="0"/>
        <w:ind w:firstLine="709"/>
        <w:jc w:val="both"/>
        <w:rPr>
          <w:sz w:val="26"/>
          <w:szCs w:val="26"/>
        </w:rPr>
      </w:pPr>
    </w:p>
    <w:p w:rsidR="00100627" w:rsidRDefault="00100627" w:rsidP="00100627">
      <w:pPr>
        <w:autoSpaceDE w:val="0"/>
        <w:autoSpaceDN w:val="0"/>
        <w:adjustRightInd w:val="0"/>
        <w:ind w:firstLine="709"/>
        <w:jc w:val="both"/>
        <w:rPr>
          <w:sz w:val="26"/>
          <w:szCs w:val="26"/>
        </w:rPr>
      </w:pPr>
      <w:r w:rsidRPr="004B25FF">
        <w:rPr>
          <w:sz w:val="26"/>
          <w:szCs w:val="26"/>
        </w:rPr>
        <w:t xml:space="preserve">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w:t>
      </w:r>
      <w:proofErr w:type="gramStart"/>
      <w:r w:rsidRPr="004B25FF">
        <w:rPr>
          <w:sz w:val="26"/>
          <w:szCs w:val="26"/>
        </w:rPr>
        <w:t>были представлены заявителем самостоятельно осуществляется</w:t>
      </w:r>
      <w:proofErr w:type="gramEnd"/>
      <w:r w:rsidRPr="004B25FF">
        <w:rPr>
          <w:sz w:val="26"/>
          <w:szCs w:val="26"/>
        </w:rPr>
        <w:t xml:space="preserve"> в порядке, указанном в пункте 3.16 настоящего административного регламента.</w:t>
      </w:r>
    </w:p>
    <w:p w:rsidR="00100627" w:rsidRPr="009C0F8D" w:rsidRDefault="00100627" w:rsidP="00100627">
      <w:pPr>
        <w:autoSpaceDE w:val="0"/>
        <w:autoSpaceDN w:val="0"/>
        <w:adjustRightInd w:val="0"/>
        <w:ind w:firstLine="709"/>
        <w:jc w:val="both"/>
        <w:rPr>
          <w:sz w:val="26"/>
          <w:szCs w:val="26"/>
        </w:rPr>
      </w:pPr>
    </w:p>
    <w:p w:rsidR="00100627" w:rsidRPr="009C0F8D" w:rsidRDefault="00100627" w:rsidP="00100627">
      <w:pPr>
        <w:widowControl w:val="0"/>
        <w:autoSpaceDE w:val="0"/>
        <w:autoSpaceDN w:val="0"/>
        <w:adjustRightInd w:val="0"/>
        <w:ind w:firstLine="709"/>
        <w:jc w:val="center"/>
        <w:outlineLvl w:val="3"/>
        <w:rPr>
          <w:b/>
          <w:sz w:val="26"/>
          <w:szCs w:val="26"/>
        </w:rPr>
      </w:pPr>
      <w:r w:rsidRPr="009C0F8D">
        <w:rPr>
          <w:b/>
          <w:sz w:val="26"/>
          <w:szCs w:val="26"/>
        </w:rPr>
        <w:t xml:space="preserve">Принятие решения о предоставлении (об отказе в предоставлении) </w:t>
      </w:r>
      <w:r w:rsidRPr="009C0F8D">
        <w:rPr>
          <w:rFonts w:eastAsia="Calibri"/>
          <w:b/>
          <w:sz w:val="26"/>
          <w:szCs w:val="26"/>
        </w:rPr>
        <w:t>муниципальной</w:t>
      </w:r>
      <w:r w:rsidRPr="009C0F8D">
        <w:rPr>
          <w:b/>
          <w:sz w:val="26"/>
          <w:szCs w:val="26"/>
        </w:rPr>
        <w:t xml:space="preserve"> услуги</w:t>
      </w:r>
    </w:p>
    <w:p w:rsidR="00100627" w:rsidRPr="009C0F8D" w:rsidRDefault="00100627" w:rsidP="00100627">
      <w:pPr>
        <w:widowControl w:val="0"/>
        <w:autoSpaceDE w:val="0"/>
        <w:autoSpaceDN w:val="0"/>
        <w:adjustRightInd w:val="0"/>
        <w:ind w:firstLine="709"/>
        <w:jc w:val="center"/>
        <w:outlineLvl w:val="3"/>
        <w:rPr>
          <w:b/>
          <w:sz w:val="26"/>
          <w:szCs w:val="26"/>
        </w:rPr>
      </w:pPr>
    </w:p>
    <w:p w:rsidR="00100627" w:rsidRPr="009C0F8D" w:rsidRDefault="00100627" w:rsidP="00100627">
      <w:pPr>
        <w:autoSpaceDE w:val="0"/>
        <w:autoSpaceDN w:val="0"/>
        <w:adjustRightInd w:val="0"/>
        <w:ind w:firstLine="709"/>
        <w:jc w:val="both"/>
        <w:rPr>
          <w:sz w:val="26"/>
          <w:szCs w:val="26"/>
        </w:rPr>
      </w:pPr>
      <w:r w:rsidRPr="009C0F8D">
        <w:rPr>
          <w:sz w:val="26"/>
          <w:szCs w:val="26"/>
        </w:rPr>
        <w:t>3.11. Принятие решения о предоставлении (об отказе в предоставлении) муниципальной услуги осуществляется в порядке, указанном в пункте 3.17</w:t>
      </w:r>
      <w:r w:rsidRPr="009C0F8D">
        <w:rPr>
          <w:rFonts w:eastAsia="Calibri"/>
          <w:sz w:val="26"/>
          <w:szCs w:val="26"/>
        </w:rPr>
        <w:t xml:space="preserve"> </w:t>
      </w:r>
      <w:r w:rsidRPr="009C0F8D">
        <w:rPr>
          <w:sz w:val="26"/>
          <w:szCs w:val="26"/>
        </w:rPr>
        <w:t xml:space="preserve">настоящего </w:t>
      </w:r>
      <w:r>
        <w:rPr>
          <w:sz w:val="26"/>
          <w:szCs w:val="26"/>
        </w:rPr>
        <w:t>а</w:t>
      </w:r>
      <w:r w:rsidRPr="009C0F8D">
        <w:rPr>
          <w:sz w:val="26"/>
          <w:szCs w:val="26"/>
        </w:rPr>
        <w:t>дминистративного регламента.</w:t>
      </w:r>
    </w:p>
    <w:p w:rsidR="00100627" w:rsidRPr="009C0F8D" w:rsidRDefault="00100627" w:rsidP="00100627">
      <w:pPr>
        <w:autoSpaceDE w:val="0"/>
        <w:autoSpaceDN w:val="0"/>
        <w:adjustRightInd w:val="0"/>
        <w:ind w:firstLine="709"/>
        <w:jc w:val="both"/>
        <w:rPr>
          <w:sz w:val="26"/>
          <w:szCs w:val="26"/>
        </w:rPr>
      </w:pPr>
    </w:p>
    <w:p w:rsidR="00100627" w:rsidRPr="009C0F8D" w:rsidRDefault="00100627" w:rsidP="00100627">
      <w:pPr>
        <w:widowControl w:val="0"/>
        <w:autoSpaceDE w:val="0"/>
        <w:autoSpaceDN w:val="0"/>
        <w:adjustRightInd w:val="0"/>
        <w:ind w:firstLine="709"/>
        <w:jc w:val="center"/>
        <w:rPr>
          <w:b/>
          <w:sz w:val="26"/>
          <w:szCs w:val="26"/>
        </w:rPr>
      </w:pPr>
      <w:r w:rsidRPr="009C0F8D">
        <w:rPr>
          <w:b/>
          <w:sz w:val="26"/>
          <w:szCs w:val="26"/>
        </w:rPr>
        <w:t>Уведомление заявителя о принятом решении, выдача заявителю результата предоставления муниципальной услуги</w:t>
      </w:r>
    </w:p>
    <w:p w:rsidR="00100627" w:rsidRPr="009C0F8D" w:rsidRDefault="00100627" w:rsidP="00100627">
      <w:pPr>
        <w:widowControl w:val="0"/>
        <w:autoSpaceDE w:val="0"/>
        <w:autoSpaceDN w:val="0"/>
        <w:adjustRightInd w:val="0"/>
        <w:ind w:firstLine="709"/>
        <w:jc w:val="center"/>
        <w:rPr>
          <w:b/>
          <w:sz w:val="26"/>
          <w:szCs w:val="26"/>
        </w:rPr>
      </w:pPr>
      <w:r w:rsidRPr="009C0F8D">
        <w:rPr>
          <w:b/>
          <w:sz w:val="26"/>
          <w:szCs w:val="26"/>
        </w:rPr>
        <w:t xml:space="preserve"> </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 xml:space="preserve">3.12. Уведомление заявителя о принятом решении, выдача заявителю результата предоставления муниципальной услуги осуществляется в порядке, указанном в пункте 3.18 настоящего </w:t>
      </w:r>
      <w:r>
        <w:rPr>
          <w:sz w:val="26"/>
          <w:szCs w:val="26"/>
        </w:rPr>
        <w:t>а</w:t>
      </w:r>
      <w:r w:rsidRPr="009C0F8D">
        <w:rPr>
          <w:sz w:val="26"/>
          <w:szCs w:val="26"/>
        </w:rPr>
        <w:t>дминистративного регламента.</w:t>
      </w:r>
    </w:p>
    <w:p w:rsidR="00100627" w:rsidRPr="009C0F8D" w:rsidRDefault="00100627" w:rsidP="00100627">
      <w:pPr>
        <w:widowControl w:val="0"/>
        <w:autoSpaceDE w:val="0"/>
        <w:autoSpaceDN w:val="0"/>
        <w:adjustRightInd w:val="0"/>
        <w:ind w:firstLine="709"/>
        <w:jc w:val="both"/>
        <w:rPr>
          <w:sz w:val="26"/>
          <w:szCs w:val="26"/>
        </w:rPr>
      </w:pPr>
    </w:p>
    <w:p w:rsidR="00100627" w:rsidRPr="009C0F8D" w:rsidRDefault="00100627" w:rsidP="00100627">
      <w:pPr>
        <w:widowControl w:val="0"/>
        <w:tabs>
          <w:tab w:val="left" w:pos="1134"/>
        </w:tabs>
        <w:autoSpaceDE w:val="0"/>
        <w:autoSpaceDN w:val="0"/>
        <w:adjustRightInd w:val="0"/>
        <w:ind w:firstLine="709"/>
        <w:jc w:val="center"/>
        <w:outlineLvl w:val="1"/>
        <w:rPr>
          <w:b/>
          <w:sz w:val="26"/>
          <w:szCs w:val="26"/>
        </w:rPr>
      </w:pPr>
      <w:r w:rsidRPr="009C0F8D">
        <w:rPr>
          <w:b/>
          <w:sz w:val="26"/>
          <w:szCs w:val="26"/>
          <w:lang w:val="en-US"/>
        </w:rPr>
        <w:t>III</w:t>
      </w:r>
      <w:r w:rsidRPr="009C0F8D">
        <w:rPr>
          <w:b/>
          <w:sz w:val="26"/>
          <w:szCs w:val="26"/>
        </w:rPr>
        <w:t xml:space="preserve"> (</w:t>
      </w:r>
      <w:r w:rsidRPr="009C0F8D">
        <w:rPr>
          <w:b/>
          <w:sz w:val="26"/>
          <w:szCs w:val="26"/>
          <w:lang w:val="en-US"/>
        </w:rPr>
        <w:t>III</w:t>
      </w:r>
      <w:r w:rsidRPr="009C0F8D">
        <w:rPr>
          <w:b/>
          <w:sz w:val="26"/>
          <w:szCs w:val="26"/>
        </w:rPr>
        <w:t>) 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100627" w:rsidRPr="009C0F8D" w:rsidRDefault="00100627" w:rsidP="00100627">
      <w:pPr>
        <w:widowControl w:val="0"/>
        <w:autoSpaceDE w:val="0"/>
        <w:autoSpaceDN w:val="0"/>
        <w:adjustRightInd w:val="0"/>
        <w:ind w:firstLine="709"/>
        <w:jc w:val="center"/>
        <w:outlineLvl w:val="1"/>
        <w:rPr>
          <w:b/>
          <w:sz w:val="26"/>
          <w:szCs w:val="26"/>
        </w:rPr>
      </w:pPr>
    </w:p>
    <w:p w:rsidR="00100627" w:rsidRPr="009C0F8D" w:rsidRDefault="00100627" w:rsidP="00100627">
      <w:pPr>
        <w:widowControl w:val="0"/>
        <w:autoSpaceDE w:val="0"/>
        <w:autoSpaceDN w:val="0"/>
        <w:adjustRightInd w:val="0"/>
        <w:ind w:firstLine="709"/>
        <w:jc w:val="center"/>
        <w:rPr>
          <w:b/>
          <w:sz w:val="26"/>
          <w:szCs w:val="26"/>
        </w:rPr>
      </w:pPr>
      <w:r w:rsidRPr="009C0F8D">
        <w:rPr>
          <w:b/>
          <w:sz w:val="26"/>
          <w:szCs w:val="26"/>
        </w:rPr>
        <w:t>Состав административных процедур по предоставлению</w:t>
      </w:r>
    </w:p>
    <w:p w:rsidR="00100627" w:rsidRPr="009C0F8D" w:rsidRDefault="00100627" w:rsidP="00100627">
      <w:pPr>
        <w:widowControl w:val="0"/>
        <w:autoSpaceDE w:val="0"/>
        <w:autoSpaceDN w:val="0"/>
        <w:adjustRightInd w:val="0"/>
        <w:ind w:firstLine="709"/>
        <w:jc w:val="center"/>
        <w:rPr>
          <w:b/>
          <w:sz w:val="26"/>
          <w:szCs w:val="26"/>
        </w:rPr>
      </w:pPr>
      <w:r w:rsidRPr="009C0F8D">
        <w:rPr>
          <w:b/>
          <w:sz w:val="26"/>
          <w:szCs w:val="26"/>
        </w:rPr>
        <w:t>муниципальной услуги</w:t>
      </w:r>
    </w:p>
    <w:p w:rsidR="00100627" w:rsidRPr="009C0F8D" w:rsidRDefault="00100627" w:rsidP="00100627">
      <w:pPr>
        <w:widowControl w:val="0"/>
        <w:autoSpaceDE w:val="0"/>
        <w:autoSpaceDN w:val="0"/>
        <w:adjustRightInd w:val="0"/>
        <w:ind w:firstLine="709"/>
        <w:jc w:val="center"/>
        <w:rPr>
          <w:sz w:val="26"/>
          <w:szCs w:val="26"/>
        </w:rPr>
      </w:pP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 xml:space="preserve">3.13. Предоставление муниципальной услуги в </w:t>
      </w:r>
      <w:r>
        <w:rPr>
          <w:sz w:val="26"/>
          <w:szCs w:val="26"/>
        </w:rPr>
        <w:t>земельном отделе Комитета</w:t>
      </w:r>
      <w:r w:rsidRPr="009C0F8D">
        <w:rPr>
          <w:sz w:val="26"/>
          <w:szCs w:val="26"/>
        </w:rPr>
        <w:t xml:space="preserve"> включает следующие административные процедуры:</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 xml:space="preserve">1) прием и регистрация </w:t>
      </w:r>
      <w:r>
        <w:rPr>
          <w:sz w:val="26"/>
          <w:szCs w:val="26"/>
        </w:rPr>
        <w:t>заявления</w:t>
      </w:r>
      <w:r w:rsidRPr="009C0F8D">
        <w:rPr>
          <w:sz w:val="26"/>
          <w:szCs w:val="26"/>
        </w:rPr>
        <w:t xml:space="preserve"> и документов для предоставления </w:t>
      </w:r>
      <w:r w:rsidRPr="009C0F8D">
        <w:rPr>
          <w:sz w:val="26"/>
          <w:szCs w:val="26"/>
        </w:rPr>
        <w:lastRenderedPageBreak/>
        <w:t xml:space="preserve">муниципальной услуги; </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 xml:space="preserve">2) </w:t>
      </w:r>
      <w:r w:rsidRPr="009C0F8D">
        <w:rPr>
          <w:rFonts w:eastAsia="Calibri"/>
          <w:sz w:val="26"/>
          <w:szCs w:val="26"/>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3) принятие решения о предоставлении (решения об отказе в предоставлении) муниципальной услуги;</w:t>
      </w:r>
    </w:p>
    <w:p w:rsidR="00100627" w:rsidRPr="009C0F8D" w:rsidRDefault="00100627" w:rsidP="00100627">
      <w:pPr>
        <w:pStyle w:val="ConsPlusNormal"/>
        <w:ind w:firstLine="709"/>
        <w:jc w:val="both"/>
        <w:rPr>
          <w:rFonts w:ascii="Times New Roman" w:hAnsi="Times New Roman" w:cs="Times New Roman"/>
          <w:sz w:val="26"/>
          <w:szCs w:val="26"/>
        </w:rPr>
      </w:pPr>
      <w:r w:rsidRPr="009C0F8D">
        <w:rPr>
          <w:rFonts w:ascii="Times New Roman" w:hAnsi="Times New Roman" w:cs="Times New Roman"/>
          <w:sz w:val="26"/>
          <w:szCs w:val="26"/>
        </w:rPr>
        <w:t>4) уведомление заявителя о принятом решении, выдача заявителю результата предоставления муниципальной услуги.</w:t>
      </w:r>
    </w:p>
    <w:p w:rsidR="00100627" w:rsidRPr="009C0F8D" w:rsidRDefault="00100627" w:rsidP="00100627">
      <w:pPr>
        <w:pStyle w:val="ConsPlusNormal"/>
        <w:ind w:firstLine="709"/>
        <w:jc w:val="both"/>
        <w:rPr>
          <w:rFonts w:ascii="Times New Roman" w:hAnsi="Times New Roman" w:cs="Times New Roman"/>
          <w:sz w:val="26"/>
          <w:szCs w:val="26"/>
        </w:rPr>
      </w:pPr>
      <w:r w:rsidRPr="009C0F8D">
        <w:rPr>
          <w:rFonts w:ascii="Times New Roman" w:hAnsi="Times New Roman" w:cs="Times New Roman"/>
          <w:sz w:val="26"/>
          <w:szCs w:val="26"/>
        </w:rPr>
        <w:t xml:space="preserve">3.14.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w:t>
      </w:r>
      <w:r>
        <w:rPr>
          <w:rFonts w:ascii="Times New Roman" w:hAnsi="Times New Roman" w:cs="Times New Roman"/>
          <w:sz w:val="26"/>
          <w:szCs w:val="26"/>
        </w:rPr>
        <w:t>а</w:t>
      </w:r>
      <w:r w:rsidRPr="009C0F8D">
        <w:rPr>
          <w:rFonts w:ascii="Times New Roman" w:hAnsi="Times New Roman" w:cs="Times New Roman"/>
          <w:sz w:val="26"/>
          <w:szCs w:val="26"/>
        </w:rPr>
        <w:t>дминистративного регламента.</w:t>
      </w:r>
    </w:p>
    <w:p w:rsidR="00100627" w:rsidRPr="009C0F8D" w:rsidRDefault="00100627" w:rsidP="00100627">
      <w:pPr>
        <w:autoSpaceDE w:val="0"/>
        <w:autoSpaceDN w:val="0"/>
        <w:adjustRightInd w:val="0"/>
        <w:ind w:firstLine="709"/>
        <w:jc w:val="both"/>
        <w:rPr>
          <w:sz w:val="26"/>
          <w:szCs w:val="26"/>
        </w:rPr>
      </w:pPr>
    </w:p>
    <w:p w:rsidR="00100627" w:rsidRPr="009C0F8D" w:rsidRDefault="00100627" w:rsidP="00100627">
      <w:pPr>
        <w:widowControl w:val="0"/>
        <w:autoSpaceDE w:val="0"/>
        <w:autoSpaceDN w:val="0"/>
        <w:adjustRightInd w:val="0"/>
        <w:ind w:firstLine="709"/>
        <w:jc w:val="center"/>
        <w:outlineLvl w:val="3"/>
        <w:rPr>
          <w:b/>
          <w:sz w:val="26"/>
          <w:szCs w:val="26"/>
        </w:rPr>
      </w:pPr>
      <w:r w:rsidRPr="009C0F8D">
        <w:rPr>
          <w:b/>
          <w:sz w:val="26"/>
          <w:szCs w:val="26"/>
        </w:rPr>
        <w:t>Прием</w:t>
      </w:r>
      <w:r w:rsidRPr="009C0F8D">
        <w:rPr>
          <w:sz w:val="26"/>
          <w:szCs w:val="26"/>
        </w:rPr>
        <w:t xml:space="preserve"> </w:t>
      </w:r>
      <w:r w:rsidRPr="009C0F8D">
        <w:rPr>
          <w:b/>
          <w:sz w:val="26"/>
          <w:szCs w:val="26"/>
        </w:rPr>
        <w:t>и регистрация запроса и иных документов для предоставления муниципальной услуги</w:t>
      </w:r>
    </w:p>
    <w:p w:rsidR="00100627" w:rsidRPr="009C0F8D" w:rsidRDefault="00100627" w:rsidP="00100627">
      <w:pPr>
        <w:widowControl w:val="0"/>
        <w:autoSpaceDE w:val="0"/>
        <w:autoSpaceDN w:val="0"/>
        <w:adjustRightInd w:val="0"/>
        <w:ind w:firstLine="709"/>
        <w:jc w:val="center"/>
        <w:outlineLvl w:val="3"/>
        <w:rPr>
          <w:sz w:val="26"/>
          <w:szCs w:val="26"/>
        </w:rPr>
      </w:pP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 xml:space="preserve">3.15. Основанием для начала административной процедуры является поступление от заявителя </w:t>
      </w:r>
      <w:r>
        <w:rPr>
          <w:sz w:val="26"/>
          <w:szCs w:val="26"/>
        </w:rPr>
        <w:t>заявления</w:t>
      </w:r>
      <w:r w:rsidRPr="009C0F8D">
        <w:rPr>
          <w:sz w:val="26"/>
          <w:szCs w:val="26"/>
        </w:rPr>
        <w:t xml:space="preserve"> о предоставлении муниципальной услуги:</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 xml:space="preserve">на бумажном носителе непосредственно в </w:t>
      </w:r>
      <w:r>
        <w:rPr>
          <w:sz w:val="26"/>
          <w:szCs w:val="26"/>
        </w:rPr>
        <w:t>Комитет</w:t>
      </w:r>
      <w:r w:rsidRPr="009C0F8D">
        <w:rPr>
          <w:sz w:val="26"/>
          <w:szCs w:val="26"/>
        </w:rPr>
        <w:t>;</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 xml:space="preserve">на бумажном носителе в </w:t>
      </w:r>
      <w:r>
        <w:rPr>
          <w:sz w:val="26"/>
          <w:szCs w:val="26"/>
        </w:rPr>
        <w:t>Комитет</w:t>
      </w:r>
      <w:r w:rsidRPr="009C0F8D">
        <w:rPr>
          <w:sz w:val="26"/>
          <w:szCs w:val="26"/>
        </w:rPr>
        <w:t xml:space="preserve"> через организацию почтовой связи, иную организацию, осуществляющую доставку корреспонденции;</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w:t>
      </w:r>
      <w:r>
        <w:rPr>
          <w:sz w:val="26"/>
          <w:szCs w:val="26"/>
        </w:rPr>
        <w:t>6</w:t>
      </w:r>
      <w:r w:rsidRPr="009C0F8D">
        <w:rPr>
          <w:sz w:val="26"/>
          <w:szCs w:val="26"/>
        </w:rPr>
        <w:t>, 2.</w:t>
      </w:r>
      <w:r>
        <w:rPr>
          <w:sz w:val="26"/>
          <w:szCs w:val="26"/>
        </w:rPr>
        <w:t>10</w:t>
      </w:r>
      <w:r w:rsidRPr="009C0F8D">
        <w:rPr>
          <w:sz w:val="26"/>
          <w:szCs w:val="26"/>
        </w:rPr>
        <w:t xml:space="preserve"> настоящего </w:t>
      </w:r>
      <w:r>
        <w:rPr>
          <w:sz w:val="26"/>
          <w:szCs w:val="26"/>
        </w:rPr>
        <w:t>а</w:t>
      </w:r>
      <w:r w:rsidRPr="009C0F8D">
        <w:rPr>
          <w:sz w:val="26"/>
          <w:szCs w:val="26"/>
        </w:rPr>
        <w:t>дминистративного регламента (в случае если заявитель представляет документы, указанные в пункте 2.</w:t>
      </w:r>
      <w:r>
        <w:rPr>
          <w:sz w:val="26"/>
          <w:szCs w:val="26"/>
        </w:rPr>
        <w:t xml:space="preserve">10 </w:t>
      </w:r>
      <w:r w:rsidRPr="009C0F8D">
        <w:rPr>
          <w:sz w:val="26"/>
          <w:szCs w:val="26"/>
        </w:rPr>
        <w:t xml:space="preserve">настоящего </w:t>
      </w:r>
      <w:r>
        <w:rPr>
          <w:sz w:val="26"/>
          <w:szCs w:val="26"/>
        </w:rPr>
        <w:t>а</w:t>
      </w:r>
      <w:r w:rsidRPr="009C0F8D">
        <w:rPr>
          <w:sz w:val="26"/>
          <w:szCs w:val="26"/>
        </w:rPr>
        <w:t>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 xml:space="preserve">При очной форме подачи документов запрос о предоставлении муниципальной услуги может быть оформлен заявителем в ходе приема в </w:t>
      </w:r>
      <w:r>
        <w:rPr>
          <w:sz w:val="26"/>
          <w:szCs w:val="26"/>
        </w:rPr>
        <w:t>земельном отделе Комитета</w:t>
      </w:r>
      <w:r w:rsidRPr="009C0F8D">
        <w:rPr>
          <w:sz w:val="26"/>
          <w:szCs w:val="26"/>
        </w:rPr>
        <w:t xml:space="preserve">, либо оформлен заранее. </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 xml:space="preserve">По просьбе обратившегося лица запрос может быть оформлен специалистом </w:t>
      </w:r>
      <w:r>
        <w:rPr>
          <w:sz w:val="26"/>
          <w:szCs w:val="26"/>
        </w:rPr>
        <w:t>земельного отдела Комитета</w:t>
      </w:r>
      <w:r w:rsidRPr="009C0F8D">
        <w:rPr>
          <w:sz w:val="26"/>
          <w:szCs w:val="26"/>
        </w:rPr>
        <w:t>,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 xml:space="preserve">Специалист </w:t>
      </w:r>
      <w:r>
        <w:rPr>
          <w:sz w:val="26"/>
          <w:szCs w:val="26"/>
        </w:rPr>
        <w:t>земельного отдела Комитета</w:t>
      </w:r>
      <w:r w:rsidRPr="009C0F8D">
        <w:rPr>
          <w:sz w:val="26"/>
          <w:szCs w:val="26"/>
        </w:rPr>
        <w:t>, ответственный за прием документов, осуществляет следующие действия в ходе приема заявителя:</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а) устанавливает предмет обращения, проверяет документ, удостоверяющий личность;</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б) проверяет полномочия заявителя;</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w:t>
      </w:r>
      <w:r>
        <w:rPr>
          <w:sz w:val="26"/>
          <w:szCs w:val="26"/>
        </w:rPr>
        <w:t>6</w:t>
      </w:r>
      <w:r w:rsidRPr="009C0F8D">
        <w:rPr>
          <w:sz w:val="26"/>
          <w:szCs w:val="26"/>
        </w:rPr>
        <w:t xml:space="preserve"> настоящего </w:t>
      </w:r>
      <w:r>
        <w:rPr>
          <w:sz w:val="26"/>
          <w:szCs w:val="26"/>
        </w:rPr>
        <w:t>а</w:t>
      </w:r>
      <w:r w:rsidRPr="009C0F8D">
        <w:rPr>
          <w:sz w:val="26"/>
          <w:szCs w:val="26"/>
        </w:rPr>
        <w:t xml:space="preserve">дминистративного регламента; </w:t>
      </w:r>
    </w:p>
    <w:p w:rsidR="00100627" w:rsidRPr="00A87EC5" w:rsidRDefault="00100627" w:rsidP="00100627">
      <w:pPr>
        <w:widowControl w:val="0"/>
        <w:autoSpaceDE w:val="0"/>
        <w:autoSpaceDN w:val="0"/>
        <w:adjustRightInd w:val="0"/>
        <w:ind w:firstLine="709"/>
        <w:jc w:val="both"/>
        <w:rPr>
          <w:sz w:val="26"/>
          <w:szCs w:val="26"/>
        </w:rPr>
      </w:pPr>
      <w:r w:rsidRPr="009C0F8D">
        <w:rPr>
          <w:sz w:val="26"/>
          <w:szCs w:val="26"/>
        </w:rPr>
        <w:t>г) принимает решение о приеме у заявителя представленных документов</w:t>
      </w:r>
      <w:r w:rsidRPr="00A87EC5">
        <w:rPr>
          <w:sz w:val="26"/>
          <w:szCs w:val="26"/>
        </w:rPr>
        <w:t>;</w:t>
      </w:r>
    </w:p>
    <w:p w:rsidR="00100627" w:rsidRPr="009C0F8D" w:rsidRDefault="00100627" w:rsidP="00100627">
      <w:pPr>
        <w:widowControl w:val="0"/>
        <w:tabs>
          <w:tab w:val="left" w:pos="1932"/>
        </w:tabs>
        <w:autoSpaceDE w:val="0"/>
        <w:autoSpaceDN w:val="0"/>
        <w:adjustRightInd w:val="0"/>
        <w:ind w:firstLine="709"/>
        <w:jc w:val="both"/>
        <w:rPr>
          <w:sz w:val="26"/>
          <w:szCs w:val="26"/>
        </w:rPr>
      </w:pPr>
      <w:r>
        <w:rPr>
          <w:sz w:val="26"/>
          <w:szCs w:val="26"/>
        </w:rPr>
        <w:lastRenderedPageBreak/>
        <w:t>д</w:t>
      </w:r>
      <w:r w:rsidRPr="009C0F8D">
        <w:rPr>
          <w:sz w:val="26"/>
          <w:szCs w:val="26"/>
        </w:rPr>
        <w:t>) регистрирует запрос и представленные документы под индивидуальным порядковым номером в день их поступления</w:t>
      </w:r>
      <w:r>
        <w:rPr>
          <w:sz w:val="26"/>
          <w:szCs w:val="26"/>
        </w:rPr>
        <w:t>.</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 xml:space="preserve">При необходимости специалист </w:t>
      </w:r>
      <w:r>
        <w:rPr>
          <w:sz w:val="26"/>
          <w:szCs w:val="26"/>
        </w:rPr>
        <w:t>земельного отдела Комитета</w:t>
      </w:r>
      <w:r w:rsidRPr="009C0F8D">
        <w:rPr>
          <w:sz w:val="26"/>
          <w:szCs w:val="26"/>
        </w:rPr>
        <w:t>,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 xml:space="preserve">При отсутствии у заявителя заполненного </w:t>
      </w:r>
      <w:r>
        <w:rPr>
          <w:sz w:val="26"/>
          <w:szCs w:val="26"/>
        </w:rPr>
        <w:t>заявления</w:t>
      </w:r>
      <w:r w:rsidRPr="009C0F8D">
        <w:rPr>
          <w:sz w:val="26"/>
          <w:szCs w:val="26"/>
        </w:rPr>
        <w:t xml:space="preserve"> или неправильном его заполнении специалист </w:t>
      </w:r>
      <w:r>
        <w:rPr>
          <w:sz w:val="26"/>
          <w:szCs w:val="26"/>
        </w:rPr>
        <w:t>земельного отдела Комитета</w:t>
      </w:r>
      <w:r w:rsidRPr="009C0F8D">
        <w:rPr>
          <w:sz w:val="26"/>
          <w:szCs w:val="26"/>
        </w:rPr>
        <w:t xml:space="preserve">, ответственный за прием документов, помогает заявителю заполнить запрос. </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Длительность осуществления всех необходимых действий не может превышать 15 минут.</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100627" w:rsidRPr="009C0F8D" w:rsidRDefault="00100627" w:rsidP="00100627">
      <w:pPr>
        <w:widowControl w:val="0"/>
        <w:autoSpaceDE w:val="0"/>
        <w:autoSpaceDN w:val="0"/>
        <w:adjustRightInd w:val="0"/>
        <w:ind w:firstLine="709"/>
        <w:jc w:val="both"/>
        <w:rPr>
          <w:sz w:val="26"/>
          <w:szCs w:val="26"/>
        </w:rPr>
      </w:pPr>
      <w:proofErr w:type="gramStart"/>
      <w:r w:rsidRPr="009C0F8D">
        <w:rPr>
          <w:sz w:val="26"/>
          <w:szCs w:val="26"/>
        </w:rPr>
        <w:t>При заочной форме подачи документов заявитель может направить запрос и документы, указанные в пунктах 2.</w:t>
      </w:r>
      <w:r>
        <w:rPr>
          <w:sz w:val="26"/>
          <w:szCs w:val="26"/>
        </w:rPr>
        <w:t>6</w:t>
      </w:r>
      <w:r w:rsidRPr="009C0F8D">
        <w:rPr>
          <w:sz w:val="26"/>
          <w:szCs w:val="26"/>
        </w:rPr>
        <w:t>, 2.</w:t>
      </w:r>
      <w:r>
        <w:rPr>
          <w:sz w:val="26"/>
          <w:szCs w:val="26"/>
        </w:rPr>
        <w:t>10</w:t>
      </w:r>
      <w:r w:rsidRPr="009C0F8D">
        <w:rPr>
          <w:sz w:val="26"/>
          <w:szCs w:val="26"/>
        </w:rPr>
        <w:t xml:space="preserve"> настоящего </w:t>
      </w:r>
      <w:r>
        <w:rPr>
          <w:sz w:val="26"/>
          <w:szCs w:val="26"/>
        </w:rPr>
        <w:t>а</w:t>
      </w:r>
      <w:r w:rsidRPr="009C0F8D">
        <w:rPr>
          <w:sz w:val="26"/>
          <w:szCs w:val="26"/>
        </w:rPr>
        <w:t>дминистративного регламента (в случае, если заявитель представляет документы, указанные в пункте 2.</w:t>
      </w:r>
      <w:r>
        <w:rPr>
          <w:sz w:val="26"/>
          <w:szCs w:val="26"/>
        </w:rPr>
        <w:t>10</w:t>
      </w:r>
      <w:r w:rsidRPr="009C0F8D">
        <w:rPr>
          <w:sz w:val="26"/>
          <w:szCs w:val="26"/>
        </w:rPr>
        <w:t xml:space="preserve"> настоящего </w:t>
      </w:r>
      <w:r>
        <w:rPr>
          <w:sz w:val="26"/>
          <w:szCs w:val="26"/>
        </w:rPr>
        <w:t>а</w:t>
      </w:r>
      <w:r w:rsidRPr="009C0F8D">
        <w:rPr>
          <w:sz w:val="26"/>
          <w:szCs w:val="26"/>
        </w:rPr>
        <w:t>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w:t>
      </w:r>
      <w:proofErr w:type="gramEnd"/>
      <w:r w:rsidRPr="009C0F8D">
        <w:rPr>
          <w:sz w:val="26"/>
          <w:szCs w:val="26"/>
        </w:rPr>
        <w:t xml:space="preserve">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w:t>
      </w:r>
      <w:r>
        <w:rPr>
          <w:sz w:val="26"/>
          <w:szCs w:val="26"/>
        </w:rPr>
        <w:t>Комитет</w:t>
      </w:r>
      <w:r w:rsidRPr="009C0F8D">
        <w:rPr>
          <w:sz w:val="26"/>
          <w:szCs w:val="26"/>
        </w:rPr>
        <w:t>;</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 xml:space="preserve">Если заявитель обратился заочно, специалист </w:t>
      </w:r>
      <w:r>
        <w:rPr>
          <w:sz w:val="26"/>
          <w:szCs w:val="26"/>
        </w:rPr>
        <w:t>земельного отдела Комитета</w:t>
      </w:r>
      <w:r w:rsidRPr="009C0F8D">
        <w:rPr>
          <w:sz w:val="26"/>
          <w:szCs w:val="26"/>
        </w:rPr>
        <w:t>, ответственный за прием документов:</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а) устанавливает предмет обращения, проверяет документ, удостоверяющий личность;</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б) проверяет полномочия заявителя;</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w:t>
      </w:r>
      <w:r>
        <w:rPr>
          <w:sz w:val="26"/>
          <w:szCs w:val="26"/>
        </w:rPr>
        <w:t>6</w:t>
      </w:r>
      <w:r w:rsidRPr="009C0F8D">
        <w:rPr>
          <w:sz w:val="26"/>
          <w:szCs w:val="26"/>
        </w:rPr>
        <w:t xml:space="preserve"> настоящего </w:t>
      </w:r>
      <w:r>
        <w:rPr>
          <w:sz w:val="26"/>
          <w:szCs w:val="26"/>
        </w:rPr>
        <w:t>а</w:t>
      </w:r>
      <w:r w:rsidRPr="009C0F8D">
        <w:rPr>
          <w:sz w:val="26"/>
          <w:szCs w:val="26"/>
        </w:rPr>
        <w:t>дминистративного регламента;</w:t>
      </w:r>
    </w:p>
    <w:p w:rsidR="00100627" w:rsidRPr="00A87EC5" w:rsidRDefault="00100627" w:rsidP="00100627">
      <w:pPr>
        <w:widowControl w:val="0"/>
        <w:autoSpaceDE w:val="0"/>
        <w:autoSpaceDN w:val="0"/>
        <w:adjustRightInd w:val="0"/>
        <w:ind w:firstLine="709"/>
        <w:jc w:val="both"/>
        <w:rPr>
          <w:sz w:val="26"/>
          <w:szCs w:val="26"/>
        </w:rPr>
      </w:pPr>
      <w:r w:rsidRPr="009C0F8D">
        <w:rPr>
          <w:sz w:val="26"/>
          <w:szCs w:val="26"/>
        </w:rPr>
        <w:t>г) принимает решение о приеме у заявителя представленных документов</w:t>
      </w:r>
      <w:r w:rsidRPr="00A87EC5">
        <w:rPr>
          <w:sz w:val="26"/>
          <w:szCs w:val="26"/>
        </w:rPr>
        <w:t>;</w:t>
      </w:r>
    </w:p>
    <w:p w:rsidR="00100627" w:rsidRPr="009C0F8D" w:rsidRDefault="00100627" w:rsidP="00100627">
      <w:pPr>
        <w:widowControl w:val="0"/>
        <w:tabs>
          <w:tab w:val="left" w:pos="1932"/>
        </w:tabs>
        <w:autoSpaceDE w:val="0"/>
        <w:autoSpaceDN w:val="0"/>
        <w:adjustRightInd w:val="0"/>
        <w:ind w:firstLine="709"/>
        <w:jc w:val="both"/>
        <w:rPr>
          <w:sz w:val="26"/>
          <w:szCs w:val="26"/>
        </w:rPr>
      </w:pPr>
      <w:r>
        <w:rPr>
          <w:sz w:val="26"/>
          <w:szCs w:val="26"/>
        </w:rPr>
        <w:t>д</w:t>
      </w:r>
      <w:r w:rsidRPr="009C0F8D">
        <w:rPr>
          <w:sz w:val="26"/>
          <w:szCs w:val="26"/>
        </w:rPr>
        <w:t>) регистрирует запрос и представленные документы под индивидуальным порядковым номером в день их поступления</w:t>
      </w:r>
      <w:r>
        <w:rPr>
          <w:sz w:val="26"/>
          <w:szCs w:val="26"/>
        </w:rPr>
        <w:t>.</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3.15.1. Критерием принятия решения о приеме документов является наличие запроса и прилагаемых к нему документов.</w:t>
      </w:r>
    </w:p>
    <w:p w:rsidR="00100627" w:rsidRDefault="00100627" w:rsidP="00100627">
      <w:pPr>
        <w:widowControl w:val="0"/>
        <w:autoSpaceDE w:val="0"/>
        <w:autoSpaceDN w:val="0"/>
        <w:adjustRightInd w:val="0"/>
        <w:ind w:firstLine="709"/>
        <w:jc w:val="both"/>
        <w:rPr>
          <w:sz w:val="26"/>
          <w:szCs w:val="26"/>
        </w:rPr>
      </w:pPr>
      <w:r w:rsidRPr="009C0F8D">
        <w:rPr>
          <w:sz w:val="26"/>
          <w:szCs w:val="26"/>
        </w:rPr>
        <w:t xml:space="preserve">3.15.2. </w:t>
      </w:r>
      <w:r w:rsidRPr="00A87EC5">
        <w:rPr>
          <w:sz w:val="26"/>
          <w:szCs w:val="26"/>
        </w:rPr>
        <w:t xml:space="preserve">Максимальный срок исполнения административной процедуры составляет 3 </w:t>
      </w:r>
      <w:proofErr w:type="gramStart"/>
      <w:r w:rsidRPr="00A87EC5">
        <w:rPr>
          <w:sz w:val="26"/>
          <w:szCs w:val="26"/>
        </w:rPr>
        <w:t>календарных</w:t>
      </w:r>
      <w:proofErr w:type="gramEnd"/>
      <w:r w:rsidRPr="00A87EC5">
        <w:rPr>
          <w:sz w:val="26"/>
          <w:szCs w:val="26"/>
        </w:rPr>
        <w:t xml:space="preserve"> дня со дня поступления запроса от заявителя о предоставлении муниципальной услуги. </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 xml:space="preserve">3.15.3. Результатом административной процедуры является одно из следующих действий: </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 xml:space="preserve">- прием и регистрация в </w:t>
      </w:r>
      <w:r>
        <w:rPr>
          <w:sz w:val="26"/>
          <w:szCs w:val="26"/>
        </w:rPr>
        <w:t>Комитете</w:t>
      </w:r>
      <w:r w:rsidRPr="009C0F8D">
        <w:rPr>
          <w:sz w:val="26"/>
          <w:szCs w:val="26"/>
        </w:rPr>
        <w:t xml:space="preserve"> </w:t>
      </w:r>
      <w:r>
        <w:rPr>
          <w:sz w:val="26"/>
          <w:szCs w:val="26"/>
        </w:rPr>
        <w:t>заявления</w:t>
      </w:r>
      <w:r w:rsidRPr="009C0F8D">
        <w:rPr>
          <w:sz w:val="26"/>
          <w:szCs w:val="26"/>
        </w:rPr>
        <w:t xml:space="preserve"> и документов, представленных заявителем, их передача специалисту </w:t>
      </w:r>
      <w:r>
        <w:rPr>
          <w:sz w:val="26"/>
          <w:szCs w:val="26"/>
        </w:rPr>
        <w:t>земельного отдела Комитета</w:t>
      </w:r>
      <w:r w:rsidRPr="009C0F8D">
        <w:rPr>
          <w:sz w:val="26"/>
          <w:szCs w:val="26"/>
        </w:rPr>
        <w:t>, ответственному за принятие решений о предоставлении муниципальной услуги;</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 xml:space="preserve">- прием и регистрация в </w:t>
      </w:r>
      <w:r>
        <w:rPr>
          <w:sz w:val="26"/>
          <w:szCs w:val="26"/>
        </w:rPr>
        <w:t>Комитете</w:t>
      </w:r>
      <w:r w:rsidRPr="009C0F8D">
        <w:rPr>
          <w:sz w:val="26"/>
          <w:szCs w:val="26"/>
        </w:rPr>
        <w:t xml:space="preserve"> запроса и документов, представленных </w:t>
      </w:r>
      <w:r w:rsidRPr="009C0F8D">
        <w:rPr>
          <w:sz w:val="26"/>
          <w:szCs w:val="26"/>
        </w:rPr>
        <w:lastRenderedPageBreak/>
        <w:t xml:space="preserve">заявителем, и их передача специалисту </w:t>
      </w:r>
      <w:r>
        <w:rPr>
          <w:sz w:val="26"/>
          <w:szCs w:val="26"/>
        </w:rPr>
        <w:t>Комитета</w:t>
      </w:r>
      <w:r w:rsidRPr="009C0F8D">
        <w:rPr>
          <w:sz w:val="26"/>
          <w:szCs w:val="26"/>
        </w:rPr>
        <w:t>, ответственному за межведомственное взаимодействие (в случае, если заявитель самостоятельно не представил документы, указанные в пункте 2.</w:t>
      </w:r>
      <w:r>
        <w:rPr>
          <w:sz w:val="26"/>
          <w:szCs w:val="26"/>
        </w:rPr>
        <w:t>10</w:t>
      </w:r>
      <w:r w:rsidRPr="009C0F8D">
        <w:rPr>
          <w:sz w:val="26"/>
          <w:szCs w:val="26"/>
        </w:rPr>
        <w:t xml:space="preserve"> настоящего </w:t>
      </w:r>
      <w:r>
        <w:rPr>
          <w:sz w:val="26"/>
          <w:szCs w:val="26"/>
        </w:rPr>
        <w:t>а</w:t>
      </w:r>
      <w:r w:rsidRPr="009C0F8D">
        <w:rPr>
          <w:sz w:val="26"/>
          <w:szCs w:val="26"/>
        </w:rPr>
        <w:t xml:space="preserve">дминистративного регламента). </w:t>
      </w:r>
    </w:p>
    <w:p w:rsidR="00100627" w:rsidRDefault="00100627" w:rsidP="00100627">
      <w:pPr>
        <w:autoSpaceDE w:val="0"/>
        <w:autoSpaceDN w:val="0"/>
        <w:adjustRightInd w:val="0"/>
        <w:ind w:firstLine="709"/>
        <w:jc w:val="both"/>
        <w:rPr>
          <w:sz w:val="26"/>
          <w:szCs w:val="26"/>
        </w:rPr>
      </w:pPr>
      <w:r w:rsidRPr="00A87EC5">
        <w:rPr>
          <w:sz w:val="26"/>
          <w:szCs w:val="26"/>
        </w:rPr>
        <w:t>Результат административной процедуры фиксируется в системе электронного документооборота специалистом Комитета, ответственным за прием документов, в Журнале входящих документов.</w:t>
      </w:r>
    </w:p>
    <w:p w:rsidR="00100627" w:rsidRDefault="00100627" w:rsidP="00100627">
      <w:pPr>
        <w:autoSpaceDE w:val="0"/>
        <w:autoSpaceDN w:val="0"/>
        <w:adjustRightInd w:val="0"/>
        <w:ind w:firstLine="709"/>
        <w:jc w:val="both"/>
        <w:rPr>
          <w:sz w:val="26"/>
          <w:szCs w:val="26"/>
        </w:rPr>
      </w:pPr>
    </w:p>
    <w:p w:rsidR="00100627" w:rsidRPr="009C0F8D" w:rsidRDefault="00100627" w:rsidP="00100627">
      <w:pPr>
        <w:autoSpaceDE w:val="0"/>
        <w:autoSpaceDN w:val="0"/>
        <w:adjustRightInd w:val="0"/>
        <w:jc w:val="center"/>
        <w:rPr>
          <w:b/>
          <w:sz w:val="26"/>
          <w:szCs w:val="26"/>
        </w:rPr>
      </w:pPr>
      <w:r w:rsidRPr="009C0F8D">
        <w:rPr>
          <w:b/>
          <w:sz w:val="26"/>
          <w:szCs w:val="26"/>
        </w:rPr>
        <w:t xml:space="preserve">Направление специалистом межведомственных запросов </w:t>
      </w:r>
    </w:p>
    <w:p w:rsidR="00100627" w:rsidRPr="009C0F8D" w:rsidRDefault="00100627" w:rsidP="00100627">
      <w:pPr>
        <w:autoSpaceDE w:val="0"/>
        <w:autoSpaceDN w:val="0"/>
        <w:adjustRightInd w:val="0"/>
        <w:jc w:val="center"/>
        <w:rPr>
          <w:b/>
          <w:sz w:val="26"/>
          <w:szCs w:val="26"/>
        </w:rPr>
      </w:pPr>
      <w:r w:rsidRPr="009C0F8D">
        <w:rPr>
          <w:b/>
          <w:sz w:val="26"/>
          <w:szCs w:val="26"/>
        </w:rPr>
        <w:t xml:space="preserve">в органы государственной власти, органы местного самоуправления </w:t>
      </w:r>
    </w:p>
    <w:p w:rsidR="00100627" w:rsidRPr="009C0F8D" w:rsidRDefault="00100627" w:rsidP="00100627">
      <w:pPr>
        <w:autoSpaceDE w:val="0"/>
        <w:autoSpaceDN w:val="0"/>
        <w:adjustRightInd w:val="0"/>
        <w:jc w:val="center"/>
        <w:rPr>
          <w:b/>
          <w:sz w:val="26"/>
          <w:szCs w:val="26"/>
        </w:rPr>
      </w:pPr>
      <w:r w:rsidRPr="009C0F8D">
        <w:rPr>
          <w:b/>
          <w:sz w:val="26"/>
          <w:szCs w:val="26"/>
        </w:rPr>
        <w:t xml:space="preserve">и подведомственные этим органам организации в случае, </w:t>
      </w:r>
    </w:p>
    <w:p w:rsidR="00100627" w:rsidRPr="009C0F8D" w:rsidRDefault="00100627" w:rsidP="00100627">
      <w:pPr>
        <w:autoSpaceDE w:val="0"/>
        <w:autoSpaceDN w:val="0"/>
        <w:adjustRightInd w:val="0"/>
        <w:jc w:val="center"/>
        <w:rPr>
          <w:b/>
          <w:sz w:val="26"/>
          <w:szCs w:val="26"/>
        </w:rPr>
      </w:pPr>
      <w:r w:rsidRPr="009C0F8D">
        <w:rPr>
          <w:b/>
          <w:sz w:val="26"/>
          <w:szCs w:val="26"/>
        </w:rPr>
        <w:t xml:space="preserve">если определенные документы не были представлены </w:t>
      </w:r>
    </w:p>
    <w:p w:rsidR="00100627" w:rsidRPr="009C0F8D" w:rsidRDefault="00100627" w:rsidP="00100627">
      <w:pPr>
        <w:autoSpaceDE w:val="0"/>
        <w:autoSpaceDN w:val="0"/>
        <w:adjustRightInd w:val="0"/>
        <w:jc w:val="center"/>
        <w:rPr>
          <w:b/>
          <w:sz w:val="26"/>
          <w:szCs w:val="26"/>
        </w:rPr>
      </w:pPr>
      <w:r w:rsidRPr="009C0F8D">
        <w:rPr>
          <w:b/>
          <w:sz w:val="26"/>
          <w:szCs w:val="26"/>
        </w:rPr>
        <w:t>заявителем самостоятельно</w:t>
      </w:r>
    </w:p>
    <w:p w:rsidR="00100627" w:rsidRPr="009C0F8D" w:rsidRDefault="00100627" w:rsidP="00100627">
      <w:pPr>
        <w:autoSpaceDE w:val="0"/>
        <w:autoSpaceDN w:val="0"/>
        <w:adjustRightInd w:val="0"/>
        <w:jc w:val="center"/>
        <w:rPr>
          <w:rFonts w:eastAsia="Calibri"/>
          <w:b/>
          <w:sz w:val="26"/>
          <w:szCs w:val="26"/>
        </w:rPr>
      </w:pPr>
    </w:p>
    <w:p w:rsidR="00100627" w:rsidRPr="009C0F8D" w:rsidRDefault="00100627" w:rsidP="00100627">
      <w:pPr>
        <w:autoSpaceDE w:val="0"/>
        <w:autoSpaceDN w:val="0"/>
        <w:adjustRightInd w:val="0"/>
        <w:ind w:firstLine="709"/>
        <w:jc w:val="both"/>
        <w:rPr>
          <w:sz w:val="26"/>
          <w:szCs w:val="26"/>
        </w:rPr>
      </w:pPr>
      <w:r w:rsidRPr="009C0F8D">
        <w:rPr>
          <w:sz w:val="26"/>
          <w:szCs w:val="26"/>
        </w:rPr>
        <w:t xml:space="preserve">3.16. </w:t>
      </w:r>
      <w:proofErr w:type="gramStart"/>
      <w:r w:rsidRPr="009C0F8D">
        <w:rPr>
          <w:sz w:val="26"/>
          <w:szCs w:val="26"/>
        </w:rPr>
        <w:t xml:space="preserve">Основанием для начала административной процедуры является </w:t>
      </w:r>
      <w:r w:rsidRPr="009C0F8D">
        <w:rPr>
          <w:rFonts w:eastAsia="Calibri"/>
          <w:sz w:val="26"/>
          <w:szCs w:val="26"/>
        </w:rPr>
        <w:t xml:space="preserve">получение специалистом </w:t>
      </w:r>
      <w:r>
        <w:rPr>
          <w:rFonts w:eastAsia="Calibri"/>
          <w:sz w:val="26"/>
          <w:szCs w:val="26"/>
        </w:rPr>
        <w:t>Комитета</w:t>
      </w:r>
      <w:r w:rsidRPr="009C0F8D">
        <w:rPr>
          <w:rFonts w:eastAsia="Calibri"/>
          <w:sz w:val="26"/>
          <w:szCs w:val="26"/>
        </w:rPr>
        <w:t xml:space="preserve">, </w:t>
      </w:r>
      <w:r w:rsidRPr="00A87EC5">
        <w:rPr>
          <w:rFonts w:eastAsia="Calibri"/>
          <w:sz w:val="26"/>
          <w:szCs w:val="26"/>
        </w:rPr>
        <w:t>МФЦ</w:t>
      </w:r>
      <w:r w:rsidRPr="009C0F8D">
        <w:rPr>
          <w:rFonts w:eastAsia="Calibri"/>
          <w:sz w:val="26"/>
          <w:szCs w:val="26"/>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w:t>
      </w:r>
      <w:r>
        <w:rPr>
          <w:rFonts w:eastAsia="Calibri"/>
          <w:sz w:val="26"/>
          <w:szCs w:val="26"/>
        </w:rPr>
        <w:t>10</w:t>
      </w:r>
      <w:r w:rsidRPr="009C0F8D">
        <w:rPr>
          <w:rFonts w:eastAsia="Calibri"/>
          <w:sz w:val="26"/>
          <w:szCs w:val="26"/>
        </w:rPr>
        <w:t xml:space="preserve"> настоящего </w:t>
      </w:r>
      <w:r>
        <w:rPr>
          <w:rFonts w:eastAsia="Calibri"/>
          <w:sz w:val="26"/>
          <w:szCs w:val="26"/>
        </w:rPr>
        <w:t>а</w:t>
      </w:r>
      <w:r w:rsidRPr="009C0F8D">
        <w:rPr>
          <w:rFonts w:eastAsia="Calibri"/>
          <w:sz w:val="26"/>
          <w:szCs w:val="26"/>
        </w:rPr>
        <w:t>дминистративного регламента (</w:t>
      </w:r>
      <w:r w:rsidRPr="009C0F8D">
        <w:rPr>
          <w:sz w:val="26"/>
          <w:szCs w:val="26"/>
        </w:rPr>
        <w:t>в случае, если заявитель не представил документы, указанные в пункте 2.</w:t>
      </w:r>
      <w:r>
        <w:rPr>
          <w:sz w:val="26"/>
          <w:szCs w:val="26"/>
        </w:rPr>
        <w:t>10</w:t>
      </w:r>
      <w:r w:rsidRPr="009C0F8D">
        <w:rPr>
          <w:sz w:val="26"/>
          <w:szCs w:val="26"/>
        </w:rPr>
        <w:t xml:space="preserve"> настоящего </w:t>
      </w:r>
      <w:r>
        <w:rPr>
          <w:sz w:val="26"/>
          <w:szCs w:val="26"/>
        </w:rPr>
        <w:t>а</w:t>
      </w:r>
      <w:r w:rsidRPr="009C0F8D">
        <w:rPr>
          <w:sz w:val="26"/>
          <w:szCs w:val="26"/>
        </w:rPr>
        <w:t>дминистративного регламента, по собственной инициативе</w:t>
      </w:r>
      <w:r w:rsidRPr="009C0F8D">
        <w:rPr>
          <w:rFonts w:eastAsia="Calibri"/>
          <w:sz w:val="26"/>
          <w:szCs w:val="26"/>
        </w:rPr>
        <w:t>)</w:t>
      </w:r>
      <w:r w:rsidRPr="009C0F8D">
        <w:rPr>
          <w:sz w:val="26"/>
          <w:szCs w:val="26"/>
        </w:rPr>
        <w:t>.</w:t>
      </w:r>
      <w:proofErr w:type="gramEnd"/>
    </w:p>
    <w:p w:rsidR="00100627" w:rsidRPr="009C0F8D" w:rsidRDefault="00100627" w:rsidP="00100627">
      <w:pPr>
        <w:widowControl w:val="0"/>
        <w:autoSpaceDE w:val="0"/>
        <w:autoSpaceDN w:val="0"/>
        <w:adjustRightInd w:val="0"/>
        <w:ind w:firstLine="709"/>
        <w:jc w:val="both"/>
        <w:rPr>
          <w:rFonts w:eastAsia="Calibri"/>
          <w:sz w:val="26"/>
          <w:szCs w:val="26"/>
        </w:rPr>
      </w:pPr>
      <w:r w:rsidRPr="009C0F8D">
        <w:rPr>
          <w:rFonts w:eastAsia="Calibri"/>
          <w:sz w:val="26"/>
          <w:szCs w:val="26"/>
        </w:rPr>
        <w:t xml:space="preserve"> Специалист </w:t>
      </w:r>
      <w:r>
        <w:rPr>
          <w:rFonts w:eastAsia="Calibri"/>
          <w:sz w:val="26"/>
          <w:szCs w:val="26"/>
        </w:rPr>
        <w:t>Комитета</w:t>
      </w:r>
      <w:r w:rsidRPr="009C0F8D">
        <w:rPr>
          <w:rFonts w:eastAsia="Calibri"/>
          <w:sz w:val="26"/>
          <w:szCs w:val="26"/>
        </w:rPr>
        <w:t xml:space="preserve">, </w:t>
      </w:r>
      <w:r w:rsidRPr="00A87EC5">
        <w:rPr>
          <w:rFonts w:eastAsia="Calibri"/>
          <w:sz w:val="26"/>
          <w:szCs w:val="26"/>
        </w:rPr>
        <w:t>МФЦ</w:t>
      </w:r>
      <w:r w:rsidRPr="009C0F8D">
        <w:rPr>
          <w:rFonts w:eastAsia="Calibri"/>
          <w:sz w:val="26"/>
          <w:szCs w:val="26"/>
        </w:rPr>
        <w:t>, ответственный за межведомственное взаимодействие, не позднее дня, следующего за днем поступления запроса:</w:t>
      </w:r>
    </w:p>
    <w:p w:rsidR="00100627" w:rsidRPr="009C0F8D" w:rsidRDefault="00100627" w:rsidP="00100627">
      <w:pPr>
        <w:widowControl w:val="0"/>
        <w:autoSpaceDE w:val="0"/>
        <w:autoSpaceDN w:val="0"/>
        <w:adjustRightInd w:val="0"/>
        <w:ind w:firstLine="709"/>
        <w:jc w:val="both"/>
        <w:rPr>
          <w:rFonts w:eastAsia="Calibri"/>
          <w:sz w:val="26"/>
          <w:szCs w:val="26"/>
        </w:rPr>
      </w:pPr>
      <w:r w:rsidRPr="009C0F8D">
        <w:rPr>
          <w:rFonts w:eastAsia="Calibri"/>
          <w:sz w:val="26"/>
          <w:szCs w:val="26"/>
        </w:rPr>
        <w:t xml:space="preserve">- оформляет межведомственные запросы; </w:t>
      </w:r>
    </w:p>
    <w:p w:rsidR="00100627" w:rsidRPr="009C0F8D" w:rsidRDefault="00100627" w:rsidP="00100627">
      <w:pPr>
        <w:widowControl w:val="0"/>
        <w:autoSpaceDE w:val="0"/>
        <w:autoSpaceDN w:val="0"/>
        <w:adjustRightInd w:val="0"/>
        <w:ind w:firstLine="709"/>
        <w:jc w:val="both"/>
        <w:rPr>
          <w:rFonts w:eastAsia="Calibri"/>
          <w:sz w:val="26"/>
          <w:szCs w:val="26"/>
        </w:rPr>
      </w:pPr>
      <w:r w:rsidRPr="009C0F8D">
        <w:rPr>
          <w:rFonts w:eastAsia="Calibri"/>
          <w:sz w:val="26"/>
          <w:szCs w:val="26"/>
        </w:rPr>
        <w:t xml:space="preserve">-подписывает оформленный межведомственный запрос у </w:t>
      </w:r>
      <w:r>
        <w:rPr>
          <w:rFonts w:eastAsia="Calibri"/>
          <w:sz w:val="26"/>
          <w:szCs w:val="26"/>
        </w:rPr>
        <w:t>председателя Комитета</w:t>
      </w:r>
      <w:r w:rsidRPr="009C0F8D">
        <w:rPr>
          <w:rFonts w:eastAsia="Calibri"/>
          <w:sz w:val="26"/>
          <w:szCs w:val="26"/>
        </w:rPr>
        <w:t xml:space="preserve">, </w:t>
      </w:r>
      <w:r>
        <w:rPr>
          <w:rFonts w:eastAsia="Calibri"/>
          <w:sz w:val="26"/>
          <w:szCs w:val="26"/>
        </w:rPr>
        <w:t xml:space="preserve">руководителя </w:t>
      </w:r>
      <w:r w:rsidRPr="00A87EC5">
        <w:rPr>
          <w:rFonts w:eastAsia="Calibri"/>
          <w:sz w:val="26"/>
          <w:szCs w:val="26"/>
        </w:rPr>
        <w:t>МФЦ</w:t>
      </w:r>
      <w:r w:rsidRPr="009C0F8D">
        <w:rPr>
          <w:rFonts w:eastAsia="Calibri"/>
          <w:sz w:val="26"/>
          <w:szCs w:val="26"/>
        </w:rPr>
        <w:t>;</w:t>
      </w:r>
    </w:p>
    <w:p w:rsidR="00100627" w:rsidRPr="009C0F8D" w:rsidRDefault="00100627" w:rsidP="00100627">
      <w:pPr>
        <w:widowControl w:val="0"/>
        <w:autoSpaceDE w:val="0"/>
        <w:autoSpaceDN w:val="0"/>
        <w:adjustRightInd w:val="0"/>
        <w:ind w:firstLine="709"/>
        <w:jc w:val="both"/>
        <w:rPr>
          <w:rFonts w:eastAsia="Calibri"/>
          <w:sz w:val="26"/>
          <w:szCs w:val="26"/>
        </w:rPr>
      </w:pPr>
      <w:r w:rsidRPr="009C0F8D">
        <w:rPr>
          <w:rFonts w:eastAsia="Calibri"/>
          <w:sz w:val="26"/>
          <w:szCs w:val="26"/>
        </w:rPr>
        <w:t>- регистрирует межведомственный запрос в соответствующем реестре;</w:t>
      </w:r>
    </w:p>
    <w:p w:rsidR="00100627" w:rsidRPr="009C0F8D" w:rsidRDefault="00100627" w:rsidP="00100627">
      <w:pPr>
        <w:widowControl w:val="0"/>
        <w:autoSpaceDE w:val="0"/>
        <w:autoSpaceDN w:val="0"/>
        <w:adjustRightInd w:val="0"/>
        <w:ind w:firstLine="709"/>
        <w:jc w:val="both"/>
        <w:rPr>
          <w:rFonts w:eastAsia="Calibri"/>
          <w:sz w:val="26"/>
          <w:szCs w:val="26"/>
        </w:rPr>
      </w:pPr>
      <w:r w:rsidRPr="009C0F8D">
        <w:rPr>
          <w:rFonts w:eastAsia="Calibri"/>
          <w:sz w:val="26"/>
          <w:szCs w:val="26"/>
        </w:rPr>
        <w:t>- направляет межведомственный запрос в соответствующий орган или организацию.</w:t>
      </w:r>
    </w:p>
    <w:p w:rsidR="00100627" w:rsidRPr="009C0F8D" w:rsidRDefault="00100627" w:rsidP="00100627">
      <w:pPr>
        <w:widowControl w:val="0"/>
        <w:autoSpaceDE w:val="0"/>
        <w:autoSpaceDN w:val="0"/>
        <w:adjustRightInd w:val="0"/>
        <w:ind w:firstLine="709"/>
        <w:jc w:val="both"/>
        <w:rPr>
          <w:rFonts w:eastAsia="Calibri"/>
          <w:sz w:val="26"/>
          <w:szCs w:val="26"/>
        </w:rPr>
      </w:pPr>
      <w:r w:rsidRPr="009C0F8D">
        <w:rPr>
          <w:rFonts w:eastAsia="Calibri"/>
          <w:sz w:val="26"/>
          <w:szCs w:val="26"/>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100627" w:rsidRPr="009C0F8D" w:rsidRDefault="00100627" w:rsidP="00100627">
      <w:pPr>
        <w:widowControl w:val="0"/>
        <w:autoSpaceDE w:val="0"/>
        <w:autoSpaceDN w:val="0"/>
        <w:adjustRightInd w:val="0"/>
        <w:ind w:firstLine="709"/>
        <w:jc w:val="both"/>
        <w:rPr>
          <w:rFonts w:eastAsia="Calibri"/>
          <w:sz w:val="26"/>
          <w:szCs w:val="26"/>
        </w:rPr>
      </w:pPr>
      <w:r w:rsidRPr="009C0F8D">
        <w:rPr>
          <w:rFonts w:eastAsia="Calibri"/>
          <w:sz w:val="26"/>
          <w:szCs w:val="26"/>
        </w:rPr>
        <w:t xml:space="preserve">Направление запросов, </w:t>
      </w:r>
      <w:proofErr w:type="gramStart"/>
      <w:r w:rsidRPr="009C0F8D">
        <w:rPr>
          <w:rFonts w:eastAsia="Calibri"/>
          <w:sz w:val="26"/>
          <w:szCs w:val="26"/>
        </w:rPr>
        <w:t>контроль за</w:t>
      </w:r>
      <w:proofErr w:type="gramEnd"/>
      <w:r w:rsidRPr="009C0F8D">
        <w:rPr>
          <w:rFonts w:eastAsia="Calibri"/>
          <w:sz w:val="26"/>
          <w:szCs w:val="26"/>
        </w:rPr>
        <w:t xml:space="preserve"> получением ответов на запросы и своевременной передачей указанных ответов в </w:t>
      </w:r>
      <w:r>
        <w:rPr>
          <w:rFonts w:eastAsia="Calibri"/>
          <w:sz w:val="26"/>
          <w:szCs w:val="26"/>
        </w:rPr>
        <w:t>Комитет</w:t>
      </w:r>
      <w:r w:rsidRPr="009C0F8D">
        <w:rPr>
          <w:rFonts w:eastAsia="Calibri"/>
          <w:sz w:val="26"/>
          <w:szCs w:val="26"/>
        </w:rPr>
        <w:t xml:space="preserve"> осуществляет специалист </w:t>
      </w:r>
      <w:r>
        <w:rPr>
          <w:rFonts w:eastAsia="Calibri"/>
          <w:sz w:val="26"/>
          <w:szCs w:val="26"/>
        </w:rPr>
        <w:t>Комитета</w:t>
      </w:r>
      <w:r w:rsidRPr="009C0F8D">
        <w:rPr>
          <w:rFonts w:eastAsia="Calibri"/>
          <w:sz w:val="26"/>
          <w:szCs w:val="26"/>
        </w:rPr>
        <w:t xml:space="preserve">, </w:t>
      </w:r>
      <w:r w:rsidRPr="00A87EC5">
        <w:rPr>
          <w:rFonts w:eastAsia="Calibri"/>
          <w:sz w:val="26"/>
          <w:szCs w:val="26"/>
        </w:rPr>
        <w:t>МФЦ</w:t>
      </w:r>
      <w:r w:rsidRPr="009C0F8D">
        <w:rPr>
          <w:rFonts w:eastAsia="Calibri"/>
          <w:sz w:val="26"/>
          <w:szCs w:val="26"/>
        </w:rPr>
        <w:t>, ответственный за межведомственное взаимодействие.</w:t>
      </w:r>
    </w:p>
    <w:p w:rsidR="00100627" w:rsidRPr="009C0F8D" w:rsidRDefault="00100627" w:rsidP="00100627">
      <w:pPr>
        <w:widowControl w:val="0"/>
        <w:autoSpaceDE w:val="0"/>
        <w:autoSpaceDN w:val="0"/>
        <w:adjustRightInd w:val="0"/>
        <w:ind w:firstLine="709"/>
        <w:jc w:val="both"/>
        <w:rPr>
          <w:rFonts w:eastAsia="Calibri"/>
          <w:sz w:val="26"/>
          <w:szCs w:val="26"/>
        </w:rPr>
      </w:pPr>
      <w:r w:rsidRPr="009C0F8D">
        <w:rPr>
          <w:rFonts w:eastAsia="Calibri"/>
          <w:sz w:val="26"/>
          <w:szCs w:val="26"/>
        </w:rPr>
        <w:t xml:space="preserve">В день получения всех требуемых ответов на межведомственные запросы специалист </w:t>
      </w:r>
      <w:r>
        <w:rPr>
          <w:rFonts w:eastAsia="Calibri"/>
          <w:sz w:val="26"/>
          <w:szCs w:val="26"/>
        </w:rPr>
        <w:t>Комитета</w:t>
      </w:r>
      <w:r w:rsidRPr="009C0F8D">
        <w:rPr>
          <w:rFonts w:eastAsia="Calibri"/>
          <w:sz w:val="26"/>
          <w:szCs w:val="26"/>
        </w:rPr>
        <w:t xml:space="preserve">, </w:t>
      </w:r>
      <w:r w:rsidRPr="00A87EC5">
        <w:rPr>
          <w:rFonts w:eastAsia="Calibri"/>
          <w:sz w:val="26"/>
          <w:szCs w:val="26"/>
        </w:rPr>
        <w:t>МФЦ</w:t>
      </w:r>
      <w:r w:rsidRPr="009C0F8D">
        <w:rPr>
          <w:rFonts w:eastAsia="Calibri"/>
          <w:sz w:val="26"/>
          <w:szCs w:val="26"/>
        </w:rPr>
        <w:t xml:space="preserve">, ответственный за межведомственное взаимодействие, передает зарегистрированные ответы и запросы вместе с представленными заявителем документами в </w:t>
      </w:r>
      <w:r>
        <w:rPr>
          <w:rFonts w:eastAsia="Calibri"/>
          <w:sz w:val="26"/>
          <w:szCs w:val="26"/>
        </w:rPr>
        <w:t>земельный отдел Комитета</w:t>
      </w:r>
      <w:r w:rsidRPr="009C0F8D">
        <w:rPr>
          <w:rFonts w:eastAsia="Calibri"/>
          <w:sz w:val="26"/>
          <w:szCs w:val="26"/>
        </w:rPr>
        <w:t xml:space="preserve"> для принятия решения о предоставлении услуги.</w:t>
      </w:r>
    </w:p>
    <w:p w:rsidR="00100627" w:rsidRPr="009C0F8D" w:rsidRDefault="00100627" w:rsidP="00100627">
      <w:pPr>
        <w:widowControl w:val="0"/>
        <w:autoSpaceDE w:val="0"/>
        <w:autoSpaceDN w:val="0"/>
        <w:adjustRightInd w:val="0"/>
        <w:ind w:firstLine="709"/>
        <w:jc w:val="both"/>
        <w:rPr>
          <w:rFonts w:eastAsia="Calibri"/>
          <w:sz w:val="26"/>
          <w:szCs w:val="26"/>
        </w:rPr>
      </w:pPr>
      <w:r w:rsidRPr="009C0F8D">
        <w:rPr>
          <w:rFonts w:eastAsia="Calibri"/>
          <w:sz w:val="26"/>
          <w:szCs w:val="26"/>
        </w:rPr>
        <w:t>3.16.1. Критерием принятия решения о направлении межведомственного запроса является отсутствие документов, необходимых для предоставления муниципально</w:t>
      </w:r>
      <w:r>
        <w:rPr>
          <w:rFonts w:eastAsia="Calibri"/>
          <w:sz w:val="26"/>
          <w:szCs w:val="26"/>
        </w:rPr>
        <w:t>й услуги, указанных в пункте 2.10</w:t>
      </w:r>
      <w:r w:rsidRPr="009C0F8D">
        <w:rPr>
          <w:rFonts w:eastAsia="Calibri"/>
          <w:sz w:val="26"/>
          <w:szCs w:val="26"/>
        </w:rPr>
        <w:t xml:space="preserve"> настоящего </w:t>
      </w:r>
      <w:r>
        <w:rPr>
          <w:rFonts w:eastAsia="Calibri"/>
          <w:sz w:val="26"/>
          <w:szCs w:val="26"/>
        </w:rPr>
        <w:t>а</w:t>
      </w:r>
      <w:r w:rsidRPr="009C0F8D">
        <w:rPr>
          <w:rFonts w:eastAsia="Calibri"/>
          <w:sz w:val="26"/>
          <w:szCs w:val="26"/>
        </w:rPr>
        <w:t>дминистративного регламента.</w:t>
      </w:r>
    </w:p>
    <w:p w:rsidR="00100627" w:rsidRPr="009C0F8D" w:rsidRDefault="00100627" w:rsidP="00100627">
      <w:pPr>
        <w:widowControl w:val="0"/>
        <w:autoSpaceDE w:val="0"/>
        <w:autoSpaceDN w:val="0"/>
        <w:adjustRightInd w:val="0"/>
        <w:ind w:firstLine="709"/>
        <w:jc w:val="both"/>
        <w:rPr>
          <w:rFonts w:eastAsia="Calibri"/>
          <w:sz w:val="26"/>
          <w:szCs w:val="26"/>
        </w:rPr>
      </w:pPr>
      <w:r w:rsidRPr="009C0F8D">
        <w:rPr>
          <w:rFonts w:eastAsia="Calibri"/>
          <w:sz w:val="26"/>
          <w:szCs w:val="26"/>
        </w:rPr>
        <w:t xml:space="preserve">3.16.2. </w:t>
      </w:r>
      <w:r w:rsidRPr="00A87EC5">
        <w:rPr>
          <w:rFonts w:eastAsia="Calibri"/>
          <w:sz w:val="26"/>
          <w:szCs w:val="26"/>
        </w:rPr>
        <w:t>Максимальный срок исполнения административной процедуры составляет 8 календарных дней со дня получения специалистом Комитета, МФЦ, ответственным за межведомственное взаимодействие, документов и информации для направления межведомственных запросов.</w:t>
      </w:r>
    </w:p>
    <w:p w:rsidR="00100627" w:rsidRPr="009C0F8D" w:rsidRDefault="00100627" w:rsidP="00100627">
      <w:pPr>
        <w:widowControl w:val="0"/>
        <w:autoSpaceDE w:val="0"/>
        <w:autoSpaceDN w:val="0"/>
        <w:adjustRightInd w:val="0"/>
        <w:ind w:firstLine="709"/>
        <w:jc w:val="both"/>
        <w:rPr>
          <w:rFonts w:eastAsia="Calibri"/>
          <w:sz w:val="26"/>
          <w:szCs w:val="26"/>
        </w:rPr>
      </w:pPr>
      <w:r w:rsidRPr="009C0F8D">
        <w:rPr>
          <w:rFonts w:eastAsia="Calibri"/>
          <w:sz w:val="26"/>
          <w:szCs w:val="26"/>
        </w:rPr>
        <w:lastRenderedPageBreak/>
        <w:t xml:space="preserve">3.16.3. Результатом исполнения административной процедуры является получение документов, и их направление </w:t>
      </w:r>
      <w:r w:rsidRPr="00BA05F2">
        <w:rPr>
          <w:rFonts w:eastAsia="Calibri"/>
          <w:sz w:val="26"/>
          <w:szCs w:val="26"/>
        </w:rPr>
        <w:t>в соответствующий орган или организацию</w:t>
      </w:r>
      <w:r w:rsidRPr="009C0F8D">
        <w:rPr>
          <w:rFonts w:eastAsia="Calibri"/>
          <w:sz w:val="26"/>
          <w:szCs w:val="26"/>
        </w:rPr>
        <w:t xml:space="preserve"> для принятия решения о предоставлении муниципальной услуги. </w:t>
      </w:r>
    </w:p>
    <w:p w:rsidR="00100627" w:rsidRDefault="00100627" w:rsidP="00100627">
      <w:pPr>
        <w:widowControl w:val="0"/>
        <w:autoSpaceDE w:val="0"/>
        <w:autoSpaceDN w:val="0"/>
        <w:adjustRightInd w:val="0"/>
        <w:ind w:firstLine="709"/>
        <w:jc w:val="both"/>
        <w:outlineLvl w:val="3"/>
        <w:rPr>
          <w:sz w:val="26"/>
          <w:szCs w:val="26"/>
        </w:rPr>
      </w:pPr>
      <w:r w:rsidRPr="00BA05F2">
        <w:rPr>
          <w:sz w:val="26"/>
          <w:szCs w:val="26"/>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Комитета, ответственным за межведомственное взаимодействие.</w:t>
      </w:r>
    </w:p>
    <w:p w:rsidR="00100627" w:rsidRPr="00BA05F2" w:rsidRDefault="00100627" w:rsidP="00100627">
      <w:pPr>
        <w:widowControl w:val="0"/>
        <w:autoSpaceDE w:val="0"/>
        <w:autoSpaceDN w:val="0"/>
        <w:adjustRightInd w:val="0"/>
        <w:ind w:firstLine="709"/>
        <w:jc w:val="both"/>
        <w:outlineLvl w:val="3"/>
        <w:rPr>
          <w:sz w:val="26"/>
          <w:szCs w:val="26"/>
        </w:rPr>
      </w:pPr>
    </w:p>
    <w:p w:rsidR="00100627" w:rsidRDefault="00100627" w:rsidP="00100627">
      <w:pPr>
        <w:widowControl w:val="0"/>
        <w:autoSpaceDE w:val="0"/>
        <w:autoSpaceDN w:val="0"/>
        <w:adjustRightInd w:val="0"/>
        <w:ind w:firstLine="709"/>
        <w:jc w:val="center"/>
        <w:outlineLvl w:val="3"/>
        <w:rPr>
          <w:b/>
          <w:sz w:val="26"/>
          <w:szCs w:val="26"/>
        </w:rPr>
      </w:pPr>
    </w:p>
    <w:p w:rsidR="00100627" w:rsidRDefault="00100627" w:rsidP="00100627">
      <w:pPr>
        <w:widowControl w:val="0"/>
        <w:autoSpaceDE w:val="0"/>
        <w:autoSpaceDN w:val="0"/>
        <w:adjustRightInd w:val="0"/>
        <w:ind w:firstLine="709"/>
        <w:jc w:val="center"/>
        <w:outlineLvl w:val="3"/>
        <w:rPr>
          <w:b/>
          <w:sz w:val="26"/>
          <w:szCs w:val="26"/>
        </w:rPr>
      </w:pPr>
      <w:r w:rsidRPr="009C0F8D">
        <w:rPr>
          <w:b/>
          <w:sz w:val="26"/>
          <w:szCs w:val="26"/>
        </w:rPr>
        <w:t xml:space="preserve">Принятие решения о предоставлении (об отказе в предоставлении) </w:t>
      </w:r>
      <w:r w:rsidRPr="009C0F8D">
        <w:rPr>
          <w:rFonts w:eastAsia="Calibri"/>
          <w:b/>
          <w:sz w:val="26"/>
          <w:szCs w:val="26"/>
        </w:rPr>
        <w:t>муниципальной</w:t>
      </w:r>
      <w:r w:rsidRPr="009C0F8D">
        <w:rPr>
          <w:b/>
          <w:sz w:val="26"/>
          <w:szCs w:val="26"/>
        </w:rPr>
        <w:t xml:space="preserve"> услуги</w:t>
      </w:r>
    </w:p>
    <w:p w:rsidR="00100627" w:rsidRPr="009C0F8D" w:rsidRDefault="00100627" w:rsidP="00100627">
      <w:pPr>
        <w:widowControl w:val="0"/>
        <w:autoSpaceDE w:val="0"/>
        <w:autoSpaceDN w:val="0"/>
        <w:adjustRightInd w:val="0"/>
        <w:ind w:firstLine="709"/>
        <w:jc w:val="center"/>
        <w:outlineLvl w:val="3"/>
        <w:rPr>
          <w:b/>
          <w:sz w:val="26"/>
          <w:szCs w:val="26"/>
        </w:rPr>
      </w:pPr>
    </w:p>
    <w:p w:rsidR="00100627" w:rsidRPr="009C0F8D" w:rsidRDefault="00100627" w:rsidP="00100627">
      <w:pPr>
        <w:widowControl w:val="0"/>
        <w:autoSpaceDE w:val="0"/>
        <w:autoSpaceDN w:val="0"/>
        <w:adjustRightInd w:val="0"/>
        <w:ind w:firstLine="709"/>
        <w:jc w:val="center"/>
        <w:outlineLvl w:val="3"/>
        <w:rPr>
          <w:b/>
          <w:sz w:val="26"/>
          <w:szCs w:val="26"/>
        </w:rPr>
      </w:pPr>
    </w:p>
    <w:p w:rsidR="00100627" w:rsidRPr="009C0F8D" w:rsidRDefault="00100627" w:rsidP="00100627">
      <w:pPr>
        <w:autoSpaceDE w:val="0"/>
        <w:autoSpaceDN w:val="0"/>
        <w:adjustRightInd w:val="0"/>
        <w:ind w:firstLine="709"/>
        <w:jc w:val="both"/>
        <w:rPr>
          <w:rFonts w:eastAsiaTheme="minorEastAsia"/>
          <w:sz w:val="26"/>
          <w:szCs w:val="26"/>
        </w:rPr>
      </w:pPr>
      <w:r w:rsidRPr="009C0F8D">
        <w:rPr>
          <w:sz w:val="26"/>
          <w:szCs w:val="26"/>
        </w:rPr>
        <w:t xml:space="preserve">3.17. </w:t>
      </w:r>
      <w:r w:rsidRPr="009C0F8D">
        <w:rPr>
          <w:rFonts w:eastAsiaTheme="minorEastAsia"/>
          <w:sz w:val="26"/>
          <w:szCs w:val="26"/>
        </w:rPr>
        <w:t xml:space="preserve">Основанием для начала административной процедуры является наличие в </w:t>
      </w:r>
      <w:r>
        <w:rPr>
          <w:rFonts w:eastAsiaTheme="minorEastAsia"/>
          <w:sz w:val="26"/>
          <w:szCs w:val="26"/>
        </w:rPr>
        <w:t>Комитете</w:t>
      </w:r>
      <w:r w:rsidRPr="009C0F8D">
        <w:rPr>
          <w:rFonts w:eastAsiaTheme="minorEastAsia"/>
          <w:sz w:val="26"/>
          <w:szCs w:val="26"/>
        </w:rPr>
        <w:t xml:space="preserve"> зарегистрированных документов, указанных в </w:t>
      </w:r>
      <w:hyperlink r:id="rId11" w:history="1">
        <w:r w:rsidRPr="009C0F8D">
          <w:rPr>
            <w:rFonts w:eastAsiaTheme="minorEastAsia"/>
            <w:sz w:val="26"/>
            <w:szCs w:val="26"/>
          </w:rPr>
          <w:t xml:space="preserve">пунктах </w:t>
        </w:r>
      </w:hyperlink>
      <w:r w:rsidRPr="009C0F8D">
        <w:rPr>
          <w:rFonts w:eastAsiaTheme="minorEastAsia"/>
          <w:sz w:val="26"/>
          <w:szCs w:val="26"/>
        </w:rPr>
        <w:t>2.</w:t>
      </w:r>
      <w:r>
        <w:rPr>
          <w:rFonts w:eastAsiaTheme="minorEastAsia"/>
          <w:sz w:val="26"/>
          <w:szCs w:val="26"/>
        </w:rPr>
        <w:t>6</w:t>
      </w:r>
      <w:r w:rsidRPr="009C0F8D">
        <w:rPr>
          <w:rFonts w:eastAsiaTheme="minorEastAsia"/>
          <w:sz w:val="26"/>
          <w:szCs w:val="26"/>
        </w:rPr>
        <w:t>, 2.</w:t>
      </w:r>
      <w:r>
        <w:rPr>
          <w:rFonts w:eastAsiaTheme="minorEastAsia"/>
          <w:sz w:val="26"/>
          <w:szCs w:val="26"/>
        </w:rPr>
        <w:t xml:space="preserve">10 </w:t>
      </w:r>
      <w:r w:rsidRPr="009C0F8D">
        <w:rPr>
          <w:rFonts w:eastAsiaTheme="minorEastAsia"/>
          <w:sz w:val="26"/>
          <w:szCs w:val="26"/>
        </w:rPr>
        <w:t xml:space="preserve">настоящего </w:t>
      </w:r>
      <w:r>
        <w:rPr>
          <w:rFonts w:eastAsiaTheme="minorEastAsia"/>
          <w:sz w:val="26"/>
          <w:szCs w:val="26"/>
        </w:rPr>
        <w:t>а</w:t>
      </w:r>
      <w:r w:rsidRPr="009C0F8D">
        <w:rPr>
          <w:rFonts w:eastAsiaTheme="minorEastAsia"/>
          <w:sz w:val="26"/>
          <w:szCs w:val="26"/>
        </w:rPr>
        <w:t>дминистративного регламента.</w:t>
      </w:r>
    </w:p>
    <w:p w:rsidR="00100627" w:rsidRPr="009C0F8D" w:rsidRDefault="00100627" w:rsidP="00100627">
      <w:pPr>
        <w:widowControl w:val="0"/>
        <w:autoSpaceDE w:val="0"/>
        <w:autoSpaceDN w:val="0"/>
        <w:adjustRightInd w:val="0"/>
        <w:ind w:firstLine="709"/>
        <w:jc w:val="both"/>
        <w:rPr>
          <w:rFonts w:eastAsia="Calibri"/>
          <w:sz w:val="26"/>
          <w:szCs w:val="26"/>
        </w:rPr>
      </w:pPr>
      <w:r w:rsidRPr="009C0F8D">
        <w:rPr>
          <w:rFonts w:eastAsia="Calibri"/>
          <w:sz w:val="26"/>
          <w:szCs w:val="26"/>
        </w:rPr>
        <w:t xml:space="preserve">При рассмотрении комплекта документов для предоставления муниципальной услуги специалист </w:t>
      </w:r>
      <w:r>
        <w:rPr>
          <w:rFonts w:eastAsia="Calibri"/>
          <w:sz w:val="26"/>
          <w:szCs w:val="26"/>
        </w:rPr>
        <w:t>земельного отдела Комитета</w:t>
      </w:r>
      <w:r w:rsidRPr="009C0F8D">
        <w:rPr>
          <w:rFonts w:eastAsia="Calibri"/>
          <w:sz w:val="26"/>
          <w:szCs w:val="26"/>
        </w:rPr>
        <w:t xml:space="preserve">: </w:t>
      </w:r>
    </w:p>
    <w:p w:rsidR="00100627" w:rsidRPr="009C0F8D" w:rsidRDefault="00100627" w:rsidP="00100627">
      <w:pPr>
        <w:widowControl w:val="0"/>
        <w:autoSpaceDE w:val="0"/>
        <w:autoSpaceDN w:val="0"/>
        <w:adjustRightInd w:val="0"/>
        <w:ind w:firstLine="709"/>
        <w:jc w:val="both"/>
        <w:rPr>
          <w:rFonts w:eastAsia="Calibri"/>
          <w:sz w:val="26"/>
          <w:szCs w:val="26"/>
        </w:rPr>
      </w:pPr>
      <w:r w:rsidRPr="009C0F8D">
        <w:rPr>
          <w:rFonts w:eastAsia="Calibri"/>
          <w:sz w:val="26"/>
          <w:szCs w:val="26"/>
        </w:rPr>
        <w:t>- определяет соответствие представленных документов требованиям, установленным в пунктах 2.</w:t>
      </w:r>
      <w:r>
        <w:rPr>
          <w:rFonts w:eastAsia="Calibri"/>
          <w:sz w:val="26"/>
          <w:szCs w:val="26"/>
        </w:rPr>
        <w:t>6</w:t>
      </w:r>
      <w:r w:rsidRPr="009C0F8D">
        <w:rPr>
          <w:rFonts w:eastAsia="Calibri"/>
          <w:sz w:val="26"/>
          <w:szCs w:val="26"/>
        </w:rPr>
        <w:t xml:space="preserve"> и 2.</w:t>
      </w:r>
      <w:r>
        <w:rPr>
          <w:rFonts w:eastAsia="Calibri"/>
          <w:sz w:val="26"/>
          <w:szCs w:val="26"/>
        </w:rPr>
        <w:t>10</w:t>
      </w:r>
      <w:r w:rsidRPr="009C0F8D">
        <w:rPr>
          <w:rFonts w:eastAsia="Calibri"/>
          <w:sz w:val="26"/>
          <w:szCs w:val="26"/>
        </w:rPr>
        <w:t xml:space="preserve"> </w:t>
      </w:r>
      <w:r>
        <w:rPr>
          <w:rFonts w:eastAsia="Calibri"/>
          <w:sz w:val="26"/>
          <w:szCs w:val="26"/>
        </w:rPr>
        <w:t>а</w:t>
      </w:r>
      <w:r w:rsidRPr="009C0F8D">
        <w:rPr>
          <w:rFonts w:eastAsia="Calibri"/>
          <w:sz w:val="26"/>
          <w:szCs w:val="26"/>
        </w:rPr>
        <w:t>дминистративного регламента;</w:t>
      </w:r>
    </w:p>
    <w:p w:rsidR="00100627" w:rsidRPr="009C0F8D" w:rsidRDefault="00100627" w:rsidP="00100627">
      <w:pPr>
        <w:widowControl w:val="0"/>
        <w:autoSpaceDE w:val="0"/>
        <w:autoSpaceDN w:val="0"/>
        <w:adjustRightInd w:val="0"/>
        <w:ind w:firstLine="709"/>
        <w:jc w:val="both"/>
        <w:rPr>
          <w:rFonts w:eastAsia="Calibri"/>
          <w:sz w:val="26"/>
          <w:szCs w:val="26"/>
        </w:rPr>
      </w:pPr>
      <w:r w:rsidRPr="009C0F8D">
        <w:rPr>
          <w:rFonts w:eastAsia="Calibri"/>
          <w:sz w:val="26"/>
          <w:szCs w:val="26"/>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w:t>
      </w:r>
      <w:r>
        <w:rPr>
          <w:rFonts w:eastAsia="Calibri"/>
          <w:sz w:val="26"/>
          <w:szCs w:val="26"/>
        </w:rPr>
        <w:t xml:space="preserve">земельным отделом Комитета </w:t>
      </w:r>
      <w:r w:rsidRPr="009C0F8D">
        <w:rPr>
          <w:rFonts w:eastAsia="Calibri"/>
          <w:sz w:val="26"/>
          <w:szCs w:val="26"/>
        </w:rPr>
        <w:t xml:space="preserve">муниципальной услуги; </w:t>
      </w:r>
    </w:p>
    <w:p w:rsidR="00100627" w:rsidRPr="009C0F8D" w:rsidRDefault="00100627" w:rsidP="00100627">
      <w:pPr>
        <w:widowControl w:val="0"/>
        <w:autoSpaceDE w:val="0"/>
        <w:autoSpaceDN w:val="0"/>
        <w:adjustRightInd w:val="0"/>
        <w:ind w:firstLine="709"/>
        <w:jc w:val="both"/>
        <w:rPr>
          <w:rFonts w:eastAsia="Calibri"/>
          <w:sz w:val="26"/>
          <w:szCs w:val="26"/>
        </w:rPr>
      </w:pPr>
      <w:r w:rsidRPr="009C0F8D">
        <w:rPr>
          <w:rFonts w:eastAsia="Calibri"/>
          <w:sz w:val="26"/>
          <w:szCs w:val="26"/>
        </w:rPr>
        <w:t>- устанавливает факт отсутствия или наличия оснований для отказа в предоставлении муниципальной услуги, предусмотренных пунктом 2.1</w:t>
      </w:r>
      <w:r>
        <w:rPr>
          <w:rFonts w:eastAsia="Calibri"/>
          <w:sz w:val="26"/>
          <w:szCs w:val="26"/>
        </w:rPr>
        <w:t>4</w:t>
      </w:r>
      <w:r w:rsidRPr="009C0F8D">
        <w:rPr>
          <w:rFonts w:eastAsia="Calibri"/>
          <w:sz w:val="26"/>
          <w:szCs w:val="26"/>
        </w:rPr>
        <w:t xml:space="preserve"> </w:t>
      </w:r>
      <w:r>
        <w:rPr>
          <w:rFonts w:eastAsia="Calibri"/>
          <w:sz w:val="26"/>
          <w:szCs w:val="26"/>
        </w:rPr>
        <w:t>а</w:t>
      </w:r>
      <w:r w:rsidRPr="009C0F8D">
        <w:rPr>
          <w:rFonts w:eastAsia="Calibri"/>
          <w:sz w:val="26"/>
          <w:szCs w:val="26"/>
        </w:rPr>
        <w:t xml:space="preserve">дминистративного регламента.  </w:t>
      </w:r>
    </w:p>
    <w:p w:rsidR="00100627" w:rsidRPr="009C0F8D" w:rsidRDefault="00100627" w:rsidP="00100627">
      <w:pPr>
        <w:widowControl w:val="0"/>
        <w:autoSpaceDE w:val="0"/>
        <w:autoSpaceDN w:val="0"/>
        <w:adjustRightInd w:val="0"/>
        <w:ind w:firstLine="709"/>
        <w:jc w:val="both"/>
        <w:rPr>
          <w:rFonts w:eastAsia="Calibri"/>
          <w:sz w:val="26"/>
          <w:szCs w:val="26"/>
        </w:rPr>
      </w:pPr>
      <w:r>
        <w:rPr>
          <w:rFonts w:eastAsia="Calibri"/>
          <w:sz w:val="26"/>
          <w:szCs w:val="26"/>
        </w:rPr>
        <w:t>-</w:t>
      </w:r>
      <w:r w:rsidRPr="009C0F8D">
        <w:rPr>
          <w:rFonts w:eastAsia="Calibri"/>
          <w:sz w:val="26"/>
          <w:szCs w:val="26"/>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w:t>
      </w:r>
      <w:r>
        <w:rPr>
          <w:rFonts w:eastAsia="Calibri"/>
          <w:sz w:val="26"/>
          <w:szCs w:val="26"/>
        </w:rPr>
        <w:t>4</w:t>
      </w:r>
      <w:r w:rsidRPr="009C0F8D">
        <w:rPr>
          <w:rFonts w:eastAsia="Calibri"/>
          <w:sz w:val="26"/>
          <w:szCs w:val="26"/>
        </w:rPr>
        <w:t xml:space="preserve"> настоящего Административного регламента. </w:t>
      </w:r>
    </w:p>
    <w:p w:rsidR="00100627" w:rsidRDefault="00100627" w:rsidP="00100627">
      <w:pPr>
        <w:widowControl w:val="0"/>
        <w:autoSpaceDE w:val="0"/>
        <w:autoSpaceDN w:val="0"/>
        <w:adjustRightInd w:val="0"/>
        <w:ind w:firstLine="709"/>
        <w:jc w:val="both"/>
        <w:rPr>
          <w:rFonts w:eastAsia="Calibri"/>
          <w:sz w:val="26"/>
          <w:szCs w:val="26"/>
        </w:rPr>
      </w:pPr>
      <w:r w:rsidRPr="00BA05F2">
        <w:rPr>
          <w:rFonts w:eastAsia="Calibri"/>
          <w:sz w:val="26"/>
          <w:szCs w:val="26"/>
        </w:rPr>
        <w:t>Специалист Комитета в течение 10 календарных дней по результатам проверки готовит один из следующих документов:</w:t>
      </w:r>
    </w:p>
    <w:p w:rsidR="00100627" w:rsidRPr="009C0F8D" w:rsidRDefault="00100627" w:rsidP="00100627">
      <w:pPr>
        <w:widowControl w:val="0"/>
        <w:autoSpaceDE w:val="0"/>
        <w:autoSpaceDN w:val="0"/>
        <w:adjustRightInd w:val="0"/>
        <w:ind w:firstLine="709"/>
        <w:jc w:val="both"/>
        <w:rPr>
          <w:rFonts w:eastAsia="Calibri"/>
          <w:sz w:val="26"/>
          <w:szCs w:val="26"/>
        </w:rPr>
      </w:pPr>
      <w:r w:rsidRPr="009C0F8D">
        <w:rPr>
          <w:rFonts w:eastAsia="Calibri"/>
          <w:sz w:val="26"/>
          <w:szCs w:val="26"/>
        </w:rPr>
        <w:t xml:space="preserve">- проект </w:t>
      </w:r>
      <w:r>
        <w:rPr>
          <w:rFonts w:eastAsia="Calibri"/>
          <w:sz w:val="26"/>
          <w:szCs w:val="26"/>
        </w:rPr>
        <w:t>договора аренды земельного участка</w:t>
      </w:r>
      <w:r w:rsidRPr="009C0F8D">
        <w:rPr>
          <w:rFonts w:eastAsia="Calibri"/>
          <w:sz w:val="26"/>
          <w:szCs w:val="26"/>
        </w:rPr>
        <w:t xml:space="preserve">; </w:t>
      </w:r>
    </w:p>
    <w:p w:rsidR="00100627" w:rsidRPr="009C0F8D" w:rsidRDefault="00100627" w:rsidP="00100627">
      <w:pPr>
        <w:widowControl w:val="0"/>
        <w:autoSpaceDE w:val="0"/>
        <w:autoSpaceDN w:val="0"/>
        <w:adjustRightInd w:val="0"/>
        <w:ind w:firstLine="709"/>
        <w:jc w:val="both"/>
        <w:rPr>
          <w:rFonts w:eastAsia="Calibri"/>
          <w:sz w:val="26"/>
          <w:szCs w:val="26"/>
        </w:rPr>
      </w:pPr>
      <w:r w:rsidRPr="009C0F8D">
        <w:rPr>
          <w:rFonts w:eastAsia="Calibri"/>
          <w:sz w:val="26"/>
          <w:szCs w:val="26"/>
        </w:rPr>
        <w:t xml:space="preserve">- проект </w:t>
      </w:r>
      <w:r>
        <w:rPr>
          <w:rFonts w:eastAsia="Calibri"/>
          <w:sz w:val="26"/>
          <w:szCs w:val="26"/>
        </w:rPr>
        <w:t>уведомления</w:t>
      </w:r>
      <w:r w:rsidRPr="009C0F8D">
        <w:rPr>
          <w:rFonts w:eastAsia="Calibri"/>
          <w:sz w:val="26"/>
          <w:szCs w:val="26"/>
        </w:rPr>
        <w:t xml:space="preserve"> об отказе в предоставлении муниципальной услуги (в случае наличия оснований, предусмотренных пунктом 2.</w:t>
      </w:r>
      <w:r>
        <w:rPr>
          <w:rFonts w:eastAsia="Calibri"/>
          <w:sz w:val="26"/>
          <w:szCs w:val="26"/>
        </w:rPr>
        <w:t>14</w:t>
      </w:r>
      <w:r w:rsidRPr="009C0F8D">
        <w:rPr>
          <w:rFonts w:eastAsia="Calibri"/>
          <w:sz w:val="26"/>
          <w:szCs w:val="26"/>
        </w:rPr>
        <w:t xml:space="preserve"> настоящего </w:t>
      </w:r>
      <w:r>
        <w:rPr>
          <w:rFonts w:eastAsia="Calibri"/>
          <w:sz w:val="26"/>
          <w:szCs w:val="26"/>
        </w:rPr>
        <w:t>а</w:t>
      </w:r>
      <w:r w:rsidRPr="009C0F8D">
        <w:rPr>
          <w:rFonts w:eastAsia="Calibri"/>
          <w:sz w:val="26"/>
          <w:szCs w:val="26"/>
        </w:rPr>
        <w:t xml:space="preserve">дминистративного регламента).  </w:t>
      </w:r>
    </w:p>
    <w:p w:rsidR="00100627" w:rsidRPr="009C0F8D" w:rsidRDefault="00100627" w:rsidP="00100627">
      <w:pPr>
        <w:widowControl w:val="0"/>
        <w:autoSpaceDE w:val="0"/>
        <w:autoSpaceDN w:val="0"/>
        <w:adjustRightInd w:val="0"/>
        <w:ind w:firstLine="709"/>
        <w:jc w:val="both"/>
        <w:rPr>
          <w:rFonts w:eastAsia="Calibri"/>
          <w:sz w:val="26"/>
          <w:szCs w:val="26"/>
        </w:rPr>
      </w:pPr>
      <w:r w:rsidRPr="009C0F8D">
        <w:rPr>
          <w:rFonts w:eastAsia="Calibri"/>
          <w:sz w:val="26"/>
          <w:szCs w:val="26"/>
        </w:rPr>
        <w:t xml:space="preserve">Специалист </w:t>
      </w:r>
      <w:r>
        <w:rPr>
          <w:rFonts w:eastAsia="Calibri"/>
          <w:sz w:val="26"/>
          <w:szCs w:val="26"/>
        </w:rPr>
        <w:t>земельного отдела Комитета</w:t>
      </w:r>
      <w:r w:rsidRPr="009C0F8D">
        <w:rPr>
          <w:rFonts w:eastAsia="Calibri"/>
          <w:sz w:val="26"/>
          <w:szCs w:val="26"/>
        </w:rPr>
        <w:t xml:space="preserve"> после оформления проекта </w:t>
      </w:r>
      <w:r>
        <w:rPr>
          <w:rFonts w:eastAsia="Calibri"/>
          <w:sz w:val="26"/>
          <w:szCs w:val="26"/>
        </w:rPr>
        <w:t>договора аренды земельного участка</w:t>
      </w:r>
      <w:r w:rsidRPr="009C0F8D">
        <w:rPr>
          <w:rFonts w:eastAsia="Calibri"/>
          <w:sz w:val="26"/>
          <w:szCs w:val="26"/>
        </w:rPr>
        <w:t xml:space="preserve"> либо </w:t>
      </w:r>
      <w:r>
        <w:rPr>
          <w:rFonts w:eastAsia="Calibri"/>
          <w:sz w:val="26"/>
          <w:szCs w:val="26"/>
        </w:rPr>
        <w:t>уведомление</w:t>
      </w:r>
      <w:r w:rsidRPr="009C0F8D">
        <w:rPr>
          <w:rFonts w:eastAsia="Calibri"/>
          <w:sz w:val="26"/>
          <w:szCs w:val="26"/>
        </w:rPr>
        <w:t xml:space="preserve"> об отказе в предоставлении муниципальной услуги передает его на подпись </w:t>
      </w:r>
      <w:r>
        <w:rPr>
          <w:rFonts w:eastAsia="Calibri"/>
          <w:sz w:val="26"/>
          <w:szCs w:val="26"/>
        </w:rPr>
        <w:t>председателю Комитета</w:t>
      </w:r>
      <w:r w:rsidRPr="009C0F8D">
        <w:rPr>
          <w:rFonts w:eastAsia="Calibri"/>
          <w:sz w:val="26"/>
          <w:szCs w:val="26"/>
        </w:rPr>
        <w:t xml:space="preserve"> </w:t>
      </w:r>
      <w:r w:rsidRPr="00A10936">
        <w:rPr>
          <w:rFonts w:eastAsia="Calibri"/>
          <w:sz w:val="26"/>
          <w:szCs w:val="26"/>
        </w:rPr>
        <w:t xml:space="preserve">в течение 2 календарных дней с момента оформления проекта </w:t>
      </w:r>
      <w:r>
        <w:rPr>
          <w:rFonts w:eastAsia="Calibri"/>
          <w:sz w:val="26"/>
          <w:szCs w:val="26"/>
        </w:rPr>
        <w:t xml:space="preserve">договора аренды земельного участка, </w:t>
      </w:r>
      <w:r w:rsidRPr="00A10936">
        <w:rPr>
          <w:rFonts w:eastAsia="Calibri"/>
          <w:sz w:val="26"/>
          <w:szCs w:val="26"/>
        </w:rPr>
        <w:t xml:space="preserve">либо </w:t>
      </w:r>
      <w:r>
        <w:rPr>
          <w:rFonts w:eastAsia="Calibri"/>
          <w:sz w:val="26"/>
          <w:szCs w:val="26"/>
        </w:rPr>
        <w:t>уведомления</w:t>
      </w:r>
      <w:r w:rsidRPr="00A10936">
        <w:rPr>
          <w:rFonts w:eastAsia="Calibri"/>
          <w:sz w:val="26"/>
          <w:szCs w:val="26"/>
        </w:rPr>
        <w:t xml:space="preserve"> об отказе в предоставлении муниципальной услуги.</w:t>
      </w:r>
    </w:p>
    <w:p w:rsidR="00100627" w:rsidRPr="009C0F8D" w:rsidRDefault="00100627" w:rsidP="00100627">
      <w:pPr>
        <w:widowControl w:val="0"/>
        <w:autoSpaceDE w:val="0"/>
        <w:autoSpaceDN w:val="0"/>
        <w:adjustRightInd w:val="0"/>
        <w:ind w:firstLine="709"/>
        <w:jc w:val="both"/>
        <w:rPr>
          <w:rFonts w:eastAsia="Calibri"/>
          <w:sz w:val="26"/>
          <w:szCs w:val="26"/>
        </w:rPr>
      </w:pPr>
      <w:r w:rsidRPr="009C0F8D">
        <w:rPr>
          <w:rFonts w:eastAsia="Calibri"/>
          <w:sz w:val="26"/>
          <w:szCs w:val="26"/>
        </w:rPr>
        <w:t>3.17.1. Критерием принятия решения</w:t>
      </w:r>
      <w:r w:rsidRPr="009C0F8D">
        <w:rPr>
          <w:sz w:val="26"/>
          <w:szCs w:val="26"/>
        </w:rPr>
        <w:t xml:space="preserve"> о предоставлении </w:t>
      </w:r>
      <w:r w:rsidRPr="009C0F8D">
        <w:rPr>
          <w:rFonts w:eastAsia="Calibri"/>
          <w:sz w:val="26"/>
          <w:szCs w:val="26"/>
        </w:rPr>
        <w:t>муниципальной</w:t>
      </w:r>
      <w:r w:rsidRPr="009C0F8D">
        <w:rPr>
          <w:sz w:val="26"/>
          <w:szCs w:val="26"/>
        </w:rPr>
        <w:t xml:space="preserve"> услуги </w:t>
      </w:r>
      <w:r w:rsidRPr="009C0F8D">
        <w:rPr>
          <w:rFonts w:eastAsia="Calibri"/>
          <w:sz w:val="26"/>
          <w:szCs w:val="26"/>
        </w:rPr>
        <w:t xml:space="preserve">является соответствие запроса и прилагаемых к нему документов требованиям настоящего </w:t>
      </w:r>
      <w:r>
        <w:rPr>
          <w:rFonts w:eastAsia="Calibri"/>
          <w:sz w:val="26"/>
          <w:szCs w:val="26"/>
        </w:rPr>
        <w:t>а</w:t>
      </w:r>
      <w:r w:rsidRPr="009C0F8D">
        <w:rPr>
          <w:rFonts w:eastAsia="Calibri"/>
          <w:sz w:val="26"/>
          <w:szCs w:val="26"/>
        </w:rPr>
        <w:t xml:space="preserve">дминистративного регламента. </w:t>
      </w:r>
    </w:p>
    <w:p w:rsidR="00100627" w:rsidRPr="009C0F8D" w:rsidRDefault="00100627" w:rsidP="00100627">
      <w:pPr>
        <w:widowControl w:val="0"/>
        <w:autoSpaceDE w:val="0"/>
        <w:autoSpaceDN w:val="0"/>
        <w:adjustRightInd w:val="0"/>
        <w:ind w:firstLine="709"/>
        <w:jc w:val="both"/>
        <w:rPr>
          <w:rFonts w:eastAsia="Calibri"/>
          <w:sz w:val="26"/>
          <w:szCs w:val="26"/>
        </w:rPr>
      </w:pPr>
      <w:r w:rsidRPr="009C0F8D">
        <w:rPr>
          <w:rFonts w:eastAsia="Calibri"/>
          <w:sz w:val="26"/>
          <w:szCs w:val="26"/>
        </w:rPr>
        <w:t xml:space="preserve">3.17.2. </w:t>
      </w:r>
      <w:r w:rsidRPr="00A10936">
        <w:rPr>
          <w:rFonts w:eastAsia="Calibri"/>
          <w:sz w:val="26"/>
          <w:szCs w:val="26"/>
        </w:rPr>
        <w:t xml:space="preserve">Максимальный срок исполнения административной процедуры составляет не более 16 календарных дней со дня получения полного комплекта документов, необходимых для предоставления муниципальной услуги.  </w:t>
      </w:r>
      <w:r w:rsidRPr="009C0F8D">
        <w:rPr>
          <w:sz w:val="26"/>
          <w:szCs w:val="26"/>
        </w:rPr>
        <w:t xml:space="preserve">  </w:t>
      </w:r>
    </w:p>
    <w:p w:rsidR="00100627" w:rsidRPr="0069403D" w:rsidRDefault="00100627" w:rsidP="00100627">
      <w:pPr>
        <w:widowControl w:val="0"/>
        <w:autoSpaceDE w:val="0"/>
        <w:autoSpaceDN w:val="0"/>
        <w:adjustRightInd w:val="0"/>
        <w:ind w:firstLine="709"/>
        <w:jc w:val="both"/>
        <w:rPr>
          <w:bCs/>
          <w:iCs/>
          <w:sz w:val="26"/>
          <w:szCs w:val="26"/>
        </w:rPr>
      </w:pPr>
      <w:r w:rsidRPr="009C0F8D">
        <w:rPr>
          <w:bCs/>
          <w:iCs/>
          <w:sz w:val="26"/>
          <w:szCs w:val="26"/>
        </w:rPr>
        <w:lastRenderedPageBreak/>
        <w:t xml:space="preserve">3.17.3. </w:t>
      </w:r>
      <w:r w:rsidRPr="0069403D">
        <w:rPr>
          <w:bCs/>
          <w:iCs/>
          <w:sz w:val="26"/>
          <w:szCs w:val="26"/>
        </w:rPr>
        <w:t xml:space="preserve">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проекта договора аренды специалисту </w:t>
      </w:r>
      <w:r>
        <w:rPr>
          <w:bCs/>
          <w:iCs/>
          <w:sz w:val="26"/>
          <w:szCs w:val="26"/>
        </w:rPr>
        <w:t>з</w:t>
      </w:r>
      <w:r w:rsidRPr="0069403D">
        <w:rPr>
          <w:bCs/>
          <w:iCs/>
          <w:sz w:val="26"/>
          <w:szCs w:val="26"/>
        </w:rPr>
        <w:t>емельного отдела</w:t>
      </w:r>
      <w:r>
        <w:rPr>
          <w:bCs/>
          <w:iCs/>
          <w:sz w:val="26"/>
          <w:szCs w:val="26"/>
        </w:rPr>
        <w:t xml:space="preserve"> Комитета</w:t>
      </w:r>
      <w:r w:rsidRPr="0069403D">
        <w:rPr>
          <w:bCs/>
          <w:iCs/>
          <w:sz w:val="26"/>
          <w:szCs w:val="26"/>
        </w:rPr>
        <w:t>, ответственному за выдачу результата предоставления услуги, или специалисту МФЦ.</w:t>
      </w:r>
    </w:p>
    <w:p w:rsidR="00100627" w:rsidRDefault="00100627" w:rsidP="00100627">
      <w:pPr>
        <w:widowControl w:val="0"/>
        <w:autoSpaceDE w:val="0"/>
        <w:autoSpaceDN w:val="0"/>
        <w:adjustRightInd w:val="0"/>
        <w:ind w:firstLine="709"/>
        <w:jc w:val="both"/>
        <w:rPr>
          <w:bCs/>
          <w:iCs/>
          <w:sz w:val="26"/>
          <w:szCs w:val="26"/>
        </w:rPr>
      </w:pPr>
      <w:r w:rsidRPr="0069403D">
        <w:rPr>
          <w:bCs/>
          <w:iCs/>
          <w:sz w:val="26"/>
          <w:szCs w:val="26"/>
        </w:rPr>
        <w:t>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rsidR="00100627" w:rsidRPr="009C0F8D" w:rsidRDefault="00100627" w:rsidP="00100627">
      <w:pPr>
        <w:widowControl w:val="0"/>
        <w:autoSpaceDE w:val="0"/>
        <w:autoSpaceDN w:val="0"/>
        <w:adjustRightInd w:val="0"/>
        <w:ind w:firstLine="709"/>
        <w:jc w:val="both"/>
        <w:rPr>
          <w:sz w:val="26"/>
          <w:szCs w:val="26"/>
        </w:rPr>
      </w:pPr>
    </w:p>
    <w:p w:rsidR="00100627" w:rsidRDefault="00100627" w:rsidP="00100627">
      <w:pPr>
        <w:widowControl w:val="0"/>
        <w:autoSpaceDE w:val="0"/>
        <w:autoSpaceDN w:val="0"/>
        <w:adjustRightInd w:val="0"/>
        <w:ind w:firstLine="709"/>
        <w:jc w:val="center"/>
        <w:rPr>
          <w:b/>
          <w:sz w:val="26"/>
          <w:szCs w:val="26"/>
        </w:rPr>
      </w:pPr>
    </w:p>
    <w:p w:rsidR="00100627" w:rsidRDefault="00100627" w:rsidP="00100627">
      <w:pPr>
        <w:widowControl w:val="0"/>
        <w:autoSpaceDE w:val="0"/>
        <w:autoSpaceDN w:val="0"/>
        <w:adjustRightInd w:val="0"/>
        <w:ind w:firstLine="709"/>
        <w:jc w:val="center"/>
        <w:rPr>
          <w:b/>
          <w:sz w:val="26"/>
          <w:szCs w:val="26"/>
        </w:rPr>
      </w:pPr>
      <w:r w:rsidRPr="009C0F8D">
        <w:rPr>
          <w:b/>
          <w:sz w:val="26"/>
          <w:szCs w:val="26"/>
        </w:rPr>
        <w:t>Уведомление заявителя о принятом решении, выдача заявителю результата предоставления муниципальной услуги</w:t>
      </w:r>
    </w:p>
    <w:p w:rsidR="00100627" w:rsidRPr="009C0F8D" w:rsidRDefault="00100627" w:rsidP="00100627">
      <w:pPr>
        <w:widowControl w:val="0"/>
        <w:autoSpaceDE w:val="0"/>
        <w:autoSpaceDN w:val="0"/>
        <w:adjustRightInd w:val="0"/>
        <w:ind w:firstLine="709"/>
        <w:jc w:val="center"/>
        <w:rPr>
          <w:b/>
          <w:sz w:val="26"/>
          <w:szCs w:val="26"/>
        </w:rPr>
      </w:pPr>
    </w:p>
    <w:p w:rsidR="00100627" w:rsidRPr="009C0F8D" w:rsidRDefault="00100627" w:rsidP="00100627">
      <w:pPr>
        <w:widowControl w:val="0"/>
        <w:autoSpaceDE w:val="0"/>
        <w:autoSpaceDN w:val="0"/>
        <w:adjustRightInd w:val="0"/>
        <w:ind w:firstLine="709"/>
        <w:jc w:val="center"/>
        <w:rPr>
          <w:b/>
          <w:sz w:val="26"/>
          <w:szCs w:val="26"/>
        </w:rPr>
      </w:pPr>
      <w:r w:rsidRPr="009C0F8D">
        <w:rPr>
          <w:b/>
          <w:sz w:val="26"/>
          <w:szCs w:val="26"/>
        </w:rPr>
        <w:t xml:space="preserve"> </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 xml:space="preserve">3.18. Основанием для начала исполнения административной процедуры является поступление </w:t>
      </w:r>
      <w:r>
        <w:rPr>
          <w:sz w:val="26"/>
          <w:szCs w:val="26"/>
        </w:rPr>
        <w:t>специалисту земельного отдела Комитета</w:t>
      </w:r>
      <w:r w:rsidRPr="009C0F8D">
        <w:rPr>
          <w:sz w:val="26"/>
          <w:szCs w:val="26"/>
        </w:rPr>
        <w:t xml:space="preserve">, </w:t>
      </w:r>
      <w:r w:rsidRPr="009079D9">
        <w:rPr>
          <w:sz w:val="26"/>
          <w:szCs w:val="26"/>
        </w:rPr>
        <w:t>МФЦ</w:t>
      </w:r>
      <w:r w:rsidRPr="009C0F8D">
        <w:rPr>
          <w:sz w:val="26"/>
          <w:szCs w:val="26"/>
        </w:rPr>
        <w:t xml:space="preserve">, ответственному за выдачу результата предоставления услуги, решения о предоставлении </w:t>
      </w:r>
      <w:r w:rsidRPr="009C0F8D">
        <w:rPr>
          <w:rFonts w:eastAsia="Calibri"/>
          <w:sz w:val="26"/>
          <w:szCs w:val="26"/>
        </w:rPr>
        <w:t>муниципальной</w:t>
      </w:r>
      <w:r w:rsidRPr="009C0F8D">
        <w:rPr>
          <w:sz w:val="26"/>
          <w:szCs w:val="26"/>
        </w:rPr>
        <w:t xml:space="preserve"> услуги или решения об отказе в предоставлении </w:t>
      </w:r>
      <w:r w:rsidRPr="009C0F8D">
        <w:rPr>
          <w:rFonts w:eastAsia="Calibri"/>
          <w:sz w:val="26"/>
          <w:szCs w:val="26"/>
        </w:rPr>
        <w:t>муниципальной</w:t>
      </w:r>
      <w:r w:rsidRPr="009C0F8D">
        <w:rPr>
          <w:sz w:val="26"/>
          <w:szCs w:val="26"/>
        </w:rPr>
        <w:t xml:space="preserve"> услуги (далее - Решение). </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 xml:space="preserve">Административная процедура исполняется </w:t>
      </w:r>
      <w:r>
        <w:rPr>
          <w:sz w:val="26"/>
          <w:szCs w:val="26"/>
        </w:rPr>
        <w:t>специалистом Комитета</w:t>
      </w:r>
      <w:r w:rsidRPr="009C0F8D">
        <w:rPr>
          <w:sz w:val="26"/>
          <w:szCs w:val="26"/>
        </w:rPr>
        <w:t xml:space="preserve">, </w:t>
      </w:r>
      <w:r w:rsidRPr="009079D9">
        <w:rPr>
          <w:sz w:val="26"/>
          <w:szCs w:val="26"/>
        </w:rPr>
        <w:t>МФЦ</w:t>
      </w:r>
      <w:r w:rsidRPr="009C0F8D">
        <w:rPr>
          <w:sz w:val="26"/>
          <w:szCs w:val="26"/>
        </w:rPr>
        <w:t>, ответственным за выдачу Решения.</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 xml:space="preserve">При поступлении Решения </w:t>
      </w:r>
      <w:r>
        <w:rPr>
          <w:sz w:val="26"/>
          <w:szCs w:val="26"/>
        </w:rPr>
        <w:t>специалист Комитета</w:t>
      </w:r>
      <w:r w:rsidRPr="009C0F8D">
        <w:rPr>
          <w:sz w:val="26"/>
          <w:szCs w:val="26"/>
        </w:rPr>
        <w:t xml:space="preserve">, </w:t>
      </w:r>
      <w:r w:rsidRPr="009079D9">
        <w:rPr>
          <w:sz w:val="26"/>
          <w:szCs w:val="26"/>
        </w:rPr>
        <w:t>МФЦ</w:t>
      </w:r>
      <w:r w:rsidRPr="009C0F8D">
        <w:rPr>
          <w:sz w:val="26"/>
          <w:szCs w:val="26"/>
        </w:rPr>
        <w:t>, ответственный за его выдачу, информирует заявителя о наличии принятого решения и согласует способ получения гражданином данного Решения.</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100627" w:rsidRPr="00A5361B" w:rsidRDefault="00100627" w:rsidP="00100627">
      <w:pPr>
        <w:widowControl w:val="0"/>
        <w:autoSpaceDE w:val="0"/>
        <w:autoSpaceDN w:val="0"/>
        <w:adjustRightInd w:val="0"/>
        <w:ind w:firstLine="709"/>
        <w:jc w:val="both"/>
        <w:rPr>
          <w:sz w:val="26"/>
          <w:szCs w:val="26"/>
        </w:rPr>
      </w:pPr>
      <w:proofErr w:type="gramStart"/>
      <w:r w:rsidRPr="00A5361B">
        <w:rPr>
          <w:sz w:val="26"/>
          <w:szCs w:val="26"/>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roofErr w:type="gramEnd"/>
    </w:p>
    <w:p w:rsidR="00100627" w:rsidRPr="00A5361B" w:rsidRDefault="00100627" w:rsidP="00100627">
      <w:pPr>
        <w:widowControl w:val="0"/>
        <w:autoSpaceDE w:val="0"/>
        <w:autoSpaceDN w:val="0"/>
        <w:adjustRightInd w:val="0"/>
        <w:ind w:firstLine="709"/>
        <w:jc w:val="both"/>
        <w:rPr>
          <w:sz w:val="26"/>
          <w:szCs w:val="26"/>
        </w:rPr>
      </w:pPr>
      <w:r w:rsidRPr="00A5361B">
        <w:rPr>
          <w:sz w:val="26"/>
          <w:szCs w:val="26"/>
        </w:rPr>
        <w:t>При предоставлении муниципальной услуги в электронной форме заявителю направляется:</w:t>
      </w:r>
    </w:p>
    <w:p w:rsidR="00100627" w:rsidRPr="00A5361B" w:rsidRDefault="00100627" w:rsidP="00100627">
      <w:pPr>
        <w:widowControl w:val="0"/>
        <w:autoSpaceDE w:val="0"/>
        <w:autoSpaceDN w:val="0"/>
        <w:adjustRightInd w:val="0"/>
        <w:ind w:firstLine="709"/>
        <w:jc w:val="both"/>
        <w:rPr>
          <w:sz w:val="26"/>
          <w:szCs w:val="26"/>
        </w:rPr>
      </w:pPr>
      <w:r w:rsidRPr="00A5361B">
        <w:rPr>
          <w:sz w:val="26"/>
          <w:szCs w:val="26"/>
        </w:rPr>
        <w:t>а) уведомление о записи на прием в земельный отдел Комитета, МФЦ;</w:t>
      </w:r>
    </w:p>
    <w:p w:rsidR="00100627" w:rsidRPr="00A5361B" w:rsidRDefault="00100627" w:rsidP="00100627">
      <w:pPr>
        <w:widowControl w:val="0"/>
        <w:autoSpaceDE w:val="0"/>
        <w:autoSpaceDN w:val="0"/>
        <w:adjustRightInd w:val="0"/>
        <w:ind w:firstLine="709"/>
        <w:jc w:val="both"/>
        <w:rPr>
          <w:sz w:val="26"/>
          <w:szCs w:val="26"/>
        </w:rPr>
      </w:pPr>
      <w:r w:rsidRPr="00A5361B">
        <w:rPr>
          <w:sz w:val="26"/>
          <w:szCs w:val="26"/>
        </w:rPr>
        <w:t>б) уведомление о возможности получить результат предоставления муниципальной услуги в Комитете, МФЦ;</w:t>
      </w:r>
    </w:p>
    <w:p w:rsidR="00100627" w:rsidRDefault="00100627" w:rsidP="00100627">
      <w:pPr>
        <w:widowControl w:val="0"/>
        <w:autoSpaceDE w:val="0"/>
        <w:autoSpaceDN w:val="0"/>
        <w:adjustRightInd w:val="0"/>
        <w:ind w:firstLine="709"/>
        <w:jc w:val="both"/>
        <w:rPr>
          <w:sz w:val="26"/>
          <w:szCs w:val="26"/>
        </w:rPr>
      </w:pPr>
      <w:r w:rsidRPr="00A5361B">
        <w:rPr>
          <w:sz w:val="26"/>
          <w:szCs w:val="26"/>
        </w:rPr>
        <w:t xml:space="preserve"> в) уведомление о мотивированном отказе в предоставлении муниципальной услуги.</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 xml:space="preserve">В случае личного обращения заявителя выдачу Решения осуществляет </w:t>
      </w:r>
      <w:r>
        <w:rPr>
          <w:sz w:val="26"/>
          <w:szCs w:val="26"/>
        </w:rPr>
        <w:t>специалист земельного отдела Комитета</w:t>
      </w:r>
      <w:r w:rsidRPr="009C0F8D">
        <w:rPr>
          <w:sz w:val="26"/>
          <w:szCs w:val="26"/>
        </w:rPr>
        <w:t xml:space="preserve">, </w:t>
      </w:r>
      <w:r w:rsidRPr="00A5361B">
        <w:rPr>
          <w:sz w:val="26"/>
          <w:szCs w:val="26"/>
        </w:rPr>
        <w:t>МФЦ</w:t>
      </w:r>
      <w:r w:rsidRPr="009C0F8D">
        <w:rPr>
          <w:sz w:val="26"/>
          <w:szCs w:val="26"/>
        </w:rPr>
        <w:t>,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 xml:space="preserve">В случае невозможности информирования специалист </w:t>
      </w:r>
      <w:r>
        <w:rPr>
          <w:sz w:val="26"/>
          <w:szCs w:val="26"/>
        </w:rPr>
        <w:t>Комитета</w:t>
      </w:r>
      <w:r w:rsidRPr="009C0F8D">
        <w:rPr>
          <w:sz w:val="26"/>
          <w:szCs w:val="26"/>
        </w:rPr>
        <w:t xml:space="preserve">, </w:t>
      </w:r>
      <w:r w:rsidRPr="00A5361B">
        <w:rPr>
          <w:sz w:val="26"/>
          <w:szCs w:val="26"/>
        </w:rPr>
        <w:t>МФЦ</w:t>
      </w:r>
      <w:r w:rsidRPr="009C0F8D">
        <w:rPr>
          <w:sz w:val="26"/>
          <w:szCs w:val="26"/>
        </w:rPr>
        <w:t xml:space="preserve">, ответственный за выдачу результата предоставления услуги, направляет заявителю  </w:t>
      </w:r>
      <w:r w:rsidRPr="009C0F8D">
        <w:rPr>
          <w:sz w:val="26"/>
          <w:szCs w:val="26"/>
        </w:rPr>
        <w:lastRenderedPageBreak/>
        <w:t>Решение через организацию почтовой связи заказным письмом с уведомлением.</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 xml:space="preserve">3.18.1. </w:t>
      </w:r>
      <w:r w:rsidRPr="009C0F8D">
        <w:rPr>
          <w:rFonts w:eastAsia="Calibri"/>
          <w:sz w:val="26"/>
          <w:szCs w:val="26"/>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 xml:space="preserve">3.18.2. </w:t>
      </w:r>
      <w:r w:rsidRPr="00A5361B">
        <w:rPr>
          <w:sz w:val="26"/>
          <w:szCs w:val="26"/>
        </w:rPr>
        <w:t xml:space="preserve">Максимальный срок исполнения административной процедуры составляет 3 </w:t>
      </w:r>
      <w:proofErr w:type="gramStart"/>
      <w:r w:rsidRPr="00A5361B">
        <w:rPr>
          <w:sz w:val="26"/>
          <w:szCs w:val="26"/>
        </w:rPr>
        <w:t>календарных</w:t>
      </w:r>
      <w:proofErr w:type="gramEnd"/>
      <w:r w:rsidRPr="00A5361B">
        <w:rPr>
          <w:sz w:val="26"/>
          <w:szCs w:val="26"/>
        </w:rPr>
        <w:t xml:space="preserve"> дня со дня поступления Решения </w:t>
      </w:r>
      <w:r>
        <w:rPr>
          <w:sz w:val="26"/>
          <w:szCs w:val="26"/>
        </w:rPr>
        <w:t>специалисту</w:t>
      </w:r>
      <w:r w:rsidRPr="00A5361B">
        <w:rPr>
          <w:sz w:val="26"/>
          <w:szCs w:val="26"/>
        </w:rPr>
        <w:t xml:space="preserve"> Комитета, МФЦ, ответственному за его выдачу</w:t>
      </w:r>
      <w:r w:rsidRPr="009C0F8D">
        <w:rPr>
          <w:sz w:val="26"/>
          <w:szCs w:val="26"/>
        </w:rPr>
        <w:t>. </w:t>
      </w:r>
    </w:p>
    <w:p w:rsidR="00100627" w:rsidRPr="00A5361B" w:rsidRDefault="00100627" w:rsidP="00100627">
      <w:pPr>
        <w:widowControl w:val="0"/>
        <w:autoSpaceDE w:val="0"/>
        <w:autoSpaceDN w:val="0"/>
        <w:adjustRightInd w:val="0"/>
        <w:ind w:firstLine="709"/>
        <w:jc w:val="both"/>
        <w:outlineLvl w:val="1"/>
        <w:rPr>
          <w:sz w:val="26"/>
          <w:szCs w:val="26"/>
        </w:rPr>
      </w:pPr>
      <w:r w:rsidRPr="00A5361B">
        <w:rPr>
          <w:sz w:val="26"/>
          <w:szCs w:val="26"/>
        </w:rPr>
        <w:t>3.18.3. Результатом исполнения административной процедуры является уведомление заявителя о принятом Решении и (или) выдача заявителю Решения.</w:t>
      </w:r>
    </w:p>
    <w:p w:rsidR="00100627" w:rsidRDefault="00100627" w:rsidP="00100627">
      <w:pPr>
        <w:widowControl w:val="0"/>
        <w:autoSpaceDE w:val="0"/>
        <w:autoSpaceDN w:val="0"/>
        <w:adjustRightInd w:val="0"/>
        <w:ind w:firstLine="709"/>
        <w:jc w:val="both"/>
        <w:outlineLvl w:val="1"/>
        <w:rPr>
          <w:sz w:val="26"/>
          <w:szCs w:val="26"/>
        </w:rPr>
      </w:pPr>
      <w:r w:rsidRPr="00A5361B">
        <w:rPr>
          <w:sz w:val="26"/>
          <w:szCs w:val="26"/>
        </w:rPr>
        <w:t>Способом фиксации результата административной процедуры является регистрация Решения в системе электронного документооборота специалистом Комитета, ответственным за выдачу Решения, в журнале исходящей документации.</w:t>
      </w:r>
    </w:p>
    <w:p w:rsidR="00100627" w:rsidRPr="009C0F8D" w:rsidRDefault="00100627" w:rsidP="00100627">
      <w:pPr>
        <w:widowControl w:val="0"/>
        <w:autoSpaceDE w:val="0"/>
        <w:autoSpaceDN w:val="0"/>
        <w:adjustRightInd w:val="0"/>
        <w:ind w:firstLine="709"/>
        <w:jc w:val="both"/>
        <w:outlineLvl w:val="1"/>
        <w:rPr>
          <w:sz w:val="26"/>
          <w:szCs w:val="26"/>
        </w:rPr>
      </w:pPr>
    </w:p>
    <w:p w:rsidR="00100627" w:rsidRDefault="00100627" w:rsidP="00100627">
      <w:pPr>
        <w:pStyle w:val="ConsPlusNormal"/>
        <w:jc w:val="center"/>
        <w:outlineLvl w:val="0"/>
        <w:rPr>
          <w:rFonts w:ascii="Times New Roman" w:hAnsi="Times New Roman" w:cs="Times New Roman"/>
          <w:b/>
          <w:sz w:val="26"/>
          <w:szCs w:val="26"/>
        </w:rPr>
      </w:pPr>
    </w:p>
    <w:p w:rsidR="00100627" w:rsidRDefault="00100627" w:rsidP="00100627">
      <w:pPr>
        <w:pStyle w:val="ConsPlusNormal"/>
        <w:jc w:val="center"/>
        <w:outlineLvl w:val="0"/>
        <w:rPr>
          <w:rFonts w:ascii="Times New Roman" w:hAnsi="Times New Roman" w:cs="Times New Roman"/>
          <w:b/>
          <w:sz w:val="26"/>
          <w:szCs w:val="26"/>
        </w:rPr>
      </w:pPr>
      <w:r w:rsidRPr="009C0F8D">
        <w:rPr>
          <w:rFonts w:ascii="Times New Roman" w:hAnsi="Times New Roman" w:cs="Times New Roman"/>
          <w:b/>
          <w:sz w:val="26"/>
          <w:szCs w:val="26"/>
        </w:rPr>
        <w:t xml:space="preserve">Исправление опечаток и (или) ошибок, </w:t>
      </w:r>
    </w:p>
    <w:p w:rsidR="00100627" w:rsidRPr="009C0F8D" w:rsidRDefault="00100627" w:rsidP="00100627">
      <w:pPr>
        <w:pStyle w:val="ConsPlusNormal"/>
        <w:jc w:val="center"/>
        <w:outlineLvl w:val="0"/>
        <w:rPr>
          <w:rFonts w:ascii="Times New Roman" w:hAnsi="Times New Roman" w:cs="Times New Roman"/>
          <w:b/>
          <w:sz w:val="26"/>
          <w:szCs w:val="26"/>
        </w:rPr>
      </w:pPr>
      <w:proofErr w:type="gramStart"/>
      <w:r w:rsidRPr="009C0F8D">
        <w:rPr>
          <w:rFonts w:ascii="Times New Roman" w:hAnsi="Times New Roman" w:cs="Times New Roman"/>
          <w:b/>
          <w:sz w:val="26"/>
          <w:szCs w:val="26"/>
        </w:rPr>
        <w:t xml:space="preserve">допущенных в документах, выданных в результате предоставления муниципальной услуги </w:t>
      </w:r>
      <w:proofErr w:type="gramEnd"/>
    </w:p>
    <w:p w:rsidR="00100627" w:rsidRPr="009C0F8D" w:rsidRDefault="00100627" w:rsidP="00100627">
      <w:pPr>
        <w:pStyle w:val="ConsPlusNormal"/>
        <w:jc w:val="center"/>
        <w:rPr>
          <w:rFonts w:ascii="Times New Roman" w:hAnsi="Times New Roman" w:cs="Times New Roman"/>
          <w:sz w:val="26"/>
          <w:szCs w:val="26"/>
        </w:rPr>
      </w:pPr>
    </w:p>
    <w:p w:rsidR="00100627" w:rsidRPr="00A5361B" w:rsidRDefault="00100627" w:rsidP="00100627">
      <w:pPr>
        <w:widowControl w:val="0"/>
        <w:autoSpaceDE w:val="0"/>
        <w:autoSpaceDN w:val="0"/>
        <w:adjustRightInd w:val="0"/>
        <w:ind w:firstLine="709"/>
        <w:jc w:val="both"/>
        <w:rPr>
          <w:sz w:val="26"/>
          <w:szCs w:val="26"/>
        </w:rPr>
      </w:pPr>
      <w:r w:rsidRPr="00A5361B">
        <w:rPr>
          <w:sz w:val="26"/>
          <w:szCs w:val="26"/>
        </w:rPr>
        <w:t xml:space="preserve">3.19. </w:t>
      </w:r>
      <w:proofErr w:type="gramStart"/>
      <w:r w:rsidRPr="00A5361B">
        <w:rPr>
          <w:sz w:val="26"/>
          <w:szCs w:val="26"/>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Комитет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100627" w:rsidRPr="00A5361B" w:rsidRDefault="00100627" w:rsidP="00100627">
      <w:pPr>
        <w:widowControl w:val="0"/>
        <w:autoSpaceDE w:val="0"/>
        <w:autoSpaceDN w:val="0"/>
        <w:adjustRightInd w:val="0"/>
        <w:ind w:firstLine="709"/>
        <w:jc w:val="both"/>
        <w:rPr>
          <w:sz w:val="26"/>
          <w:szCs w:val="26"/>
        </w:rPr>
      </w:pPr>
      <w:r w:rsidRPr="00A5361B">
        <w:rPr>
          <w:sz w:val="26"/>
          <w:szCs w:val="26"/>
        </w:rPr>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Комитет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100627" w:rsidRPr="00A5361B" w:rsidRDefault="00100627" w:rsidP="00100627">
      <w:pPr>
        <w:widowControl w:val="0"/>
        <w:autoSpaceDE w:val="0"/>
        <w:autoSpaceDN w:val="0"/>
        <w:adjustRightInd w:val="0"/>
        <w:ind w:firstLine="709"/>
        <w:jc w:val="both"/>
        <w:rPr>
          <w:sz w:val="26"/>
          <w:szCs w:val="26"/>
        </w:rPr>
      </w:pPr>
      <w:r w:rsidRPr="00A5361B">
        <w:rPr>
          <w:sz w:val="26"/>
          <w:szCs w:val="26"/>
        </w:rP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100627" w:rsidRPr="00A5361B" w:rsidRDefault="00100627" w:rsidP="00100627">
      <w:pPr>
        <w:widowControl w:val="0"/>
        <w:autoSpaceDE w:val="0"/>
        <w:autoSpaceDN w:val="0"/>
        <w:adjustRightInd w:val="0"/>
        <w:ind w:firstLine="709"/>
        <w:jc w:val="both"/>
        <w:rPr>
          <w:sz w:val="26"/>
          <w:szCs w:val="26"/>
        </w:rPr>
      </w:pPr>
      <w:r w:rsidRPr="00A5361B">
        <w:rPr>
          <w:sz w:val="26"/>
          <w:szCs w:val="26"/>
        </w:rPr>
        <w:t>лично (заявителем представляются оригиналы документов с опечатками и (или) ошибками, специалистом Комитета, ответственным за предоставление муниципальной услуги делаются копии этих документов);</w:t>
      </w:r>
    </w:p>
    <w:p w:rsidR="00100627" w:rsidRPr="00A5361B" w:rsidRDefault="00100627" w:rsidP="00100627">
      <w:pPr>
        <w:widowControl w:val="0"/>
        <w:autoSpaceDE w:val="0"/>
        <w:autoSpaceDN w:val="0"/>
        <w:adjustRightInd w:val="0"/>
        <w:ind w:firstLine="709"/>
        <w:jc w:val="both"/>
        <w:rPr>
          <w:sz w:val="26"/>
          <w:szCs w:val="26"/>
        </w:rPr>
      </w:pPr>
      <w:r w:rsidRPr="00A5361B">
        <w:rPr>
          <w:sz w:val="26"/>
          <w:szCs w:val="26"/>
        </w:rPr>
        <w:t>через организацию почтовой связи (заявителем направляются копии документов с опечатками и (или) ошибками).</w:t>
      </w:r>
    </w:p>
    <w:p w:rsidR="00100627" w:rsidRPr="00A5361B" w:rsidRDefault="00100627" w:rsidP="00100627">
      <w:pPr>
        <w:widowControl w:val="0"/>
        <w:autoSpaceDE w:val="0"/>
        <w:autoSpaceDN w:val="0"/>
        <w:adjustRightInd w:val="0"/>
        <w:ind w:firstLine="709"/>
        <w:jc w:val="both"/>
        <w:rPr>
          <w:sz w:val="26"/>
          <w:szCs w:val="26"/>
        </w:rPr>
      </w:pPr>
      <w:r w:rsidRPr="00A5361B">
        <w:rPr>
          <w:sz w:val="26"/>
          <w:szCs w:val="26"/>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100627" w:rsidRPr="00A5361B" w:rsidRDefault="00100627" w:rsidP="00100627">
      <w:pPr>
        <w:widowControl w:val="0"/>
        <w:autoSpaceDE w:val="0"/>
        <w:autoSpaceDN w:val="0"/>
        <w:adjustRightInd w:val="0"/>
        <w:ind w:firstLine="709"/>
        <w:jc w:val="both"/>
        <w:rPr>
          <w:sz w:val="26"/>
          <w:szCs w:val="26"/>
        </w:rPr>
      </w:pPr>
      <w:r w:rsidRPr="00A5361B">
        <w:rPr>
          <w:sz w:val="26"/>
          <w:szCs w:val="26"/>
        </w:rPr>
        <w:t>3.19.3. По результатам рассмотрения заявления об исправлении опечаток и (или) ошибок специалист ответственный за предоставление муниципальной услуги в течение  2 рабочих дней:</w:t>
      </w:r>
    </w:p>
    <w:p w:rsidR="00100627" w:rsidRPr="00A5361B" w:rsidRDefault="00100627" w:rsidP="00100627">
      <w:pPr>
        <w:widowControl w:val="0"/>
        <w:autoSpaceDE w:val="0"/>
        <w:autoSpaceDN w:val="0"/>
        <w:adjustRightInd w:val="0"/>
        <w:ind w:firstLine="709"/>
        <w:jc w:val="both"/>
        <w:rPr>
          <w:sz w:val="26"/>
          <w:szCs w:val="26"/>
        </w:rPr>
      </w:pPr>
      <w:r w:rsidRPr="00A5361B">
        <w:rPr>
          <w:sz w:val="26"/>
          <w:szCs w:val="26"/>
        </w:rPr>
        <w:t xml:space="preserve">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w:t>
      </w:r>
      <w:r w:rsidRPr="00A5361B">
        <w:rPr>
          <w:sz w:val="26"/>
          <w:szCs w:val="26"/>
        </w:rPr>
        <w:lastRenderedPageBreak/>
        <w:t>исправлении опечаток и (или) ошибок (с указанием срока исправления допущенных опечаток и (или) ошибок);</w:t>
      </w:r>
    </w:p>
    <w:p w:rsidR="00100627" w:rsidRPr="00A5361B" w:rsidRDefault="00100627" w:rsidP="00100627">
      <w:pPr>
        <w:widowControl w:val="0"/>
        <w:autoSpaceDE w:val="0"/>
        <w:autoSpaceDN w:val="0"/>
        <w:adjustRightInd w:val="0"/>
        <w:ind w:firstLine="709"/>
        <w:jc w:val="both"/>
        <w:rPr>
          <w:sz w:val="26"/>
          <w:szCs w:val="26"/>
        </w:rPr>
      </w:pPr>
      <w:r w:rsidRPr="00A5361B">
        <w:rPr>
          <w:sz w:val="26"/>
          <w:szCs w:val="26"/>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100627" w:rsidRPr="00A5361B" w:rsidRDefault="00100627" w:rsidP="00100627">
      <w:pPr>
        <w:widowControl w:val="0"/>
        <w:autoSpaceDE w:val="0"/>
        <w:autoSpaceDN w:val="0"/>
        <w:adjustRightInd w:val="0"/>
        <w:ind w:firstLine="709"/>
        <w:jc w:val="both"/>
        <w:rPr>
          <w:sz w:val="26"/>
          <w:szCs w:val="26"/>
        </w:rPr>
      </w:pPr>
      <w:r w:rsidRPr="00A5361B">
        <w:rPr>
          <w:sz w:val="26"/>
          <w:szCs w:val="26"/>
        </w:rPr>
        <w:t xml:space="preserve">Исправление опечаток и (или) ошибок, допущенных в документах, выданных в результате предоставления муниципальной услуги, осуществляется специалистом ответственным за предоставление муниципальной услуги в течение 3 календарных дней. </w:t>
      </w:r>
    </w:p>
    <w:p w:rsidR="00100627" w:rsidRPr="00A5361B" w:rsidRDefault="00100627" w:rsidP="00100627">
      <w:pPr>
        <w:widowControl w:val="0"/>
        <w:autoSpaceDE w:val="0"/>
        <w:autoSpaceDN w:val="0"/>
        <w:adjustRightInd w:val="0"/>
        <w:ind w:firstLine="709"/>
        <w:jc w:val="both"/>
        <w:rPr>
          <w:sz w:val="26"/>
          <w:szCs w:val="26"/>
        </w:rPr>
      </w:pPr>
      <w:r w:rsidRPr="00A5361B">
        <w:rPr>
          <w:sz w:val="26"/>
          <w:szCs w:val="26"/>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100627" w:rsidRPr="00A5361B" w:rsidRDefault="00100627" w:rsidP="00100627">
      <w:pPr>
        <w:widowControl w:val="0"/>
        <w:autoSpaceDE w:val="0"/>
        <w:autoSpaceDN w:val="0"/>
        <w:adjustRightInd w:val="0"/>
        <w:ind w:firstLine="709"/>
        <w:jc w:val="both"/>
        <w:rPr>
          <w:sz w:val="26"/>
          <w:szCs w:val="26"/>
        </w:rPr>
      </w:pPr>
      <w:r w:rsidRPr="00A5361B">
        <w:rPr>
          <w:sz w:val="26"/>
          <w:szCs w:val="26"/>
        </w:rPr>
        <w:t>изменение содержания документов, являющихся результатом предоставления муниципальной услуги;</w:t>
      </w:r>
    </w:p>
    <w:p w:rsidR="00100627" w:rsidRPr="00A5361B" w:rsidRDefault="00100627" w:rsidP="00100627">
      <w:pPr>
        <w:widowControl w:val="0"/>
        <w:autoSpaceDE w:val="0"/>
        <w:autoSpaceDN w:val="0"/>
        <w:adjustRightInd w:val="0"/>
        <w:ind w:firstLine="709"/>
        <w:jc w:val="both"/>
        <w:rPr>
          <w:sz w:val="26"/>
          <w:szCs w:val="26"/>
        </w:rPr>
      </w:pPr>
      <w:r w:rsidRPr="00A5361B">
        <w:rPr>
          <w:sz w:val="26"/>
          <w:szCs w:val="26"/>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100627" w:rsidRPr="00A5361B" w:rsidRDefault="00100627" w:rsidP="00100627">
      <w:pPr>
        <w:widowControl w:val="0"/>
        <w:autoSpaceDE w:val="0"/>
        <w:autoSpaceDN w:val="0"/>
        <w:adjustRightInd w:val="0"/>
        <w:ind w:firstLine="709"/>
        <w:jc w:val="both"/>
        <w:rPr>
          <w:sz w:val="26"/>
          <w:szCs w:val="26"/>
        </w:rPr>
      </w:pPr>
      <w:r w:rsidRPr="00A5361B">
        <w:rPr>
          <w:sz w:val="26"/>
          <w:szCs w:val="26"/>
        </w:rPr>
        <w:t xml:space="preserve">3.19.4.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100627" w:rsidRPr="00A5361B" w:rsidRDefault="00100627" w:rsidP="00100627">
      <w:pPr>
        <w:widowControl w:val="0"/>
        <w:autoSpaceDE w:val="0"/>
        <w:autoSpaceDN w:val="0"/>
        <w:adjustRightInd w:val="0"/>
        <w:ind w:firstLine="709"/>
        <w:jc w:val="both"/>
        <w:rPr>
          <w:sz w:val="26"/>
          <w:szCs w:val="26"/>
        </w:rPr>
      </w:pPr>
      <w:r w:rsidRPr="00A5361B">
        <w:rPr>
          <w:sz w:val="26"/>
          <w:szCs w:val="26"/>
        </w:rPr>
        <w:t>3.19.5. Максимальный срок исполнения административной процедуры составляет не более 5 календарных дней со дня поступления в Комитет заявления об исправлении опечаток и (или) ошибок.</w:t>
      </w:r>
    </w:p>
    <w:p w:rsidR="00100627" w:rsidRPr="00A5361B" w:rsidRDefault="00100627" w:rsidP="00100627">
      <w:pPr>
        <w:widowControl w:val="0"/>
        <w:autoSpaceDE w:val="0"/>
        <w:autoSpaceDN w:val="0"/>
        <w:adjustRightInd w:val="0"/>
        <w:ind w:firstLine="709"/>
        <w:jc w:val="both"/>
        <w:rPr>
          <w:sz w:val="26"/>
          <w:szCs w:val="26"/>
        </w:rPr>
      </w:pPr>
      <w:r w:rsidRPr="00A5361B">
        <w:rPr>
          <w:sz w:val="26"/>
          <w:szCs w:val="26"/>
        </w:rPr>
        <w:t>3.19.6. Результатом процедуры является:</w:t>
      </w:r>
    </w:p>
    <w:p w:rsidR="00100627" w:rsidRPr="00A5361B" w:rsidRDefault="00100627" w:rsidP="00100627">
      <w:pPr>
        <w:widowControl w:val="0"/>
        <w:autoSpaceDE w:val="0"/>
        <w:autoSpaceDN w:val="0"/>
        <w:adjustRightInd w:val="0"/>
        <w:ind w:firstLine="709"/>
        <w:jc w:val="both"/>
        <w:rPr>
          <w:sz w:val="26"/>
          <w:szCs w:val="26"/>
        </w:rPr>
      </w:pPr>
      <w:r w:rsidRPr="00A5361B">
        <w:rPr>
          <w:sz w:val="26"/>
          <w:szCs w:val="26"/>
        </w:rPr>
        <w:t>исправленные документы, являющиеся результатом предоставления муниципальной услуги;</w:t>
      </w:r>
    </w:p>
    <w:p w:rsidR="00100627" w:rsidRPr="00A5361B" w:rsidRDefault="00100627" w:rsidP="00100627">
      <w:pPr>
        <w:widowControl w:val="0"/>
        <w:autoSpaceDE w:val="0"/>
        <w:autoSpaceDN w:val="0"/>
        <w:adjustRightInd w:val="0"/>
        <w:ind w:firstLine="709"/>
        <w:jc w:val="both"/>
        <w:rPr>
          <w:sz w:val="26"/>
          <w:szCs w:val="26"/>
        </w:rPr>
      </w:pPr>
      <w:r w:rsidRPr="00A5361B">
        <w:rPr>
          <w:sz w:val="26"/>
          <w:szCs w:val="26"/>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100627" w:rsidRPr="00A5361B" w:rsidRDefault="00100627" w:rsidP="00100627">
      <w:pPr>
        <w:widowControl w:val="0"/>
        <w:autoSpaceDE w:val="0"/>
        <w:autoSpaceDN w:val="0"/>
        <w:adjustRightInd w:val="0"/>
        <w:ind w:firstLine="709"/>
        <w:jc w:val="both"/>
        <w:rPr>
          <w:sz w:val="26"/>
          <w:szCs w:val="26"/>
        </w:rPr>
      </w:pPr>
      <w:r w:rsidRPr="00A5361B">
        <w:rPr>
          <w:sz w:val="26"/>
          <w:szCs w:val="26"/>
        </w:rPr>
        <w:t>Выдача заявителю исправленного документа производится в порядке, установленном пунктом 3.6 настоящего административного регламента.</w:t>
      </w:r>
    </w:p>
    <w:p w:rsidR="00100627" w:rsidRPr="00A5361B" w:rsidRDefault="00100627" w:rsidP="00100627">
      <w:pPr>
        <w:widowControl w:val="0"/>
        <w:autoSpaceDE w:val="0"/>
        <w:autoSpaceDN w:val="0"/>
        <w:adjustRightInd w:val="0"/>
        <w:ind w:firstLine="709"/>
        <w:jc w:val="both"/>
        <w:rPr>
          <w:sz w:val="26"/>
          <w:szCs w:val="26"/>
        </w:rPr>
      </w:pPr>
      <w:r w:rsidRPr="00A5361B">
        <w:rPr>
          <w:sz w:val="26"/>
          <w:szCs w:val="26"/>
        </w:rPr>
        <w:t xml:space="preserve">3.19.7. Способом фиксации результата процедуры является регистрация исправленного документа или принятого решения в Журнале. </w:t>
      </w:r>
    </w:p>
    <w:p w:rsidR="00100627" w:rsidRPr="00A5361B" w:rsidRDefault="00100627" w:rsidP="00100627">
      <w:pPr>
        <w:widowControl w:val="0"/>
        <w:autoSpaceDE w:val="0"/>
        <w:autoSpaceDN w:val="0"/>
        <w:adjustRightInd w:val="0"/>
        <w:ind w:firstLine="709"/>
        <w:jc w:val="both"/>
        <w:rPr>
          <w:sz w:val="26"/>
          <w:szCs w:val="26"/>
        </w:rPr>
      </w:pPr>
      <w:r w:rsidRPr="00A5361B">
        <w:rPr>
          <w:sz w:val="26"/>
          <w:szCs w:val="26"/>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100627" w:rsidRPr="009C0F8D" w:rsidRDefault="00100627" w:rsidP="00100627">
      <w:pPr>
        <w:widowControl w:val="0"/>
        <w:autoSpaceDE w:val="0"/>
        <w:autoSpaceDN w:val="0"/>
        <w:adjustRightInd w:val="0"/>
        <w:ind w:firstLine="709"/>
        <w:jc w:val="center"/>
        <w:outlineLvl w:val="1"/>
        <w:rPr>
          <w:b/>
          <w:sz w:val="26"/>
          <w:szCs w:val="26"/>
        </w:rPr>
      </w:pPr>
      <w:r w:rsidRPr="009C0F8D">
        <w:rPr>
          <w:b/>
          <w:sz w:val="26"/>
          <w:szCs w:val="26"/>
        </w:rPr>
        <w:t xml:space="preserve">IV. Формы </w:t>
      </w:r>
      <w:proofErr w:type="gramStart"/>
      <w:r w:rsidRPr="009C0F8D">
        <w:rPr>
          <w:b/>
          <w:sz w:val="26"/>
          <w:szCs w:val="26"/>
        </w:rPr>
        <w:t>контроля за</w:t>
      </w:r>
      <w:proofErr w:type="gramEnd"/>
      <w:r w:rsidRPr="009C0F8D">
        <w:rPr>
          <w:b/>
          <w:sz w:val="26"/>
          <w:szCs w:val="26"/>
        </w:rPr>
        <w:t xml:space="preserve"> исполнением</w:t>
      </w:r>
      <w:r>
        <w:rPr>
          <w:b/>
          <w:sz w:val="26"/>
          <w:szCs w:val="26"/>
        </w:rPr>
        <w:t xml:space="preserve"> </w:t>
      </w:r>
      <w:r w:rsidRPr="009C0F8D">
        <w:rPr>
          <w:b/>
          <w:sz w:val="26"/>
          <w:szCs w:val="26"/>
        </w:rPr>
        <w:t>административного регламента</w:t>
      </w:r>
    </w:p>
    <w:p w:rsidR="00100627" w:rsidRPr="009C0F8D" w:rsidRDefault="00100627" w:rsidP="00100627">
      <w:pPr>
        <w:widowControl w:val="0"/>
        <w:autoSpaceDE w:val="0"/>
        <w:autoSpaceDN w:val="0"/>
        <w:adjustRightInd w:val="0"/>
        <w:ind w:firstLine="709"/>
        <w:jc w:val="both"/>
        <w:rPr>
          <w:sz w:val="26"/>
          <w:szCs w:val="26"/>
        </w:rPr>
      </w:pPr>
    </w:p>
    <w:p w:rsidR="00100627" w:rsidRDefault="00100627" w:rsidP="00100627">
      <w:pPr>
        <w:jc w:val="center"/>
        <w:rPr>
          <w:b/>
          <w:bCs/>
          <w:color w:val="000000"/>
          <w:sz w:val="26"/>
          <w:szCs w:val="26"/>
        </w:rPr>
      </w:pPr>
      <w:bookmarkStart w:id="18" w:name="Par368"/>
      <w:bookmarkEnd w:id="18"/>
    </w:p>
    <w:p w:rsidR="00100627" w:rsidRPr="009C0F8D" w:rsidRDefault="00100627" w:rsidP="00100627">
      <w:pPr>
        <w:jc w:val="center"/>
        <w:rPr>
          <w:sz w:val="26"/>
          <w:szCs w:val="26"/>
        </w:rPr>
      </w:pPr>
      <w:r w:rsidRPr="009C0F8D">
        <w:rPr>
          <w:b/>
          <w:bCs/>
          <w:color w:val="000000"/>
          <w:sz w:val="26"/>
          <w:szCs w:val="26"/>
        </w:rPr>
        <w:t xml:space="preserve">Порядок осуществления текущего </w:t>
      </w:r>
      <w:proofErr w:type="gramStart"/>
      <w:r w:rsidRPr="009C0F8D">
        <w:rPr>
          <w:b/>
          <w:bCs/>
          <w:color w:val="000000"/>
          <w:sz w:val="26"/>
          <w:szCs w:val="26"/>
        </w:rPr>
        <w:t>контроля за</w:t>
      </w:r>
      <w:proofErr w:type="gramEnd"/>
      <w:r w:rsidRPr="009C0F8D">
        <w:rPr>
          <w:b/>
          <w:bCs/>
          <w:color w:val="000000"/>
          <w:sz w:val="26"/>
          <w:szCs w:val="26"/>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9C0F8D">
        <w:rPr>
          <w:color w:val="000000"/>
          <w:sz w:val="26"/>
          <w:szCs w:val="26"/>
        </w:rPr>
        <w:t>, </w:t>
      </w:r>
      <w:r w:rsidRPr="009C0F8D">
        <w:rPr>
          <w:b/>
          <w:bCs/>
          <w:color w:val="000000"/>
          <w:sz w:val="26"/>
          <w:szCs w:val="26"/>
        </w:rPr>
        <w:t>устанавливающих требования к предоставлению муниципальной услуги, а также принятием ими решений</w:t>
      </w:r>
    </w:p>
    <w:p w:rsidR="00100627" w:rsidRPr="009C0F8D" w:rsidRDefault="00100627" w:rsidP="00100627">
      <w:pPr>
        <w:widowControl w:val="0"/>
        <w:autoSpaceDE w:val="0"/>
        <w:autoSpaceDN w:val="0"/>
        <w:adjustRightInd w:val="0"/>
        <w:ind w:firstLine="709"/>
        <w:jc w:val="both"/>
        <w:rPr>
          <w:sz w:val="26"/>
          <w:szCs w:val="26"/>
        </w:rPr>
      </w:pP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 xml:space="preserve">4.1. Текущий </w:t>
      </w:r>
      <w:proofErr w:type="gramStart"/>
      <w:r w:rsidRPr="009C0F8D">
        <w:rPr>
          <w:sz w:val="26"/>
          <w:szCs w:val="26"/>
        </w:rPr>
        <w:t>контроль за</w:t>
      </w:r>
      <w:proofErr w:type="gramEnd"/>
      <w:r w:rsidRPr="009C0F8D">
        <w:rPr>
          <w:sz w:val="26"/>
          <w:szCs w:val="26"/>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Pr="009C0F8D">
        <w:rPr>
          <w:sz w:val="26"/>
          <w:szCs w:val="26"/>
        </w:rPr>
        <w:lastRenderedPageBreak/>
        <w:t xml:space="preserve">осуществляет  </w:t>
      </w:r>
      <w:r>
        <w:rPr>
          <w:sz w:val="26"/>
          <w:szCs w:val="26"/>
        </w:rPr>
        <w:t>председатель Комитета</w:t>
      </w:r>
      <w:r w:rsidRPr="009C0F8D">
        <w:rPr>
          <w:sz w:val="26"/>
          <w:szCs w:val="26"/>
        </w:rPr>
        <w:t xml:space="preserve">. </w:t>
      </w:r>
    </w:p>
    <w:p w:rsidR="00100627" w:rsidRDefault="00100627" w:rsidP="00100627">
      <w:pPr>
        <w:widowControl w:val="0"/>
        <w:autoSpaceDE w:val="0"/>
        <w:autoSpaceDN w:val="0"/>
        <w:adjustRightInd w:val="0"/>
        <w:ind w:firstLine="709"/>
        <w:jc w:val="both"/>
        <w:rPr>
          <w:sz w:val="26"/>
          <w:szCs w:val="26"/>
        </w:rPr>
      </w:pPr>
      <w:r w:rsidRPr="009C0F8D">
        <w:rPr>
          <w:sz w:val="26"/>
          <w:szCs w:val="26"/>
        </w:rPr>
        <w:t xml:space="preserve">4.2. </w:t>
      </w:r>
      <w:proofErr w:type="gramStart"/>
      <w:r w:rsidRPr="007440FA">
        <w:rPr>
          <w:sz w:val="26"/>
          <w:szCs w:val="26"/>
        </w:rPr>
        <w:t>Контроль за</w:t>
      </w:r>
      <w:proofErr w:type="gramEnd"/>
      <w:r w:rsidRPr="007440FA">
        <w:rPr>
          <w:sz w:val="26"/>
          <w:szCs w:val="26"/>
        </w:rPr>
        <w:t xml:space="preserve"> деятельностью Комитета по предоставлению муниципальной услуги осуществляется заместителем главы администрации МР «Печора», курирующим работу Комитета.</w:t>
      </w:r>
    </w:p>
    <w:p w:rsidR="00100627" w:rsidRPr="007440FA" w:rsidRDefault="00100627" w:rsidP="00100627">
      <w:pPr>
        <w:widowControl w:val="0"/>
        <w:autoSpaceDE w:val="0"/>
        <w:autoSpaceDN w:val="0"/>
        <w:adjustRightInd w:val="0"/>
        <w:ind w:firstLine="709"/>
        <w:jc w:val="both"/>
        <w:rPr>
          <w:sz w:val="26"/>
          <w:szCs w:val="26"/>
        </w:rPr>
      </w:pPr>
      <w:proofErr w:type="gramStart"/>
      <w:r w:rsidRPr="007440FA">
        <w:rPr>
          <w:sz w:val="26"/>
          <w:szCs w:val="26"/>
        </w:rPr>
        <w:t>Контроль за</w:t>
      </w:r>
      <w:proofErr w:type="gramEnd"/>
      <w:r w:rsidRPr="007440FA">
        <w:rPr>
          <w:sz w:val="26"/>
          <w:szCs w:val="26"/>
        </w:rPr>
        <w:t xml:space="preserve"> исполнением настоящего </w:t>
      </w:r>
      <w:r>
        <w:rPr>
          <w:sz w:val="26"/>
          <w:szCs w:val="26"/>
        </w:rPr>
        <w:t>а</w:t>
      </w:r>
      <w:r w:rsidRPr="007440FA">
        <w:rPr>
          <w:sz w:val="26"/>
          <w:szCs w:val="26"/>
        </w:rPr>
        <w:t>дминистративного регламента сотрудниками МФЦ осуществляется руководителем МФЦ.</w:t>
      </w:r>
    </w:p>
    <w:p w:rsidR="00100627" w:rsidRPr="009C0F8D" w:rsidRDefault="00100627" w:rsidP="00100627">
      <w:pPr>
        <w:widowControl w:val="0"/>
        <w:autoSpaceDE w:val="0"/>
        <w:autoSpaceDN w:val="0"/>
        <w:adjustRightInd w:val="0"/>
        <w:jc w:val="both"/>
        <w:rPr>
          <w:sz w:val="26"/>
          <w:szCs w:val="26"/>
        </w:rPr>
      </w:pPr>
    </w:p>
    <w:p w:rsidR="00100627" w:rsidRDefault="00100627" w:rsidP="00100627">
      <w:pPr>
        <w:widowControl w:val="0"/>
        <w:autoSpaceDE w:val="0"/>
        <w:autoSpaceDN w:val="0"/>
        <w:adjustRightInd w:val="0"/>
        <w:jc w:val="center"/>
        <w:rPr>
          <w:b/>
          <w:sz w:val="26"/>
          <w:szCs w:val="26"/>
        </w:rPr>
      </w:pPr>
      <w:bookmarkStart w:id="19" w:name="Par377"/>
      <w:bookmarkEnd w:id="19"/>
    </w:p>
    <w:p w:rsidR="00100627" w:rsidRDefault="00100627" w:rsidP="00100627">
      <w:pPr>
        <w:widowControl w:val="0"/>
        <w:autoSpaceDE w:val="0"/>
        <w:autoSpaceDN w:val="0"/>
        <w:adjustRightInd w:val="0"/>
        <w:jc w:val="center"/>
        <w:rPr>
          <w:b/>
          <w:sz w:val="26"/>
          <w:szCs w:val="26"/>
        </w:rPr>
      </w:pPr>
      <w:r w:rsidRPr="009C0F8D">
        <w:rPr>
          <w:b/>
          <w:sz w:val="26"/>
          <w:szCs w:val="26"/>
        </w:rPr>
        <w:t>Порядок и периодичность осуществления</w:t>
      </w:r>
    </w:p>
    <w:p w:rsidR="00100627" w:rsidRDefault="00100627" w:rsidP="00100627">
      <w:pPr>
        <w:widowControl w:val="0"/>
        <w:autoSpaceDE w:val="0"/>
        <w:autoSpaceDN w:val="0"/>
        <w:adjustRightInd w:val="0"/>
        <w:jc w:val="center"/>
        <w:rPr>
          <w:b/>
          <w:sz w:val="26"/>
          <w:szCs w:val="26"/>
        </w:rPr>
      </w:pPr>
      <w:r w:rsidRPr="009C0F8D">
        <w:rPr>
          <w:b/>
          <w:sz w:val="26"/>
          <w:szCs w:val="26"/>
        </w:rPr>
        <w:t xml:space="preserve"> плановых и внеплановых проверок полноты и качества</w:t>
      </w:r>
    </w:p>
    <w:p w:rsidR="00100627" w:rsidRDefault="00100627" w:rsidP="00100627">
      <w:pPr>
        <w:widowControl w:val="0"/>
        <w:autoSpaceDE w:val="0"/>
        <w:autoSpaceDN w:val="0"/>
        <w:adjustRightInd w:val="0"/>
        <w:jc w:val="center"/>
        <w:rPr>
          <w:b/>
          <w:sz w:val="26"/>
          <w:szCs w:val="26"/>
        </w:rPr>
      </w:pPr>
      <w:r w:rsidRPr="009C0F8D">
        <w:rPr>
          <w:b/>
          <w:sz w:val="26"/>
          <w:szCs w:val="26"/>
        </w:rPr>
        <w:t xml:space="preserve"> предоставления муниципальной услуги, в том числе </w:t>
      </w:r>
    </w:p>
    <w:p w:rsidR="00100627" w:rsidRDefault="00100627" w:rsidP="00100627">
      <w:pPr>
        <w:widowControl w:val="0"/>
        <w:autoSpaceDE w:val="0"/>
        <w:autoSpaceDN w:val="0"/>
        <w:adjustRightInd w:val="0"/>
        <w:jc w:val="center"/>
        <w:rPr>
          <w:b/>
          <w:sz w:val="26"/>
          <w:szCs w:val="26"/>
        </w:rPr>
      </w:pPr>
      <w:r w:rsidRPr="009C0F8D">
        <w:rPr>
          <w:b/>
          <w:sz w:val="26"/>
          <w:szCs w:val="26"/>
        </w:rPr>
        <w:t xml:space="preserve">порядок и формы </w:t>
      </w:r>
      <w:proofErr w:type="gramStart"/>
      <w:r w:rsidRPr="009C0F8D">
        <w:rPr>
          <w:b/>
          <w:sz w:val="26"/>
          <w:szCs w:val="26"/>
        </w:rPr>
        <w:t>контроля за</w:t>
      </w:r>
      <w:proofErr w:type="gramEnd"/>
      <w:r w:rsidRPr="009C0F8D">
        <w:rPr>
          <w:b/>
          <w:sz w:val="26"/>
          <w:szCs w:val="26"/>
        </w:rPr>
        <w:t xml:space="preserve"> полнотой и качеством </w:t>
      </w:r>
    </w:p>
    <w:p w:rsidR="00100627" w:rsidRPr="009C0F8D" w:rsidRDefault="00100627" w:rsidP="00100627">
      <w:pPr>
        <w:widowControl w:val="0"/>
        <w:autoSpaceDE w:val="0"/>
        <w:autoSpaceDN w:val="0"/>
        <w:adjustRightInd w:val="0"/>
        <w:jc w:val="center"/>
        <w:rPr>
          <w:b/>
          <w:sz w:val="26"/>
          <w:szCs w:val="26"/>
        </w:rPr>
      </w:pPr>
      <w:r w:rsidRPr="009C0F8D">
        <w:rPr>
          <w:b/>
          <w:sz w:val="26"/>
          <w:szCs w:val="26"/>
        </w:rPr>
        <w:t>предоставления муниципальной услуги</w:t>
      </w:r>
    </w:p>
    <w:p w:rsidR="00100627" w:rsidRPr="009C0F8D" w:rsidRDefault="00100627" w:rsidP="00100627">
      <w:pPr>
        <w:widowControl w:val="0"/>
        <w:autoSpaceDE w:val="0"/>
        <w:autoSpaceDN w:val="0"/>
        <w:adjustRightInd w:val="0"/>
        <w:ind w:firstLine="709"/>
        <w:jc w:val="both"/>
        <w:rPr>
          <w:sz w:val="26"/>
          <w:szCs w:val="26"/>
        </w:rPr>
      </w:pPr>
    </w:p>
    <w:p w:rsidR="00100627" w:rsidRPr="007440FA" w:rsidRDefault="00100627" w:rsidP="00100627">
      <w:pPr>
        <w:widowControl w:val="0"/>
        <w:autoSpaceDE w:val="0"/>
        <w:autoSpaceDN w:val="0"/>
        <w:adjustRightInd w:val="0"/>
        <w:ind w:firstLine="709"/>
        <w:jc w:val="both"/>
        <w:rPr>
          <w:rFonts w:eastAsia="Calibri"/>
          <w:sz w:val="26"/>
          <w:szCs w:val="26"/>
        </w:rPr>
      </w:pPr>
      <w:r w:rsidRPr="007440FA">
        <w:rPr>
          <w:rFonts w:eastAsia="Calibri"/>
          <w:sz w:val="26"/>
          <w:szCs w:val="26"/>
        </w:rPr>
        <w:t xml:space="preserve">4.3. Контроль полноты и качества предоставления </w:t>
      </w:r>
      <w:r w:rsidRPr="007440FA">
        <w:rPr>
          <w:sz w:val="26"/>
          <w:szCs w:val="26"/>
        </w:rPr>
        <w:t>муниципальной</w:t>
      </w:r>
      <w:r w:rsidRPr="007440FA">
        <w:rPr>
          <w:rFonts w:eastAsia="Calibri"/>
          <w:sz w:val="26"/>
          <w:szCs w:val="26"/>
        </w:rPr>
        <w:t xml:space="preserve"> услуги осуществляется путем проведения плановых и внеплановых проверок.</w:t>
      </w:r>
    </w:p>
    <w:p w:rsidR="00100627" w:rsidRPr="007440FA" w:rsidRDefault="00100627" w:rsidP="00100627">
      <w:pPr>
        <w:widowControl w:val="0"/>
        <w:autoSpaceDE w:val="0"/>
        <w:autoSpaceDN w:val="0"/>
        <w:adjustRightInd w:val="0"/>
        <w:ind w:firstLine="709"/>
        <w:jc w:val="both"/>
        <w:rPr>
          <w:sz w:val="26"/>
          <w:szCs w:val="26"/>
        </w:rPr>
      </w:pPr>
      <w:r w:rsidRPr="007440FA">
        <w:rPr>
          <w:sz w:val="26"/>
          <w:szCs w:val="26"/>
        </w:rPr>
        <w:t>Плановые проверки проводятся в соответствии с планом работы Комитета, но не реже 1 раза в 3 года.</w:t>
      </w:r>
    </w:p>
    <w:p w:rsidR="00100627" w:rsidRPr="007440FA" w:rsidRDefault="00100627" w:rsidP="00100627">
      <w:pPr>
        <w:widowControl w:val="0"/>
        <w:autoSpaceDE w:val="0"/>
        <w:autoSpaceDN w:val="0"/>
        <w:adjustRightInd w:val="0"/>
        <w:ind w:firstLine="709"/>
        <w:jc w:val="both"/>
        <w:rPr>
          <w:sz w:val="26"/>
          <w:szCs w:val="26"/>
        </w:rPr>
      </w:pPr>
      <w:r w:rsidRPr="007440FA">
        <w:rPr>
          <w:sz w:val="26"/>
          <w:szCs w:val="26"/>
        </w:rPr>
        <w:t xml:space="preserve"> Внеплановые проверки проводятся в случае поступления в Комитет обращений физических и юридических лиц с жалобами на нарушения их прав и законных интересов.</w:t>
      </w:r>
    </w:p>
    <w:p w:rsidR="00100627" w:rsidRPr="007440FA" w:rsidRDefault="00100627" w:rsidP="00100627">
      <w:pPr>
        <w:widowControl w:val="0"/>
        <w:autoSpaceDE w:val="0"/>
        <w:autoSpaceDN w:val="0"/>
        <w:adjustRightInd w:val="0"/>
        <w:ind w:firstLine="709"/>
        <w:jc w:val="both"/>
        <w:rPr>
          <w:rFonts w:eastAsia="Calibri"/>
          <w:sz w:val="26"/>
          <w:szCs w:val="26"/>
        </w:rPr>
      </w:pPr>
      <w:r w:rsidRPr="007440FA">
        <w:rPr>
          <w:rFonts w:eastAsia="Calibri"/>
          <w:sz w:val="26"/>
          <w:szCs w:val="26"/>
        </w:rPr>
        <w:t>4.4. Внеплановые проверки проводятся в форме документарной проверки и (или) выездной проверки в порядке, установленном законодательством.</w:t>
      </w:r>
    </w:p>
    <w:p w:rsidR="00100627" w:rsidRPr="007440FA" w:rsidRDefault="00100627" w:rsidP="00100627">
      <w:pPr>
        <w:widowControl w:val="0"/>
        <w:autoSpaceDE w:val="0"/>
        <w:autoSpaceDN w:val="0"/>
        <w:adjustRightInd w:val="0"/>
        <w:ind w:firstLine="709"/>
        <w:jc w:val="both"/>
        <w:rPr>
          <w:rFonts w:eastAsia="Calibri"/>
          <w:sz w:val="26"/>
          <w:szCs w:val="26"/>
        </w:rPr>
      </w:pPr>
      <w:r w:rsidRPr="007440FA">
        <w:rPr>
          <w:rFonts w:eastAsia="Calibri"/>
          <w:sz w:val="26"/>
          <w:szCs w:val="26"/>
        </w:rPr>
        <w:t>Внеплановые проверки проводятся на основании конкретного обращения заявителя о фактах нарушения его прав на получение муниципальной услуги.</w:t>
      </w:r>
    </w:p>
    <w:p w:rsidR="00100627" w:rsidRDefault="00100627" w:rsidP="00100627">
      <w:pPr>
        <w:widowControl w:val="0"/>
        <w:autoSpaceDE w:val="0"/>
        <w:autoSpaceDN w:val="0"/>
        <w:adjustRightInd w:val="0"/>
        <w:ind w:firstLine="709"/>
        <w:jc w:val="both"/>
        <w:rPr>
          <w:rFonts w:eastAsia="Calibri"/>
          <w:sz w:val="26"/>
          <w:szCs w:val="26"/>
        </w:rPr>
      </w:pPr>
      <w:r w:rsidRPr="007440FA">
        <w:rPr>
          <w:rFonts w:eastAsia="Calibri"/>
          <w:sz w:val="26"/>
          <w:szCs w:val="26"/>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0" w:name="Par387"/>
      <w:bookmarkEnd w:id="20"/>
    </w:p>
    <w:p w:rsidR="00100627" w:rsidRDefault="00100627" w:rsidP="00100627">
      <w:pPr>
        <w:widowControl w:val="0"/>
        <w:autoSpaceDE w:val="0"/>
        <w:autoSpaceDN w:val="0"/>
        <w:adjustRightInd w:val="0"/>
        <w:ind w:firstLine="709"/>
        <w:jc w:val="both"/>
        <w:rPr>
          <w:rFonts w:eastAsia="Calibri"/>
          <w:sz w:val="26"/>
          <w:szCs w:val="26"/>
        </w:rPr>
      </w:pPr>
    </w:p>
    <w:p w:rsidR="00100627" w:rsidRDefault="00100627" w:rsidP="00100627">
      <w:pPr>
        <w:widowControl w:val="0"/>
        <w:autoSpaceDE w:val="0"/>
        <w:autoSpaceDN w:val="0"/>
        <w:adjustRightInd w:val="0"/>
        <w:ind w:firstLine="709"/>
        <w:jc w:val="center"/>
        <w:outlineLvl w:val="2"/>
        <w:rPr>
          <w:b/>
          <w:sz w:val="26"/>
          <w:szCs w:val="26"/>
        </w:rPr>
      </w:pPr>
    </w:p>
    <w:p w:rsidR="00100627" w:rsidRPr="009C0F8D" w:rsidRDefault="00100627" w:rsidP="00100627">
      <w:pPr>
        <w:widowControl w:val="0"/>
        <w:autoSpaceDE w:val="0"/>
        <w:autoSpaceDN w:val="0"/>
        <w:adjustRightInd w:val="0"/>
        <w:ind w:firstLine="709"/>
        <w:jc w:val="center"/>
        <w:outlineLvl w:val="2"/>
        <w:rPr>
          <w:b/>
          <w:sz w:val="26"/>
          <w:szCs w:val="26"/>
        </w:rPr>
      </w:pPr>
      <w:r w:rsidRPr="009C0F8D">
        <w:rPr>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00627" w:rsidRPr="009C0F8D" w:rsidRDefault="00100627" w:rsidP="00100627">
      <w:pPr>
        <w:widowControl w:val="0"/>
        <w:autoSpaceDE w:val="0"/>
        <w:autoSpaceDN w:val="0"/>
        <w:adjustRightInd w:val="0"/>
        <w:ind w:firstLine="709"/>
        <w:jc w:val="both"/>
        <w:rPr>
          <w:sz w:val="26"/>
          <w:szCs w:val="26"/>
        </w:rPr>
      </w:pPr>
    </w:p>
    <w:p w:rsidR="00100627" w:rsidRPr="0036533E" w:rsidRDefault="00100627" w:rsidP="00100627">
      <w:pPr>
        <w:widowControl w:val="0"/>
        <w:autoSpaceDE w:val="0"/>
        <w:autoSpaceDN w:val="0"/>
        <w:adjustRightInd w:val="0"/>
        <w:ind w:firstLine="709"/>
        <w:jc w:val="both"/>
        <w:rPr>
          <w:sz w:val="26"/>
          <w:szCs w:val="26"/>
        </w:rPr>
      </w:pPr>
      <w:r w:rsidRPr="0036533E">
        <w:rPr>
          <w:rFonts w:eastAsia="Calibri"/>
          <w:sz w:val="26"/>
          <w:szCs w:val="26"/>
        </w:rPr>
        <w:t xml:space="preserve">4.6. Должностные лица, ответственные за предоставление </w:t>
      </w:r>
      <w:r w:rsidRPr="0036533E">
        <w:rPr>
          <w:sz w:val="26"/>
          <w:szCs w:val="26"/>
        </w:rPr>
        <w:t>муниципальной</w:t>
      </w:r>
      <w:r w:rsidRPr="0036533E">
        <w:rPr>
          <w:rFonts w:eastAsia="Calibri"/>
          <w:sz w:val="26"/>
          <w:szCs w:val="26"/>
        </w:rPr>
        <w:t xml:space="preserve"> услуги, несут</w:t>
      </w:r>
      <w:r w:rsidRPr="0036533E">
        <w:rPr>
          <w:sz w:val="26"/>
          <w:szCs w:val="26"/>
        </w:rPr>
        <w:t xml:space="preserve"> юридическую ответственность за соблюдение порядка и сроков предоставления муниципальной услуги. </w:t>
      </w:r>
    </w:p>
    <w:p w:rsidR="00100627" w:rsidRPr="0036533E" w:rsidRDefault="00100627" w:rsidP="00100627">
      <w:pPr>
        <w:widowControl w:val="0"/>
        <w:autoSpaceDE w:val="0"/>
        <w:autoSpaceDN w:val="0"/>
        <w:adjustRightInd w:val="0"/>
        <w:ind w:firstLine="567"/>
        <w:jc w:val="both"/>
        <w:rPr>
          <w:rFonts w:eastAsia="Calibri"/>
          <w:sz w:val="26"/>
          <w:szCs w:val="26"/>
        </w:rPr>
      </w:pPr>
      <w:r w:rsidRPr="0036533E">
        <w:rPr>
          <w:rFonts w:eastAsia="Calibri"/>
          <w:sz w:val="26"/>
          <w:szCs w:val="26"/>
        </w:rPr>
        <w:t>МФЦ и его работники несут ответственность, установленную законодательством Российской Федерации:</w:t>
      </w:r>
    </w:p>
    <w:p w:rsidR="00100627" w:rsidRPr="0036533E" w:rsidRDefault="00100627" w:rsidP="00100627">
      <w:pPr>
        <w:widowControl w:val="0"/>
        <w:autoSpaceDE w:val="0"/>
        <w:autoSpaceDN w:val="0"/>
        <w:adjustRightInd w:val="0"/>
        <w:ind w:firstLine="567"/>
        <w:jc w:val="both"/>
        <w:rPr>
          <w:rFonts w:eastAsia="Calibri"/>
          <w:sz w:val="26"/>
          <w:szCs w:val="26"/>
        </w:rPr>
      </w:pPr>
      <w:r w:rsidRPr="0036533E">
        <w:rPr>
          <w:rFonts w:eastAsia="Calibri"/>
          <w:sz w:val="26"/>
          <w:szCs w:val="26"/>
        </w:rPr>
        <w:t>1) за полноту передаваемых Комитету запросов, иных документов, принятых от заявителя в МФЦ;</w:t>
      </w:r>
    </w:p>
    <w:p w:rsidR="00100627" w:rsidRPr="0036533E" w:rsidRDefault="00100627" w:rsidP="00100627">
      <w:pPr>
        <w:widowControl w:val="0"/>
        <w:autoSpaceDE w:val="0"/>
        <w:autoSpaceDN w:val="0"/>
        <w:adjustRightInd w:val="0"/>
        <w:ind w:firstLine="567"/>
        <w:jc w:val="both"/>
        <w:rPr>
          <w:rFonts w:eastAsia="Calibri"/>
          <w:sz w:val="26"/>
          <w:szCs w:val="26"/>
        </w:rPr>
      </w:pPr>
      <w:r w:rsidRPr="0036533E">
        <w:rPr>
          <w:rFonts w:eastAsia="Calibri"/>
          <w:sz w:val="26"/>
          <w:szCs w:val="26"/>
        </w:rPr>
        <w:t>2) за своевременную передачу Комитету запросов, иных документов, принятых от заявителя, а также за своевременную выдачу заявителю документов;</w:t>
      </w:r>
    </w:p>
    <w:p w:rsidR="00100627" w:rsidRPr="0036533E" w:rsidRDefault="00100627" w:rsidP="00100627">
      <w:pPr>
        <w:widowControl w:val="0"/>
        <w:autoSpaceDE w:val="0"/>
        <w:autoSpaceDN w:val="0"/>
        <w:adjustRightInd w:val="0"/>
        <w:ind w:firstLine="567"/>
        <w:jc w:val="both"/>
        <w:rPr>
          <w:rFonts w:eastAsia="Calibri"/>
          <w:sz w:val="26"/>
          <w:szCs w:val="26"/>
        </w:rPr>
      </w:pPr>
      <w:r w:rsidRPr="0036533E">
        <w:rPr>
          <w:rFonts w:eastAsia="Calibri"/>
          <w:sz w:val="26"/>
          <w:szCs w:val="26"/>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00627" w:rsidRPr="0036533E" w:rsidRDefault="00100627" w:rsidP="00100627">
      <w:pPr>
        <w:widowControl w:val="0"/>
        <w:autoSpaceDE w:val="0"/>
        <w:autoSpaceDN w:val="0"/>
        <w:adjustRightInd w:val="0"/>
        <w:ind w:firstLine="709"/>
        <w:jc w:val="both"/>
        <w:rPr>
          <w:sz w:val="26"/>
          <w:szCs w:val="26"/>
        </w:rPr>
      </w:pPr>
      <w:r w:rsidRPr="0036533E">
        <w:rPr>
          <w:sz w:val="26"/>
          <w:szCs w:val="26"/>
        </w:rPr>
        <w:t xml:space="preserve">Жалоба на нарушение порядка предоставления муниципальной услуги МФЦ рассматривается Администрацией муниципального района «Печора». При этом срок рассмотрения жалобы исчисляется со дня регистрации жалобы в </w:t>
      </w:r>
      <w:r w:rsidRPr="0036533E">
        <w:rPr>
          <w:sz w:val="26"/>
          <w:szCs w:val="26"/>
        </w:rPr>
        <w:lastRenderedPageBreak/>
        <w:t>Администрации муниципального района «Печора».</w:t>
      </w:r>
    </w:p>
    <w:p w:rsidR="00100627" w:rsidRPr="009C0F8D" w:rsidRDefault="00100627" w:rsidP="00100627">
      <w:pPr>
        <w:widowControl w:val="0"/>
        <w:autoSpaceDE w:val="0"/>
        <w:autoSpaceDN w:val="0"/>
        <w:adjustRightInd w:val="0"/>
        <w:jc w:val="both"/>
        <w:rPr>
          <w:sz w:val="26"/>
          <w:szCs w:val="26"/>
        </w:rPr>
      </w:pPr>
    </w:p>
    <w:p w:rsidR="00100627" w:rsidRDefault="00100627" w:rsidP="00100627">
      <w:pPr>
        <w:widowControl w:val="0"/>
        <w:autoSpaceDE w:val="0"/>
        <w:autoSpaceDN w:val="0"/>
        <w:adjustRightInd w:val="0"/>
        <w:ind w:firstLine="709"/>
        <w:jc w:val="center"/>
        <w:outlineLvl w:val="2"/>
        <w:rPr>
          <w:b/>
          <w:sz w:val="26"/>
          <w:szCs w:val="26"/>
        </w:rPr>
      </w:pPr>
      <w:bookmarkStart w:id="21" w:name="Par394"/>
      <w:bookmarkEnd w:id="21"/>
    </w:p>
    <w:p w:rsidR="00100627" w:rsidRPr="009C0F8D" w:rsidRDefault="00100627" w:rsidP="00100627">
      <w:pPr>
        <w:widowControl w:val="0"/>
        <w:autoSpaceDE w:val="0"/>
        <w:autoSpaceDN w:val="0"/>
        <w:adjustRightInd w:val="0"/>
        <w:ind w:firstLine="709"/>
        <w:jc w:val="center"/>
        <w:outlineLvl w:val="2"/>
        <w:rPr>
          <w:b/>
          <w:sz w:val="26"/>
          <w:szCs w:val="26"/>
        </w:rPr>
      </w:pPr>
      <w:r w:rsidRPr="009C0F8D">
        <w:rPr>
          <w:b/>
          <w:sz w:val="26"/>
          <w:szCs w:val="26"/>
        </w:rPr>
        <w:t>Положения, характеризующие требования к порядку и формам</w:t>
      </w:r>
    </w:p>
    <w:p w:rsidR="00100627" w:rsidRPr="009C0F8D" w:rsidRDefault="00100627" w:rsidP="00100627">
      <w:pPr>
        <w:widowControl w:val="0"/>
        <w:autoSpaceDE w:val="0"/>
        <w:autoSpaceDN w:val="0"/>
        <w:adjustRightInd w:val="0"/>
        <w:ind w:firstLine="709"/>
        <w:jc w:val="center"/>
        <w:rPr>
          <w:b/>
          <w:sz w:val="26"/>
          <w:szCs w:val="26"/>
        </w:rPr>
      </w:pPr>
      <w:proofErr w:type="gramStart"/>
      <w:r w:rsidRPr="009C0F8D">
        <w:rPr>
          <w:b/>
          <w:sz w:val="26"/>
          <w:szCs w:val="26"/>
        </w:rPr>
        <w:t>контроля за</w:t>
      </w:r>
      <w:proofErr w:type="gramEnd"/>
      <w:r w:rsidRPr="009C0F8D">
        <w:rPr>
          <w:b/>
          <w:sz w:val="26"/>
          <w:szCs w:val="26"/>
        </w:rPr>
        <w:t xml:space="preserve"> предоставлением муниципальной услуги</w:t>
      </w:r>
    </w:p>
    <w:p w:rsidR="00100627" w:rsidRPr="009C0F8D" w:rsidRDefault="00100627" w:rsidP="00100627">
      <w:pPr>
        <w:widowControl w:val="0"/>
        <w:autoSpaceDE w:val="0"/>
        <w:autoSpaceDN w:val="0"/>
        <w:adjustRightInd w:val="0"/>
        <w:ind w:firstLine="709"/>
        <w:jc w:val="center"/>
        <w:rPr>
          <w:b/>
          <w:sz w:val="26"/>
          <w:szCs w:val="26"/>
        </w:rPr>
      </w:pPr>
      <w:r w:rsidRPr="009C0F8D">
        <w:rPr>
          <w:b/>
          <w:sz w:val="26"/>
          <w:szCs w:val="26"/>
        </w:rPr>
        <w:t>со стороны граждан, их объединений и организаций</w:t>
      </w:r>
    </w:p>
    <w:p w:rsidR="00100627" w:rsidRPr="009C0F8D" w:rsidRDefault="00100627" w:rsidP="00100627">
      <w:pPr>
        <w:widowControl w:val="0"/>
        <w:autoSpaceDE w:val="0"/>
        <w:autoSpaceDN w:val="0"/>
        <w:adjustRightInd w:val="0"/>
        <w:ind w:firstLine="709"/>
        <w:jc w:val="both"/>
        <w:rPr>
          <w:sz w:val="26"/>
          <w:szCs w:val="26"/>
        </w:rPr>
      </w:pPr>
    </w:p>
    <w:p w:rsidR="00100627" w:rsidRPr="0036533E" w:rsidRDefault="00100627" w:rsidP="00100627">
      <w:pPr>
        <w:widowControl w:val="0"/>
        <w:autoSpaceDE w:val="0"/>
        <w:autoSpaceDN w:val="0"/>
        <w:adjustRightInd w:val="0"/>
        <w:ind w:firstLine="709"/>
        <w:jc w:val="both"/>
        <w:rPr>
          <w:sz w:val="26"/>
          <w:szCs w:val="26"/>
        </w:rPr>
      </w:pPr>
      <w:r w:rsidRPr="0036533E">
        <w:rPr>
          <w:sz w:val="26"/>
          <w:szCs w:val="26"/>
        </w:rPr>
        <w:t xml:space="preserve">4.7. </w:t>
      </w:r>
      <w:proofErr w:type="gramStart"/>
      <w:r w:rsidRPr="0036533E">
        <w:rPr>
          <w:sz w:val="26"/>
          <w:szCs w:val="26"/>
        </w:rPr>
        <w:t>Контроль за</w:t>
      </w:r>
      <w:proofErr w:type="gramEnd"/>
      <w:r w:rsidRPr="0036533E">
        <w:rPr>
          <w:sz w:val="26"/>
          <w:szCs w:val="26"/>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Комитета правовых актов Российской Федерации, а также положений настоящего административного регламента.</w:t>
      </w:r>
    </w:p>
    <w:p w:rsidR="00100627" w:rsidRPr="0036533E" w:rsidRDefault="00100627" w:rsidP="00100627">
      <w:pPr>
        <w:widowControl w:val="0"/>
        <w:autoSpaceDE w:val="0"/>
        <w:autoSpaceDN w:val="0"/>
        <w:adjustRightInd w:val="0"/>
        <w:ind w:firstLine="709"/>
        <w:jc w:val="both"/>
        <w:rPr>
          <w:sz w:val="26"/>
          <w:szCs w:val="26"/>
        </w:rPr>
      </w:pPr>
      <w:r w:rsidRPr="0036533E">
        <w:rPr>
          <w:sz w:val="26"/>
          <w:szCs w:val="26"/>
        </w:rPr>
        <w:t>Проверка также проводится по конкретному обращению гражданина или организации.</w:t>
      </w:r>
    </w:p>
    <w:p w:rsidR="00100627" w:rsidRDefault="00100627" w:rsidP="00100627">
      <w:pPr>
        <w:widowControl w:val="0"/>
        <w:autoSpaceDE w:val="0"/>
        <w:autoSpaceDN w:val="0"/>
        <w:adjustRightInd w:val="0"/>
        <w:ind w:firstLine="709"/>
        <w:jc w:val="both"/>
        <w:rPr>
          <w:sz w:val="26"/>
          <w:szCs w:val="26"/>
        </w:rPr>
      </w:pPr>
      <w:r w:rsidRPr="0036533E">
        <w:rPr>
          <w:sz w:val="26"/>
          <w:szCs w:val="26"/>
        </w:rPr>
        <w:t>4.8. При обращении граждан, их объединений и организаций к руководителю Комитета создается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100627" w:rsidRPr="009C0F8D" w:rsidRDefault="00100627" w:rsidP="00100627">
      <w:pPr>
        <w:widowControl w:val="0"/>
        <w:autoSpaceDE w:val="0"/>
        <w:autoSpaceDN w:val="0"/>
        <w:adjustRightInd w:val="0"/>
        <w:ind w:firstLine="709"/>
        <w:jc w:val="both"/>
        <w:rPr>
          <w:sz w:val="26"/>
          <w:szCs w:val="26"/>
        </w:rPr>
      </w:pPr>
    </w:p>
    <w:p w:rsidR="00100627" w:rsidRDefault="00100627" w:rsidP="00100627">
      <w:pPr>
        <w:widowControl w:val="0"/>
        <w:autoSpaceDE w:val="0"/>
        <w:autoSpaceDN w:val="0"/>
        <w:adjustRightInd w:val="0"/>
        <w:ind w:firstLine="709"/>
        <w:jc w:val="center"/>
        <w:outlineLvl w:val="1"/>
        <w:rPr>
          <w:rFonts w:cs="Arial"/>
          <w:b/>
          <w:sz w:val="26"/>
          <w:szCs w:val="26"/>
        </w:rPr>
      </w:pPr>
      <w:bookmarkStart w:id="22" w:name="Par402"/>
      <w:bookmarkEnd w:id="22"/>
    </w:p>
    <w:p w:rsidR="00100627" w:rsidRPr="009C0F8D" w:rsidRDefault="00100627" w:rsidP="00100627">
      <w:pPr>
        <w:widowControl w:val="0"/>
        <w:autoSpaceDE w:val="0"/>
        <w:autoSpaceDN w:val="0"/>
        <w:adjustRightInd w:val="0"/>
        <w:ind w:firstLine="709"/>
        <w:jc w:val="center"/>
        <w:outlineLvl w:val="1"/>
        <w:rPr>
          <w:b/>
          <w:bCs/>
          <w:sz w:val="26"/>
          <w:szCs w:val="26"/>
        </w:rPr>
      </w:pPr>
      <w:r w:rsidRPr="009C0F8D">
        <w:rPr>
          <w:rFonts w:cs="Arial"/>
          <w:b/>
          <w:sz w:val="26"/>
          <w:szCs w:val="26"/>
          <w:lang w:val="en-US"/>
        </w:rPr>
        <w:t>V</w:t>
      </w:r>
      <w:r w:rsidRPr="009C0F8D">
        <w:rPr>
          <w:rFonts w:cs="Arial"/>
          <w:b/>
          <w:sz w:val="26"/>
          <w:szCs w:val="26"/>
        </w:rPr>
        <w:t xml:space="preserve">. </w:t>
      </w:r>
      <w:r w:rsidRPr="009C0F8D">
        <w:rPr>
          <w:b/>
          <w:bCs/>
          <w:sz w:val="26"/>
          <w:szCs w:val="26"/>
        </w:rPr>
        <w:t>Досудебный (внесудебный) порядок обжалования решений и действий (бездействия) органа, предоставляющего муниципальную услугу</w:t>
      </w:r>
      <w:r w:rsidRPr="009C0F8D">
        <w:rPr>
          <w:rFonts w:eastAsia="Calibri"/>
          <w:b/>
          <w:sz w:val="26"/>
          <w:szCs w:val="26"/>
        </w:rPr>
        <w:t xml:space="preserve"> </w:t>
      </w:r>
      <w:r w:rsidRPr="009C0F8D">
        <w:rPr>
          <w:b/>
          <w:bCs/>
          <w:sz w:val="26"/>
          <w:szCs w:val="26"/>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100627" w:rsidRPr="009C0F8D" w:rsidRDefault="00100627" w:rsidP="00100627">
      <w:pPr>
        <w:autoSpaceDE w:val="0"/>
        <w:autoSpaceDN w:val="0"/>
        <w:adjustRightInd w:val="0"/>
        <w:ind w:firstLine="708"/>
        <w:jc w:val="center"/>
        <w:outlineLvl w:val="1"/>
        <w:rPr>
          <w:sz w:val="26"/>
          <w:szCs w:val="26"/>
        </w:rPr>
      </w:pPr>
    </w:p>
    <w:p w:rsidR="00100627" w:rsidRPr="0036533E" w:rsidRDefault="00100627" w:rsidP="00100627">
      <w:pPr>
        <w:widowControl w:val="0"/>
        <w:autoSpaceDE w:val="0"/>
        <w:autoSpaceDN w:val="0"/>
        <w:adjustRightInd w:val="0"/>
        <w:ind w:firstLine="709"/>
        <w:jc w:val="both"/>
        <w:outlineLvl w:val="1"/>
        <w:rPr>
          <w:rFonts w:ascii="Arial" w:hAnsi="Arial" w:cs="Arial"/>
          <w:b/>
          <w:bCs/>
          <w:sz w:val="26"/>
          <w:szCs w:val="26"/>
        </w:rPr>
      </w:pPr>
      <w:r w:rsidRPr="0036533E">
        <w:rPr>
          <w:sz w:val="26"/>
          <w:szCs w:val="26"/>
        </w:rPr>
        <w:t>Указанная в настоящем разделе информация подлежит размещению на официальном сайте Администрации,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100627" w:rsidRPr="009C0F8D" w:rsidRDefault="00100627" w:rsidP="00100627">
      <w:pPr>
        <w:autoSpaceDE w:val="0"/>
        <w:autoSpaceDN w:val="0"/>
        <w:adjustRightInd w:val="0"/>
        <w:ind w:firstLine="708"/>
        <w:jc w:val="center"/>
        <w:outlineLvl w:val="1"/>
        <w:rPr>
          <w:sz w:val="26"/>
          <w:szCs w:val="26"/>
        </w:rPr>
      </w:pPr>
    </w:p>
    <w:p w:rsidR="00100627" w:rsidRPr="009C0F8D" w:rsidRDefault="00100627" w:rsidP="00100627">
      <w:pPr>
        <w:widowControl w:val="0"/>
        <w:autoSpaceDE w:val="0"/>
        <w:autoSpaceDN w:val="0"/>
        <w:adjustRightInd w:val="0"/>
        <w:jc w:val="center"/>
        <w:rPr>
          <w:b/>
          <w:sz w:val="26"/>
          <w:szCs w:val="26"/>
        </w:rPr>
      </w:pPr>
      <w:proofErr w:type="gramStart"/>
      <w:r w:rsidRPr="009C0F8D">
        <w:rPr>
          <w:b/>
          <w:sz w:val="26"/>
          <w:szCs w:val="26"/>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9C0F8D">
        <w:rPr>
          <w:b/>
          <w:bCs/>
          <w:sz w:val="26"/>
          <w:szCs w:val="26"/>
        </w:rPr>
        <w:t>«Об организации предоставления государственных и муниципальных услуг»</w:t>
      </w:r>
      <w:r w:rsidRPr="009C0F8D">
        <w:rPr>
          <w:b/>
          <w:sz w:val="26"/>
          <w:szCs w:val="26"/>
        </w:rPr>
        <w:t>, или их работников при предоставлении муниципальной услуги</w:t>
      </w:r>
      <w:proofErr w:type="gramEnd"/>
    </w:p>
    <w:p w:rsidR="00100627" w:rsidRPr="009C0F8D" w:rsidRDefault="00100627" w:rsidP="00100627">
      <w:pPr>
        <w:widowControl w:val="0"/>
        <w:autoSpaceDE w:val="0"/>
        <w:autoSpaceDN w:val="0"/>
        <w:adjustRightInd w:val="0"/>
        <w:jc w:val="both"/>
        <w:rPr>
          <w:rFonts w:cs="Arial"/>
          <w:sz w:val="26"/>
          <w:szCs w:val="26"/>
        </w:rPr>
      </w:pP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 xml:space="preserve">5.1. Заявители имеют право на обжалование решений, принятых в ходе предоставления муниципальной услуги, действий (бездействий) </w:t>
      </w:r>
      <w:r>
        <w:rPr>
          <w:sz w:val="26"/>
          <w:szCs w:val="26"/>
        </w:rPr>
        <w:t>Комитета</w:t>
      </w:r>
      <w:r w:rsidRPr="009C0F8D">
        <w:rPr>
          <w:sz w:val="26"/>
          <w:szCs w:val="26"/>
        </w:rPr>
        <w:t xml:space="preserve">, должностных лиц </w:t>
      </w:r>
      <w:r>
        <w:rPr>
          <w:sz w:val="26"/>
          <w:szCs w:val="26"/>
        </w:rPr>
        <w:t xml:space="preserve">Комитета, </w:t>
      </w:r>
      <w:r w:rsidRPr="009C0F8D">
        <w:rPr>
          <w:sz w:val="26"/>
          <w:szCs w:val="26"/>
        </w:rPr>
        <w:t>МФЦ, его работника, при предоставлении муниципальной услуги в досудебном порядке.</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lastRenderedPageBreak/>
        <w:t xml:space="preserve">Организации, указанные в части 1.1 статьи 16 Федерального закона от 27 июля 2010 г. № 210-ФЗ </w:t>
      </w:r>
      <w:r w:rsidRPr="009C0F8D">
        <w:rPr>
          <w:bCs/>
          <w:sz w:val="26"/>
          <w:szCs w:val="26"/>
        </w:rPr>
        <w:t>«Об организации предоставления государственных и муниципальных услуг»</w:t>
      </w:r>
      <w:r w:rsidRPr="009C0F8D">
        <w:rPr>
          <w:b/>
          <w:bCs/>
          <w:sz w:val="26"/>
          <w:szCs w:val="26"/>
        </w:rPr>
        <w:t xml:space="preserve"> </w:t>
      </w:r>
      <w:r w:rsidRPr="009C0F8D">
        <w:rPr>
          <w:sz w:val="26"/>
          <w:szCs w:val="26"/>
        </w:rPr>
        <w:t>в Республике Коми отсутствуют.</w:t>
      </w:r>
    </w:p>
    <w:p w:rsidR="00100627" w:rsidRPr="009C0F8D" w:rsidRDefault="00100627" w:rsidP="00100627">
      <w:pPr>
        <w:widowControl w:val="0"/>
        <w:autoSpaceDE w:val="0"/>
        <w:autoSpaceDN w:val="0"/>
        <w:adjustRightInd w:val="0"/>
        <w:ind w:firstLine="709"/>
        <w:jc w:val="center"/>
        <w:rPr>
          <w:b/>
          <w:sz w:val="26"/>
          <w:szCs w:val="26"/>
        </w:rPr>
      </w:pPr>
    </w:p>
    <w:p w:rsidR="00100627" w:rsidRPr="009C0F8D" w:rsidRDefault="00100627" w:rsidP="00100627">
      <w:pPr>
        <w:widowControl w:val="0"/>
        <w:autoSpaceDE w:val="0"/>
        <w:autoSpaceDN w:val="0"/>
        <w:adjustRightInd w:val="0"/>
        <w:ind w:firstLine="709"/>
        <w:jc w:val="center"/>
        <w:rPr>
          <w:b/>
          <w:sz w:val="26"/>
          <w:szCs w:val="26"/>
        </w:rPr>
      </w:pPr>
      <w:r w:rsidRPr="009C0F8D">
        <w:rPr>
          <w:b/>
          <w:sz w:val="26"/>
          <w:szCs w:val="26"/>
        </w:rPr>
        <w:t>Предмет жалобы</w:t>
      </w:r>
    </w:p>
    <w:p w:rsidR="00100627" w:rsidRPr="009C0F8D" w:rsidRDefault="00100627" w:rsidP="00100627">
      <w:pPr>
        <w:widowControl w:val="0"/>
        <w:autoSpaceDE w:val="0"/>
        <w:autoSpaceDN w:val="0"/>
        <w:adjustRightInd w:val="0"/>
        <w:ind w:firstLine="709"/>
        <w:jc w:val="center"/>
        <w:rPr>
          <w:b/>
          <w:sz w:val="26"/>
          <w:szCs w:val="26"/>
        </w:rPr>
      </w:pP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5.2. Заявитель может обратиться с жалобой, в том числе в следующих случаях:</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w:t>
      </w:r>
      <w:r w:rsidRPr="009C0F8D">
        <w:rPr>
          <w:bCs/>
          <w:sz w:val="26"/>
          <w:szCs w:val="26"/>
        </w:rPr>
        <w:t>«Об организации предоставления государственных и муниципальных услуг»</w:t>
      </w:r>
      <w:r w:rsidRPr="009C0F8D">
        <w:rPr>
          <w:sz w:val="26"/>
          <w:szCs w:val="26"/>
        </w:rPr>
        <w:t>;</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2) нарушение срока предоставления муниципальной услуги.</w:t>
      </w:r>
      <w:r w:rsidRPr="009C0F8D">
        <w:rPr>
          <w:rFonts w:eastAsia="Calibri"/>
          <w:b/>
          <w:sz w:val="26"/>
          <w:szCs w:val="26"/>
        </w:rPr>
        <w:t xml:space="preserve"> </w:t>
      </w:r>
      <w:proofErr w:type="gramStart"/>
      <w:r w:rsidRPr="009C0F8D">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9C0F8D">
        <w:rPr>
          <w:bCs/>
          <w:sz w:val="26"/>
          <w:szCs w:val="26"/>
        </w:rPr>
        <w:t>«Об организации предоставления государственных и муниципальных услуг»</w:t>
      </w:r>
      <w:r w:rsidRPr="009C0F8D">
        <w:rPr>
          <w:sz w:val="26"/>
          <w:szCs w:val="26"/>
        </w:rPr>
        <w:t>;</w:t>
      </w:r>
      <w:proofErr w:type="gramEnd"/>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 xml:space="preserve">3) требование у заявителя </w:t>
      </w:r>
      <w:r w:rsidRPr="009C0F8D">
        <w:rPr>
          <w:rFonts w:eastAsia="Calibri"/>
          <w:sz w:val="26"/>
          <w:szCs w:val="26"/>
        </w:rPr>
        <w:t>документов или информации либо осуществления действий, представление или осуществление которых не предусмотрено</w:t>
      </w:r>
      <w:r w:rsidRPr="009C0F8D">
        <w:rPr>
          <w:sz w:val="26"/>
          <w:szCs w:val="26"/>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100627" w:rsidRPr="009C0F8D" w:rsidRDefault="00100627" w:rsidP="00100627">
      <w:pPr>
        <w:widowControl w:val="0"/>
        <w:autoSpaceDE w:val="0"/>
        <w:autoSpaceDN w:val="0"/>
        <w:adjustRightInd w:val="0"/>
        <w:ind w:firstLine="709"/>
        <w:jc w:val="both"/>
        <w:rPr>
          <w:sz w:val="26"/>
          <w:szCs w:val="26"/>
        </w:rPr>
      </w:pPr>
      <w:proofErr w:type="gramStart"/>
      <w:r w:rsidRPr="009C0F8D">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9C0F8D">
        <w:rPr>
          <w:sz w:val="26"/>
          <w:szCs w:val="26"/>
        </w:rPr>
        <w:t xml:space="preserve"> </w:t>
      </w:r>
      <w:proofErr w:type="gramStart"/>
      <w:r w:rsidRPr="009C0F8D">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9C0F8D">
        <w:rPr>
          <w:bCs/>
          <w:sz w:val="26"/>
          <w:szCs w:val="26"/>
        </w:rPr>
        <w:t>«Об организации предоставления государственных и муниципальных услуг»</w:t>
      </w:r>
      <w:r w:rsidRPr="009C0F8D">
        <w:rPr>
          <w:sz w:val="26"/>
          <w:szCs w:val="26"/>
        </w:rPr>
        <w:t xml:space="preserve">; </w:t>
      </w:r>
      <w:proofErr w:type="gramEnd"/>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100627" w:rsidRPr="009C0F8D" w:rsidRDefault="00100627" w:rsidP="00100627">
      <w:pPr>
        <w:widowControl w:val="0"/>
        <w:autoSpaceDE w:val="0"/>
        <w:autoSpaceDN w:val="0"/>
        <w:adjustRightInd w:val="0"/>
        <w:ind w:firstLine="709"/>
        <w:jc w:val="both"/>
        <w:rPr>
          <w:sz w:val="26"/>
          <w:szCs w:val="26"/>
        </w:rPr>
      </w:pPr>
      <w:proofErr w:type="gramStart"/>
      <w:r w:rsidRPr="009C0F8D">
        <w:rPr>
          <w:sz w:val="26"/>
          <w:szCs w:val="26"/>
        </w:rPr>
        <w:t xml:space="preserve">7) отказ </w:t>
      </w:r>
      <w:r>
        <w:rPr>
          <w:sz w:val="26"/>
          <w:szCs w:val="26"/>
        </w:rPr>
        <w:t>Комитета</w:t>
      </w:r>
      <w:r w:rsidRPr="009C0F8D">
        <w:rPr>
          <w:sz w:val="26"/>
          <w:szCs w:val="26"/>
        </w:rPr>
        <w:t>, должностного лица</w:t>
      </w:r>
      <w:r>
        <w:rPr>
          <w:sz w:val="26"/>
          <w:szCs w:val="26"/>
        </w:rPr>
        <w:t xml:space="preserve"> Комитета</w:t>
      </w:r>
      <w:r w:rsidRPr="009C0F8D">
        <w:rPr>
          <w:sz w:val="26"/>
          <w:szCs w:val="26"/>
        </w:rPr>
        <w:t>,</w:t>
      </w:r>
      <w:r w:rsidRPr="009C0F8D">
        <w:rPr>
          <w:rFonts w:eastAsia="Calibri"/>
          <w:b/>
          <w:sz w:val="26"/>
          <w:szCs w:val="26"/>
        </w:rPr>
        <w:t xml:space="preserve"> </w:t>
      </w:r>
      <w:r w:rsidRPr="009C0F8D">
        <w:rPr>
          <w:sz w:val="26"/>
          <w:szCs w:val="26"/>
        </w:rPr>
        <w:t xml:space="preserve">МФЦ, работника МФЦ, организаций, предусмотренных частью 1.1 статьи 16 Федерального закона от 27 июля 2010 г. № 210-ФЗ </w:t>
      </w:r>
      <w:r w:rsidRPr="009C0F8D">
        <w:rPr>
          <w:bCs/>
          <w:sz w:val="26"/>
          <w:szCs w:val="26"/>
        </w:rPr>
        <w:t>«Об организации предоставления государственных и муниципальных услуг»</w:t>
      </w:r>
      <w:r w:rsidRPr="009C0F8D">
        <w:rPr>
          <w:sz w:val="26"/>
          <w:szCs w:val="26"/>
        </w:rPr>
        <w:t xml:space="preserve">, или их работников в исправлении допущенных  ими </w:t>
      </w:r>
      <w:r w:rsidRPr="009C0F8D">
        <w:rPr>
          <w:sz w:val="26"/>
          <w:szCs w:val="26"/>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C0F8D">
        <w:rPr>
          <w:sz w:val="26"/>
          <w:szCs w:val="26"/>
        </w:rPr>
        <w:t xml:space="preserve"> </w:t>
      </w:r>
      <w:proofErr w:type="gramStart"/>
      <w:r w:rsidRPr="009C0F8D">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9C0F8D">
        <w:rPr>
          <w:bCs/>
          <w:sz w:val="26"/>
          <w:szCs w:val="26"/>
        </w:rPr>
        <w:t>«Об организации предоставления государственных и муниципальных услуг»</w:t>
      </w:r>
      <w:r w:rsidRPr="009C0F8D">
        <w:rPr>
          <w:sz w:val="26"/>
          <w:szCs w:val="26"/>
        </w:rPr>
        <w:t>;</w:t>
      </w:r>
      <w:proofErr w:type="gramEnd"/>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8) нарушение срока или порядка выдачи документов по результатам предоставления муниципальной услуги;</w:t>
      </w:r>
    </w:p>
    <w:p w:rsidR="00100627" w:rsidRPr="009C0F8D" w:rsidRDefault="00100627" w:rsidP="00100627">
      <w:pPr>
        <w:widowControl w:val="0"/>
        <w:autoSpaceDE w:val="0"/>
        <w:autoSpaceDN w:val="0"/>
        <w:adjustRightInd w:val="0"/>
        <w:ind w:firstLine="709"/>
        <w:jc w:val="both"/>
        <w:rPr>
          <w:sz w:val="26"/>
          <w:szCs w:val="26"/>
        </w:rPr>
      </w:pPr>
      <w:proofErr w:type="gramStart"/>
      <w:r w:rsidRPr="009C0F8D">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9C0F8D">
        <w:rPr>
          <w:sz w:val="26"/>
          <w:szCs w:val="26"/>
        </w:rPr>
        <w:t xml:space="preserve"> </w:t>
      </w:r>
      <w:proofErr w:type="gramStart"/>
      <w:r w:rsidRPr="009C0F8D">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9C0F8D">
        <w:rPr>
          <w:bCs/>
          <w:sz w:val="26"/>
          <w:szCs w:val="26"/>
        </w:rPr>
        <w:t>«Об организации предоставления государственных и муниципальных услуг»</w:t>
      </w:r>
      <w:r w:rsidRPr="009C0F8D">
        <w:rPr>
          <w:sz w:val="26"/>
          <w:szCs w:val="26"/>
        </w:rPr>
        <w:t>.</w:t>
      </w:r>
      <w:proofErr w:type="gramEnd"/>
    </w:p>
    <w:p w:rsidR="00100627" w:rsidRPr="009C0F8D" w:rsidRDefault="00100627" w:rsidP="00100627">
      <w:pPr>
        <w:widowControl w:val="0"/>
        <w:autoSpaceDE w:val="0"/>
        <w:autoSpaceDN w:val="0"/>
        <w:adjustRightInd w:val="0"/>
        <w:ind w:firstLine="709"/>
        <w:jc w:val="both"/>
        <w:rPr>
          <w:sz w:val="26"/>
          <w:szCs w:val="26"/>
        </w:rPr>
      </w:pPr>
      <w:proofErr w:type="gramStart"/>
      <w:r w:rsidRPr="009C0F8D">
        <w:rPr>
          <w:sz w:val="26"/>
          <w:szCs w:val="26"/>
        </w:rPr>
        <w:t>10)</w:t>
      </w:r>
      <w:r w:rsidRPr="009C0F8D">
        <w:rPr>
          <w:rFonts w:eastAsia="Calibri"/>
          <w:sz w:val="26"/>
          <w:szCs w:val="26"/>
        </w:rPr>
        <w:t xml:space="preserve"> </w:t>
      </w:r>
      <w:r w:rsidRPr="009C0F8D">
        <w:rPr>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9C0F8D">
        <w:rPr>
          <w:bCs/>
          <w:sz w:val="26"/>
          <w:szCs w:val="26"/>
        </w:rPr>
        <w:t>«Об организации предоставления государственных и муниципальных услуг»</w:t>
      </w:r>
      <w:r w:rsidRPr="009C0F8D">
        <w:rPr>
          <w:sz w:val="26"/>
          <w:szCs w:val="26"/>
        </w:rPr>
        <w:t>.</w:t>
      </w:r>
      <w:proofErr w:type="gramEnd"/>
      <w:r w:rsidRPr="009C0F8D">
        <w:rPr>
          <w:sz w:val="26"/>
          <w:szCs w:val="26"/>
        </w:rPr>
        <w:t xml:space="preserve"> </w:t>
      </w:r>
      <w:proofErr w:type="gramStart"/>
      <w:r w:rsidRPr="009C0F8D">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9C0F8D">
        <w:rPr>
          <w:bCs/>
          <w:sz w:val="26"/>
          <w:szCs w:val="26"/>
        </w:rPr>
        <w:t>«Об организации предоставления государственных и муниципальных услуг»</w:t>
      </w:r>
      <w:r w:rsidRPr="009C0F8D">
        <w:rPr>
          <w:sz w:val="26"/>
          <w:szCs w:val="26"/>
        </w:rPr>
        <w:t>.</w:t>
      </w:r>
      <w:proofErr w:type="gramEnd"/>
    </w:p>
    <w:p w:rsidR="00100627" w:rsidRPr="009C0F8D" w:rsidRDefault="00100627" w:rsidP="00100627">
      <w:pPr>
        <w:widowControl w:val="0"/>
        <w:autoSpaceDE w:val="0"/>
        <w:autoSpaceDN w:val="0"/>
        <w:adjustRightInd w:val="0"/>
        <w:ind w:firstLine="709"/>
        <w:jc w:val="center"/>
        <w:rPr>
          <w:b/>
          <w:bCs/>
          <w:sz w:val="26"/>
          <w:szCs w:val="26"/>
        </w:rPr>
      </w:pPr>
      <w:r w:rsidRPr="009C0F8D">
        <w:rPr>
          <w:b/>
          <w:bCs/>
          <w:sz w:val="26"/>
          <w:szCs w:val="26"/>
        </w:rPr>
        <w:t>Орган, предоставляющий муниципальную услугу, организации и уполномоченные на рассмотрение жалобы должностные лица, работники, которым может быть направлена жалоба</w:t>
      </w:r>
    </w:p>
    <w:p w:rsidR="00100627" w:rsidRPr="009C0F8D" w:rsidRDefault="00100627" w:rsidP="00100627">
      <w:pPr>
        <w:widowControl w:val="0"/>
        <w:autoSpaceDE w:val="0"/>
        <w:autoSpaceDN w:val="0"/>
        <w:adjustRightInd w:val="0"/>
        <w:ind w:firstLine="709"/>
        <w:jc w:val="center"/>
        <w:rPr>
          <w:b/>
          <w:sz w:val="26"/>
          <w:szCs w:val="26"/>
        </w:rPr>
      </w:pPr>
    </w:p>
    <w:p w:rsidR="00100627" w:rsidRPr="00C96660" w:rsidRDefault="00100627" w:rsidP="00100627">
      <w:pPr>
        <w:widowControl w:val="0"/>
        <w:autoSpaceDE w:val="0"/>
        <w:autoSpaceDN w:val="0"/>
        <w:adjustRightInd w:val="0"/>
        <w:ind w:firstLine="709"/>
        <w:jc w:val="both"/>
        <w:rPr>
          <w:sz w:val="26"/>
          <w:szCs w:val="26"/>
        </w:rPr>
      </w:pPr>
      <w:r w:rsidRPr="00C96660">
        <w:rPr>
          <w:sz w:val="26"/>
          <w:szCs w:val="26"/>
        </w:rPr>
        <w:t xml:space="preserve">5.3. Жалоба подается в письменной форме на бумажном носителе, в электронной форме в </w:t>
      </w:r>
      <w:r>
        <w:rPr>
          <w:sz w:val="26"/>
          <w:szCs w:val="26"/>
        </w:rPr>
        <w:t>Администрацию</w:t>
      </w:r>
      <w:r w:rsidRPr="00C96660">
        <w:rPr>
          <w:sz w:val="26"/>
          <w:szCs w:val="26"/>
        </w:rPr>
        <w:t xml:space="preserve">, Комитет, МФЦ. </w:t>
      </w:r>
    </w:p>
    <w:p w:rsidR="00100627" w:rsidRPr="00C96660" w:rsidRDefault="00100627" w:rsidP="00100627">
      <w:pPr>
        <w:widowControl w:val="0"/>
        <w:autoSpaceDE w:val="0"/>
        <w:autoSpaceDN w:val="0"/>
        <w:adjustRightInd w:val="0"/>
        <w:ind w:firstLine="709"/>
        <w:jc w:val="both"/>
        <w:rPr>
          <w:sz w:val="26"/>
          <w:szCs w:val="26"/>
        </w:rPr>
      </w:pPr>
      <w:r w:rsidRPr="00C96660">
        <w:rPr>
          <w:sz w:val="26"/>
          <w:szCs w:val="26"/>
        </w:rPr>
        <w:t>Жалобы на действия (бездействие) должностного лица Комитета рассматриваются председателем Комитета.</w:t>
      </w:r>
    </w:p>
    <w:p w:rsidR="00100627" w:rsidRPr="00C96660" w:rsidRDefault="00100627" w:rsidP="00100627">
      <w:pPr>
        <w:widowControl w:val="0"/>
        <w:autoSpaceDE w:val="0"/>
        <w:autoSpaceDN w:val="0"/>
        <w:adjustRightInd w:val="0"/>
        <w:ind w:firstLine="709"/>
        <w:jc w:val="both"/>
        <w:rPr>
          <w:sz w:val="26"/>
          <w:szCs w:val="26"/>
        </w:rPr>
      </w:pPr>
      <w:r w:rsidRPr="00C96660">
        <w:rPr>
          <w:sz w:val="26"/>
          <w:szCs w:val="26"/>
        </w:rPr>
        <w:t>Жалобы на решения, принятые председателем Комитета, рассматриваются руководителем вышестоящего органа Комитета – главой муниципального района – руководителем администрации  муниципального района «Печора».</w:t>
      </w:r>
    </w:p>
    <w:p w:rsidR="00100627" w:rsidRPr="00C96660" w:rsidRDefault="00100627" w:rsidP="00100627">
      <w:pPr>
        <w:widowControl w:val="0"/>
        <w:autoSpaceDE w:val="0"/>
        <w:autoSpaceDN w:val="0"/>
        <w:adjustRightInd w:val="0"/>
        <w:ind w:firstLine="709"/>
        <w:jc w:val="both"/>
        <w:rPr>
          <w:sz w:val="26"/>
          <w:szCs w:val="26"/>
        </w:rPr>
      </w:pPr>
      <w:r w:rsidRPr="00C96660">
        <w:rPr>
          <w:sz w:val="26"/>
          <w:szCs w:val="26"/>
        </w:rPr>
        <w:t xml:space="preserve">Жалобы на решения и действия (бездействия) работника МФЦ подаются </w:t>
      </w:r>
      <w:r w:rsidRPr="00C96660">
        <w:rPr>
          <w:sz w:val="26"/>
          <w:szCs w:val="26"/>
        </w:rPr>
        <w:lastRenderedPageBreak/>
        <w:t>руководителю  этого МФЦ.</w:t>
      </w:r>
    </w:p>
    <w:p w:rsidR="00100627" w:rsidRPr="00C96660" w:rsidRDefault="00100627" w:rsidP="00100627">
      <w:pPr>
        <w:widowControl w:val="0"/>
        <w:autoSpaceDE w:val="0"/>
        <w:autoSpaceDN w:val="0"/>
        <w:adjustRightInd w:val="0"/>
        <w:ind w:firstLine="709"/>
        <w:jc w:val="both"/>
        <w:rPr>
          <w:sz w:val="26"/>
          <w:szCs w:val="26"/>
        </w:rPr>
      </w:pPr>
    </w:p>
    <w:p w:rsidR="00100627" w:rsidRPr="00C96660" w:rsidRDefault="00100627" w:rsidP="00100627">
      <w:pPr>
        <w:widowControl w:val="0"/>
        <w:autoSpaceDE w:val="0"/>
        <w:autoSpaceDN w:val="0"/>
        <w:adjustRightInd w:val="0"/>
        <w:ind w:firstLine="709"/>
        <w:jc w:val="center"/>
        <w:rPr>
          <w:b/>
          <w:sz w:val="26"/>
          <w:szCs w:val="26"/>
        </w:rPr>
      </w:pPr>
      <w:r w:rsidRPr="00C96660">
        <w:rPr>
          <w:b/>
          <w:sz w:val="26"/>
          <w:szCs w:val="26"/>
        </w:rPr>
        <w:t>Порядок подачи и рассмотрения жалобы</w:t>
      </w:r>
    </w:p>
    <w:p w:rsidR="00100627" w:rsidRPr="00C96660" w:rsidRDefault="00100627" w:rsidP="00100627">
      <w:pPr>
        <w:widowControl w:val="0"/>
        <w:autoSpaceDE w:val="0"/>
        <w:autoSpaceDN w:val="0"/>
        <w:adjustRightInd w:val="0"/>
        <w:ind w:firstLine="709"/>
        <w:jc w:val="both"/>
        <w:rPr>
          <w:sz w:val="26"/>
          <w:szCs w:val="26"/>
        </w:rPr>
      </w:pPr>
    </w:p>
    <w:p w:rsidR="00100627" w:rsidRPr="00C96660" w:rsidRDefault="00100627" w:rsidP="00100627">
      <w:pPr>
        <w:widowControl w:val="0"/>
        <w:autoSpaceDE w:val="0"/>
        <w:autoSpaceDN w:val="0"/>
        <w:adjustRightInd w:val="0"/>
        <w:ind w:firstLine="709"/>
        <w:jc w:val="both"/>
        <w:rPr>
          <w:sz w:val="26"/>
          <w:szCs w:val="26"/>
        </w:rPr>
      </w:pPr>
      <w:r w:rsidRPr="00C96660">
        <w:rPr>
          <w:sz w:val="26"/>
          <w:szCs w:val="26"/>
        </w:rPr>
        <w:t xml:space="preserve">5.4. </w:t>
      </w:r>
      <w:proofErr w:type="gramStart"/>
      <w:r w:rsidRPr="00C96660">
        <w:rPr>
          <w:sz w:val="26"/>
          <w:szCs w:val="26"/>
        </w:rPr>
        <w:t>Жалоба на решения и действия (бездействие) Комитета, руководителя Комитета, иного должностного лица Комитета,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w:t>
      </w:r>
      <w:proofErr w:type="gramEnd"/>
      <w:r w:rsidRPr="00C96660">
        <w:rPr>
          <w:sz w:val="26"/>
          <w:szCs w:val="26"/>
        </w:rPr>
        <w:t xml:space="preserve"> также может быть </w:t>
      </w:r>
      <w:proofErr w:type="gramStart"/>
      <w:r w:rsidRPr="00C96660">
        <w:rPr>
          <w:sz w:val="26"/>
          <w:szCs w:val="26"/>
        </w:rPr>
        <w:t>принята</w:t>
      </w:r>
      <w:proofErr w:type="gramEnd"/>
      <w:r w:rsidRPr="00C96660">
        <w:rPr>
          <w:sz w:val="26"/>
          <w:szCs w:val="26"/>
        </w:rPr>
        <w:t xml:space="preserve"> при личном приеме заявителя.</w:t>
      </w:r>
    </w:p>
    <w:p w:rsidR="00100627" w:rsidRPr="00C96660" w:rsidRDefault="00100627" w:rsidP="00100627">
      <w:pPr>
        <w:widowControl w:val="0"/>
        <w:autoSpaceDE w:val="0"/>
        <w:autoSpaceDN w:val="0"/>
        <w:adjustRightInd w:val="0"/>
        <w:ind w:firstLine="709"/>
        <w:jc w:val="both"/>
        <w:rPr>
          <w:sz w:val="26"/>
          <w:szCs w:val="26"/>
        </w:rPr>
      </w:pPr>
      <w:r w:rsidRPr="00C96660">
        <w:rPr>
          <w:sz w:val="26"/>
          <w:szCs w:val="26"/>
        </w:rP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 </w:t>
      </w:r>
    </w:p>
    <w:p w:rsidR="00100627" w:rsidRPr="00C96660" w:rsidRDefault="00100627" w:rsidP="00100627">
      <w:pPr>
        <w:widowControl w:val="0"/>
        <w:autoSpaceDE w:val="0"/>
        <w:autoSpaceDN w:val="0"/>
        <w:adjustRightInd w:val="0"/>
        <w:ind w:firstLine="709"/>
        <w:jc w:val="both"/>
        <w:rPr>
          <w:sz w:val="26"/>
          <w:szCs w:val="26"/>
        </w:rPr>
      </w:pPr>
      <w:r w:rsidRPr="00C96660">
        <w:rPr>
          <w:sz w:val="26"/>
          <w:szCs w:val="26"/>
        </w:rPr>
        <w:t>5.5. Регистрация жалобы осуществляется Комитетом, МФЦ соответственно в журнале учета жалоб на решения и действия (бездействие) Комитета,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100627" w:rsidRPr="00C96660" w:rsidRDefault="00100627" w:rsidP="00100627">
      <w:pPr>
        <w:widowControl w:val="0"/>
        <w:autoSpaceDE w:val="0"/>
        <w:autoSpaceDN w:val="0"/>
        <w:adjustRightInd w:val="0"/>
        <w:ind w:firstLine="709"/>
        <w:jc w:val="both"/>
        <w:rPr>
          <w:sz w:val="26"/>
          <w:szCs w:val="26"/>
        </w:rPr>
      </w:pPr>
      <w:proofErr w:type="gramStart"/>
      <w:r w:rsidRPr="00C96660">
        <w:rPr>
          <w:sz w:val="26"/>
          <w:szCs w:val="26"/>
        </w:rPr>
        <w:t>Ведение Журнала осуществляется по форме и в порядке, установленными правовым актом Комитета, локальным актом МФЦ.</w:t>
      </w:r>
      <w:proofErr w:type="gramEnd"/>
    </w:p>
    <w:p w:rsidR="00100627" w:rsidRPr="00C96660" w:rsidRDefault="00100627" w:rsidP="00100627">
      <w:pPr>
        <w:widowControl w:val="0"/>
        <w:autoSpaceDE w:val="0"/>
        <w:autoSpaceDN w:val="0"/>
        <w:adjustRightInd w:val="0"/>
        <w:ind w:firstLine="709"/>
        <w:jc w:val="both"/>
        <w:rPr>
          <w:sz w:val="26"/>
          <w:szCs w:val="26"/>
        </w:rPr>
      </w:pPr>
      <w:r w:rsidRPr="00C96660">
        <w:rPr>
          <w:sz w:val="26"/>
          <w:szCs w:val="26"/>
        </w:rPr>
        <w:t>Комитетом,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100627" w:rsidRPr="00C96660" w:rsidRDefault="00100627" w:rsidP="00100627">
      <w:pPr>
        <w:widowControl w:val="0"/>
        <w:autoSpaceDE w:val="0"/>
        <w:autoSpaceDN w:val="0"/>
        <w:adjustRightInd w:val="0"/>
        <w:ind w:firstLine="709"/>
        <w:jc w:val="both"/>
        <w:rPr>
          <w:sz w:val="26"/>
          <w:szCs w:val="26"/>
        </w:rPr>
      </w:pPr>
      <w:proofErr w:type="gramStart"/>
      <w:r w:rsidRPr="00C96660">
        <w:rPr>
          <w:sz w:val="26"/>
          <w:szCs w:val="26"/>
        </w:rPr>
        <w:t>Расписка о регистрации жалобы на решения и действия (бездействие) Комитета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Администрации,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w:t>
      </w:r>
      <w:proofErr w:type="gramEnd"/>
      <w:r w:rsidRPr="00C96660">
        <w:rPr>
          <w:sz w:val="26"/>
          <w:szCs w:val="26"/>
        </w:rPr>
        <w:t xml:space="preserve"> организацию почтовой связи, иную организацию, осуществляющую доставку корреспонденции, в течение 3 рабочих дней со дня их регистрации.</w:t>
      </w:r>
    </w:p>
    <w:p w:rsidR="00100627" w:rsidRPr="00C96660" w:rsidRDefault="00100627" w:rsidP="00100627">
      <w:pPr>
        <w:widowControl w:val="0"/>
        <w:autoSpaceDE w:val="0"/>
        <w:autoSpaceDN w:val="0"/>
        <w:adjustRightInd w:val="0"/>
        <w:ind w:firstLine="709"/>
        <w:jc w:val="both"/>
        <w:rPr>
          <w:sz w:val="26"/>
          <w:szCs w:val="26"/>
        </w:rPr>
      </w:pPr>
      <w:r w:rsidRPr="00C96660">
        <w:rPr>
          <w:sz w:val="26"/>
          <w:szCs w:val="26"/>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100627" w:rsidRPr="00C96660" w:rsidRDefault="00100627" w:rsidP="00100627">
      <w:pPr>
        <w:widowControl w:val="0"/>
        <w:autoSpaceDE w:val="0"/>
        <w:autoSpaceDN w:val="0"/>
        <w:adjustRightInd w:val="0"/>
        <w:ind w:firstLine="709"/>
        <w:jc w:val="both"/>
        <w:rPr>
          <w:sz w:val="26"/>
          <w:szCs w:val="26"/>
        </w:rPr>
      </w:pPr>
      <w:r w:rsidRPr="00C96660">
        <w:rPr>
          <w:sz w:val="26"/>
          <w:szCs w:val="26"/>
        </w:rPr>
        <w:t>5.6. Жалоба должна содержать:</w:t>
      </w:r>
    </w:p>
    <w:p w:rsidR="00100627" w:rsidRPr="00C96660" w:rsidRDefault="00100627" w:rsidP="00100627">
      <w:pPr>
        <w:widowControl w:val="0"/>
        <w:autoSpaceDE w:val="0"/>
        <w:autoSpaceDN w:val="0"/>
        <w:adjustRightInd w:val="0"/>
        <w:ind w:firstLine="709"/>
        <w:jc w:val="both"/>
        <w:rPr>
          <w:sz w:val="26"/>
          <w:szCs w:val="26"/>
        </w:rPr>
      </w:pPr>
      <w:proofErr w:type="gramStart"/>
      <w:r w:rsidRPr="00C96660">
        <w:rPr>
          <w:sz w:val="26"/>
          <w:szCs w:val="26"/>
        </w:rPr>
        <w:t>1) наименование Администрации, Комитета, должностного лица Комитета, либо муниципального служащего, МФЦ, его руководителя и (или) работника, решения и действия (бездействие) которых обжалуются;</w:t>
      </w:r>
      <w:proofErr w:type="gramEnd"/>
    </w:p>
    <w:p w:rsidR="00100627" w:rsidRPr="00C96660" w:rsidRDefault="00100627" w:rsidP="00100627">
      <w:pPr>
        <w:widowControl w:val="0"/>
        <w:autoSpaceDE w:val="0"/>
        <w:autoSpaceDN w:val="0"/>
        <w:adjustRightInd w:val="0"/>
        <w:ind w:firstLine="709"/>
        <w:jc w:val="both"/>
        <w:rPr>
          <w:sz w:val="26"/>
          <w:szCs w:val="26"/>
        </w:rPr>
      </w:pPr>
      <w:proofErr w:type="gramStart"/>
      <w:r w:rsidRPr="00C96660">
        <w:rPr>
          <w:sz w:val="26"/>
          <w:szCs w:val="26"/>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0627" w:rsidRPr="00C96660" w:rsidRDefault="00100627" w:rsidP="00100627">
      <w:pPr>
        <w:widowControl w:val="0"/>
        <w:autoSpaceDE w:val="0"/>
        <w:autoSpaceDN w:val="0"/>
        <w:adjustRightInd w:val="0"/>
        <w:ind w:firstLine="709"/>
        <w:jc w:val="both"/>
        <w:rPr>
          <w:sz w:val="26"/>
          <w:szCs w:val="26"/>
        </w:rPr>
      </w:pPr>
      <w:r w:rsidRPr="00C96660">
        <w:rPr>
          <w:sz w:val="26"/>
          <w:szCs w:val="26"/>
        </w:rPr>
        <w:t>3) сведения об обжалуемых решениях и действиях (бездействии) Комитета, должностного лица Комитета, либо муниципального служащего, МФЦ или его работника;</w:t>
      </w:r>
    </w:p>
    <w:p w:rsidR="00100627" w:rsidRPr="00C96660" w:rsidRDefault="00100627" w:rsidP="00100627">
      <w:pPr>
        <w:widowControl w:val="0"/>
        <w:autoSpaceDE w:val="0"/>
        <w:autoSpaceDN w:val="0"/>
        <w:adjustRightInd w:val="0"/>
        <w:ind w:firstLine="709"/>
        <w:jc w:val="both"/>
        <w:rPr>
          <w:sz w:val="26"/>
          <w:szCs w:val="26"/>
        </w:rPr>
      </w:pPr>
      <w:r w:rsidRPr="00C96660">
        <w:rPr>
          <w:sz w:val="26"/>
          <w:szCs w:val="26"/>
        </w:rPr>
        <w:t xml:space="preserve">4) доводы, на основании которых заявитель не согласен с решением и действием (бездействием) Комитета, должностного лица Комитета, либо муниципального служащего, МФЦ или его работника. </w:t>
      </w:r>
    </w:p>
    <w:p w:rsidR="00100627" w:rsidRPr="00C96660" w:rsidRDefault="00100627" w:rsidP="00100627">
      <w:pPr>
        <w:widowControl w:val="0"/>
        <w:autoSpaceDE w:val="0"/>
        <w:autoSpaceDN w:val="0"/>
        <w:adjustRightInd w:val="0"/>
        <w:ind w:firstLine="709"/>
        <w:jc w:val="both"/>
        <w:rPr>
          <w:sz w:val="26"/>
          <w:szCs w:val="26"/>
        </w:rPr>
      </w:pPr>
      <w:r w:rsidRPr="00C96660">
        <w:rPr>
          <w:sz w:val="26"/>
          <w:szCs w:val="26"/>
        </w:rPr>
        <w:t>Заявителем могут быть представлены документы (при наличии), подтверждающие доводы заявителя, либо их копии.</w:t>
      </w:r>
    </w:p>
    <w:p w:rsidR="00100627" w:rsidRPr="00C96660" w:rsidRDefault="00100627" w:rsidP="00100627">
      <w:pPr>
        <w:widowControl w:val="0"/>
        <w:autoSpaceDE w:val="0"/>
        <w:autoSpaceDN w:val="0"/>
        <w:adjustRightInd w:val="0"/>
        <w:ind w:firstLine="709"/>
        <w:jc w:val="both"/>
        <w:rPr>
          <w:sz w:val="26"/>
          <w:szCs w:val="26"/>
        </w:rPr>
      </w:pPr>
      <w:r w:rsidRPr="00C96660">
        <w:rPr>
          <w:sz w:val="26"/>
          <w:szCs w:val="26"/>
        </w:rP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C96660">
        <w:rPr>
          <w:sz w:val="26"/>
          <w:szCs w:val="26"/>
        </w:rPr>
        <w:t>представлена</w:t>
      </w:r>
      <w:proofErr w:type="gramEnd"/>
      <w:r w:rsidRPr="00C96660">
        <w:rPr>
          <w:sz w:val="26"/>
          <w:szCs w:val="26"/>
        </w:rPr>
        <w:t>:</w:t>
      </w:r>
    </w:p>
    <w:p w:rsidR="00100627" w:rsidRPr="00C96660" w:rsidRDefault="00100627" w:rsidP="00100627">
      <w:pPr>
        <w:widowControl w:val="0"/>
        <w:autoSpaceDE w:val="0"/>
        <w:autoSpaceDN w:val="0"/>
        <w:adjustRightInd w:val="0"/>
        <w:ind w:firstLine="709"/>
        <w:jc w:val="both"/>
        <w:rPr>
          <w:sz w:val="26"/>
          <w:szCs w:val="26"/>
        </w:rPr>
      </w:pPr>
      <w:r w:rsidRPr="00C96660">
        <w:rPr>
          <w:sz w:val="26"/>
          <w:szCs w:val="26"/>
        </w:rPr>
        <w:t>а) оформленная в соответствии с законодательством Российской Федерации доверенность (для физических лиц);</w:t>
      </w:r>
    </w:p>
    <w:p w:rsidR="00100627" w:rsidRPr="00C96660" w:rsidRDefault="00100627" w:rsidP="00100627">
      <w:pPr>
        <w:widowControl w:val="0"/>
        <w:autoSpaceDE w:val="0"/>
        <w:autoSpaceDN w:val="0"/>
        <w:adjustRightInd w:val="0"/>
        <w:ind w:firstLine="709"/>
        <w:jc w:val="both"/>
        <w:rPr>
          <w:sz w:val="26"/>
          <w:szCs w:val="26"/>
        </w:rPr>
      </w:pPr>
      <w:r w:rsidRPr="00C96660">
        <w:rPr>
          <w:sz w:val="26"/>
          <w:szCs w:val="26"/>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100627" w:rsidRPr="00C96660" w:rsidRDefault="00100627" w:rsidP="00100627">
      <w:pPr>
        <w:widowControl w:val="0"/>
        <w:autoSpaceDE w:val="0"/>
        <w:autoSpaceDN w:val="0"/>
        <w:adjustRightInd w:val="0"/>
        <w:ind w:firstLine="709"/>
        <w:jc w:val="both"/>
        <w:rPr>
          <w:sz w:val="26"/>
          <w:szCs w:val="26"/>
        </w:rPr>
      </w:pPr>
      <w:r w:rsidRPr="00C96660">
        <w:rPr>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00627" w:rsidRPr="00C96660" w:rsidRDefault="00100627" w:rsidP="00100627">
      <w:pPr>
        <w:widowControl w:val="0"/>
        <w:autoSpaceDE w:val="0"/>
        <w:autoSpaceDN w:val="0"/>
        <w:adjustRightInd w:val="0"/>
        <w:ind w:firstLine="709"/>
        <w:jc w:val="both"/>
        <w:rPr>
          <w:sz w:val="26"/>
          <w:szCs w:val="26"/>
        </w:rPr>
      </w:pPr>
      <w:r w:rsidRPr="00C96660">
        <w:rPr>
          <w:sz w:val="26"/>
          <w:szCs w:val="26"/>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Комитетом, но не позднее следующего рабочего дня со дня поступления жалобы.</w:t>
      </w:r>
    </w:p>
    <w:p w:rsidR="00100627" w:rsidRPr="00C96660" w:rsidRDefault="00100627" w:rsidP="00100627">
      <w:pPr>
        <w:widowControl w:val="0"/>
        <w:autoSpaceDE w:val="0"/>
        <w:autoSpaceDN w:val="0"/>
        <w:adjustRightInd w:val="0"/>
        <w:ind w:firstLine="709"/>
        <w:jc w:val="both"/>
        <w:rPr>
          <w:sz w:val="26"/>
          <w:szCs w:val="26"/>
        </w:rPr>
      </w:pPr>
      <w:r w:rsidRPr="00C96660">
        <w:rPr>
          <w:sz w:val="26"/>
          <w:szCs w:val="26"/>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100627" w:rsidRPr="00C96660" w:rsidRDefault="00100627" w:rsidP="00100627">
      <w:pPr>
        <w:widowControl w:val="0"/>
        <w:autoSpaceDE w:val="0"/>
        <w:autoSpaceDN w:val="0"/>
        <w:adjustRightInd w:val="0"/>
        <w:ind w:firstLine="709"/>
        <w:jc w:val="both"/>
        <w:rPr>
          <w:sz w:val="26"/>
          <w:szCs w:val="26"/>
        </w:rPr>
      </w:pPr>
      <w:r w:rsidRPr="00C96660">
        <w:rPr>
          <w:sz w:val="26"/>
          <w:szCs w:val="26"/>
        </w:rPr>
        <w:t>- место, дата и время приема жалобы заявителя;</w:t>
      </w:r>
    </w:p>
    <w:p w:rsidR="00100627" w:rsidRPr="00C96660" w:rsidRDefault="00100627" w:rsidP="00100627">
      <w:pPr>
        <w:widowControl w:val="0"/>
        <w:autoSpaceDE w:val="0"/>
        <w:autoSpaceDN w:val="0"/>
        <w:adjustRightInd w:val="0"/>
        <w:ind w:firstLine="709"/>
        <w:jc w:val="both"/>
        <w:rPr>
          <w:sz w:val="26"/>
          <w:szCs w:val="26"/>
        </w:rPr>
      </w:pPr>
      <w:r w:rsidRPr="00C96660">
        <w:rPr>
          <w:sz w:val="26"/>
          <w:szCs w:val="26"/>
        </w:rPr>
        <w:t>- фамилия, имя, отчество заявителя;</w:t>
      </w:r>
    </w:p>
    <w:p w:rsidR="00100627" w:rsidRPr="00C96660" w:rsidRDefault="00100627" w:rsidP="00100627">
      <w:pPr>
        <w:widowControl w:val="0"/>
        <w:autoSpaceDE w:val="0"/>
        <w:autoSpaceDN w:val="0"/>
        <w:adjustRightInd w:val="0"/>
        <w:ind w:firstLine="709"/>
        <w:jc w:val="both"/>
        <w:rPr>
          <w:sz w:val="26"/>
          <w:szCs w:val="26"/>
        </w:rPr>
      </w:pPr>
      <w:r w:rsidRPr="00C96660">
        <w:rPr>
          <w:sz w:val="26"/>
          <w:szCs w:val="26"/>
        </w:rPr>
        <w:t>- перечень принятых документов от заявителя;</w:t>
      </w:r>
    </w:p>
    <w:p w:rsidR="00100627" w:rsidRPr="00C96660" w:rsidRDefault="00100627" w:rsidP="00100627">
      <w:pPr>
        <w:widowControl w:val="0"/>
        <w:autoSpaceDE w:val="0"/>
        <w:autoSpaceDN w:val="0"/>
        <w:adjustRightInd w:val="0"/>
        <w:ind w:firstLine="709"/>
        <w:jc w:val="both"/>
        <w:rPr>
          <w:sz w:val="26"/>
          <w:szCs w:val="26"/>
        </w:rPr>
      </w:pPr>
      <w:r w:rsidRPr="00C96660">
        <w:rPr>
          <w:sz w:val="26"/>
          <w:szCs w:val="26"/>
        </w:rPr>
        <w:t>- фамилия, имя, отчество специалиста, принявшего жалобу;</w:t>
      </w:r>
    </w:p>
    <w:p w:rsidR="00100627" w:rsidRPr="00C96660" w:rsidRDefault="00100627" w:rsidP="00100627">
      <w:pPr>
        <w:widowControl w:val="0"/>
        <w:autoSpaceDE w:val="0"/>
        <w:autoSpaceDN w:val="0"/>
        <w:adjustRightInd w:val="0"/>
        <w:ind w:firstLine="709"/>
        <w:jc w:val="both"/>
        <w:rPr>
          <w:sz w:val="26"/>
          <w:szCs w:val="26"/>
        </w:rPr>
      </w:pPr>
      <w:r w:rsidRPr="00C96660">
        <w:rPr>
          <w:sz w:val="26"/>
          <w:szCs w:val="26"/>
        </w:rPr>
        <w:t>- срок рассмотрения жалобы в соответствии с настоящим административным регламентом.</w:t>
      </w:r>
    </w:p>
    <w:p w:rsidR="00100627" w:rsidRPr="00C96660" w:rsidRDefault="00100627" w:rsidP="00100627">
      <w:pPr>
        <w:widowControl w:val="0"/>
        <w:autoSpaceDE w:val="0"/>
        <w:autoSpaceDN w:val="0"/>
        <w:adjustRightInd w:val="0"/>
        <w:ind w:firstLine="709"/>
        <w:jc w:val="both"/>
        <w:rPr>
          <w:sz w:val="26"/>
          <w:szCs w:val="26"/>
        </w:rPr>
      </w:pPr>
      <w:r w:rsidRPr="00C96660">
        <w:rPr>
          <w:sz w:val="26"/>
          <w:szCs w:val="26"/>
        </w:rPr>
        <w:t xml:space="preserve">5.9. </w:t>
      </w:r>
      <w:proofErr w:type="gramStart"/>
      <w:r w:rsidRPr="00C96660">
        <w:rPr>
          <w:sz w:val="26"/>
          <w:szCs w:val="26"/>
        </w:rPr>
        <w:t>В случае если жалоба подана заявителем в Администрацию, Комитет, в компетенцию которого не входит принятие решения по жалобе, в течение 3 рабочих дней со дня ее регистрации уполномоченное должностное лицо Администрации, Комитета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roofErr w:type="gramEnd"/>
    </w:p>
    <w:p w:rsidR="00100627" w:rsidRPr="00C96660" w:rsidRDefault="00100627" w:rsidP="00100627">
      <w:pPr>
        <w:widowControl w:val="0"/>
        <w:autoSpaceDE w:val="0"/>
        <w:autoSpaceDN w:val="0"/>
        <w:adjustRightInd w:val="0"/>
        <w:ind w:firstLine="709"/>
        <w:jc w:val="both"/>
        <w:rPr>
          <w:sz w:val="26"/>
          <w:szCs w:val="26"/>
        </w:rPr>
      </w:pPr>
      <w:r w:rsidRPr="00C96660">
        <w:rPr>
          <w:sz w:val="26"/>
          <w:szCs w:val="26"/>
        </w:rPr>
        <w:t xml:space="preserve">При этом срок рассмотрения жалобы исчисляется со дня регистрации жалобы в органе, предоставляющем муниципальную услугу и уполномоченном в </w:t>
      </w:r>
      <w:r w:rsidRPr="00C96660">
        <w:rPr>
          <w:sz w:val="26"/>
          <w:szCs w:val="26"/>
        </w:rPr>
        <w:lastRenderedPageBreak/>
        <w:t xml:space="preserve">соответствии с компетенцией на ее рассмотрение. </w:t>
      </w:r>
    </w:p>
    <w:p w:rsidR="00100627" w:rsidRPr="00C96660" w:rsidRDefault="00100627" w:rsidP="00100627">
      <w:pPr>
        <w:widowControl w:val="0"/>
        <w:autoSpaceDE w:val="0"/>
        <w:autoSpaceDN w:val="0"/>
        <w:adjustRightInd w:val="0"/>
        <w:ind w:firstLine="709"/>
        <w:jc w:val="both"/>
        <w:rPr>
          <w:sz w:val="26"/>
          <w:szCs w:val="26"/>
        </w:rPr>
      </w:pPr>
      <w:r w:rsidRPr="00C96660">
        <w:rPr>
          <w:sz w:val="26"/>
          <w:szCs w:val="26"/>
        </w:rPr>
        <w:t xml:space="preserve">5.10. В случае установления в ходе или по результатам </w:t>
      </w:r>
      <w:proofErr w:type="gramStart"/>
      <w:r w:rsidRPr="00C96660">
        <w:rPr>
          <w:sz w:val="26"/>
          <w:szCs w:val="26"/>
        </w:rPr>
        <w:t>рассмотрения жалобы признаков состава административного правонарушения</w:t>
      </w:r>
      <w:proofErr w:type="gramEnd"/>
      <w:r w:rsidRPr="00C96660">
        <w:rPr>
          <w:sz w:val="26"/>
          <w:szCs w:val="26"/>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100627" w:rsidRPr="009C0F8D" w:rsidRDefault="00100627" w:rsidP="00100627">
      <w:pPr>
        <w:widowControl w:val="0"/>
        <w:autoSpaceDE w:val="0"/>
        <w:autoSpaceDN w:val="0"/>
        <w:adjustRightInd w:val="0"/>
        <w:ind w:firstLine="709"/>
        <w:jc w:val="center"/>
        <w:rPr>
          <w:b/>
          <w:sz w:val="26"/>
          <w:szCs w:val="26"/>
        </w:rPr>
      </w:pPr>
      <w:r w:rsidRPr="009C0F8D">
        <w:rPr>
          <w:b/>
          <w:sz w:val="26"/>
          <w:szCs w:val="26"/>
        </w:rPr>
        <w:t>Сроки рассмотрения жалоб</w:t>
      </w:r>
    </w:p>
    <w:p w:rsidR="00100627" w:rsidRPr="009C0F8D" w:rsidRDefault="00100627" w:rsidP="00100627">
      <w:pPr>
        <w:widowControl w:val="0"/>
        <w:autoSpaceDE w:val="0"/>
        <w:autoSpaceDN w:val="0"/>
        <w:adjustRightInd w:val="0"/>
        <w:ind w:firstLine="709"/>
        <w:jc w:val="center"/>
        <w:rPr>
          <w:b/>
          <w:sz w:val="26"/>
          <w:szCs w:val="26"/>
        </w:rPr>
      </w:pPr>
    </w:p>
    <w:p w:rsidR="00100627" w:rsidRPr="00C96660" w:rsidRDefault="00100627" w:rsidP="00100627">
      <w:pPr>
        <w:widowControl w:val="0"/>
        <w:autoSpaceDE w:val="0"/>
        <w:autoSpaceDN w:val="0"/>
        <w:adjustRightInd w:val="0"/>
        <w:ind w:firstLine="709"/>
        <w:jc w:val="both"/>
        <w:rPr>
          <w:sz w:val="26"/>
          <w:szCs w:val="26"/>
        </w:rPr>
      </w:pPr>
      <w:r w:rsidRPr="00C96660">
        <w:rPr>
          <w:sz w:val="26"/>
          <w:szCs w:val="26"/>
        </w:rPr>
        <w:t xml:space="preserve">5.11. </w:t>
      </w:r>
      <w:proofErr w:type="gramStart"/>
      <w:r w:rsidRPr="00C96660">
        <w:rPr>
          <w:sz w:val="26"/>
          <w:szCs w:val="26"/>
        </w:rPr>
        <w:t xml:space="preserve">Жалоба, поступившая в Комитет, Администрацию, подлежит рассмотрению в течение 15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100627" w:rsidRDefault="00100627" w:rsidP="00100627">
      <w:pPr>
        <w:widowControl w:val="0"/>
        <w:autoSpaceDE w:val="0"/>
        <w:autoSpaceDN w:val="0"/>
        <w:adjustRightInd w:val="0"/>
        <w:ind w:firstLine="709"/>
        <w:jc w:val="both"/>
        <w:rPr>
          <w:sz w:val="26"/>
          <w:szCs w:val="26"/>
        </w:rPr>
      </w:pPr>
      <w:proofErr w:type="gramStart"/>
      <w:r w:rsidRPr="00C96660">
        <w:rPr>
          <w:sz w:val="26"/>
          <w:szCs w:val="26"/>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100627" w:rsidRPr="009C0F8D" w:rsidRDefault="00100627" w:rsidP="00100627">
      <w:pPr>
        <w:widowControl w:val="0"/>
        <w:autoSpaceDE w:val="0"/>
        <w:autoSpaceDN w:val="0"/>
        <w:adjustRightInd w:val="0"/>
        <w:ind w:firstLine="709"/>
        <w:jc w:val="both"/>
        <w:rPr>
          <w:sz w:val="26"/>
          <w:szCs w:val="26"/>
        </w:rPr>
      </w:pPr>
    </w:p>
    <w:p w:rsidR="00100627" w:rsidRPr="009C0F8D" w:rsidRDefault="00100627" w:rsidP="00100627">
      <w:pPr>
        <w:widowControl w:val="0"/>
        <w:autoSpaceDE w:val="0"/>
        <w:autoSpaceDN w:val="0"/>
        <w:adjustRightInd w:val="0"/>
        <w:ind w:firstLine="709"/>
        <w:jc w:val="center"/>
        <w:rPr>
          <w:b/>
          <w:sz w:val="26"/>
          <w:szCs w:val="26"/>
        </w:rPr>
      </w:pPr>
      <w:r w:rsidRPr="009C0F8D">
        <w:rPr>
          <w:b/>
          <w:sz w:val="26"/>
          <w:szCs w:val="26"/>
        </w:rPr>
        <w:t>Результат рассмотрения жалобы</w:t>
      </w:r>
    </w:p>
    <w:p w:rsidR="00100627" w:rsidRPr="009C0F8D" w:rsidRDefault="00100627" w:rsidP="00100627">
      <w:pPr>
        <w:widowControl w:val="0"/>
        <w:autoSpaceDE w:val="0"/>
        <w:autoSpaceDN w:val="0"/>
        <w:adjustRightInd w:val="0"/>
        <w:ind w:firstLine="709"/>
        <w:jc w:val="center"/>
        <w:rPr>
          <w:b/>
          <w:sz w:val="26"/>
          <w:szCs w:val="26"/>
        </w:rPr>
      </w:pP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5.12. По результатам рассмотрения принимается одно из следующих решений:</w:t>
      </w:r>
    </w:p>
    <w:p w:rsidR="00100627" w:rsidRPr="009C0F8D" w:rsidRDefault="00100627" w:rsidP="00100627">
      <w:pPr>
        <w:widowControl w:val="0"/>
        <w:autoSpaceDE w:val="0"/>
        <w:autoSpaceDN w:val="0"/>
        <w:adjustRightInd w:val="0"/>
        <w:ind w:firstLine="709"/>
        <w:jc w:val="both"/>
        <w:rPr>
          <w:sz w:val="26"/>
          <w:szCs w:val="26"/>
        </w:rPr>
      </w:pPr>
      <w:proofErr w:type="gramStart"/>
      <w:r w:rsidRPr="009C0F8D">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2) в удовлетворении жалобы отказывается.</w:t>
      </w:r>
    </w:p>
    <w:p w:rsidR="00100627" w:rsidRPr="009C0F8D" w:rsidRDefault="00100627" w:rsidP="00100627">
      <w:pPr>
        <w:widowControl w:val="0"/>
        <w:autoSpaceDE w:val="0"/>
        <w:autoSpaceDN w:val="0"/>
        <w:adjustRightInd w:val="0"/>
        <w:ind w:firstLine="709"/>
        <w:jc w:val="both"/>
        <w:rPr>
          <w:rFonts w:eastAsia="Calibri"/>
          <w:sz w:val="26"/>
          <w:szCs w:val="26"/>
        </w:rPr>
      </w:pPr>
      <w:proofErr w:type="gramStart"/>
      <w:r w:rsidRPr="009C0F8D">
        <w:rPr>
          <w:rFonts w:eastAsia="Calibri"/>
          <w:sz w:val="26"/>
          <w:szCs w:val="26"/>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100627" w:rsidRPr="009C0F8D" w:rsidRDefault="00100627" w:rsidP="00100627">
      <w:pPr>
        <w:widowControl w:val="0"/>
        <w:autoSpaceDE w:val="0"/>
        <w:autoSpaceDN w:val="0"/>
        <w:adjustRightInd w:val="0"/>
        <w:ind w:firstLine="709"/>
        <w:jc w:val="center"/>
        <w:rPr>
          <w:b/>
          <w:sz w:val="26"/>
          <w:szCs w:val="26"/>
        </w:rPr>
      </w:pPr>
    </w:p>
    <w:p w:rsidR="00100627" w:rsidRPr="009C0F8D" w:rsidRDefault="00100627" w:rsidP="00100627">
      <w:pPr>
        <w:widowControl w:val="0"/>
        <w:autoSpaceDE w:val="0"/>
        <w:autoSpaceDN w:val="0"/>
        <w:adjustRightInd w:val="0"/>
        <w:ind w:firstLine="709"/>
        <w:jc w:val="center"/>
        <w:rPr>
          <w:b/>
          <w:sz w:val="26"/>
          <w:szCs w:val="26"/>
        </w:rPr>
      </w:pPr>
      <w:r w:rsidRPr="009C0F8D">
        <w:rPr>
          <w:b/>
          <w:sz w:val="26"/>
          <w:szCs w:val="26"/>
        </w:rPr>
        <w:t>Порядок информирования заявителя о результатах рассмотрения жалобы</w:t>
      </w:r>
    </w:p>
    <w:p w:rsidR="00100627" w:rsidRPr="009C0F8D" w:rsidRDefault="00100627" w:rsidP="00100627">
      <w:pPr>
        <w:widowControl w:val="0"/>
        <w:autoSpaceDE w:val="0"/>
        <w:autoSpaceDN w:val="0"/>
        <w:adjustRightInd w:val="0"/>
        <w:ind w:firstLine="709"/>
        <w:jc w:val="both"/>
        <w:rPr>
          <w:sz w:val="26"/>
          <w:szCs w:val="26"/>
        </w:rPr>
      </w:pPr>
    </w:p>
    <w:p w:rsidR="00100627" w:rsidRPr="009C0F8D" w:rsidRDefault="00100627" w:rsidP="00100627">
      <w:pPr>
        <w:widowControl w:val="0"/>
        <w:autoSpaceDE w:val="0"/>
        <w:autoSpaceDN w:val="0"/>
        <w:adjustRightInd w:val="0"/>
        <w:ind w:firstLine="709"/>
        <w:jc w:val="both"/>
        <w:rPr>
          <w:sz w:val="26"/>
          <w:szCs w:val="26"/>
        </w:rPr>
      </w:pPr>
      <w:r w:rsidRPr="009C0F8D">
        <w:rPr>
          <w:sz w:val="26"/>
          <w:szCs w:val="26"/>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0627" w:rsidRPr="000F32CC" w:rsidRDefault="00100627" w:rsidP="00100627">
      <w:pPr>
        <w:widowControl w:val="0"/>
        <w:autoSpaceDE w:val="0"/>
        <w:autoSpaceDN w:val="0"/>
        <w:adjustRightInd w:val="0"/>
        <w:ind w:firstLine="709"/>
        <w:jc w:val="both"/>
        <w:rPr>
          <w:rFonts w:eastAsia="Calibri"/>
          <w:sz w:val="26"/>
          <w:szCs w:val="26"/>
        </w:rPr>
      </w:pPr>
      <w:r w:rsidRPr="000F32CC">
        <w:rPr>
          <w:rFonts w:eastAsia="Calibri"/>
          <w:sz w:val="26"/>
          <w:szCs w:val="26"/>
        </w:rPr>
        <w:t xml:space="preserve">В мотивированном ответе по результатам рассмотрения жалобы </w:t>
      </w:r>
      <w:r w:rsidRPr="000F32CC">
        <w:rPr>
          <w:rFonts w:eastAsia="Calibri"/>
          <w:sz w:val="26"/>
          <w:szCs w:val="26"/>
        </w:rPr>
        <w:lastRenderedPageBreak/>
        <w:t>указываются:</w:t>
      </w:r>
    </w:p>
    <w:p w:rsidR="00100627" w:rsidRPr="000F32CC" w:rsidRDefault="00100627" w:rsidP="00100627">
      <w:pPr>
        <w:widowControl w:val="0"/>
        <w:autoSpaceDE w:val="0"/>
        <w:autoSpaceDN w:val="0"/>
        <w:adjustRightInd w:val="0"/>
        <w:ind w:firstLine="709"/>
        <w:jc w:val="both"/>
        <w:rPr>
          <w:rFonts w:eastAsia="Calibri"/>
          <w:sz w:val="26"/>
          <w:szCs w:val="26"/>
        </w:rPr>
      </w:pPr>
      <w:proofErr w:type="gramStart"/>
      <w:r w:rsidRPr="000F32CC">
        <w:rPr>
          <w:rFonts w:eastAsia="Calibri"/>
          <w:sz w:val="26"/>
          <w:szCs w:val="26"/>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100627" w:rsidRPr="000F32CC" w:rsidRDefault="00100627" w:rsidP="00100627">
      <w:pPr>
        <w:widowControl w:val="0"/>
        <w:autoSpaceDE w:val="0"/>
        <w:autoSpaceDN w:val="0"/>
        <w:adjustRightInd w:val="0"/>
        <w:ind w:firstLine="709"/>
        <w:jc w:val="both"/>
        <w:rPr>
          <w:rFonts w:eastAsia="Calibri"/>
          <w:sz w:val="26"/>
          <w:szCs w:val="26"/>
        </w:rPr>
      </w:pPr>
      <w:r w:rsidRPr="000F32CC">
        <w:rPr>
          <w:rFonts w:eastAsia="Calibri"/>
          <w:sz w:val="26"/>
          <w:szCs w:val="26"/>
        </w:rPr>
        <w:t>б) номер, дата, место принятия решения, включая сведения о должностном лице Комитета, работнике МФЦ, решение или действия (бездействие) которого обжалуются;</w:t>
      </w:r>
    </w:p>
    <w:p w:rsidR="00100627" w:rsidRPr="000F32CC" w:rsidRDefault="00100627" w:rsidP="00100627">
      <w:pPr>
        <w:widowControl w:val="0"/>
        <w:autoSpaceDE w:val="0"/>
        <w:autoSpaceDN w:val="0"/>
        <w:adjustRightInd w:val="0"/>
        <w:ind w:firstLine="709"/>
        <w:jc w:val="both"/>
        <w:rPr>
          <w:rFonts w:eastAsia="Calibri"/>
          <w:sz w:val="26"/>
          <w:szCs w:val="26"/>
        </w:rPr>
      </w:pPr>
      <w:r w:rsidRPr="000F32CC">
        <w:rPr>
          <w:rFonts w:eastAsia="Calibri"/>
          <w:sz w:val="26"/>
          <w:szCs w:val="26"/>
        </w:rPr>
        <w:t>в) фамилия, имя, отчество (последнее – при наличии) или наименование заявителя;</w:t>
      </w:r>
    </w:p>
    <w:p w:rsidR="00100627" w:rsidRPr="000F32CC" w:rsidRDefault="00100627" w:rsidP="00100627">
      <w:pPr>
        <w:widowControl w:val="0"/>
        <w:autoSpaceDE w:val="0"/>
        <w:autoSpaceDN w:val="0"/>
        <w:adjustRightInd w:val="0"/>
        <w:ind w:firstLine="709"/>
        <w:jc w:val="both"/>
        <w:rPr>
          <w:rFonts w:eastAsia="Calibri"/>
          <w:sz w:val="26"/>
          <w:szCs w:val="26"/>
        </w:rPr>
      </w:pPr>
      <w:r w:rsidRPr="000F32CC">
        <w:rPr>
          <w:rFonts w:eastAsia="Calibri"/>
          <w:sz w:val="26"/>
          <w:szCs w:val="26"/>
        </w:rPr>
        <w:t>г) основания для принятия решения по жалобе;</w:t>
      </w:r>
    </w:p>
    <w:p w:rsidR="00100627" w:rsidRPr="000F32CC" w:rsidRDefault="00100627" w:rsidP="00100627">
      <w:pPr>
        <w:widowControl w:val="0"/>
        <w:autoSpaceDE w:val="0"/>
        <w:autoSpaceDN w:val="0"/>
        <w:adjustRightInd w:val="0"/>
        <w:ind w:firstLine="709"/>
        <w:jc w:val="both"/>
        <w:rPr>
          <w:rFonts w:eastAsia="Calibri"/>
          <w:sz w:val="26"/>
          <w:szCs w:val="26"/>
        </w:rPr>
      </w:pPr>
      <w:r w:rsidRPr="000F32CC">
        <w:rPr>
          <w:rFonts w:eastAsia="Calibri"/>
          <w:sz w:val="26"/>
          <w:szCs w:val="26"/>
        </w:rPr>
        <w:t>д) принятое по жалобе решение с указанием аргументированных разъяснений о причинах принятого решения;</w:t>
      </w:r>
    </w:p>
    <w:p w:rsidR="00100627" w:rsidRPr="000F32CC" w:rsidRDefault="00100627" w:rsidP="00100627">
      <w:pPr>
        <w:widowControl w:val="0"/>
        <w:autoSpaceDE w:val="0"/>
        <w:autoSpaceDN w:val="0"/>
        <w:adjustRightInd w:val="0"/>
        <w:ind w:firstLine="709"/>
        <w:jc w:val="both"/>
        <w:rPr>
          <w:rFonts w:eastAsia="Calibri"/>
          <w:sz w:val="26"/>
          <w:szCs w:val="26"/>
        </w:rPr>
      </w:pPr>
      <w:proofErr w:type="gramStart"/>
      <w:r w:rsidRPr="000F32CC">
        <w:rPr>
          <w:rFonts w:eastAsia="Calibri"/>
          <w:sz w:val="26"/>
          <w:szCs w:val="26"/>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100627" w:rsidRDefault="00100627" w:rsidP="00100627">
      <w:pPr>
        <w:widowControl w:val="0"/>
        <w:autoSpaceDE w:val="0"/>
        <w:autoSpaceDN w:val="0"/>
        <w:adjustRightInd w:val="0"/>
        <w:ind w:firstLine="709"/>
        <w:jc w:val="both"/>
        <w:rPr>
          <w:rFonts w:eastAsia="Calibri"/>
          <w:sz w:val="26"/>
          <w:szCs w:val="26"/>
        </w:rPr>
      </w:pPr>
      <w:r w:rsidRPr="000F32CC">
        <w:rPr>
          <w:rFonts w:eastAsia="Calibri"/>
          <w:sz w:val="26"/>
          <w:szCs w:val="26"/>
        </w:rPr>
        <w:t>ж) сведения о порядке обжалования принятого по жалобе решения.</w:t>
      </w:r>
    </w:p>
    <w:p w:rsidR="00100627" w:rsidRPr="009C0F8D" w:rsidRDefault="00100627" w:rsidP="00100627">
      <w:pPr>
        <w:widowControl w:val="0"/>
        <w:autoSpaceDE w:val="0"/>
        <w:autoSpaceDN w:val="0"/>
        <w:adjustRightInd w:val="0"/>
        <w:ind w:firstLine="709"/>
        <w:jc w:val="both"/>
        <w:rPr>
          <w:rFonts w:eastAsia="Calibri"/>
          <w:sz w:val="26"/>
          <w:szCs w:val="26"/>
        </w:rPr>
      </w:pPr>
    </w:p>
    <w:p w:rsidR="00100627" w:rsidRPr="009C0F8D" w:rsidRDefault="00100627" w:rsidP="00100627">
      <w:pPr>
        <w:widowControl w:val="0"/>
        <w:autoSpaceDE w:val="0"/>
        <w:autoSpaceDN w:val="0"/>
        <w:adjustRightInd w:val="0"/>
        <w:ind w:firstLine="709"/>
        <w:jc w:val="center"/>
        <w:rPr>
          <w:rFonts w:eastAsia="Calibri"/>
          <w:b/>
          <w:sz w:val="26"/>
          <w:szCs w:val="26"/>
        </w:rPr>
      </w:pPr>
      <w:r w:rsidRPr="009C0F8D">
        <w:rPr>
          <w:rFonts w:eastAsia="Calibri"/>
          <w:b/>
          <w:sz w:val="26"/>
          <w:szCs w:val="26"/>
        </w:rPr>
        <w:t>Порядок обжалования решения по жалобе</w:t>
      </w:r>
    </w:p>
    <w:p w:rsidR="00100627" w:rsidRPr="009C0F8D" w:rsidRDefault="00100627" w:rsidP="00100627">
      <w:pPr>
        <w:widowControl w:val="0"/>
        <w:autoSpaceDE w:val="0"/>
        <w:autoSpaceDN w:val="0"/>
        <w:adjustRightInd w:val="0"/>
        <w:ind w:firstLine="709"/>
        <w:jc w:val="center"/>
        <w:rPr>
          <w:rFonts w:eastAsia="Calibri"/>
          <w:b/>
          <w:sz w:val="26"/>
          <w:szCs w:val="26"/>
        </w:rPr>
      </w:pPr>
    </w:p>
    <w:p w:rsidR="00100627" w:rsidRPr="009C0F8D" w:rsidRDefault="00100627" w:rsidP="00100627">
      <w:pPr>
        <w:widowControl w:val="0"/>
        <w:autoSpaceDE w:val="0"/>
        <w:autoSpaceDN w:val="0"/>
        <w:adjustRightInd w:val="0"/>
        <w:ind w:firstLine="709"/>
        <w:jc w:val="both"/>
        <w:rPr>
          <w:rFonts w:eastAsia="Calibri"/>
          <w:sz w:val="26"/>
          <w:szCs w:val="26"/>
        </w:rPr>
      </w:pPr>
      <w:r w:rsidRPr="009C0F8D">
        <w:rPr>
          <w:rFonts w:eastAsia="Calibri"/>
          <w:sz w:val="26"/>
          <w:szCs w:val="26"/>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100627" w:rsidRPr="009C0F8D" w:rsidRDefault="00100627" w:rsidP="00100627">
      <w:pPr>
        <w:widowControl w:val="0"/>
        <w:autoSpaceDE w:val="0"/>
        <w:autoSpaceDN w:val="0"/>
        <w:adjustRightInd w:val="0"/>
        <w:ind w:firstLine="709"/>
        <w:jc w:val="both"/>
        <w:rPr>
          <w:rFonts w:eastAsia="Calibri"/>
          <w:sz w:val="26"/>
          <w:szCs w:val="26"/>
        </w:rPr>
      </w:pPr>
    </w:p>
    <w:p w:rsidR="00100627" w:rsidRPr="009C0F8D" w:rsidRDefault="00100627" w:rsidP="00100627">
      <w:pPr>
        <w:widowControl w:val="0"/>
        <w:autoSpaceDE w:val="0"/>
        <w:autoSpaceDN w:val="0"/>
        <w:adjustRightInd w:val="0"/>
        <w:ind w:firstLine="709"/>
        <w:jc w:val="center"/>
        <w:rPr>
          <w:rFonts w:eastAsia="Calibri"/>
          <w:b/>
          <w:sz w:val="26"/>
          <w:szCs w:val="26"/>
        </w:rPr>
      </w:pPr>
      <w:r w:rsidRPr="009C0F8D">
        <w:rPr>
          <w:rFonts w:eastAsia="Calibri"/>
          <w:b/>
          <w:sz w:val="26"/>
          <w:szCs w:val="26"/>
        </w:rPr>
        <w:t>Право заявителя на получение информации и документов, необходимых для обоснования и рассмотрения жалобы</w:t>
      </w:r>
    </w:p>
    <w:p w:rsidR="00100627" w:rsidRPr="009C0F8D" w:rsidRDefault="00100627" w:rsidP="00100627">
      <w:pPr>
        <w:widowControl w:val="0"/>
        <w:autoSpaceDE w:val="0"/>
        <w:autoSpaceDN w:val="0"/>
        <w:adjustRightInd w:val="0"/>
        <w:ind w:firstLine="709"/>
        <w:jc w:val="both"/>
        <w:rPr>
          <w:rFonts w:eastAsia="Calibri"/>
          <w:sz w:val="26"/>
          <w:szCs w:val="26"/>
        </w:rPr>
      </w:pPr>
    </w:p>
    <w:p w:rsidR="00100627" w:rsidRPr="000F32CC" w:rsidRDefault="00100627" w:rsidP="00100627">
      <w:pPr>
        <w:widowControl w:val="0"/>
        <w:autoSpaceDE w:val="0"/>
        <w:autoSpaceDN w:val="0"/>
        <w:adjustRightInd w:val="0"/>
        <w:ind w:firstLine="709"/>
        <w:jc w:val="both"/>
        <w:rPr>
          <w:rFonts w:eastAsia="Calibri"/>
          <w:sz w:val="26"/>
          <w:szCs w:val="26"/>
        </w:rPr>
      </w:pPr>
      <w:r w:rsidRPr="009C0F8D">
        <w:rPr>
          <w:rFonts w:eastAsia="Calibri"/>
          <w:sz w:val="26"/>
          <w:szCs w:val="26"/>
        </w:rPr>
        <w:t xml:space="preserve">5.15. </w:t>
      </w:r>
      <w:r w:rsidRPr="000F32CC">
        <w:rPr>
          <w:rFonts w:eastAsia="Calibri"/>
          <w:sz w:val="26"/>
          <w:szCs w:val="26"/>
        </w:rPr>
        <w:t>Заявитель вправе запрашивать и получать информацию и документы, необходимые для обоснования и рассмотрения жалобы.</w:t>
      </w:r>
    </w:p>
    <w:p w:rsidR="00100627" w:rsidRPr="000F32CC" w:rsidRDefault="00100627" w:rsidP="00100627">
      <w:pPr>
        <w:widowControl w:val="0"/>
        <w:autoSpaceDE w:val="0"/>
        <w:autoSpaceDN w:val="0"/>
        <w:adjustRightInd w:val="0"/>
        <w:ind w:firstLine="709"/>
        <w:jc w:val="both"/>
        <w:rPr>
          <w:rFonts w:eastAsia="Calibri"/>
          <w:sz w:val="26"/>
          <w:szCs w:val="26"/>
        </w:rPr>
      </w:pPr>
      <w:r w:rsidRPr="000F32CC">
        <w:rPr>
          <w:rFonts w:eastAsia="Calibri"/>
          <w:sz w:val="26"/>
          <w:szCs w:val="26"/>
        </w:rPr>
        <w:t>Заявитель обращается в Комитет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100627" w:rsidRPr="000F32CC" w:rsidRDefault="00100627" w:rsidP="00100627">
      <w:pPr>
        <w:widowControl w:val="0"/>
        <w:autoSpaceDE w:val="0"/>
        <w:autoSpaceDN w:val="0"/>
        <w:adjustRightInd w:val="0"/>
        <w:ind w:firstLine="709"/>
        <w:jc w:val="both"/>
        <w:rPr>
          <w:rFonts w:eastAsia="Calibri"/>
          <w:sz w:val="26"/>
          <w:szCs w:val="26"/>
        </w:rPr>
      </w:pPr>
      <w:r w:rsidRPr="000F32CC">
        <w:rPr>
          <w:rFonts w:eastAsia="Calibri"/>
          <w:sz w:val="26"/>
          <w:szCs w:val="26"/>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(www.pechoraonline.ru), а также может быть принято при личном приеме заявителя.</w:t>
      </w:r>
    </w:p>
    <w:p w:rsidR="00100627" w:rsidRPr="000F32CC" w:rsidRDefault="00100627" w:rsidP="00100627">
      <w:pPr>
        <w:widowControl w:val="0"/>
        <w:autoSpaceDE w:val="0"/>
        <w:autoSpaceDN w:val="0"/>
        <w:adjustRightInd w:val="0"/>
        <w:ind w:firstLine="709"/>
        <w:jc w:val="both"/>
        <w:rPr>
          <w:rFonts w:eastAsia="Calibri"/>
          <w:sz w:val="26"/>
          <w:szCs w:val="26"/>
        </w:rPr>
      </w:pPr>
      <w:r w:rsidRPr="000F32CC">
        <w:rPr>
          <w:rFonts w:eastAsia="Calibri"/>
          <w:sz w:val="26"/>
          <w:szCs w:val="26"/>
        </w:rPr>
        <w:t>Заявление должно содержать:</w:t>
      </w:r>
    </w:p>
    <w:p w:rsidR="00100627" w:rsidRPr="000F32CC" w:rsidRDefault="00100627" w:rsidP="00100627">
      <w:pPr>
        <w:widowControl w:val="0"/>
        <w:autoSpaceDE w:val="0"/>
        <w:autoSpaceDN w:val="0"/>
        <w:adjustRightInd w:val="0"/>
        <w:ind w:firstLine="709"/>
        <w:jc w:val="both"/>
        <w:rPr>
          <w:rFonts w:eastAsia="Calibri"/>
          <w:sz w:val="26"/>
          <w:szCs w:val="26"/>
        </w:rPr>
      </w:pPr>
      <w:r w:rsidRPr="000F32CC">
        <w:rPr>
          <w:rFonts w:eastAsia="Calibri"/>
          <w:sz w:val="26"/>
          <w:szCs w:val="26"/>
        </w:rPr>
        <w:t xml:space="preserve">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w:t>
      </w:r>
      <w:proofErr w:type="gramStart"/>
      <w:r w:rsidRPr="000F32CC">
        <w:rPr>
          <w:rFonts w:eastAsia="Calibri"/>
          <w:sz w:val="26"/>
          <w:szCs w:val="26"/>
        </w:rPr>
        <w:t>документы</w:t>
      </w:r>
      <w:proofErr w:type="gramEnd"/>
      <w:r w:rsidRPr="000F32CC">
        <w:rPr>
          <w:rFonts w:eastAsia="Calibri"/>
          <w:sz w:val="26"/>
          <w:szCs w:val="26"/>
        </w:rPr>
        <w:t xml:space="preserve"> необходимые для обоснования и рассмотрения жалобы;</w:t>
      </w:r>
    </w:p>
    <w:p w:rsidR="00100627" w:rsidRPr="000F32CC" w:rsidRDefault="00100627" w:rsidP="00100627">
      <w:pPr>
        <w:widowControl w:val="0"/>
        <w:autoSpaceDE w:val="0"/>
        <w:autoSpaceDN w:val="0"/>
        <w:adjustRightInd w:val="0"/>
        <w:ind w:firstLine="709"/>
        <w:jc w:val="both"/>
        <w:rPr>
          <w:rFonts w:eastAsia="Calibri"/>
          <w:sz w:val="26"/>
          <w:szCs w:val="26"/>
        </w:rPr>
      </w:pPr>
      <w:proofErr w:type="gramStart"/>
      <w:r w:rsidRPr="000F32CC">
        <w:rPr>
          <w:rFonts w:eastAsia="Calibri"/>
          <w:sz w:val="26"/>
          <w:szCs w:val="26"/>
        </w:rPr>
        <w:t xml:space="preserve">2) фамилию, имя, отчество (последнее - при наличии), сведения о месте </w:t>
      </w:r>
      <w:r w:rsidRPr="000F32CC">
        <w:rPr>
          <w:rFonts w:eastAsia="Calibri"/>
          <w:sz w:val="26"/>
          <w:szCs w:val="26"/>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0627" w:rsidRPr="000F32CC" w:rsidRDefault="00100627" w:rsidP="00100627">
      <w:pPr>
        <w:widowControl w:val="0"/>
        <w:autoSpaceDE w:val="0"/>
        <w:autoSpaceDN w:val="0"/>
        <w:adjustRightInd w:val="0"/>
        <w:ind w:firstLine="709"/>
        <w:jc w:val="both"/>
        <w:rPr>
          <w:rFonts w:eastAsia="Calibri"/>
          <w:sz w:val="26"/>
          <w:szCs w:val="26"/>
        </w:rPr>
      </w:pPr>
      <w:r w:rsidRPr="000F32CC">
        <w:rPr>
          <w:rFonts w:eastAsia="Calibri"/>
          <w:sz w:val="26"/>
          <w:szCs w:val="26"/>
        </w:rPr>
        <w:t xml:space="preserve">3) сведения об информации и документах, необходимых для обоснования и рассмотрения жалобы </w:t>
      </w:r>
    </w:p>
    <w:p w:rsidR="00100627" w:rsidRPr="000F32CC" w:rsidRDefault="00100627" w:rsidP="00100627">
      <w:pPr>
        <w:widowControl w:val="0"/>
        <w:autoSpaceDE w:val="0"/>
        <w:autoSpaceDN w:val="0"/>
        <w:adjustRightInd w:val="0"/>
        <w:ind w:firstLine="709"/>
        <w:jc w:val="both"/>
        <w:rPr>
          <w:rFonts w:eastAsia="Calibri"/>
          <w:sz w:val="26"/>
          <w:szCs w:val="26"/>
        </w:rPr>
      </w:pPr>
      <w:r w:rsidRPr="000F32CC">
        <w:rPr>
          <w:rFonts w:eastAsia="Calibri"/>
          <w:sz w:val="26"/>
          <w:szCs w:val="26"/>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100627" w:rsidRDefault="00100627" w:rsidP="00100627">
      <w:pPr>
        <w:widowControl w:val="0"/>
        <w:autoSpaceDE w:val="0"/>
        <w:autoSpaceDN w:val="0"/>
        <w:adjustRightInd w:val="0"/>
        <w:ind w:firstLine="709"/>
        <w:jc w:val="both"/>
        <w:rPr>
          <w:rFonts w:eastAsia="Calibri"/>
          <w:sz w:val="26"/>
          <w:szCs w:val="26"/>
        </w:rPr>
      </w:pPr>
      <w:r w:rsidRPr="000F32CC">
        <w:rPr>
          <w:rFonts w:eastAsia="Calibri"/>
          <w:sz w:val="26"/>
          <w:szCs w:val="26"/>
        </w:rPr>
        <w:t>Оснований для отказа в приеме заявления не предусмотрено.</w:t>
      </w:r>
    </w:p>
    <w:p w:rsidR="00100627" w:rsidRPr="009C0F8D" w:rsidRDefault="00100627" w:rsidP="00100627">
      <w:pPr>
        <w:widowControl w:val="0"/>
        <w:autoSpaceDE w:val="0"/>
        <w:autoSpaceDN w:val="0"/>
        <w:adjustRightInd w:val="0"/>
        <w:ind w:firstLine="709"/>
        <w:jc w:val="both"/>
        <w:rPr>
          <w:rFonts w:eastAsia="Calibri"/>
          <w:sz w:val="26"/>
          <w:szCs w:val="26"/>
        </w:rPr>
      </w:pPr>
    </w:p>
    <w:p w:rsidR="00100627" w:rsidRPr="009C0F8D" w:rsidRDefault="00100627" w:rsidP="00100627">
      <w:pPr>
        <w:widowControl w:val="0"/>
        <w:autoSpaceDE w:val="0"/>
        <w:autoSpaceDN w:val="0"/>
        <w:adjustRightInd w:val="0"/>
        <w:ind w:firstLine="709"/>
        <w:jc w:val="center"/>
        <w:rPr>
          <w:rFonts w:eastAsia="Calibri"/>
          <w:b/>
          <w:sz w:val="26"/>
          <w:szCs w:val="26"/>
        </w:rPr>
      </w:pPr>
      <w:r w:rsidRPr="009C0F8D">
        <w:rPr>
          <w:rFonts w:eastAsia="Calibri"/>
          <w:b/>
          <w:sz w:val="26"/>
          <w:szCs w:val="26"/>
        </w:rPr>
        <w:t>Способы информирования заявителя о порядке подачи и рассмотрения жалобы</w:t>
      </w:r>
    </w:p>
    <w:p w:rsidR="00100627" w:rsidRPr="009C0F8D" w:rsidRDefault="00100627" w:rsidP="00100627">
      <w:pPr>
        <w:widowControl w:val="0"/>
        <w:autoSpaceDE w:val="0"/>
        <w:autoSpaceDN w:val="0"/>
        <w:adjustRightInd w:val="0"/>
        <w:ind w:firstLine="709"/>
        <w:jc w:val="center"/>
        <w:rPr>
          <w:rFonts w:eastAsia="Calibri"/>
          <w:b/>
          <w:sz w:val="26"/>
          <w:szCs w:val="26"/>
        </w:rPr>
      </w:pPr>
    </w:p>
    <w:p w:rsidR="00100627" w:rsidRPr="000F32CC" w:rsidRDefault="00100627" w:rsidP="00100627">
      <w:pPr>
        <w:widowControl w:val="0"/>
        <w:autoSpaceDE w:val="0"/>
        <w:autoSpaceDN w:val="0"/>
        <w:adjustRightInd w:val="0"/>
        <w:ind w:firstLine="709"/>
        <w:jc w:val="both"/>
        <w:rPr>
          <w:rFonts w:eastAsia="Calibri"/>
          <w:sz w:val="26"/>
          <w:szCs w:val="26"/>
        </w:rPr>
      </w:pPr>
      <w:r w:rsidRPr="000F32CC">
        <w:rPr>
          <w:rFonts w:eastAsia="Calibri"/>
          <w:sz w:val="26"/>
          <w:szCs w:val="26"/>
        </w:rPr>
        <w:t>5.1</w:t>
      </w:r>
      <w:r>
        <w:rPr>
          <w:rFonts w:eastAsia="Calibri"/>
          <w:sz w:val="26"/>
          <w:szCs w:val="26"/>
        </w:rPr>
        <w:t>6</w:t>
      </w:r>
      <w:r w:rsidRPr="000F32CC">
        <w:rPr>
          <w:rFonts w:eastAsia="Calibri"/>
          <w:sz w:val="26"/>
          <w:szCs w:val="26"/>
        </w:rPr>
        <w:t>. Информация о порядке подачи и рассмотрения жалобы размещается:</w:t>
      </w:r>
    </w:p>
    <w:p w:rsidR="00100627" w:rsidRPr="000F32CC" w:rsidRDefault="00100627" w:rsidP="00100627">
      <w:pPr>
        <w:widowControl w:val="0"/>
        <w:numPr>
          <w:ilvl w:val="0"/>
          <w:numId w:val="9"/>
        </w:numPr>
        <w:autoSpaceDE w:val="0"/>
        <w:autoSpaceDN w:val="0"/>
        <w:adjustRightInd w:val="0"/>
        <w:ind w:left="0" w:firstLine="709"/>
        <w:jc w:val="both"/>
        <w:rPr>
          <w:rFonts w:eastAsia="Calibri"/>
          <w:sz w:val="26"/>
          <w:szCs w:val="26"/>
        </w:rPr>
      </w:pPr>
      <w:r w:rsidRPr="000F32CC">
        <w:rPr>
          <w:rFonts w:eastAsia="Calibri"/>
          <w:sz w:val="26"/>
          <w:szCs w:val="26"/>
        </w:rPr>
        <w:t>на информационных стендах, расположенных в Комитете, в МФЦ;</w:t>
      </w:r>
    </w:p>
    <w:p w:rsidR="00100627" w:rsidRPr="000F32CC" w:rsidRDefault="00100627" w:rsidP="00100627">
      <w:pPr>
        <w:widowControl w:val="0"/>
        <w:numPr>
          <w:ilvl w:val="0"/>
          <w:numId w:val="9"/>
        </w:numPr>
        <w:autoSpaceDE w:val="0"/>
        <w:autoSpaceDN w:val="0"/>
        <w:adjustRightInd w:val="0"/>
        <w:ind w:left="0" w:firstLine="709"/>
        <w:jc w:val="both"/>
        <w:rPr>
          <w:rFonts w:eastAsia="Calibri"/>
          <w:sz w:val="26"/>
          <w:szCs w:val="26"/>
        </w:rPr>
      </w:pPr>
      <w:r w:rsidRPr="000F32CC">
        <w:rPr>
          <w:rFonts w:eastAsia="Calibri"/>
          <w:sz w:val="26"/>
          <w:szCs w:val="26"/>
        </w:rPr>
        <w:t>на официальных сайтах Администрации, МФЦ;</w:t>
      </w:r>
    </w:p>
    <w:p w:rsidR="00100627" w:rsidRPr="000F32CC" w:rsidRDefault="00100627" w:rsidP="00100627">
      <w:pPr>
        <w:widowControl w:val="0"/>
        <w:numPr>
          <w:ilvl w:val="0"/>
          <w:numId w:val="9"/>
        </w:numPr>
        <w:autoSpaceDE w:val="0"/>
        <w:autoSpaceDN w:val="0"/>
        <w:adjustRightInd w:val="0"/>
        <w:ind w:left="0" w:firstLine="709"/>
        <w:jc w:val="both"/>
        <w:rPr>
          <w:rFonts w:eastAsia="Calibri"/>
          <w:sz w:val="26"/>
          <w:szCs w:val="26"/>
        </w:rPr>
      </w:pPr>
      <w:r w:rsidRPr="000F32CC">
        <w:rPr>
          <w:rFonts w:eastAsia="Calibri"/>
          <w:sz w:val="26"/>
          <w:szCs w:val="26"/>
        </w:rPr>
        <w:t>на порталах государственных и муниципальных услуг (функций);</w:t>
      </w:r>
    </w:p>
    <w:p w:rsidR="00100627" w:rsidRPr="000F32CC" w:rsidRDefault="00100627" w:rsidP="00100627">
      <w:pPr>
        <w:widowControl w:val="0"/>
        <w:autoSpaceDE w:val="0"/>
        <w:autoSpaceDN w:val="0"/>
        <w:adjustRightInd w:val="0"/>
        <w:ind w:firstLine="709"/>
        <w:jc w:val="both"/>
        <w:rPr>
          <w:rFonts w:eastAsia="Calibri"/>
          <w:sz w:val="26"/>
          <w:szCs w:val="26"/>
        </w:rPr>
      </w:pPr>
      <w:r w:rsidRPr="000F32CC">
        <w:rPr>
          <w:rFonts w:eastAsia="Calibri"/>
          <w:sz w:val="26"/>
          <w:szCs w:val="26"/>
        </w:rPr>
        <w:t>5.1</w:t>
      </w:r>
      <w:r>
        <w:rPr>
          <w:rFonts w:eastAsia="Calibri"/>
          <w:sz w:val="26"/>
          <w:szCs w:val="26"/>
        </w:rPr>
        <w:t>7</w:t>
      </w:r>
      <w:r w:rsidRPr="000F32CC">
        <w:rPr>
          <w:rFonts w:eastAsia="Calibri"/>
          <w:sz w:val="26"/>
          <w:szCs w:val="26"/>
        </w:rPr>
        <w:t>. Информацию о порядке подачи и рассмотрения жалобы можно получить:</w:t>
      </w:r>
    </w:p>
    <w:p w:rsidR="00100627" w:rsidRPr="000F32CC" w:rsidRDefault="00100627" w:rsidP="00100627">
      <w:pPr>
        <w:widowControl w:val="0"/>
        <w:numPr>
          <w:ilvl w:val="0"/>
          <w:numId w:val="10"/>
        </w:numPr>
        <w:autoSpaceDE w:val="0"/>
        <w:autoSpaceDN w:val="0"/>
        <w:adjustRightInd w:val="0"/>
        <w:ind w:left="0" w:firstLine="709"/>
        <w:jc w:val="both"/>
        <w:rPr>
          <w:rFonts w:eastAsia="Calibri"/>
          <w:sz w:val="26"/>
          <w:szCs w:val="26"/>
        </w:rPr>
      </w:pPr>
      <w:r w:rsidRPr="000F32CC">
        <w:rPr>
          <w:rFonts w:eastAsia="Calibri"/>
          <w:sz w:val="26"/>
          <w:szCs w:val="26"/>
        </w:rPr>
        <w:t>посредством телефонной связи по номеру Администрации, Комитета, МФЦ;</w:t>
      </w:r>
    </w:p>
    <w:p w:rsidR="00100627" w:rsidRPr="000F32CC" w:rsidRDefault="00100627" w:rsidP="00100627">
      <w:pPr>
        <w:widowControl w:val="0"/>
        <w:numPr>
          <w:ilvl w:val="0"/>
          <w:numId w:val="10"/>
        </w:numPr>
        <w:autoSpaceDE w:val="0"/>
        <w:autoSpaceDN w:val="0"/>
        <w:adjustRightInd w:val="0"/>
        <w:ind w:left="0" w:firstLine="709"/>
        <w:jc w:val="both"/>
        <w:rPr>
          <w:rFonts w:eastAsia="Calibri"/>
          <w:sz w:val="26"/>
          <w:szCs w:val="26"/>
        </w:rPr>
      </w:pPr>
      <w:r w:rsidRPr="000F32CC">
        <w:rPr>
          <w:rFonts w:eastAsia="Calibri"/>
          <w:sz w:val="26"/>
          <w:szCs w:val="26"/>
        </w:rPr>
        <w:t>посредством факсимильного сообщения;</w:t>
      </w:r>
    </w:p>
    <w:p w:rsidR="00100627" w:rsidRPr="000F32CC" w:rsidRDefault="00100627" w:rsidP="00100627">
      <w:pPr>
        <w:widowControl w:val="0"/>
        <w:numPr>
          <w:ilvl w:val="0"/>
          <w:numId w:val="10"/>
        </w:numPr>
        <w:autoSpaceDE w:val="0"/>
        <w:autoSpaceDN w:val="0"/>
        <w:adjustRightInd w:val="0"/>
        <w:ind w:left="0" w:firstLine="709"/>
        <w:jc w:val="both"/>
        <w:rPr>
          <w:rFonts w:eastAsia="Calibri"/>
          <w:sz w:val="26"/>
          <w:szCs w:val="26"/>
        </w:rPr>
      </w:pPr>
      <w:r w:rsidRPr="000F32CC">
        <w:rPr>
          <w:rFonts w:eastAsia="Calibri"/>
          <w:sz w:val="26"/>
          <w:szCs w:val="26"/>
        </w:rPr>
        <w:t>при личном обращении в Администрацию, Комитет, МФЦ, в том числе по электронной почте;</w:t>
      </w:r>
    </w:p>
    <w:p w:rsidR="00100627" w:rsidRPr="000F32CC" w:rsidRDefault="00100627" w:rsidP="00100627">
      <w:pPr>
        <w:widowControl w:val="0"/>
        <w:numPr>
          <w:ilvl w:val="0"/>
          <w:numId w:val="10"/>
        </w:numPr>
        <w:autoSpaceDE w:val="0"/>
        <w:autoSpaceDN w:val="0"/>
        <w:adjustRightInd w:val="0"/>
        <w:ind w:left="0" w:firstLine="709"/>
        <w:jc w:val="both"/>
        <w:rPr>
          <w:rFonts w:eastAsia="Calibri"/>
          <w:sz w:val="26"/>
          <w:szCs w:val="26"/>
        </w:rPr>
      </w:pPr>
      <w:r w:rsidRPr="000F32CC">
        <w:rPr>
          <w:rFonts w:eastAsia="Calibri"/>
          <w:sz w:val="26"/>
          <w:szCs w:val="26"/>
        </w:rPr>
        <w:t>при письменном обращении в Администрацию, Комитет, МФЦ;</w:t>
      </w:r>
    </w:p>
    <w:p w:rsidR="00100627" w:rsidRPr="000F32CC" w:rsidRDefault="00100627" w:rsidP="00100627">
      <w:pPr>
        <w:widowControl w:val="0"/>
        <w:numPr>
          <w:ilvl w:val="0"/>
          <w:numId w:val="10"/>
        </w:numPr>
        <w:autoSpaceDE w:val="0"/>
        <w:autoSpaceDN w:val="0"/>
        <w:adjustRightInd w:val="0"/>
        <w:ind w:left="0" w:firstLine="709"/>
        <w:jc w:val="both"/>
        <w:rPr>
          <w:rFonts w:eastAsia="Calibri"/>
          <w:sz w:val="26"/>
          <w:szCs w:val="26"/>
        </w:rPr>
      </w:pPr>
      <w:r w:rsidRPr="000F32CC">
        <w:rPr>
          <w:rFonts w:eastAsia="Calibri"/>
          <w:sz w:val="26"/>
          <w:szCs w:val="26"/>
        </w:rPr>
        <w:t>путем публичного информирования.</w:t>
      </w:r>
    </w:p>
    <w:p w:rsidR="00100627" w:rsidRPr="00083D82" w:rsidRDefault="00100627" w:rsidP="00100627">
      <w:pPr>
        <w:widowControl w:val="0"/>
        <w:autoSpaceDE w:val="0"/>
        <w:autoSpaceDN w:val="0"/>
        <w:adjustRightInd w:val="0"/>
        <w:ind w:firstLine="709"/>
        <w:jc w:val="right"/>
        <w:outlineLvl w:val="1"/>
        <w:rPr>
          <w:sz w:val="28"/>
          <w:szCs w:val="28"/>
        </w:rPr>
      </w:pPr>
    </w:p>
    <w:p w:rsidR="00100627" w:rsidRPr="00083D82" w:rsidRDefault="00100627" w:rsidP="00100627">
      <w:pPr>
        <w:widowControl w:val="0"/>
        <w:autoSpaceDE w:val="0"/>
        <w:autoSpaceDN w:val="0"/>
        <w:adjustRightInd w:val="0"/>
        <w:ind w:firstLine="709"/>
        <w:jc w:val="right"/>
        <w:outlineLvl w:val="1"/>
        <w:rPr>
          <w:sz w:val="28"/>
          <w:szCs w:val="28"/>
        </w:rPr>
      </w:pPr>
    </w:p>
    <w:p w:rsidR="00100627" w:rsidRPr="00083D82" w:rsidRDefault="00100627" w:rsidP="00100627">
      <w:pPr>
        <w:widowControl w:val="0"/>
        <w:autoSpaceDE w:val="0"/>
        <w:autoSpaceDN w:val="0"/>
        <w:adjustRightInd w:val="0"/>
        <w:ind w:firstLine="709"/>
        <w:jc w:val="right"/>
        <w:outlineLvl w:val="1"/>
        <w:rPr>
          <w:sz w:val="28"/>
          <w:szCs w:val="28"/>
        </w:rPr>
      </w:pPr>
    </w:p>
    <w:p w:rsidR="00100627" w:rsidRPr="00083D82" w:rsidRDefault="00100627" w:rsidP="00100627">
      <w:pPr>
        <w:widowControl w:val="0"/>
        <w:autoSpaceDE w:val="0"/>
        <w:autoSpaceDN w:val="0"/>
        <w:adjustRightInd w:val="0"/>
        <w:ind w:firstLine="709"/>
        <w:jc w:val="center"/>
        <w:outlineLvl w:val="1"/>
        <w:rPr>
          <w:sz w:val="28"/>
          <w:szCs w:val="28"/>
        </w:rPr>
      </w:pPr>
      <w:r>
        <w:rPr>
          <w:sz w:val="28"/>
          <w:szCs w:val="28"/>
        </w:rPr>
        <w:t>_______________________________________</w:t>
      </w:r>
    </w:p>
    <w:p w:rsidR="00100627" w:rsidRPr="00083D82" w:rsidRDefault="00100627" w:rsidP="00100627">
      <w:pPr>
        <w:widowControl w:val="0"/>
        <w:autoSpaceDE w:val="0"/>
        <w:autoSpaceDN w:val="0"/>
        <w:adjustRightInd w:val="0"/>
        <w:ind w:firstLine="709"/>
        <w:jc w:val="right"/>
        <w:outlineLvl w:val="1"/>
        <w:rPr>
          <w:sz w:val="28"/>
          <w:szCs w:val="28"/>
        </w:rPr>
      </w:pPr>
    </w:p>
    <w:p w:rsidR="00100627" w:rsidRPr="00083D82" w:rsidRDefault="00100627" w:rsidP="00100627">
      <w:pPr>
        <w:widowControl w:val="0"/>
        <w:autoSpaceDE w:val="0"/>
        <w:autoSpaceDN w:val="0"/>
        <w:adjustRightInd w:val="0"/>
        <w:ind w:firstLine="709"/>
        <w:jc w:val="right"/>
        <w:outlineLvl w:val="1"/>
        <w:rPr>
          <w:sz w:val="28"/>
          <w:szCs w:val="28"/>
        </w:rPr>
      </w:pPr>
    </w:p>
    <w:p w:rsidR="00100627" w:rsidRPr="00083D82" w:rsidRDefault="00100627" w:rsidP="00100627">
      <w:pPr>
        <w:widowControl w:val="0"/>
        <w:autoSpaceDE w:val="0"/>
        <w:autoSpaceDN w:val="0"/>
        <w:adjustRightInd w:val="0"/>
        <w:ind w:firstLine="709"/>
        <w:jc w:val="right"/>
        <w:outlineLvl w:val="1"/>
        <w:rPr>
          <w:sz w:val="28"/>
          <w:szCs w:val="28"/>
        </w:rPr>
      </w:pPr>
    </w:p>
    <w:p w:rsidR="00100627" w:rsidRPr="00083D82" w:rsidRDefault="00100627" w:rsidP="00100627">
      <w:pPr>
        <w:widowControl w:val="0"/>
        <w:autoSpaceDE w:val="0"/>
        <w:autoSpaceDN w:val="0"/>
        <w:adjustRightInd w:val="0"/>
        <w:ind w:firstLine="709"/>
        <w:jc w:val="right"/>
        <w:outlineLvl w:val="1"/>
        <w:rPr>
          <w:sz w:val="28"/>
          <w:szCs w:val="28"/>
        </w:rPr>
      </w:pPr>
    </w:p>
    <w:p w:rsidR="00100627" w:rsidRDefault="00100627" w:rsidP="00100627">
      <w:pPr>
        <w:ind w:firstLine="709"/>
        <w:jc w:val="right"/>
        <w:rPr>
          <w:b/>
          <w:sz w:val="28"/>
          <w:szCs w:val="28"/>
        </w:rPr>
      </w:pPr>
    </w:p>
    <w:p w:rsidR="00100627" w:rsidRDefault="00100627" w:rsidP="00100627">
      <w:pPr>
        <w:ind w:firstLine="709"/>
        <w:jc w:val="right"/>
        <w:rPr>
          <w:b/>
          <w:sz w:val="28"/>
          <w:szCs w:val="28"/>
        </w:rPr>
      </w:pPr>
    </w:p>
    <w:p w:rsidR="00100627" w:rsidRPr="006D7F8A" w:rsidRDefault="00100627" w:rsidP="00100627">
      <w:pPr>
        <w:widowControl w:val="0"/>
        <w:autoSpaceDE w:val="0"/>
        <w:autoSpaceDN w:val="0"/>
        <w:adjustRightInd w:val="0"/>
        <w:jc w:val="right"/>
        <w:outlineLvl w:val="0"/>
        <w:rPr>
          <w:rFonts w:eastAsia="Calibri"/>
          <w:sz w:val="24"/>
          <w:szCs w:val="24"/>
        </w:rPr>
      </w:pPr>
      <w:r w:rsidRPr="006D7F8A">
        <w:rPr>
          <w:rFonts w:eastAsia="Calibri"/>
          <w:sz w:val="24"/>
          <w:szCs w:val="24"/>
        </w:rPr>
        <w:t xml:space="preserve">Приложение № </w:t>
      </w:r>
      <w:r w:rsidR="00133207">
        <w:rPr>
          <w:rFonts w:eastAsia="Calibri"/>
          <w:sz w:val="24"/>
          <w:szCs w:val="24"/>
        </w:rPr>
        <w:t>1</w:t>
      </w:r>
    </w:p>
    <w:p w:rsidR="00100627" w:rsidRPr="006D7F8A" w:rsidRDefault="00100627" w:rsidP="00100627">
      <w:pPr>
        <w:autoSpaceDE w:val="0"/>
        <w:autoSpaceDN w:val="0"/>
        <w:adjustRightInd w:val="0"/>
        <w:ind w:firstLine="709"/>
        <w:jc w:val="right"/>
        <w:rPr>
          <w:rFonts w:eastAsia="Calibri"/>
          <w:sz w:val="24"/>
          <w:szCs w:val="24"/>
        </w:rPr>
      </w:pPr>
      <w:r w:rsidRPr="006D7F8A">
        <w:rPr>
          <w:rFonts w:eastAsia="Calibri"/>
          <w:sz w:val="24"/>
          <w:szCs w:val="24"/>
        </w:rPr>
        <w:t>к административному регламенту</w:t>
      </w:r>
    </w:p>
    <w:p w:rsidR="00100627" w:rsidRPr="006D7F8A" w:rsidRDefault="00100627" w:rsidP="00100627">
      <w:pPr>
        <w:autoSpaceDE w:val="0"/>
        <w:autoSpaceDN w:val="0"/>
        <w:adjustRightInd w:val="0"/>
        <w:ind w:firstLine="709"/>
        <w:jc w:val="right"/>
        <w:rPr>
          <w:rFonts w:eastAsia="Calibri"/>
          <w:sz w:val="24"/>
          <w:szCs w:val="24"/>
        </w:rPr>
      </w:pPr>
      <w:r w:rsidRPr="006D7F8A">
        <w:rPr>
          <w:rFonts w:eastAsia="Calibri"/>
          <w:sz w:val="24"/>
          <w:szCs w:val="24"/>
        </w:rPr>
        <w:t>предоставления муниципальной услуги</w:t>
      </w:r>
    </w:p>
    <w:p w:rsidR="00100627" w:rsidRPr="006D7F8A" w:rsidRDefault="00100627" w:rsidP="00100627">
      <w:pPr>
        <w:widowControl w:val="0"/>
        <w:autoSpaceDE w:val="0"/>
        <w:autoSpaceDN w:val="0"/>
        <w:adjustRightInd w:val="0"/>
        <w:ind w:firstLine="709"/>
        <w:jc w:val="right"/>
        <w:outlineLvl w:val="0"/>
        <w:rPr>
          <w:rFonts w:eastAsia="Calibri"/>
          <w:sz w:val="24"/>
          <w:szCs w:val="24"/>
        </w:rPr>
      </w:pPr>
      <w:r w:rsidRPr="006D7F8A">
        <w:rPr>
          <w:rFonts w:eastAsia="Calibri"/>
          <w:sz w:val="24"/>
          <w:szCs w:val="24"/>
        </w:rPr>
        <w:t>«</w:t>
      </w:r>
      <w:r w:rsidRPr="006D7F8A">
        <w:rPr>
          <w:rFonts w:eastAsia="Calibri"/>
          <w:bCs/>
          <w:sz w:val="24"/>
          <w:szCs w:val="24"/>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6D7F8A">
        <w:rPr>
          <w:rFonts w:eastAsia="Calibri"/>
          <w:sz w:val="24"/>
          <w:szCs w:val="24"/>
        </w:rPr>
        <w:t>»</w:t>
      </w:r>
    </w:p>
    <w:p w:rsidR="00100627" w:rsidRPr="00C55B56" w:rsidRDefault="00100627" w:rsidP="00100627">
      <w:pPr>
        <w:jc w:val="right"/>
        <w:rPr>
          <w:rFonts w:eastAsia="Calibri"/>
          <w:sz w:val="24"/>
          <w:szCs w:val="24"/>
        </w:rPr>
      </w:pPr>
    </w:p>
    <w:tbl>
      <w:tblPr>
        <w:tblW w:w="9505"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26"/>
        <w:gridCol w:w="880"/>
        <w:gridCol w:w="1142"/>
        <w:gridCol w:w="1433"/>
        <w:gridCol w:w="1000"/>
        <w:gridCol w:w="1951"/>
        <w:gridCol w:w="1647"/>
      </w:tblGrid>
      <w:tr w:rsidR="00100627" w:rsidRPr="00C55B56" w:rsidTr="003D4163">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p w:rsidR="00100627" w:rsidRPr="00C55B56" w:rsidRDefault="00100627" w:rsidP="003D4163">
            <w:pPr>
              <w:autoSpaceDE w:val="0"/>
              <w:autoSpaceDN w:val="0"/>
              <w:jc w:val="center"/>
              <w:rPr>
                <w:rFonts w:eastAsia="Calibri"/>
                <w:sz w:val="24"/>
                <w:szCs w:val="24"/>
              </w:rPr>
            </w:pPr>
            <w:r w:rsidRPr="00C55B56">
              <w:rPr>
                <w:rFonts w:eastAsia="Calibri"/>
                <w:sz w:val="24"/>
                <w:szCs w:val="24"/>
              </w:rPr>
              <w:lastRenderedPageBreak/>
              <w:t xml:space="preserve">                                                                                                            </w:t>
            </w:r>
          </w:p>
          <w:tbl>
            <w:tblPr>
              <w:tblStyle w:val="1127"/>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100627" w:rsidRPr="00C55B56" w:rsidTr="003D4163">
              <w:tc>
                <w:tcPr>
                  <w:tcW w:w="1019" w:type="pct"/>
                  <w:tcBorders>
                    <w:top w:val="single" w:sz="4" w:space="0" w:color="auto"/>
                    <w:left w:val="single" w:sz="4" w:space="0" w:color="auto"/>
                    <w:bottom w:val="single" w:sz="4" w:space="0" w:color="auto"/>
                    <w:right w:val="single" w:sz="4" w:space="0" w:color="auto"/>
                  </w:tcBorders>
                </w:tcPr>
                <w:p w:rsidR="00100627" w:rsidRPr="00C55B56" w:rsidRDefault="00100627" w:rsidP="003D4163">
                  <w:pPr>
                    <w:rPr>
                      <w:bCs/>
                      <w:sz w:val="24"/>
                      <w:szCs w:val="24"/>
                    </w:rPr>
                  </w:pPr>
                  <w:r w:rsidRPr="00C55B56">
                    <w:rPr>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100627" w:rsidRPr="00C55B56" w:rsidRDefault="00100627" w:rsidP="003D4163">
                  <w:pPr>
                    <w:rPr>
                      <w:sz w:val="24"/>
                      <w:szCs w:val="24"/>
                      <w:u w:val="single"/>
                    </w:rPr>
                  </w:pPr>
                </w:p>
              </w:tc>
              <w:tc>
                <w:tcPr>
                  <w:tcW w:w="518" w:type="pct"/>
                  <w:tcBorders>
                    <w:left w:val="single" w:sz="4" w:space="0" w:color="auto"/>
                  </w:tcBorders>
                </w:tcPr>
                <w:p w:rsidR="00100627" w:rsidRPr="00C55B56" w:rsidRDefault="00100627" w:rsidP="003D4163">
                  <w:pPr>
                    <w:rPr>
                      <w:sz w:val="24"/>
                      <w:szCs w:val="24"/>
                      <w:u w:val="single"/>
                    </w:rPr>
                  </w:pPr>
                </w:p>
              </w:tc>
              <w:tc>
                <w:tcPr>
                  <w:tcW w:w="2500" w:type="pct"/>
                  <w:tcBorders>
                    <w:left w:val="nil"/>
                    <w:bottom w:val="single" w:sz="4" w:space="0" w:color="auto"/>
                  </w:tcBorders>
                </w:tcPr>
                <w:p w:rsidR="00100627" w:rsidRPr="00C55B56" w:rsidRDefault="00100627" w:rsidP="003D4163">
                  <w:pPr>
                    <w:rPr>
                      <w:sz w:val="24"/>
                      <w:szCs w:val="24"/>
                      <w:u w:val="single"/>
                    </w:rPr>
                  </w:pPr>
                </w:p>
              </w:tc>
            </w:tr>
            <w:tr w:rsidR="00100627" w:rsidRPr="00C55B56" w:rsidTr="003D4163">
              <w:tc>
                <w:tcPr>
                  <w:tcW w:w="1019" w:type="pct"/>
                  <w:tcBorders>
                    <w:top w:val="single" w:sz="4" w:space="0" w:color="auto"/>
                  </w:tcBorders>
                </w:tcPr>
                <w:p w:rsidR="00100627" w:rsidRPr="00C55B56" w:rsidRDefault="00100627" w:rsidP="003D4163">
                  <w:pPr>
                    <w:jc w:val="center"/>
                    <w:rPr>
                      <w:sz w:val="24"/>
                      <w:szCs w:val="24"/>
                    </w:rPr>
                  </w:pPr>
                </w:p>
              </w:tc>
              <w:tc>
                <w:tcPr>
                  <w:tcW w:w="963" w:type="pct"/>
                  <w:tcBorders>
                    <w:top w:val="single" w:sz="4" w:space="0" w:color="auto"/>
                  </w:tcBorders>
                </w:tcPr>
                <w:p w:rsidR="00100627" w:rsidRPr="00C55B56" w:rsidRDefault="00100627" w:rsidP="003D4163">
                  <w:pPr>
                    <w:jc w:val="center"/>
                    <w:rPr>
                      <w:sz w:val="24"/>
                      <w:szCs w:val="24"/>
                    </w:rPr>
                  </w:pPr>
                </w:p>
              </w:tc>
              <w:tc>
                <w:tcPr>
                  <w:tcW w:w="518" w:type="pct"/>
                </w:tcPr>
                <w:p w:rsidR="00100627" w:rsidRPr="00C55B56" w:rsidRDefault="00100627" w:rsidP="003D4163">
                  <w:pPr>
                    <w:jc w:val="center"/>
                    <w:rPr>
                      <w:sz w:val="24"/>
                      <w:szCs w:val="24"/>
                    </w:rPr>
                  </w:pPr>
                </w:p>
              </w:tc>
              <w:tc>
                <w:tcPr>
                  <w:tcW w:w="2500" w:type="pct"/>
                  <w:tcBorders>
                    <w:top w:val="single" w:sz="4" w:space="0" w:color="auto"/>
                  </w:tcBorders>
                </w:tcPr>
                <w:p w:rsidR="00100627" w:rsidRPr="00C55B56" w:rsidRDefault="00100627" w:rsidP="003D4163">
                  <w:pPr>
                    <w:jc w:val="center"/>
                    <w:rPr>
                      <w:sz w:val="24"/>
                      <w:szCs w:val="24"/>
                    </w:rPr>
                  </w:pPr>
                  <w:r w:rsidRPr="00C55B56">
                    <w:rPr>
                      <w:sz w:val="24"/>
                      <w:szCs w:val="24"/>
                    </w:rPr>
                    <w:t>Орган, обрабатывающий запрос на предоставление услуги</w:t>
                  </w:r>
                </w:p>
                <w:p w:rsidR="00100627" w:rsidRPr="00C55B56" w:rsidRDefault="00100627" w:rsidP="003D4163">
                  <w:pPr>
                    <w:jc w:val="center"/>
                    <w:rPr>
                      <w:sz w:val="24"/>
                      <w:szCs w:val="24"/>
                    </w:rPr>
                  </w:pPr>
                </w:p>
              </w:tc>
            </w:tr>
          </w:tbl>
          <w:p w:rsidR="00100627" w:rsidRPr="00C55B56" w:rsidRDefault="00100627" w:rsidP="003D4163">
            <w:pPr>
              <w:autoSpaceDE w:val="0"/>
              <w:autoSpaceDN w:val="0"/>
              <w:jc w:val="center"/>
              <w:rPr>
                <w:rFonts w:eastAsia="Calibri"/>
                <w:b/>
                <w:bCs/>
                <w:sz w:val="24"/>
                <w:szCs w:val="24"/>
              </w:rPr>
            </w:pPr>
            <w:r w:rsidRPr="00C55B56">
              <w:rPr>
                <w:rFonts w:eastAsia="Calibri"/>
                <w:b/>
                <w:bCs/>
                <w:sz w:val="24"/>
                <w:szCs w:val="24"/>
              </w:rPr>
              <w:t>Данные заявителя (юридического лица)</w:t>
            </w:r>
          </w:p>
        </w:tc>
      </w:tr>
      <w:tr w:rsidR="00100627" w:rsidRPr="00C55B56" w:rsidTr="003D4163">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100627" w:rsidRPr="00C55B56" w:rsidRDefault="00100627" w:rsidP="003D4163">
            <w:pPr>
              <w:rPr>
                <w:rFonts w:eastAsia="Calibri"/>
                <w:sz w:val="24"/>
                <w:szCs w:val="24"/>
                <w:u w:val="single"/>
              </w:rPr>
            </w:pPr>
          </w:p>
        </w:tc>
      </w:tr>
      <w:tr w:rsidR="00100627" w:rsidRPr="00C55B56" w:rsidTr="003D4163">
        <w:trPr>
          <w:trHeight w:val="20"/>
          <w:jc w:val="center"/>
        </w:trPr>
        <w:tc>
          <w:tcPr>
            <w:tcW w:w="3790" w:type="dxa"/>
            <w:gridSpan w:val="3"/>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100627" w:rsidRPr="00C55B56" w:rsidRDefault="00100627" w:rsidP="003D4163">
            <w:pPr>
              <w:rPr>
                <w:rFonts w:eastAsia="Calibri"/>
                <w:sz w:val="24"/>
                <w:szCs w:val="24"/>
                <w:u w:val="single"/>
              </w:rPr>
            </w:pPr>
          </w:p>
        </w:tc>
      </w:tr>
      <w:tr w:rsidR="00100627" w:rsidRPr="00C55B56" w:rsidTr="003D4163">
        <w:trPr>
          <w:trHeight w:val="20"/>
          <w:jc w:val="center"/>
        </w:trPr>
        <w:tc>
          <w:tcPr>
            <w:tcW w:w="3790" w:type="dxa"/>
            <w:gridSpan w:val="3"/>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100627" w:rsidRPr="00C55B56" w:rsidRDefault="00100627" w:rsidP="003D4163">
            <w:pPr>
              <w:rPr>
                <w:rFonts w:eastAsia="Calibri"/>
                <w:sz w:val="24"/>
                <w:szCs w:val="24"/>
              </w:rPr>
            </w:pPr>
          </w:p>
        </w:tc>
      </w:tr>
      <w:tr w:rsidR="00100627" w:rsidRPr="00C55B56" w:rsidTr="003D4163">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ОГРН</w:t>
            </w:r>
          </w:p>
        </w:tc>
        <w:tc>
          <w:tcPr>
            <w:tcW w:w="8398" w:type="dxa"/>
            <w:gridSpan w:val="6"/>
            <w:tcBorders>
              <w:bottom w:val="dotted" w:sz="4" w:space="0" w:color="auto"/>
            </w:tcBorders>
            <w:tcMar>
              <w:top w:w="0" w:type="dxa"/>
              <w:left w:w="75" w:type="dxa"/>
              <w:bottom w:w="0" w:type="dxa"/>
              <w:right w:w="75" w:type="dxa"/>
            </w:tcMar>
            <w:vAlign w:val="center"/>
          </w:tcPr>
          <w:p w:rsidR="00100627" w:rsidRPr="00C55B56" w:rsidRDefault="00100627" w:rsidP="003D4163">
            <w:pPr>
              <w:rPr>
                <w:rFonts w:eastAsia="Calibri"/>
                <w:sz w:val="24"/>
                <w:szCs w:val="24"/>
              </w:rPr>
            </w:pPr>
          </w:p>
        </w:tc>
      </w:tr>
      <w:tr w:rsidR="00100627" w:rsidRPr="00C55B56" w:rsidTr="003D4163">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100627" w:rsidRPr="00C55B56" w:rsidRDefault="00100627" w:rsidP="003D4163">
            <w:pPr>
              <w:autoSpaceDE w:val="0"/>
              <w:autoSpaceDN w:val="0"/>
              <w:jc w:val="center"/>
              <w:rPr>
                <w:rFonts w:eastAsia="Calibri"/>
                <w:b/>
                <w:bCs/>
                <w:sz w:val="24"/>
                <w:szCs w:val="24"/>
              </w:rPr>
            </w:pPr>
            <w:r w:rsidRPr="00C55B56">
              <w:rPr>
                <w:rFonts w:eastAsia="Calibri"/>
                <w:b/>
                <w:bCs/>
                <w:sz w:val="24"/>
                <w:szCs w:val="24"/>
              </w:rPr>
              <w:t>Юридический адрес</w:t>
            </w:r>
          </w:p>
        </w:tc>
      </w:tr>
      <w:tr w:rsidR="00100627" w:rsidRPr="00C55B56" w:rsidTr="003D4163">
        <w:trPr>
          <w:trHeight w:val="20"/>
          <w:jc w:val="center"/>
        </w:trPr>
        <w:tc>
          <w:tcPr>
            <w:tcW w:w="1107" w:type="dxa"/>
            <w:tcBorders>
              <w:top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2181" w:type="dxa"/>
            <w:gridSpan w:val="2"/>
            <w:tcBorders>
              <w:top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1107" w:type="dxa"/>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Район</w:t>
            </w:r>
          </w:p>
        </w:tc>
        <w:tc>
          <w:tcPr>
            <w:tcW w:w="2683" w:type="dxa"/>
            <w:gridSpan w:val="2"/>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2181" w:type="dxa"/>
            <w:gridSpan w:val="2"/>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Населенный пункт</w:t>
            </w:r>
          </w:p>
        </w:tc>
        <w:tc>
          <w:tcPr>
            <w:tcW w:w="3534" w:type="dxa"/>
            <w:gridSpan w:val="2"/>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1107" w:type="dxa"/>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Улица</w:t>
            </w:r>
          </w:p>
        </w:tc>
        <w:tc>
          <w:tcPr>
            <w:tcW w:w="8398" w:type="dxa"/>
            <w:gridSpan w:val="6"/>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Дом</w:t>
            </w:r>
          </w:p>
        </w:tc>
        <w:tc>
          <w:tcPr>
            <w:tcW w:w="2683" w:type="dxa"/>
            <w:gridSpan w:val="2"/>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1005" w:type="dxa"/>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Корпус</w:t>
            </w:r>
          </w:p>
        </w:tc>
        <w:tc>
          <w:tcPr>
            <w:tcW w:w="1176" w:type="dxa"/>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1493" w:type="dxa"/>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Квартира</w:t>
            </w:r>
          </w:p>
        </w:tc>
        <w:tc>
          <w:tcPr>
            <w:tcW w:w="2041" w:type="dxa"/>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100627" w:rsidRPr="00C55B56" w:rsidRDefault="00100627" w:rsidP="003D4163">
            <w:pPr>
              <w:autoSpaceDE w:val="0"/>
              <w:autoSpaceDN w:val="0"/>
              <w:jc w:val="center"/>
              <w:rPr>
                <w:rFonts w:eastAsia="Calibri"/>
                <w:b/>
                <w:bCs/>
                <w:sz w:val="24"/>
                <w:szCs w:val="24"/>
                <w:vertAlign w:val="superscript"/>
              </w:rPr>
            </w:pPr>
            <w:r w:rsidRPr="00C55B56">
              <w:rPr>
                <w:rFonts w:eastAsia="Calibri"/>
                <w:b/>
                <w:bCs/>
                <w:sz w:val="24"/>
                <w:szCs w:val="24"/>
              </w:rPr>
              <w:t>Почтовый адрес</w:t>
            </w:r>
          </w:p>
        </w:tc>
      </w:tr>
      <w:tr w:rsidR="00100627" w:rsidRPr="00C55B56" w:rsidTr="003D4163">
        <w:trPr>
          <w:trHeight w:val="20"/>
          <w:jc w:val="center"/>
        </w:trPr>
        <w:tc>
          <w:tcPr>
            <w:tcW w:w="1107" w:type="dxa"/>
            <w:tcBorders>
              <w:top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2181" w:type="dxa"/>
            <w:gridSpan w:val="2"/>
            <w:tcBorders>
              <w:top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Регион</w:t>
            </w:r>
          </w:p>
        </w:tc>
        <w:tc>
          <w:tcPr>
            <w:tcW w:w="3534" w:type="dxa"/>
            <w:gridSpan w:val="2"/>
            <w:tcBorders>
              <w:top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1107" w:type="dxa"/>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Район</w:t>
            </w:r>
          </w:p>
        </w:tc>
        <w:tc>
          <w:tcPr>
            <w:tcW w:w="2683" w:type="dxa"/>
            <w:gridSpan w:val="2"/>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2181" w:type="dxa"/>
            <w:gridSpan w:val="2"/>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Населенный пункт</w:t>
            </w:r>
          </w:p>
        </w:tc>
        <w:tc>
          <w:tcPr>
            <w:tcW w:w="3534" w:type="dxa"/>
            <w:gridSpan w:val="2"/>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1107" w:type="dxa"/>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Улица</w:t>
            </w:r>
          </w:p>
        </w:tc>
        <w:tc>
          <w:tcPr>
            <w:tcW w:w="8398" w:type="dxa"/>
            <w:gridSpan w:val="6"/>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Дом</w:t>
            </w:r>
          </w:p>
        </w:tc>
        <w:tc>
          <w:tcPr>
            <w:tcW w:w="2683" w:type="dxa"/>
            <w:gridSpan w:val="2"/>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1005" w:type="dxa"/>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Корпус</w:t>
            </w:r>
          </w:p>
        </w:tc>
        <w:tc>
          <w:tcPr>
            <w:tcW w:w="1176" w:type="dxa"/>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1493" w:type="dxa"/>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Квартира</w:t>
            </w:r>
          </w:p>
        </w:tc>
        <w:tc>
          <w:tcPr>
            <w:tcW w:w="2041" w:type="dxa"/>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b/>
                <w:bCs/>
                <w:sz w:val="24"/>
                <w:szCs w:val="24"/>
              </w:rPr>
            </w:pPr>
            <w:r w:rsidRPr="00C55B56">
              <w:rPr>
                <w:rFonts w:eastAsia="Calibri"/>
                <w:b/>
                <w:bCs/>
                <w:sz w:val="24"/>
                <w:szCs w:val="24"/>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r>
      <w:tr w:rsidR="00100627" w:rsidRPr="00C55B56" w:rsidTr="003D4163">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b/>
                <w:bCs/>
                <w:sz w:val="24"/>
                <w:szCs w:val="24"/>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r>
    </w:tbl>
    <w:p w:rsidR="00100627" w:rsidRPr="00C55B56" w:rsidRDefault="00100627" w:rsidP="00100627">
      <w:pPr>
        <w:jc w:val="center"/>
        <w:rPr>
          <w:rFonts w:eastAsia="Calibri"/>
          <w:sz w:val="24"/>
          <w:szCs w:val="24"/>
        </w:rPr>
      </w:pPr>
      <w:r w:rsidRPr="00C55B56">
        <w:rPr>
          <w:rFonts w:eastAsia="Calibri"/>
          <w:sz w:val="24"/>
          <w:szCs w:val="24"/>
        </w:rPr>
        <w:t>ЗАЯВЛЕНИЕ</w:t>
      </w:r>
    </w:p>
    <w:p w:rsidR="00100627" w:rsidRPr="00C55B56" w:rsidRDefault="00100627" w:rsidP="00100627">
      <w:pPr>
        <w:jc w:val="center"/>
        <w:rPr>
          <w:rFonts w:eastAsia="Calibri"/>
          <w:sz w:val="24"/>
          <w:szCs w:val="24"/>
        </w:rPr>
      </w:pPr>
    </w:p>
    <w:p w:rsidR="00100627" w:rsidRPr="00C55B56" w:rsidRDefault="00100627" w:rsidP="00100627">
      <w:pPr>
        <w:widowControl w:val="0"/>
        <w:autoSpaceDE w:val="0"/>
        <w:autoSpaceDN w:val="0"/>
        <w:adjustRightInd w:val="0"/>
        <w:jc w:val="both"/>
        <w:rPr>
          <w:sz w:val="24"/>
          <w:szCs w:val="24"/>
        </w:rPr>
      </w:pPr>
      <w:r w:rsidRPr="00C55B56">
        <w:rPr>
          <w:sz w:val="24"/>
          <w:szCs w:val="24"/>
        </w:rPr>
        <w:t xml:space="preserve">Прошу предоставить земельный участок площадью _______________ </w:t>
      </w:r>
      <w:proofErr w:type="spellStart"/>
      <w:r w:rsidRPr="00C55B56">
        <w:rPr>
          <w:sz w:val="24"/>
          <w:szCs w:val="24"/>
        </w:rPr>
        <w:t>кв</w:t>
      </w:r>
      <w:proofErr w:type="gramStart"/>
      <w:r w:rsidRPr="00C55B56">
        <w:rPr>
          <w:sz w:val="24"/>
          <w:szCs w:val="24"/>
        </w:rPr>
        <w:t>.м</w:t>
      </w:r>
      <w:proofErr w:type="spellEnd"/>
      <w:proofErr w:type="gramEnd"/>
      <w:r w:rsidRPr="00C55B56">
        <w:rPr>
          <w:sz w:val="24"/>
          <w:szCs w:val="24"/>
        </w:rPr>
        <w:t xml:space="preserve">, </w:t>
      </w:r>
    </w:p>
    <w:p w:rsidR="00100627" w:rsidRPr="00C55B56" w:rsidRDefault="00100627" w:rsidP="00100627">
      <w:pPr>
        <w:widowControl w:val="0"/>
        <w:autoSpaceDE w:val="0"/>
        <w:autoSpaceDN w:val="0"/>
        <w:adjustRightInd w:val="0"/>
        <w:jc w:val="both"/>
        <w:rPr>
          <w:sz w:val="24"/>
          <w:szCs w:val="24"/>
        </w:rPr>
      </w:pPr>
    </w:p>
    <w:p w:rsidR="00100627" w:rsidRDefault="00100627" w:rsidP="00100627">
      <w:pPr>
        <w:widowControl w:val="0"/>
        <w:autoSpaceDE w:val="0"/>
        <w:autoSpaceDN w:val="0"/>
        <w:adjustRightInd w:val="0"/>
        <w:jc w:val="both"/>
        <w:rPr>
          <w:sz w:val="24"/>
          <w:szCs w:val="24"/>
        </w:rPr>
      </w:pPr>
      <w:r w:rsidRPr="00C55B56">
        <w:rPr>
          <w:sz w:val="24"/>
          <w:szCs w:val="24"/>
        </w:rPr>
        <w:t xml:space="preserve">местоположение земельного участка: ________________________________, </w:t>
      </w:r>
    </w:p>
    <w:p w:rsidR="00100627" w:rsidRPr="00C55B56" w:rsidRDefault="00100627" w:rsidP="00100627">
      <w:pPr>
        <w:widowControl w:val="0"/>
        <w:autoSpaceDE w:val="0"/>
        <w:autoSpaceDN w:val="0"/>
        <w:adjustRightInd w:val="0"/>
        <w:jc w:val="both"/>
        <w:rPr>
          <w:sz w:val="24"/>
          <w:szCs w:val="24"/>
        </w:rPr>
      </w:pPr>
    </w:p>
    <w:p w:rsidR="00100627" w:rsidRPr="00C55B56" w:rsidRDefault="00100627" w:rsidP="00100627">
      <w:pPr>
        <w:widowControl w:val="0"/>
        <w:autoSpaceDE w:val="0"/>
        <w:autoSpaceDN w:val="0"/>
        <w:adjustRightInd w:val="0"/>
        <w:jc w:val="both"/>
        <w:rPr>
          <w:sz w:val="24"/>
          <w:szCs w:val="24"/>
        </w:rPr>
      </w:pPr>
      <w:r w:rsidRPr="00C55B56">
        <w:rPr>
          <w:sz w:val="24"/>
          <w:szCs w:val="24"/>
          <w:vertAlign w:val="superscript"/>
        </w:rPr>
        <w:t>____________________________________________________________________________________________________________</w:t>
      </w:r>
      <w:r>
        <w:rPr>
          <w:sz w:val="24"/>
          <w:szCs w:val="24"/>
          <w:vertAlign w:val="superscript"/>
        </w:rPr>
        <w:t>________</w:t>
      </w:r>
    </w:p>
    <w:p w:rsidR="00100627" w:rsidRPr="00C55B56" w:rsidRDefault="00100627" w:rsidP="00100627">
      <w:pPr>
        <w:widowControl w:val="0"/>
        <w:autoSpaceDE w:val="0"/>
        <w:autoSpaceDN w:val="0"/>
        <w:adjustRightInd w:val="0"/>
        <w:jc w:val="both"/>
        <w:rPr>
          <w:sz w:val="24"/>
          <w:szCs w:val="24"/>
        </w:rPr>
      </w:pPr>
      <w:r w:rsidRPr="00C55B56">
        <w:rPr>
          <w:sz w:val="24"/>
          <w:szCs w:val="24"/>
        </w:rPr>
        <w:t xml:space="preserve">кадастровый номер  _______________________________________________, </w:t>
      </w:r>
    </w:p>
    <w:p w:rsidR="00100627" w:rsidRPr="00C55B56" w:rsidRDefault="00100627" w:rsidP="00100627">
      <w:pPr>
        <w:jc w:val="both"/>
        <w:rPr>
          <w:rFonts w:eastAsia="Calibri"/>
          <w:sz w:val="24"/>
          <w:szCs w:val="24"/>
        </w:rPr>
      </w:pPr>
      <w:r w:rsidRPr="00C55B56">
        <w:rPr>
          <w:rFonts w:eastAsia="Calibri"/>
          <w:sz w:val="24"/>
          <w:szCs w:val="24"/>
        </w:rPr>
        <w:t>(в случае</w:t>
      </w:r>
      <w:proofErr w:type="gramStart"/>
      <w:r w:rsidRPr="00C55B56">
        <w:rPr>
          <w:rFonts w:eastAsia="Calibri"/>
          <w:sz w:val="24"/>
          <w:szCs w:val="24"/>
        </w:rPr>
        <w:t>,</w:t>
      </w:r>
      <w:proofErr w:type="gramEnd"/>
      <w:r w:rsidRPr="00C55B56">
        <w:rPr>
          <w:rFonts w:eastAsia="Calibri"/>
          <w:sz w:val="24"/>
          <w:szCs w:val="24"/>
        </w:rPr>
        <w:t xml:space="preserve"> если границы земельного участка подлежат уточнению)</w:t>
      </w:r>
    </w:p>
    <w:p w:rsidR="00100627" w:rsidRPr="00C55B56" w:rsidRDefault="00100627" w:rsidP="00100627">
      <w:pPr>
        <w:widowControl w:val="0"/>
        <w:autoSpaceDE w:val="0"/>
        <w:autoSpaceDN w:val="0"/>
        <w:adjustRightInd w:val="0"/>
        <w:jc w:val="both"/>
        <w:rPr>
          <w:sz w:val="24"/>
          <w:szCs w:val="24"/>
        </w:rPr>
      </w:pPr>
      <w:r w:rsidRPr="00C55B56">
        <w:rPr>
          <w:sz w:val="24"/>
          <w:szCs w:val="24"/>
        </w:rPr>
        <w:t>для______________________________________________________________</w:t>
      </w:r>
    </w:p>
    <w:p w:rsidR="00100627" w:rsidRPr="00C55B56" w:rsidRDefault="00100627" w:rsidP="00100627">
      <w:pPr>
        <w:jc w:val="both"/>
        <w:rPr>
          <w:rFonts w:eastAsia="Calibri"/>
          <w:sz w:val="24"/>
          <w:szCs w:val="24"/>
        </w:rPr>
      </w:pPr>
      <w:r w:rsidRPr="00C55B56">
        <w:rPr>
          <w:rFonts w:eastAsia="Calibri"/>
          <w:sz w:val="24"/>
          <w:szCs w:val="24"/>
        </w:rPr>
        <w:t>(цель использования земельного участка)</w:t>
      </w:r>
    </w:p>
    <w:p w:rsidR="00100627" w:rsidRPr="00C55B56" w:rsidRDefault="00100627" w:rsidP="00100627">
      <w:pPr>
        <w:jc w:val="both"/>
        <w:rPr>
          <w:rFonts w:eastAsia="Calibri"/>
          <w:sz w:val="24"/>
          <w:szCs w:val="24"/>
        </w:rPr>
      </w:pPr>
      <w:r w:rsidRPr="00C55B56">
        <w:rPr>
          <w:rFonts w:eastAsia="Calibri"/>
          <w:sz w:val="24"/>
          <w:szCs w:val="24"/>
        </w:rPr>
        <w:t>_________________________________________________________________</w:t>
      </w:r>
    </w:p>
    <w:p w:rsidR="00100627" w:rsidRPr="00C55B56" w:rsidRDefault="00100627" w:rsidP="00100627">
      <w:pPr>
        <w:jc w:val="both"/>
        <w:rPr>
          <w:rFonts w:eastAsia="Calibri"/>
          <w:sz w:val="24"/>
          <w:szCs w:val="24"/>
        </w:rPr>
      </w:pPr>
    </w:p>
    <w:p w:rsidR="00100627" w:rsidRPr="00C55B56" w:rsidRDefault="00100627" w:rsidP="00100627">
      <w:pPr>
        <w:jc w:val="both"/>
        <w:rPr>
          <w:rFonts w:eastAsia="Calibri"/>
          <w:sz w:val="24"/>
          <w:szCs w:val="24"/>
        </w:rPr>
      </w:pPr>
      <w:r w:rsidRPr="00C55B56">
        <w:rPr>
          <w:rFonts w:eastAsia="Calibri"/>
          <w:sz w:val="24"/>
          <w:szCs w:val="24"/>
        </w:rPr>
        <w:t>вид испрашиваемого права: _________________________________________,</w:t>
      </w:r>
    </w:p>
    <w:p w:rsidR="00100627" w:rsidRPr="00C55B56" w:rsidRDefault="00100627" w:rsidP="00100627">
      <w:pPr>
        <w:jc w:val="both"/>
        <w:rPr>
          <w:rFonts w:eastAsia="Calibri"/>
          <w:sz w:val="24"/>
          <w:szCs w:val="24"/>
        </w:rPr>
      </w:pPr>
    </w:p>
    <w:p w:rsidR="00100627" w:rsidRPr="00C55B56" w:rsidRDefault="00100627" w:rsidP="00100627">
      <w:pPr>
        <w:jc w:val="both"/>
        <w:rPr>
          <w:rFonts w:eastAsia="Calibri"/>
          <w:sz w:val="24"/>
          <w:szCs w:val="24"/>
        </w:rPr>
      </w:pPr>
      <w:r w:rsidRPr="00C55B56">
        <w:rPr>
          <w:rFonts w:eastAsia="Calibri"/>
          <w:sz w:val="24"/>
          <w:szCs w:val="24"/>
        </w:rPr>
        <w:t>основание предоставления земельного участка без проведения торгов из числа предусмотренных пунктом 2 статьи 39.6 Земельного кодекса: _______________________________________________________________</w:t>
      </w:r>
    </w:p>
    <w:p w:rsidR="00100627" w:rsidRPr="00C55B56" w:rsidRDefault="00100627" w:rsidP="00100627">
      <w:pPr>
        <w:jc w:val="both"/>
        <w:rPr>
          <w:rFonts w:eastAsia="Calibri"/>
          <w:sz w:val="24"/>
          <w:szCs w:val="24"/>
        </w:rPr>
      </w:pPr>
      <w:r w:rsidRPr="00C55B56">
        <w:rPr>
          <w:rFonts w:eastAsia="Calibri"/>
          <w:sz w:val="24"/>
          <w:szCs w:val="24"/>
        </w:rPr>
        <w:t>__________________________________________________________________,</w:t>
      </w:r>
    </w:p>
    <w:p w:rsidR="00100627" w:rsidRPr="00C55B56" w:rsidRDefault="00100627" w:rsidP="00100627">
      <w:pPr>
        <w:jc w:val="both"/>
        <w:rPr>
          <w:rFonts w:eastAsia="Calibri"/>
          <w:sz w:val="24"/>
          <w:szCs w:val="24"/>
        </w:rPr>
      </w:pPr>
    </w:p>
    <w:p w:rsidR="00100627" w:rsidRPr="00C55B56" w:rsidRDefault="00100627" w:rsidP="00100627">
      <w:pPr>
        <w:jc w:val="both"/>
        <w:rPr>
          <w:rFonts w:eastAsia="Calibri"/>
          <w:sz w:val="24"/>
          <w:szCs w:val="24"/>
        </w:rPr>
      </w:pPr>
    </w:p>
    <w:p w:rsidR="00100627" w:rsidRPr="00C55B56" w:rsidRDefault="00100627" w:rsidP="00100627">
      <w:pPr>
        <w:jc w:val="both"/>
        <w:rPr>
          <w:rFonts w:eastAsia="Calibri"/>
          <w:sz w:val="24"/>
          <w:szCs w:val="24"/>
        </w:rPr>
      </w:pPr>
      <w:r w:rsidRPr="00C55B56">
        <w:rPr>
          <w:rFonts w:eastAsia="Calibri"/>
          <w:sz w:val="24"/>
          <w:szCs w:val="24"/>
        </w:rPr>
        <w:lastRenderedPageBreak/>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w:t>
      </w:r>
    </w:p>
    <w:p w:rsidR="00100627" w:rsidRPr="00C55B56" w:rsidRDefault="00100627" w:rsidP="00100627">
      <w:pPr>
        <w:jc w:val="both"/>
        <w:rPr>
          <w:rFonts w:eastAsia="Calibri"/>
          <w:sz w:val="24"/>
          <w:szCs w:val="24"/>
        </w:rPr>
      </w:pPr>
    </w:p>
    <w:p w:rsidR="00100627" w:rsidRPr="00C55B56" w:rsidRDefault="00100627" w:rsidP="00100627">
      <w:pPr>
        <w:widowControl w:val="0"/>
        <w:autoSpaceDE w:val="0"/>
        <w:autoSpaceDN w:val="0"/>
        <w:adjustRightInd w:val="0"/>
        <w:jc w:val="both"/>
        <w:rPr>
          <w:sz w:val="24"/>
          <w:szCs w:val="24"/>
        </w:rPr>
      </w:pPr>
      <w:r w:rsidRPr="00C55B56">
        <w:rPr>
          <w:sz w:val="24"/>
          <w:szCs w:val="24"/>
        </w:rPr>
        <w:t>реквизиты решения об изъятии земельного участка для государственных или муниципальных ну</w:t>
      </w:r>
      <w:proofErr w:type="gramStart"/>
      <w:r w:rsidRPr="00C55B56">
        <w:rPr>
          <w:sz w:val="24"/>
          <w:szCs w:val="24"/>
        </w:rPr>
        <w:t>жд в сл</w:t>
      </w:r>
      <w:proofErr w:type="gramEnd"/>
      <w:r w:rsidRPr="00C55B56">
        <w:rPr>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100627" w:rsidRPr="00C55B56" w:rsidRDefault="00100627" w:rsidP="00100627">
      <w:pPr>
        <w:widowControl w:val="0"/>
        <w:autoSpaceDE w:val="0"/>
        <w:autoSpaceDN w:val="0"/>
        <w:adjustRightInd w:val="0"/>
        <w:jc w:val="both"/>
        <w:rPr>
          <w:sz w:val="24"/>
          <w:szCs w:val="24"/>
        </w:rPr>
      </w:pPr>
      <w:r w:rsidRPr="00C55B56">
        <w:rPr>
          <w:sz w:val="24"/>
          <w:szCs w:val="24"/>
        </w:rPr>
        <w:t>___________________________________________________________________________________________________________________________________,</w:t>
      </w:r>
    </w:p>
    <w:p w:rsidR="00100627" w:rsidRPr="00C55B56" w:rsidRDefault="00100627" w:rsidP="00100627">
      <w:pPr>
        <w:widowControl w:val="0"/>
        <w:autoSpaceDE w:val="0"/>
        <w:autoSpaceDN w:val="0"/>
        <w:adjustRightInd w:val="0"/>
        <w:jc w:val="both"/>
        <w:rPr>
          <w:sz w:val="24"/>
          <w:szCs w:val="24"/>
        </w:rPr>
      </w:pPr>
    </w:p>
    <w:p w:rsidR="00100627" w:rsidRPr="00C55B56" w:rsidRDefault="00100627" w:rsidP="00100627">
      <w:pPr>
        <w:widowControl w:val="0"/>
        <w:autoSpaceDE w:val="0"/>
        <w:autoSpaceDN w:val="0"/>
        <w:adjustRightInd w:val="0"/>
        <w:jc w:val="both"/>
        <w:rPr>
          <w:sz w:val="24"/>
          <w:szCs w:val="24"/>
        </w:rPr>
      </w:pPr>
      <w:r w:rsidRPr="00C55B56">
        <w:rPr>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55B56">
        <w:rPr>
          <w:sz w:val="24"/>
          <w:szCs w:val="24"/>
        </w:rPr>
        <w:t>указанными</w:t>
      </w:r>
      <w:proofErr w:type="gramEnd"/>
      <w:r w:rsidRPr="00C55B56">
        <w:rPr>
          <w:sz w:val="24"/>
          <w:szCs w:val="24"/>
        </w:rPr>
        <w:t xml:space="preserve"> документом и (или) проектом_____________________________________________</w:t>
      </w:r>
    </w:p>
    <w:p w:rsidR="00100627" w:rsidRPr="00C55B56" w:rsidRDefault="00100627" w:rsidP="00100627">
      <w:pPr>
        <w:widowControl w:val="0"/>
        <w:autoSpaceDE w:val="0"/>
        <w:autoSpaceDN w:val="0"/>
        <w:adjustRightInd w:val="0"/>
        <w:jc w:val="both"/>
        <w:rPr>
          <w:sz w:val="24"/>
          <w:szCs w:val="24"/>
        </w:rPr>
      </w:pPr>
      <w:r w:rsidRPr="00C55B56">
        <w:rPr>
          <w:sz w:val="24"/>
          <w:szCs w:val="24"/>
        </w:rPr>
        <w:t>_________________________________________________________________</w:t>
      </w:r>
    </w:p>
    <w:p w:rsidR="00100627" w:rsidRPr="00C55B56" w:rsidRDefault="00100627" w:rsidP="00100627">
      <w:pPr>
        <w:widowControl w:val="0"/>
        <w:autoSpaceDE w:val="0"/>
        <w:autoSpaceDN w:val="0"/>
        <w:adjustRightInd w:val="0"/>
        <w:jc w:val="both"/>
        <w:rPr>
          <w:sz w:val="24"/>
          <w:szCs w:val="24"/>
        </w:rPr>
      </w:pPr>
    </w:p>
    <w:p w:rsidR="00100627" w:rsidRPr="00C55B56" w:rsidRDefault="00100627" w:rsidP="00100627">
      <w:pPr>
        <w:jc w:val="both"/>
        <w:rPr>
          <w:rFonts w:eastAsia="Calibri"/>
          <w:sz w:val="24"/>
          <w:szCs w:val="24"/>
        </w:rPr>
      </w:pPr>
      <w:proofErr w:type="gramStart"/>
      <w:r w:rsidRPr="00C55B56">
        <w:rPr>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C55B56">
        <w:rPr>
          <w:rFonts w:eastAsia="Calibri"/>
          <w:sz w:val="24"/>
          <w:szCs w:val="24"/>
        </w:rPr>
        <w:t>арственный кадастр недвижимости__________________________________________________</w:t>
      </w:r>
      <w:proofErr w:type="gramEnd"/>
    </w:p>
    <w:p w:rsidR="00100627" w:rsidRPr="00C55B56" w:rsidRDefault="00100627" w:rsidP="00100627">
      <w:pPr>
        <w:autoSpaceDE w:val="0"/>
        <w:autoSpaceDN w:val="0"/>
        <w:adjustRightInd w:val="0"/>
        <w:jc w:val="both"/>
        <w:rPr>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7"/>
        <w:gridCol w:w="852"/>
        <w:gridCol w:w="321"/>
        <w:gridCol w:w="1344"/>
        <w:gridCol w:w="179"/>
        <w:gridCol w:w="8"/>
        <w:gridCol w:w="985"/>
        <w:gridCol w:w="1188"/>
        <w:gridCol w:w="1507"/>
        <w:gridCol w:w="2055"/>
      </w:tblGrid>
      <w:tr w:rsidR="00100627" w:rsidRPr="00C55B56" w:rsidTr="003D416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00627" w:rsidRPr="00C55B56" w:rsidRDefault="00100627" w:rsidP="003D4163">
            <w:pPr>
              <w:autoSpaceDE w:val="0"/>
              <w:autoSpaceDN w:val="0"/>
              <w:jc w:val="center"/>
              <w:rPr>
                <w:rFonts w:eastAsia="Calibri"/>
                <w:b/>
                <w:bCs/>
                <w:sz w:val="24"/>
                <w:szCs w:val="24"/>
              </w:rPr>
            </w:pPr>
            <w:r w:rsidRPr="00C55B56">
              <w:rPr>
                <w:rFonts w:eastAsia="Calibri"/>
                <w:b/>
                <w:bCs/>
                <w:sz w:val="24"/>
                <w:szCs w:val="24"/>
              </w:rPr>
              <w:t>Представлены следующие документы</w:t>
            </w:r>
          </w:p>
        </w:tc>
      </w:tr>
      <w:tr w:rsidR="00100627" w:rsidRPr="00C55B56" w:rsidTr="003D4163">
        <w:trPr>
          <w:trHeight w:val="20"/>
          <w:jc w:val="center"/>
        </w:trPr>
        <w:tc>
          <w:tcPr>
            <w:tcW w:w="236" w:type="pct"/>
            <w:tcBorders>
              <w:top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1</w:t>
            </w:r>
          </w:p>
        </w:tc>
        <w:tc>
          <w:tcPr>
            <w:tcW w:w="4764" w:type="pct"/>
            <w:gridSpan w:val="10"/>
            <w:tcBorders>
              <w:top w:val="dotted" w:sz="4" w:space="0" w:color="auto"/>
            </w:tcBorders>
            <w:tcMar>
              <w:top w:w="0" w:type="dxa"/>
              <w:left w:w="75" w:type="dxa"/>
              <w:bottom w:w="0" w:type="dxa"/>
              <w:right w:w="75" w:type="dxa"/>
            </w:tcMar>
            <w:vAlign w:val="center"/>
          </w:tcPr>
          <w:p w:rsidR="00100627" w:rsidRPr="00C55B56" w:rsidRDefault="00100627" w:rsidP="003D4163">
            <w:pPr>
              <w:rPr>
                <w:rFonts w:eastAsia="Calibri"/>
                <w:sz w:val="24"/>
                <w:szCs w:val="24"/>
                <w:u w:val="single"/>
              </w:rPr>
            </w:pPr>
          </w:p>
        </w:tc>
      </w:tr>
      <w:tr w:rsidR="00100627" w:rsidRPr="00C55B56" w:rsidTr="003D4163">
        <w:trPr>
          <w:trHeight w:val="20"/>
          <w:jc w:val="center"/>
        </w:trPr>
        <w:tc>
          <w:tcPr>
            <w:tcW w:w="236" w:type="pct"/>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2</w:t>
            </w:r>
          </w:p>
        </w:tc>
        <w:tc>
          <w:tcPr>
            <w:tcW w:w="4764" w:type="pct"/>
            <w:gridSpan w:val="10"/>
            <w:tcMar>
              <w:top w:w="0" w:type="dxa"/>
              <w:left w:w="75" w:type="dxa"/>
              <w:bottom w:w="0" w:type="dxa"/>
              <w:right w:w="75" w:type="dxa"/>
            </w:tcMar>
            <w:vAlign w:val="center"/>
          </w:tcPr>
          <w:p w:rsidR="00100627" w:rsidRPr="00C55B56" w:rsidRDefault="00100627" w:rsidP="003D4163">
            <w:pPr>
              <w:rPr>
                <w:rFonts w:eastAsia="Calibri"/>
                <w:sz w:val="24"/>
                <w:szCs w:val="24"/>
                <w:u w:val="single"/>
              </w:rPr>
            </w:pPr>
          </w:p>
        </w:tc>
      </w:tr>
      <w:tr w:rsidR="00100627" w:rsidRPr="00C55B56" w:rsidTr="003D4163">
        <w:trPr>
          <w:trHeight w:val="20"/>
          <w:jc w:val="center"/>
        </w:trPr>
        <w:tc>
          <w:tcPr>
            <w:tcW w:w="236" w:type="pct"/>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3</w:t>
            </w:r>
          </w:p>
        </w:tc>
        <w:tc>
          <w:tcPr>
            <w:tcW w:w="4764" w:type="pct"/>
            <w:gridSpan w:val="10"/>
            <w:tcMar>
              <w:top w:w="0" w:type="dxa"/>
              <w:left w:w="75" w:type="dxa"/>
              <w:bottom w:w="0" w:type="dxa"/>
              <w:right w:w="75" w:type="dxa"/>
            </w:tcMar>
            <w:vAlign w:val="center"/>
          </w:tcPr>
          <w:p w:rsidR="00100627" w:rsidRPr="00C55B56" w:rsidRDefault="00100627" w:rsidP="003D4163">
            <w:pPr>
              <w:rPr>
                <w:rFonts w:eastAsia="Calibri"/>
                <w:sz w:val="24"/>
                <w:szCs w:val="24"/>
              </w:rPr>
            </w:pPr>
          </w:p>
        </w:tc>
      </w:tr>
      <w:tr w:rsidR="00100627" w:rsidRPr="00C55B56" w:rsidTr="003D4163">
        <w:trPr>
          <w:trHeight w:val="20"/>
          <w:jc w:val="center"/>
        </w:trPr>
        <w:tc>
          <w:tcPr>
            <w:tcW w:w="236" w:type="pct"/>
            <w:tcBorders>
              <w:left w:val="nil"/>
              <w:right w:val="nil"/>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c>
          <w:tcPr>
            <w:tcW w:w="4764" w:type="pct"/>
            <w:gridSpan w:val="10"/>
            <w:tcBorders>
              <w:left w:val="nil"/>
              <w:right w:val="nil"/>
            </w:tcBorders>
            <w:tcMar>
              <w:top w:w="0" w:type="dxa"/>
              <w:left w:w="75" w:type="dxa"/>
              <w:bottom w:w="0" w:type="dxa"/>
              <w:right w:w="75" w:type="dxa"/>
            </w:tcMar>
            <w:vAlign w:val="center"/>
          </w:tcPr>
          <w:p w:rsidR="00100627" w:rsidRPr="00C55B56" w:rsidRDefault="00100627" w:rsidP="003D4163">
            <w:pPr>
              <w:rPr>
                <w:rFonts w:eastAsia="Calibri"/>
                <w:sz w:val="24"/>
                <w:szCs w:val="24"/>
              </w:rPr>
            </w:pPr>
          </w:p>
        </w:tc>
      </w:tr>
      <w:tr w:rsidR="00100627" w:rsidRPr="00C55B56" w:rsidTr="003D4163">
        <w:trPr>
          <w:trHeight w:val="20"/>
          <w:jc w:val="center"/>
        </w:trPr>
        <w:tc>
          <w:tcPr>
            <w:tcW w:w="1885" w:type="pct"/>
            <w:gridSpan w:val="5"/>
            <w:tcMar>
              <w:top w:w="0" w:type="dxa"/>
              <w:left w:w="75" w:type="dxa"/>
              <w:bottom w:w="0" w:type="dxa"/>
              <w:right w:w="75" w:type="dxa"/>
            </w:tcMar>
            <w:vAlign w:val="center"/>
            <w:hideMark/>
          </w:tcPr>
          <w:p w:rsidR="00100627" w:rsidRPr="00C55B56" w:rsidRDefault="00100627" w:rsidP="003D4163">
            <w:pPr>
              <w:autoSpaceDE w:val="0"/>
              <w:autoSpaceDN w:val="0"/>
              <w:rPr>
                <w:rFonts w:eastAsia="Calibri"/>
                <w:bCs/>
                <w:sz w:val="24"/>
                <w:szCs w:val="24"/>
              </w:rPr>
            </w:pPr>
            <w:r w:rsidRPr="00C55B56">
              <w:rPr>
                <w:rFonts w:eastAsia="Calibri"/>
                <w:bCs/>
                <w:sz w:val="24"/>
                <w:szCs w:val="24"/>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100627" w:rsidRPr="00C55B56" w:rsidRDefault="00100627" w:rsidP="003D4163">
            <w:pPr>
              <w:rPr>
                <w:rFonts w:eastAsia="Calibri"/>
                <w:sz w:val="24"/>
                <w:szCs w:val="24"/>
                <w:u w:val="single"/>
              </w:rPr>
            </w:pPr>
          </w:p>
        </w:tc>
      </w:tr>
      <w:tr w:rsidR="00100627" w:rsidRPr="00C55B56" w:rsidTr="003D4163">
        <w:trPr>
          <w:trHeight w:val="20"/>
          <w:jc w:val="center"/>
        </w:trPr>
        <w:tc>
          <w:tcPr>
            <w:tcW w:w="1885" w:type="pct"/>
            <w:gridSpan w:val="5"/>
            <w:vMerge w:val="restart"/>
            <w:tcMar>
              <w:top w:w="0" w:type="dxa"/>
              <w:left w:w="75" w:type="dxa"/>
              <w:bottom w:w="0" w:type="dxa"/>
              <w:right w:w="75" w:type="dxa"/>
            </w:tcMar>
            <w:vAlign w:val="center"/>
            <w:hideMark/>
          </w:tcPr>
          <w:p w:rsidR="00100627" w:rsidRPr="00C55B56" w:rsidRDefault="00100627" w:rsidP="003D4163">
            <w:pPr>
              <w:autoSpaceDE w:val="0"/>
              <w:autoSpaceDN w:val="0"/>
              <w:rPr>
                <w:rFonts w:eastAsia="Calibri"/>
                <w:bCs/>
                <w:sz w:val="24"/>
                <w:szCs w:val="24"/>
              </w:rPr>
            </w:pPr>
            <w:r w:rsidRPr="00C55B56">
              <w:rPr>
                <w:rFonts w:eastAsia="Calibri"/>
                <w:bCs/>
                <w:sz w:val="24"/>
                <w:szCs w:val="24"/>
              </w:rPr>
              <w:t xml:space="preserve">Способ получения результата </w:t>
            </w:r>
          </w:p>
        </w:tc>
        <w:tc>
          <w:tcPr>
            <w:tcW w:w="3115" w:type="pct"/>
            <w:gridSpan w:val="6"/>
            <w:tcMar>
              <w:top w:w="0" w:type="dxa"/>
              <w:left w:w="75" w:type="dxa"/>
              <w:bottom w:w="0" w:type="dxa"/>
              <w:right w:w="75" w:type="dxa"/>
            </w:tcMar>
            <w:vAlign w:val="center"/>
          </w:tcPr>
          <w:p w:rsidR="00100627" w:rsidRPr="00C55B56" w:rsidRDefault="00100627" w:rsidP="003D4163">
            <w:pPr>
              <w:rPr>
                <w:rFonts w:eastAsia="Calibri"/>
                <w:sz w:val="24"/>
                <w:szCs w:val="24"/>
                <w:u w:val="single"/>
              </w:rPr>
            </w:pPr>
          </w:p>
        </w:tc>
      </w:tr>
      <w:tr w:rsidR="00100627" w:rsidRPr="00C55B56" w:rsidTr="003D4163">
        <w:trPr>
          <w:trHeight w:val="20"/>
          <w:jc w:val="center"/>
        </w:trPr>
        <w:tc>
          <w:tcPr>
            <w:tcW w:w="1885" w:type="pct"/>
            <w:gridSpan w:val="5"/>
            <w:vMerge/>
            <w:tcMar>
              <w:top w:w="0" w:type="dxa"/>
              <w:left w:w="75" w:type="dxa"/>
              <w:bottom w:w="0" w:type="dxa"/>
              <w:right w:w="75" w:type="dxa"/>
            </w:tcMar>
            <w:vAlign w:val="center"/>
          </w:tcPr>
          <w:p w:rsidR="00100627" w:rsidRPr="00C55B56" w:rsidRDefault="00100627" w:rsidP="003D4163">
            <w:pPr>
              <w:autoSpaceDE w:val="0"/>
              <w:autoSpaceDN w:val="0"/>
              <w:rPr>
                <w:rFonts w:eastAsia="Calibri"/>
                <w:bCs/>
                <w:sz w:val="24"/>
                <w:szCs w:val="24"/>
              </w:rPr>
            </w:pPr>
          </w:p>
        </w:tc>
        <w:tc>
          <w:tcPr>
            <w:tcW w:w="3115" w:type="pct"/>
            <w:gridSpan w:val="6"/>
            <w:tcMar>
              <w:top w:w="0" w:type="dxa"/>
              <w:left w:w="75" w:type="dxa"/>
              <w:bottom w:w="0" w:type="dxa"/>
              <w:right w:w="75" w:type="dxa"/>
            </w:tcMar>
            <w:vAlign w:val="center"/>
          </w:tcPr>
          <w:p w:rsidR="00100627" w:rsidRPr="00C55B56" w:rsidRDefault="00100627" w:rsidP="003D4163">
            <w:pPr>
              <w:rPr>
                <w:rFonts w:eastAsia="Calibri"/>
                <w:sz w:val="24"/>
                <w:szCs w:val="24"/>
                <w:u w:val="single"/>
              </w:rPr>
            </w:pPr>
          </w:p>
        </w:tc>
      </w:tr>
      <w:tr w:rsidR="00100627" w:rsidRPr="00C55B56" w:rsidTr="003D416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00627" w:rsidRPr="00C55B56" w:rsidRDefault="00100627" w:rsidP="003D4163">
            <w:pPr>
              <w:autoSpaceDE w:val="0"/>
              <w:autoSpaceDN w:val="0"/>
              <w:jc w:val="center"/>
              <w:rPr>
                <w:rFonts w:eastAsia="Calibri"/>
                <w:b/>
                <w:bCs/>
                <w:sz w:val="24"/>
                <w:szCs w:val="24"/>
              </w:rPr>
            </w:pPr>
            <w:r w:rsidRPr="00C55B56">
              <w:rPr>
                <w:rFonts w:eastAsia="Calibri"/>
                <w:b/>
                <w:bCs/>
                <w:sz w:val="24"/>
                <w:szCs w:val="24"/>
              </w:rPr>
              <w:t>Данные представителя (уполномоченного лица)</w:t>
            </w:r>
          </w:p>
        </w:tc>
      </w:tr>
      <w:tr w:rsidR="00100627" w:rsidRPr="00C55B56" w:rsidTr="003D4163">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Фамилия</w:t>
            </w:r>
          </w:p>
        </w:tc>
        <w:tc>
          <w:tcPr>
            <w:tcW w:w="3991" w:type="pct"/>
            <w:gridSpan w:val="8"/>
            <w:tcBorders>
              <w:top w:val="dotted" w:sz="4" w:space="0" w:color="auto"/>
            </w:tcBorders>
            <w:tcMar>
              <w:top w:w="0" w:type="dxa"/>
              <w:left w:w="75" w:type="dxa"/>
              <w:bottom w:w="0" w:type="dxa"/>
              <w:right w:w="75" w:type="dxa"/>
            </w:tcMar>
            <w:vAlign w:val="center"/>
          </w:tcPr>
          <w:p w:rsidR="00100627" w:rsidRPr="00C55B56" w:rsidRDefault="00100627" w:rsidP="003D4163">
            <w:pPr>
              <w:rPr>
                <w:rFonts w:eastAsia="Calibri"/>
                <w:sz w:val="24"/>
                <w:szCs w:val="24"/>
                <w:u w:val="single"/>
              </w:rPr>
            </w:pPr>
          </w:p>
        </w:tc>
      </w:tr>
      <w:tr w:rsidR="00100627" w:rsidRPr="00C55B56" w:rsidTr="003D4163">
        <w:trPr>
          <w:trHeight w:val="20"/>
          <w:jc w:val="center"/>
        </w:trPr>
        <w:tc>
          <w:tcPr>
            <w:tcW w:w="1009" w:type="pct"/>
            <w:gridSpan w:val="3"/>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Имя</w:t>
            </w:r>
          </w:p>
        </w:tc>
        <w:tc>
          <w:tcPr>
            <w:tcW w:w="3991" w:type="pct"/>
            <w:gridSpan w:val="8"/>
            <w:tcMar>
              <w:top w:w="0" w:type="dxa"/>
              <w:left w:w="75" w:type="dxa"/>
              <w:bottom w:w="0" w:type="dxa"/>
              <w:right w:w="75" w:type="dxa"/>
            </w:tcMar>
            <w:vAlign w:val="center"/>
          </w:tcPr>
          <w:p w:rsidR="00100627" w:rsidRPr="00C55B56" w:rsidRDefault="00100627" w:rsidP="003D4163">
            <w:pPr>
              <w:rPr>
                <w:rFonts w:eastAsia="Calibri"/>
                <w:sz w:val="24"/>
                <w:szCs w:val="24"/>
                <w:u w:val="single"/>
              </w:rPr>
            </w:pPr>
          </w:p>
        </w:tc>
      </w:tr>
      <w:tr w:rsidR="00100627" w:rsidRPr="00C55B56" w:rsidTr="003D4163">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Отчество</w:t>
            </w:r>
          </w:p>
        </w:tc>
        <w:tc>
          <w:tcPr>
            <w:tcW w:w="3991" w:type="pct"/>
            <w:gridSpan w:val="8"/>
            <w:tcBorders>
              <w:bottom w:val="dotted" w:sz="4" w:space="0" w:color="auto"/>
            </w:tcBorders>
            <w:tcMar>
              <w:top w:w="0" w:type="dxa"/>
              <w:left w:w="75" w:type="dxa"/>
              <w:bottom w:w="0" w:type="dxa"/>
              <w:right w:w="75" w:type="dxa"/>
            </w:tcMar>
            <w:vAlign w:val="center"/>
          </w:tcPr>
          <w:p w:rsidR="00100627" w:rsidRPr="00C55B56" w:rsidRDefault="00100627" w:rsidP="003D4163">
            <w:pPr>
              <w:rPr>
                <w:rFonts w:eastAsia="Calibri"/>
                <w:sz w:val="24"/>
                <w:szCs w:val="24"/>
              </w:rPr>
            </w:pPr>
          </w:p>
        </w:tc>
      </w:tr>
      <w:tr w:rsidR="00100627" w:rsidRPr="00C55B56" w:rsidTr="003D4163">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r w:rsidRPr="00C55B56">
              <w:rPr>
                <w:rFonts w:eastAsia="Calibri"/>
                <w:sz w:val="24"/>
                <w:szCs w:val="24"/>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100627" w:rsidRPr="00C55B56" w:rsidRDefault="00100627" w:rsidP="003D4163">
            <w:pPr>
              <w:rPr>
                <w:rFonts w:eastAsia="Calibri"/>
                <w:sz w:val="24"/>
                <w:szCs w:val="24"/>
              </w:rPr>
            </w:pPr>
          </w:p>
        </w:tc>
      </w:tr>
      <w:tr w:rsidR="00100627" w:rsidRPr="00C55B56" w:rsidTr="003D416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00627" w:rsidRPr="00C55B56" w:rsidRDefault="00100627" w:rsidP="003D4163">
            <w:pPr>
              <w:autoSpaceDE w:val="0"/>
              <w:autoSpaceDN w:val="0"/>
              <w:jc w:val="center"/>
              <w:rPr>
                <w:rFonts w:eastAsia="Calibri"/>
                <w:sz w:val="24"/>
                <w:szCs w:val="24"/>
              </w:rPr>
            </w:pPr>
            <w:r w:rsidRPr="00C55B56">
              <w:rPr>
                <w:rFonts w:eastAsia="Calibri"/>
                <w:sz w:val="24"/>
                <w:szCs w:val="24"/>
              </w:rPr>
              <w:br w:type="page"/>
            </w:r>
          </w:p>
          <w:p w:rsidR="00100627" w:rsidRPr="00C55B56" w:rsidRDefault="00100627" w:rsidP="003D4163">
            <w:pPr>
              <w:autoSpaceDE w:val="0"/>
              <w:autoSpaceDN w:val="0"/>
              <w:jc w:val="center"/>
              <w:rPr>
                <w:rFonts w:eastAsia="Calibri"/>
                <w:b/>
                <w:bCs/>
                <w:sz w:val="24"/>
                <w:szCs w:val="24"/>
              </w:rPr>
            </w:pPr>
            <w:r w:rsidRPr="00C55B56">
              <w:rPr>
                <w:rFonts w:eastAsia="Calibri"/>
                <w:b/>
                <w:bCs/>
                <w:sz w:val="24"/>
                <w:szCs w:val="24"/>
              </w:rPr>
              <w:t>Документ, удостоверяющий личность представителя (уполномоченного лица)</w:t>
            </w:r>
          </w:p>
        </w:tc>
      </w:tr>
      <w:tr w:rsidR="00100627" w:rsidRPr="00C55B56" w:rsidTr="003D4163">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100627" w:rsidRPr="00C55B56" w:rsidRDefault="00100627" w:rsidP="003D4163">
            <w:pPr>
              <w:rPr>
                <w:rFonts w:eastAsia="Calibri"/>
                <w:sz w:val="24"/>
                <w:szCs w:val="24"/>
              </w:rPr>
            </w:pPr>
            <w:r w:rsidRPr="00C55B56">
              <w:rPr>
                <w:rFonts w:eastAsia="Calibri"/>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100627" w:rsidRPr="00C55B56" w:rsidRDefault="00100627" w:rsidP="003D4163">
            <w:pPr>
              <w:rPr>
                <w:rFonts w:eastAsia="Calibri"/>
                <w:sz w:val="24"/>
                <w:szCs w:val="24"/>
              </w:rPr>
            </w:pPr>
          </w:p>
        </w:tc>
      </w:tr>
      <w:tr w:rsidR="00100627" w:rsidRPr="00C55B56" w:rsidTr="003D4163">
        <w:trPr>
          <w:trHeight w:val="20"/>
          <w:jc w:val="center"/>
        </w:trPr>
        <w:tc>
          <w:tcPr>
            <w:tcW w:w="561" w:type="pct"/>
            <w:gridSpan w:val="2"/>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Серия</w:t>
            </w:r>
          </w:p>
        </w:tc>
        <w:tc>
          <w:tcPr>
            <w:tcW w:w="1418" w:type="pct"/>
            <w:gridSpan w:val="4"/>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c>
          <w:tcPr>
            <w:tcW w:w="522" w:type="pct"/>
            <w:gridSpan w:val="2"/>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Номер</w:t>
            </w:r>
          </w:p>
        </w:tc>
        <w:tc>
          <w:tcPr>
            <w:tcW w:w="2499" w:type="pct"/>
            <w:gridSpan w:val="3"/>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r>
      <w:tr w:rsidR="00100627" w:rsidRPr="00C55B56" w:rsidTr="003D4163">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Выдан</w:t>
            </w:r>
          </w:p>
        </w:tc>
        <w:tc>
          <w:tcPr>
            <w:tcW w:w="2565" w:type="pct"/>
            <w:gridSpan w:val="7"/>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c>
          <w:tcPr>
            <w:tcW w:w="793" w:type="pct"/>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Дата выдачи</w:t>
            </w:r>
          </w:p>
        </w:tc>
        <w:tc>
          <w:tcPr>
            <w:tcW w:w="1081" w:type="pct"/>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r>
      <w:tr w:rsidR="00100627" w:rsidRPr="00C55B56" w:rsidTr="003D416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100627" w:rsidRPr="00C55B56" w:rsidRDefault="00100627" w:rsidP="003D4163">
            <w:pPr>
              <w:autoSpaceDE w:val="0"/>
              <w:autoSpaceDN w:val="0"/>
              <w:jc w:val="center"/>
              <w:rPr>
                <w:rFonts w:eastAsia="Calibri"/>
                <w:b/>
                <w:bCs/>
                <w:sz w:val="24"/>
                <w:szCs w:val="24"/>
              </w:rPr>
            </w:pPr>
            <w:r w:rsidRPr="00C55B56">
              <w:rPr>
                <w:rFonts w:eastAsia="Calibri"/>
                <w:b/>
                <w:bCs/>
                <w:sz w:val="24"/>
                <w:szCs w:val="24"/>
              </w:rPr>
              <w:br w:type="page"/>
              <w:t>Адрес регистрации представителя (уполномоченного лица)</w:t>
            </w:r>
          </w:p>
        </w:tc>
      </w:tr>
      <w:tr w:rsidR="00100627" w:rsidRPr="00C55B56" w:rsidTr="003D4163">
        <w:trPr>
          <w:trHeight w:val="20"/>
          <w:jc w:val="center"/>
        </w:trPr>
        <w:tc>
          <w:tcPr>
            <w:tcW w:w="561" w:type="pct"/>
            <w:gridSpan w:val="2"/>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 xml:space="preserve">Индекс </w:t>
            </w:r>
          </w:p>
        </w:tc>
        <w:tc>
          <w:tcPr>
            <w:tcW w:w="1418" w:type="pct"/>
            <w:gridSpan w:val="4"/>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1147" w:type="pct"/>
            <w:gridSpan w:val="3"/>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 xml:space="preserve">Регион </w:t>
            </w:r>
          </w:p>
        </w:tc>
        <w:tc>
          <w:tcPr>
            <w:tcW w:w="1874" w:type="pct"/>
            <w:gridSpan w:val="2"/>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561" w:type="pct"/>
            <w:gridSpan w:val="2"/>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Район</w:t>
            </w:r>
          </w:p>
        </w:tc>
        <w:tc>
          <w:tcPr>
            <w:tcW w:w="1418" w:type="pct"/>
            <w:gridSpan w:val="4"/>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1147" w:type="pct"/>
            <w:gridSpan w:val="3"/>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Населенный пункт</w:t>
            </w:r>
          </w:p>
        </w:tc>
        <w:tc>
          <w:tcPr>
            <w:tcW w:w="1874" w:type="pct"/>
            <w:gridSpan w:val="2"/>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561" w:type="pct"/>
            <w:gridSpan w:val="2"/>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Улица</w:t>
            </w:r>
          </w:p>
        </w:tc>
        <w:tc>
          <w:tcPr>
            <w:tcW w:w="4439" w:type="pct"/>
            <w:gridSpan w:val="9"/>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Дом</w:t>
            </w:r>
          </w:p>
        </w:tc>
        <w:tc>
          <w:tcPr>
            <w:tcW w:w="1418" w:type="pct"/>
            <w:gridSpan w:val="4"/>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522" w:type="pct"/>
            <w:gridSpan w:val="2"/>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Корпус</w:t>
            </w:r>
          </w:p>
        </w:tc>
        <w:tc>
          <w:tcPr>
            <w:tcW w:w="625" w:type="pct"/>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793" w:type="pct"/>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Квартира</w:t>
            </w:r>
          </w:p>
        </w:tc>
        <w:tc>
          <w:tcPr>
            <w:tcW w:w="1081" w:type="pct"/>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100627" w:rsidRPr="00C55B56" w:rsidRDefault="00100627" w:rsidP="003D4163">
            <w:pPr>
              <w:autoSpaceDE w:val="0"/>
              <w:autoSpaceDN w:val="0"/>
              <w:jc w:val="center"/>
              <w:rPr>
                <w:rFonts w:eastAsia="Calibri"/>
                <w:b/>
                <w:bCs/>
                <w:sz w:val="24"/>
                <w:szCs w:val="24"/>
              </w:rPr>
            </w:pPr>
            <w:r w:rsidRPr="00C55B56">
              <w:rPr>
                <w:rFonts w:eastAsia="Calibri"/>
                <w:b/>
                <w:bCs/>
                <w:sz w:val="24"/>
                <w:szCs w:val="24"/>
              </w:rPr>
              <w:t>Адрес места жительства представителя (уполномоченного лица)</w:t>
            </w:r>
          </w:p>
        </w:tc>
      </w:tr>
      <w:tr w:rsidR="00100627" w:rsidRPr="00C55B56" w:rsidTr="003D4163">
        <w:trPr>
          <w:trHeight w:val="20"/>
          <w:jc w:val="center"/>
        </w:trPr>
        <w:tc>
          <w:tcPr>
            <w:tcW w:w="561" w:type="pct"/>
            <w:gridSpan w:val="2"/>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 xml:space="preserve">Индекс </w:t>
            </w:r>
          </w:p>
        </w:tc>
        <w:tc>
          <w:tcPr>
            <w:tcW w:w="1418" w:type="pct"/>
            <w:gridSpan w:val="4"/>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1147" w:type="pct"/>
            <w:gridSpan w:val="3"/>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Регион</w:t>
            </w:r>
          </w:p>
        </w:tc>
        <w:tc>
          <w:tcPr>
            <w:tcW w:w="1874" w:type="pct"/>
            <w:gridSpan w:val="2"/>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561" w:type="pct"/>
            <w:gridSpan w:val="2"/>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lastRenderedPageBreak/>
              <w:t>Район</w:t>
            </w:r>
          </w:p>
        </w:tc>
        <w:tc>
          <w:tcPr>
            <w:tcW w:w="1418" w:type="pct"/>
            <w:gridSpan w:val="4"/>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1147" w:type="pct"/>
            <w:gridSpan w:val="3"/>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Населенный пункт</w:t>
            </w:r>
          </w:p>
        </w:tc>
        <w:tc>
          <w:tcPr>
            <w:tcW w:w="1874" w:type="pct"/>
            <w:gridSpan w:val="2"/>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561" w:type="pct"/>
            <w:gridSpan w:val="2"/>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Улица</w:t>
            </w:r>
          </w:p>
        </w:tc>
        <w:tc>
          <w:tcPr>
            <w:tcW w:w="4439" w:type="pct"/>
            <w:gridSpan w:val="9"/>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Дом</w:t>
            </w:r>
          </w:p>
        </w:tc>
        <w:tc>
          <w:tcPr>
            <w:tcW w:w="1422" w:type="pct"/>
            <w:gridSpan w:val="5"/>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518" w:type="pct"/>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Корпус</w:t>
            </w:r>
          </w:p>
        </w:tc>
        <w:tc>
          <w:tcPr>
            <w:tcW w:w="625" w:type="pct"/>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793" w:type="pct"/>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Квартира</w:t>
            </w:r>
          </w:p>
        </w:tc>
        <w:tc>
          <w:tcPr>
            <w:tcW w:w="1081" w:type="pct"/>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b/>
                <w:bCs/>
                <w:sz w:val="24"/>
                <w:szCs w:val="24"/>
              </w:rPr>
            </w:pPr>
            <w:r w:rsidRPr="00C55B56">
              <w:rPr>
                <w:rFonts w:eastAsia="Calibri"/>
                <w:b/>
                <w:bCs/>
                <w:sz w:val="24"/>
                <w:szCs w:val="24"/>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r>
      <w:tr w:rsidR="00100627" w:rsidRPr="00C55B56" w:rsidTr="003D4163">
        <w:trPr>
          <w:trHeight w:val="20"/>
          <w:jc w:val="center"/>
        </w:trPr>
        <w:tc>
          <w:tcPr>
            <w:tcW w:w="1178" w:type="pct"/>
            <w:gridSpan w:val="4"/>
            <w:vMerge/>
            <w:vAlign w:val="center"/>
            <w:hideMark/>
          </w:tcPr>
          <w:p w:rsidR="00100627" w:rsidRPr="00C55B56" w:rsidRDefault="00100627" w:rsidP="003D4163">
            <w:pPr>
              <w:rPr>
                <w:rFonts w:eastAsia="Calibri"/>
                <w:b/>
                <w:bCs/>
                <w:sz w:val="24"/>
                <w:szCs w:val="24"/>
              </w:rPr>
            </w:pPr>
          </w:p>
        </w:tc>
        <w:tc>
          <w:tcPr>
            <w:tcW w:w="3822" w:type="pct"/>
            <w:gridSpan w:val="7"/>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r>
    </w:tbl>
    <w:p w:rsidR="00100627" w:rsidRPr="00C55B56" w:rsidRDefault="00100627" w:rsidP="00100627">
      <w:pPr>
        <w:rPr>
          <w:rFonts w:eastAsia="Calibri"/>
          <w:sz w:val="24"/>
          <w:szCs w:val="24"/>
        </w:rPr>
      </w:pPr>
    </w:p>
    <w:p w:rsidR="00100627" w:rsidRPr="00C55B56" w:rsidRDefault="00100627" w:rsidP="00100627">
      <w:pPr>
        <w:rPr>
          <w:rFonts w:eastAsia="Calibri"/>
          <w:sz w:val="24"/>
          <w:szCs w:val="24"/>
        </w:rPr>
      </w:pPr>
    </w:p>
    <w:tbl>
      <w:tblPr>
        <w:tblStyle w:val="1127"/>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100627" w:rsidRPr="00C55B56" w:rsidTr="003D4163">
        <w:tc>
          <w:tcPr>
            <w:tcW w:w="3190" w:type="dxa"/>
          </w:tcPr>
          <w:p w:rsidR="00100627" w:rsidRPr="00C55B56" w:rsidRDefault="00100627" w:rsidP="003D4163">
            <w:pPr>
              <w:rPr>
                <w:sz w:val="24"/>
                <w:szCs w:val="24"/>
              </w:rPr>
            </w:pPr>
          </w:p>
        </w:tc>
        <w:tc>
          <w:tcPr>
            <w:tcW w:w="887" w:type="dxa"/>
            <w:tcBorders>
              <w:top w:val="nil"/>
              <w:bottom w:val="nil"/>
            </w:tcBorders>
          </w:tcPr>
          <w:p w:rsidR="00100627" w:rsidRPr="00C55B56" w:rsidRDefault="00100627" w:rsidP="003D4163">
            <w:pPr>
              <w:rPr>
                <w:sz w:val="24"/>
                <w:szCs w:val="24"/>
              </w:rPr>
            </w:pPr>
          </w:p>
        </w:tc>
        <w:tc>
          <w:tcPr>
            <w:tcW w:w="5103" w:type="dxa"/>
          </w:tcPr>
          <w:p w:rsidR="00100627" w:rsidRPr="00C55B56" w:rsidRDefault="00100627" w:rsidP="003D4163">
            <w:pPr>
              <w:rPr>
                <w:sz w:val="24"/>
                <w:szCs w:val="24"/>
              </w:rPr>
            </w:pPr>
          </w:p>
        </w:tc>
      </w:tr>
      <w:tr w:rsidR="00100627" w:rsidRPr="00C55B56" w:rsidTr="003D4163">
        <w:tc>
          <w:tcPr>
            <w:tcW w:w="3190" w:type="dxa"/>
          </w:tcPr>
          <w:p w:rsidR="00100627" w:rsidRPr="00C55B56" w:rsidRDefault="00100627" w:rsidP="003D4163">
            <w:pPr>
              <w:jc w:val="center"/>
              <w:rPr>
                <w:sz w:val="24"/>
                <w:szCs w:val="24"/>
              </w:rPr>
            </w:pPr>
            <w:r w:rsidRPr="00C55B56">
              <w:rPr>
                <w:sz w:val="24"/>
                <w:szCs w:val="24"/>
              </w:rPr>
              <w:t>Дата</w:t>
            </w:r>
          </w:p>
        </w:tc>
        <w:tc>
          <w:tcPr>
            <w:tcW w:w="887" w:type="dxa"/>
            <w:tcBorders>
              <w:top w:val="nil"/>
              <w:bottom w:val="nil"/>
            </w:tcBorders>
          </w:tcPr>
          <w:p w:rsidR="00100627" w:rsidRPr="00C55B56" w:rsidRDefault="00100627" w:rsidP="003D4163">
            <w:pPr>
              <w:jc w:val="center"/>
              <w:rPr>
                <w:sz w:val="24"/>
                <w:szCs w:val="24"/>
              </w:rPr>
            </w:pPr>
          </w:p>
        </w:tc>
        <w:tc>
          <w:tcPr>
            <w:tcW w:w="5103" w:type="dxa"/>
          </w:tcPr>
          <w:p w:rsidR="00100627" w:rsidRPr="00C55B56" w:rsidRDefault="00100627" w:rsidP="003D4163">
            <w:pPr>
              <w:jc w:val="center"/>
              <w:rPr>
                <w:sz w:val="24"/>
                <w:szCs w:val="24"/>
              </w:rPr>
            </w:pPr>
            <w:r w:rsidRPr="00C55B56">
              <w:rPr>
                <w:sz w:val="24"/>
                <w:szCs w:val="24"/>
              </w:rPr>
              <w:t>Подпись/ФИО</w:t>
            </w:r>
          </w:p>
        </w:tc>
      </w:tr>
    </w:tbl>
    <w:p w:rsidR="00100627" w:rsidRPr="00C55B56" w:rsidRDefault="00100627" w:rsidP="00100627">
      <w:pPr>
        <w:rPr>
          <w:rFonts w:eastAsia="Calibri"/>
          <w:sz w:val="24"/>
          <w:szCs w:val="24"/>
        </w:rPr>
      </w:pPr>
    </w:p>
    <w:p w:rsidR="00100627" w:rsidRPr="00C55B56" w:rsidRDefault="00100627" w:rsidP="00100627">
      <w:pPr>
        <w:rPr>
          <w:rFonts w:eastAsia="Calibri"/>
          <w:sz w:val="24"/>
          <w:szCs w:val="24"/>
        </w:rPr>
      </w:pPr>
    </w:p>
    <w:p w:rsidR="00100627" w:rsidRPr="00C55B56" w:rsidRDefault="00100627" w:rsidP="00100627">
      <w:pPr>
        <w:rPr>
          <w:rFonts w:eastAsia="Calibri"/>
          <w:sz w:val="24"/>
          <w:szCs w:val="24"/>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C55B56" w:rsidRDefault="00100627" w:rsidP="00100627">
      <w:pPr>
        <w:widowControl w:val="0"/>
        <w:autoSpaceDE w:val="0"/>
        <w:autoSpaceDN w:val="0"/>
        <w:adjustRightInd w:val="0"/>
        <w:jc w:val="right"/>
        <w:outlineLvl w:val="0"/>
        <w:rPr>
          <w:rFonts w:eastAsia="Calibri"/>
        </w:rPr>
      </w:pPr>
    </w:p>
    <w:p w:rsidR="00100627" w:rsidRPr="006D7F8A" w:rsidRDefault="00100627" w:rsidP="00100627">
      <w:pPr>
        <w:widowControl w:val="0"/>
        <w:autoSpaceDE w:val="0"/>
        <w:autoSpaceDN w:val="0"/>
        <w:adjustRightInd w:val="0"/>
        <w:jc w:val="right"/>
        <w:outlineLvl w:val="0"/>
        <w:rPr>
          <w:rFonts w:eastAsia="Calibri"/>
          <w:sz w:val="24"/>
          <w:szCs w:val="24"/>
        </w:rPr>
      </w:pPr>
      <w:r w:rsidRPr="006D7F8A">
        <w:rPr>
          <w:rFonts w:eastAsia="Calibri"/>
          <w:sz w:val="24"/>
          <w:szCs w:val="24"/>
        </w:rPr>
        <w:t xml:space="preserve">Приложение № </w:t>
      </w:r>
      <w:r w:rsidR="00133207">
        <w:rPr>
          <w:rFonts w:eastAsia="Calibri"/>
          <w:sz w:val="24"/>
          <w:szCs w:val="24"/>
        </w:rPr>
        <w:t>2</w:t>
      </w:r>
    </w:p>
    <w:p w:rsidR="00100627" w:rsidRPr="006D7F8A" w:rsidRDefault="00100627" w:rsidP="00100627">
      <w:pPr>
        <w:autoSpaceDE w:val="0"/>
        <w:autoSpaceDN w:val="0"/>
        <w:adjustRightInd w:val="0"/>
        <w:ind w:firstLine="709"/>
        <w:jc w:val="right"/>
        <w:rPr>
          <w:rFonts w:eastAsia="Calibri"/>
          <w:sz w:val="24"/>
          <w:szCs w:val="24"/>
        </w:rPr>
      </w:pPr>
      <w:r w:rsidRPr="006D7F8A">
        <w:rPr>
          <w:rFonts w:eastAsia="Calibri"/>
          <w:sz w:val="24"/>
          <w:szCs w:val="24"/>
        </w:rPr>
        <w:t>к административному регламенту</w:t>
      </w:r>
    </w:p>
    <w:p w:rsidR="00100627" w:rsidRPr="006D7F8A" w:rsidRDefault="00100627" w:rsidP="00100627">
      <w:pPr>
        <w:autoSpaceDE w:val="0"/>
        <w:autoSpaceDN w:val="0"/>
        <w:adjustRightInd w:val="0"/>
        <w:ind w:firstLine="709"/>
        <w:jc w:val="right"/>
        <w:rPr>
          <w:rFonts w:eastAsia="Calibri"/>
          <w:sz w:val="24"/>
          <w:szCs w:val="24"/>
        </w:rPr>
      </w:pPr>
      <w:r w:rsidRPr="006D7F8A">
        <w:rPr>
          <w:rFonts w:eastAsia="Calibri"/>
          <w:sz w:val="24"/>
          <w:szCs w:val="24"/>
        </w:rPr>
        <w:t>предоставления муниципальной услуги</w:t>
      </w:r>
    </w:p>
    <w:p w:rsidR="00100627" w:rsidRPr="006D7F8A" w:rsidRDefault="00100627" w:rsidP="00100627">
      <w:pPr>
        <w:widowControl w:val="0"/>
        <w:autoSpaceDE w:val="0"/>
        <w:autoSpaceDN w:val="0"/>
        <w:adjustRightInd w:val="0"/>
        <w:ind w:firstLine="709"/>
        <w:jc w:val="right"/>
        <w:outlineLvl w:val="0"/>
        <w:rPr>
          <w:rFonts w:eastAsia="Calibri"/>
          <w:sz w:val="24"/>
          <w:szCs w:val="24"/>
        </w:rPr>
      </w:pPr>
      <w:r w:rsidRPr="006D7F8A">
        <w:rPr>
          <w:rFonts w:eastAsia="Calibri"/>
          <w:sz w:val="24"/>
          <w:szCs w:val="24"/>
        </w:rPr>
        <w:t>«</w:t>
      </w:r>
      <w:r w:rsidRPr="006D7F8A">
        <w:rPr>
          <w:rFonts w:eastAsia="Calibri"/>
          <w:bCs/>
          <w:sz w:val="24"/>
          <w:szCs w:val="24"/>
        </w:rPr>
        <w:t xml:space="preserve">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w:t>
      </w:r>
      <w:r w:rsidRPr="006D7F8A">
        <w:rPr>
          <w:rFonts w:eastAsia="Calibri"/>
          <w:bCs/>
          <w:sz w:val="24"/>
          <w:szCs w:val="24"/>
        </w:rPr>
        <w:lastRenderedPageBreak/>
        <w:t>которые не разграничена без проведения торгов</w:t>
      </w:r>
      <w:r w:rsidRPr="006D7F8A">
        <w:rPr>
          <w:rFonts w:eastAsia="Calibri"/>
          <w:sz w:val="24"/>
          <w:szCs w:val="24"/>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7"/>
        <w:gridCol w:w="866"/>
        <w:gridCol w:w="307"/>
        <w:gridCol w:w="233"/>
        <w:gridCol w:w="1290"/>
        <w:gridCol w:w="984"/>
        <w:gridCol w:w="1178"/>
        <w:gridCol w:w="1495"/>
        <w:gridCol w:w="2044"/>
      </w:tblGrid>
      <w:tr w:rsidR="00100627" w:rsidRPr="00C55B56" w:rsidTr="003D4163">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100627" w:rsidRPr="00C55B56" w:rsidRDefault="00100627" w:rsidP="003D4163">
            <w:pPr>
              <w:autoSpaceDE w:val="0"/>
              <w:autoSpaceDN w:val="0"/>
              <w:jc w:val="center"/>
              <w:rPr>
                <w:rFonts w:eastAsia="Calibri"/>
                <w:b/>
                <w:bCs/>
                <w:sz w:val="24"/>
                <w:szCs w:val="24"/>
              </w:rPr>
            </w:pPr>
          </w:p>
          <w:tbl>
            <w:tblPr>
              <w:tblStyle w:val="1128"/>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100627" w:rsidRPr="00C55B56" w:rsidTr="003D4163">
              <w:tc>
                <w:tcPr>
                  <w:tcW w:w="1019" w:type="pct"/>
                  <w:tcBorders>
                    <w:top w:val="single" w:sz="4" w:space="0" w:color="auto"/>
                    <w:left w:val="single" w:sz="4" w:space="0" w:color="auto"/>
                    <w:bottom w:val="single" w:sz="4" w:space="0" w:color="auto"/>
                    <w:right w:val="single" w:sz="4" w:space="0" w:color="auto"/>
                  </w:tcBorders>
                </w:tcPr>
                <w:p w:rsidR="00100627" w:rsidRPr="00C55B56" w:rsidRDefault="00100627" w:rsidP="003D4163">
                  <w:pPr>
                    <w:rPr>
                      <w:bCs/>
                      <w:sz w:val="24"/>
                      <w:szCs w:val="24"/>
                    </w:rPr>
                  </w:pPr>
                  <w:r w:rsidRPr="00C55B56">
                    <w:rPr>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100627" w:rsidRPr="00C55B56" w:rsidRDefault="00100627" w:rsidP="003D4163">
                  <w:pPr>
                    <w:rPr>
                      <w:sz w:val="24"/>
                      <w:szCs w:val="24"/>
                      <w:u w:val="single"/>
                    </w:rPr>
                  </w:pPr>
                </w:p>
              </w:tc>
              <w:tc>
                <w:tcPr>
                  <w:tcW w:w="518" w:type="pct"/>
                  <w:tcBorders>
                    <w:left w:val="single" w:sz="4" w:space="0" w:color="auto"/>
                  </w:tcBorders>
                </w:tcPr>
                <w:p w:rsidR="00100627" w:rsidRPr="00C55B56" w:rsidRDefault="00100627" w:rsidP="003D4163">
                  <w:pPr>
                    <w:rPr>
                      <w:sz w:val="24"/>
                      <w:szCs w:val="24"/>
                      <w:u w:val="single"/>
                    </w:rPr>
                  </w:pPr>
                </w:p>
              </w:tc>
              <w:tc>
                <w:tcPr>
                  <w:tcW w:w="2500" w:type="pct"/>
                  <w:tcBorders>
                    <w:left w:val="nil"/>
                    <w:bottom w:val="single" w:sz="4" w:space="0" w:color="auto"/>
                  </w:tcBorders>
                </w:tcPr>
                <w:p w:rsidR="00100627" w:rsidRPr="00C55B56" w:rsidRDefault="00100627" w:rsidP="003D4163">
                  <w:pPr>
                    <w:rPr>
                      <w:sz w:val="24"/>
                      <w:szCs w:val="24"/>
                      <w:u w:val="single"/>
                    </w:rPr>
                  </w:pPr>
                </w:p>
              </w:tc>
            </w:tr>
            <w:tr w:rsidR="00100627" w:rsidRPr="00C55B56" w:rsidTr="003D4163">
              <w:tc>
                <w:tcPr>
                  <w:tcW w:w="1019" w:type="pct"/>
                  <w:tcBorders>
                    <w:top w:val="single" w:sz="4" w:space="0" w:color="auto"/>
                  </w:tcBorders>
                </w:tcPr>
                <w:p w:rsidR="00100627" w:rsidRPr="00C55B56" w:rsidRDefault="00100627" w:rsidP="003D4163">
                  <w:pPr>
                    <w:jc w:val="center"/>
                    <w:rPr>
                      <w:sz w:val="24"/>
                      <w:szCs w:val="24"/>
                    </w:rPr>
                  </w:pPr>
                </w:p>
              </w:tc>
              <w:tc>
                <w:tcPr>
                  <w:tcW w:w="963" w:type="pct"/>
                  <w:tcBorders>
                    <w:top w:val="single" w:sz="4" w:space="0" w:color="auto"/>
                  </w:tcBorders>
                </w:tcPr>
                <w:p w:rsidR="00100627" w:rsidRPr="00C55B56" w:rsidRDefault="00100627" w:rsidP="003D4163">
                  <w:pPr>
                    <w:jc w:val="center"/>
                    <w:rPr>
                      <w:sz w:val="24"/>
                      <w:szCs w:val="24"/>
                    </w:rPr>
                  </w:pPr>
                </w:p>
              </w:tc>
              <w:tc>
                <w:tcPr>
                  <w:tcW w:w="518" w:type="pct"/>
                </w:tcPr>
                <w:p w:rsidR="00100627" w:rsidRPr="00C55B56" w:rsidRDefault="00100627" w:rsidP="003D4163">
                  <w:pPr>
                    <w:jc w:val="center"/>
                    <w:rPr>
                      <w:sz w:val="24"/>
                      <w:szCs w:val="24"/>
                    </w:rPr>
                  </w:pPr>
                </w:p>
              </w:tc>
              <w:tc>
                <w:tcPr>
                  <w:tcW w:w="2500" w:type="pct"/>
                  <w:tcBorders>
                    <w:top w:val="single" w:sz="4" w:space="0" w:color="auto"/>
                  </w:tcBorders>
                </w:tcPr>
                <w:p w:rsidR="00100627" w:rsidRPr="00C55B56" w:rsidRDefault="00100627" w:rsidP="003D4163">
                  <w:pPr>
                    <w:jc w:val="center"/>
                    <w:rPr>
                      <w:sz w:val="24"/>
                      <w:szCs w:val="24"/>
                    </w:rPr>
                  </w:pPr>
                  <w:r w:rsidRPr="00C55B56">
                    <w:rPr>
                      <w:sz w:val="24"/>
                      <w:szCs w:val="24"/>
                    </w:rPr>
                    <w:t>Орган, обрабатывающий запрос на предоставление услуги</w:t>
                  </w:r>
                </w:p>
                <w:p w:rsidR="00100627" w:rsidRPr="00C55B56" w:rsidRDefault="00100627" w:rsidP="003D4163">
                  <w:pPr>
                    <w:jc w:val="center"/>
                    <w:rPr>
                      <w:sz w:val="24"/>
                      <w:szCs w:val="24"/>
                    </w:rPr>
                  </w:pPr>
                </w:p>
              </w:tc>
            </w:tr>
          </w:tbl>
          <w:p w:rsidR="00100627" w:rsidRPr="00C55B56" w:rsidRDefault="00100627" w:rsidP="003D4163">
            <w:pPr>
              <w:autoSpaceDE w:val="0"/>
              <w:autoSpaceDN w:val="0"/>
              <w:rPr>
                <w:rFonts w:eastAsia="Calibri"/>
                <w:b/>
                <w:bCs/>
                <w:sz w:val="24"/>
                <w:szCs w:val="24"/>
              </w:rPr>
            </w:pPr>
          </w:p>
          <w:p w:rsidR="00100627" w:rsidRPr="00C55B56" w:rsidRDefault="00100627" w:rsidP="003D4163">
            <w:pPr>
              <w:autoSpaceDE w:val="0"/>
              <w:autoSpaceDN w:val="0"/>
              <w:jc w:val="center"/>
              <w:rPr>
                <w:rFonts w:eastAsia="Calibri"/>
                <w:b/>
                <w:bCs/>
                <w:sz w:val="24"/>
                <w:szCs w:val="24"/>
              </w:rPr>
            </w:pPr>
          </w:p>
          <w:p w:rsidR="00100627" w:rsidRPr="00C55B56" w:rsidRDefault="00100627" w:rsidP="003D4163">
            <w:pPr>
              <w:autoSpaceDE w:val="0"/>
              <w:autoSpaceDN w:val="0"/>
              <w:jc w:val="center"/>
              <w:rPr>
                <w:rFonts w:eastAsia="Calibri"/>
                <w:b/>
                <w:bCs/>
                <w:sz w:val="24"/>
                <w:szCs w:val="24"/>
              </w:rPr>
            </w:pPr>
            <w:r w:rsidRPr="00C55B56">
              <w:rPr>
                <w:rFonts w:eastAsia="Calibri"/>
                <w:b/>
                <w:bCs/>
                <w:sz w:val="24"/>
                <w:szCs w:val="24"/>
              </w:rPr>
              <w:t>Данные заявителя (для физического лица, индивидуального предпринимателя)</w:t>
            </w:r>
          </w:p>
        </w:tc>
      </w:tr>
      <w:tr w:rsidR="00100627" w:rsidRPr="00C55B56" w:rsidTr="003D4163">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Фамилия</w:t>
            </w:r>
          </w:p>
        </w:tc>
        <w:tc>
          <w:tcPr>
            <w:tcW w:w="3974" w:type="pct"/>
            <w:gridSpan w:val="7"/>
            <w:tcBorders>
              <w:top w:val="dotted" w:sz="4" w:space="0" w:color="auto"/>
            </w:tcBorders>
            <w:tcMar>
              <w:top w:w="0" w:type="dxa"/>
              <w:left w:w="75" w:type="dxa"/>
              <w:bottom w:w="0" w:type="dxa"/>
              <w:right w:w="75" w:type="dxa"/>
            </w:tcMar>
            <w:vAlign w:val="center"/>
          </w:tcPr>
          <w:p w:rsidR="00100627" w:rsidRPr="00C55B56" w:rsidRDefault="00100627" w:rsidP="003D4163">
            <w:pPr>
              <w:rPr>
                <w:rFonts w:eastAsia="Calibri"/>
                <w:sz w:val="24"/>
                <w:szCs w:val="24"/>
                <w:u w:val="single"/>
              </w:rPr>
            </w:pPr>
          </w:p>
        </w:tc>
      </w:tr>
      <w:tr w:rsidR="00100627" w:rsidRPr="00C55B56" w:rsidTr="003D4163">
        <w:trPr>
          <w:trHeight w:val="20"/>
          <w:jc w:val="center"/>
        </w:trPr>
        <w:tc>
          <w:tcPr>
            <w:tcW w:w="1026" w:type="pct"/>
            <w:gridSpan w:val="2"/>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Имя</w:t>
            </w:r>
          </w:p>
        </w:tc>
        <w:tc>
          <w:tcPr>
            <w:tcW w:w="3974" w:type="pct"/>
            <w:gridSpan w:val="7"/>
            <w:tcMar>
              <w:top w:w="0" w:type="dxa"/>
              <w:left w:w="75" w:type="dxa"/>
              <w:bottom w:w="0" w:type="dxa"/>
              <w:right w:w="75" w:type="dxa"/>
            </w:tcMar>
            <w:vAlign w:val="center"/>
          </w:tcPr>
          <w:p w:rsidR="00100627" w:rsidRPr="00C55B56" w:rsidRDefault="00100627" w:rsidP="003D4163">
            <w:pPr>
              <w:rPr>
                <w:rFonts w:eastAsia="Calibri"/>
                <w:sz w:val="24"/>
                <w:szCs w:val="24"/>
                <w:u w:val="single"/>
              </w:rPr>
            </w:pPr>
          </w:p>
        </w:tc>
      </w:tr>
      <w:tr w:rsidR="00100627" w:rsidRPr="00C55B56" w:rsidTr="003D4163">
        <w:trPr>
          <w:trHeight w:val="20"/>
          <w:jc w:val="center"/>
        </w:trPr>
        <w:tc>
          <w:tcPr>
            <w:tcW w:w="1026" w:type="pct"/>
            <w:gridSpan w:val="2"/>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Отчество</w:t>
            </w:r>
          </w:p>
        </w:tc>
        <w:tc>
          <w:tcPr>
            <w:tcW w:w="3974" w:type="pct"/>
            <w:gridSpan w:val="7"/>
            <w:tcMar>
              <w:top w:w="0" w:type="dxa"/>
              <w:left w:w="75" w:type="dxa"/>
              <w:bottom w:w="0" w:type="dxa"/>
              <w:right w:w="75" w:type="dxa"/>
            </w:tcMar>
            <w:vAlign w:val="center"/>
          </w:tcPr>
          <w:p w:rsidR="00100627" w:rsidRPr="00C55B56" w:rsidRDefault="00100627" w:rsidP="003D4163">
            <w:pPr>
              <w:rPr>
                <w:rFonts w:eastAsia="Calibri"/>
                <w:sz w:val="24"/>
                <w:szCs w:val="24"/>
              </w:rPr>
            </w:pPr>
          </w:p>
        </w:tc>
      </w:tr>
      <w:tr w:rsidR="00100627" w:rsidRPr="00C55B56" w:rsidTr="003D4163">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100627" w:rsidRPr="00C55B56" w:rsidRDefault="00100627" w:rsidP="003D4163">
            <w:pPr>
              <w:rPr>
                <w:rFonts w:eastAsia="Calibri"/>
                <w:sz w:val="24"/>
                <w:szCs w:val="24"/>
              </w:rPr>
            </w:pPr>
          </w:p>
        </w:tc>
      </w:tr>
      <w:tr w:rsidR="00100627" w:rsidRPr="00C55B56" w:rsidTr="003D4163">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r w:rsidRPr="00C55B56">
              <w:rPr>
                <w:rFonts w:eastAsia="Calibri"/>
                <w:sz w:val="24"/>
                <w:szCs w:val="24"/>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100627" w:rsidRPr="00C55B56" w:rsidRDefault="00100627" w:rsidP="003D4163">
            <w:pPr>
              <w:rPr>
                <w:rFonts w:eastAsia="Calibri"/>
                <w:sz w:val="24"/>
                <w:szCs w:val="24"/>
              </w:rPr>
            </w:pPr>
          </w:p>
        </w:tc>
      </w:tr>
      <w:tr w:rsidR="00100627" w:rsidRPr="00C55B56" w:rsidTr="003D4163">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r w:rsidRPr="00C55B56">
              <w:rPr>
                <w:rFonts w:eastAsia="Calibri"/>
                <w:sz w:val="24"/>
                <w:szCs w:val="24"/>
              </w:rPr>
              <w:t>ОГРНИП</w:t>
            </w:r>
          </w:p>
        </w:tc>
        <w:tc>
          <w:tcPr>
            <w:tcW w:w="3693" w:type="pct"/>
            <w:gridSpan w:val="5"/>
            <w:tcBorders>
              <w:bottom w:val="dotted" w:sz="4" w:space="0" w:color="auto"/>
            </w:tcBorders>
            <w:tcMar>
              <w:top w:w="0" w:type="dxa"/>
              <w:left w:w="75" w:type="dxa"/>
              <w:bottom w:w="0" w:type="dxa"/>
              <w:right w:w="75" w:type="dxa"/>
            </w:tcMar>
            <w:vAlign w:val="center"/>
          </w:tcPr>
          <w:p w:rsidR="00100627" w:rsidRPr="00C55B56" w:rsidRDefault="00100627" w:rsidP="003D4163">
            <w:pPr>
              <w:rPr>
                <w:rFonts w:eastAsia="Calibri"/>
                <w:sz w:val="24"/>
                <w:szCs w:val="24"/>
              </w:rPr>
            </w:pPr>
          </w:p>
        </w:tc>
      </w:tr>
      <w:tr w:rsidR="00100627" w:rsidRPr="00C55B56" w:rsidTr="003D4163">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100627" w:rsidRPr="00C55B56" w:rsidRDefault="00100627" w:rsidP="003D4163">
            <w:pPr>
              <w:jc w:val="center"/>
              <w:rPr>
                <w:rFonts w:eastAsia="Calibri"/>
                <w:b/>
                <w:bCs/>
                <w:sz w:val="24"/>
                <w:szCs w:val="24"/>
              </w:rPr>
            </w:pPr>
          </w:p>
          <w:p w:rsidR="00100627" w:rsidRPr="00C55B56" w:rsidRDefault="00100627" w:rsidP="003D4163">
            <w:pPr>
              <w:jc w:val="center"/>
              <w:rPr>
                <w:rFonts w:eastAsia="Calibri"/>
                <w:b/>
                <w:bCs/>
                <w:sz w:val="24"/>
                <w:szCs w:val="24"/>
              </w:rPr>
            </w:pPr>
            <w:r w:rsidRPr="00C55B56">
              <w:rPr>
                <w:rFonts w:eastAsia="Calibri"/>
                <w:b/>
                <w:bCs/>
                <w:sz w:val="24"/>
                <w:szCs w:val="24"/>
              </w:rPr>
              <w:t>Документ, удостоверяющий личность заявителя</w:t>
            </w:r>
          </w:p>
        </w:tc>
      </w:tr>
      <w:tr w:rsidR="00100627" w:rsidRPr="00C55B56" w:rsidTr="003D4163">
        <w:trPr>
          <w:trHeight w:val="20"/>
          <w:jc w:val="center"/>
        </w:trPr>
        <w:tc>
          <w:tcPr>
            <w:tcW w:w="570" w:type="pct"/>
            <w:tcBorders>
              <w:top w:val="dotted" w:sz="4" w:space="0" w:color="auto"/>
            </w:tcBorders>
            <w:tcMar>
              <w:top w:w="0" w:type="dxa"/>
              <w:left w:w="75" w:type="dxa"/>
              <w:bottom w:w="0" w:type="dxa"/>
              <w:right w:w="75" w:type="dxa"/>
            </w:tcMar>
            <w:vAlign w:val="center"/>
            <w:hideMark/>
          </w:tcPr>
          <w:p w:rsidR="00100627" w:rsidRPr="00C55B56" w:rsidRDefault="00100627" w:rsidP="003D4163">
            <w:pPr>
              <w:rPr>
                <w:rFonts w:eastAsia="Calibri"/>
                <w:sz w:val="24"/>
                <w:szCs w:val="24"/>
              </w:rPr>
            </w:pPr>
            <w:r w:rsidRPr="00C55B56">
              <w:rPr>
                <w:rFonts w:eastAsia="Calibri"/>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rsidR="00100627" w:rsidRPr="00C55B56" w:rsidRDefault="00100627" w:rsidP="003D4163">
            <w:pPr>
              <w:rPr>
                <w:rFonts w:eastAsia="Calibri"/>
                <w:sz w:val="24"/>
                <w:szCs w:val="24"/>
              </w:rPr>
            </w:pPr>
          </w:p>
        </w:tc>
      </w:tr>
      <w:tr w:rsidR="00100627" w:rsidRPr="00C55B56" w:rsidTr="003D4163">
        <w:trPr>
          <w:trHeight w:val="20"/>
          <w:jc w:val="center"/>
        </w:trPr>
        <w:tc>
          <w:tcPr>
            <w:tcW w:w="570" w:type="pct"/>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Серия</w:t>
            </w:r>
          </w:p>
        </w:tc>
        <w:tc>
          <w:tcPr>
            <w:tcW w:w="1418" w:type="pct"/>
            <w:gridSpan w:val="4"/>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c>
          <w:tcPr>
            <w:tcW w:w="519" w:type="pct"/>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Номер</w:t>
            </w:r>
          </w:p>
        </w:tc>
        <w:tc>
          <w:tcPr>
            <w:tcW w:w="2493" w:type="pct"/>
            <w:gridSpan w:val="3"/>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r>
      <w:tr w:rsidR="00100627" w:rsidRPr="00C55B56" w:rsidTr="003D4163">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Выдан</w:t>
            </w:r>
          </w:p>
        </w:tc>
        <w:tc>
          <w:tcPr>
            <w:tcW w:w="2559" w:type="pct"/>
            <w:gridSpan w:val="6"/>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c>
          <w:tcPr>
            <w:tcW w:w="790" w:type="pct"/>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Дата выдачи</w:t>
            </w:r>
          </w:p>
        </w:tc>
        <w:tc>
          <w:tcPr>
            <w:tcW w:w="1081" w:type="pct"/>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r>
      <w:tr w:rsidR="00100627" w:rsidRPr="00C55B56" w:rsidTr="003D4163">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b/>
                <w:bCs/>
                <w:sz w:val="24"/>
                <w:szCs w:val="24"/>
              </w:rPr>
            </w:pPr>
          </w:p>
          <w:p w:rsidR="00100627" w:rsidRPr="00C55B56" w:rsidRDefault="00100627" w:rsidP="003D4163">
            <w:pPr>
              <w:autoSpaceDE w:val="0"/>
              <w:autoSpaceDN w:val="0"/>
              <w:jc w:val="center"/>
              <w:rPr>
                <w:rFonts w:eastAsia="Calibri"/>
                <w:b/>
                <w:bCs/>
                <w:sz w:val="24"/>
                <w:szCs w:val="24"/>
              </w:rPr>
            </w:pPr>
            <w:r w:rsidRPr="00C55B56">
              <w:rPr>
                <w:rFonts w:eastAsia="Calibri"/>
                <w:b/>
                <w:bCs/>
                <w:sz w:val="24"/>
                <w:szCs w:val="24"/>
              </w:rPr>
              <w:t>Адрес регистрации заявителя /</w:t>
            </w:r>
          </w:p>
          <w:p w:rsidR="00100627" w:rsidRPr="00C55B56" w:rsidRDefault="00100627" w:rsidP="003D4163">
            <w:pPr>
              <w:autoSpaceDE w:val="0"/>
              <w:autoSpaceDN w:val="0"/>
              <w:jc w:val="center"/>
              <w:rPr>
                <w:rFonts w:eastAsia="Calibri"/>
                <w:b/>
                <w:bCs/>
                <w:sz w:val="24"/>
                <w:szCs w:val="24"/>
              </w:rPr>
            </w:pPr>
            <w:r w:rsidRPr="00C55B56">
              <w:rPr>
                <w:rFonts w:eastAsia="Calibri"/>
                <w:b/>
                <w:bCs/>
                <w:sz w:val="24"/>
                <w:szCs w:val="24"/>
              </w:rPr>
              <w:t>Юридический адрес (адрес регистрации) индивидуального предпринимателя</w:t>
            </w:r>
          </w:p>
        </w:tc>
      </w:tr>
      <w:tr w:rsidR="00100627" w:rsidRPr="00C55B56" w:rsidTr="003D4163">
        <w:trPr>
          <w:trHeight w:val="20"/>
          <w:jc w:val="center"/>
        </w:trPr>
        <w:tc>
          <w:tcPr>
            <w:tcW w:w="570" w:type="pct"/>
            <w:tcBorders>
              <w:top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1141" w:type="pct"/>
            <w:gridSpan w:val="2"/>
            <w:tcBorders>
              <w:top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570" w:type="pct"/>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Район</w:t>
            </w:r>
          </w:p>
        </w:tc>
        <w:tc>
          <w:tcPr>
            <w:tcW w:w="1418" w:type="pct"/>
            <w:gridSpan w:val="4"/>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1141" w:type="pct"/>
            <w:gridSpan w:val="2"/>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Населенный пункт</w:t>
            </w:r>
          </w:p>
        </w:tc>
        <w:tc>
          <w:tcPr>
            <w:tcW w:w="1871" w:type="pct"/>
            <w:gridSpan w:val="2"/>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570" w:type="pct"/>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Улица</w:t>
            </w:r>
          </w:p>
        </w:tc>
        <w:tc>
          <w:tcPr>
            <w:tcW w:w="4430" w:type="pct"/>
            <w:gridSpan w:val="8"/>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Дом</w:t>
            </w:r>
          </w:p>
        </w:tc>
        <w:tc>
          <w:tcPr>
            <w:tcW w:w="1418" w:type="pct"/>
            <w:gridSpan w:val="4"/>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519" w:type="pct"/>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Корпус</w:t>
            </w:r>
          </w:p>
        </w:tc>
        <w:tc>
          <w:tcPr>
            <w:tcW w:w="622" w:type="pct"/>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790" w:type="pct"/>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Квартира</w:t>
            </w:r>
          </w:p>
        </w:tc>
        <w:tc>
          <w:tcPr>
            <w:tcW w:w="1081" w:type="pct"/>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100627" w:rsidRPr="00C55B56" w:rsidRDefault="00100627" w:rsidP="003D4163">
            <w:pPr>
              <w:autoSpaceDE w:val="0"/>
              <w:autoSpaceDN w:val="0"/>
              <w:jc w:val="center"/>
              <w:rPr>
                <w:rFonts w:eastAsia="Calibri"/>
                <w:b/>
                <w:bCs/>
                <w:sz w:val="24"/>
                <w:szCs w:val="24"/>
              </w:rPr>
            </w:pPr>
          </w:p>
          <w:p w:rsidR="00100627" w:rsidRPr="00C55B56" w:rsidRDefault="00100627" w:rsidP="003D4163">
            <w:pPr>
              <w:autoSpaceDE w:val="0"/>
              <w:autoSpaceDN w:val="0"/>
              <w:jc w:val="center"/>
              <w:rPr>
                <w:rFonts w:eastAsia="Calibri"/>
                <w:b/>
                <w:bCs/>
                <w:sz w:val="24"/>
                <w:szCs w:val="24"/>
              </w:rPr>
            </w:pPr>
            <w:r w:rsidRPr="00C55B56">
              <w:rPr>
                <w:rFonts w:eastAsia="Calibri"/>
                <w:b/>
                <w:bCs/>
                <w:sz w:val="24"/>
                <w:szCs w:val="24"/>
              </w:rPr>
              <w:t>Адрес места жительства заявителя /</w:t>
            </w:r>
          </w:p>
          <w:p w:rsidR="00100627" w:rsidRPr="00C55B56" w:rsidRDefault="00100627" w:rsidP="003D4163">
            <w:pPr>
              <w:autoSpaceDE w:val="0"/>
              <w:autoSpaceDN w:val="0"/>
              <w:jc w:val="center"/>
              <w:rPr>
                <w:rFonts w:eastAsia="Calibri"/>
                <w:b/>
                <w:bCs/>
                <w:sz w:val="24"/>
                <w:szCs w:val="24"/>
                <w:vertAlign w:val="superscript"/>
              </w:rPr>
            </w:pPr>
            <w:r w:rsidRPr="00C55B56">
              <w:rPr>
                <w:rFonts w:eastAsia="Calibri"/>
                <w:b/>
                <w:bCs/>
                <w:sz w:val="24"/>
                <w:szCs w:val="24"/>
              </w:rPr>
              <w:t>Почтовый адрес индивидуального предпринимателя</w:t>
            </w:r>
          </w:p>
        </w:tc>
      </w:tr>
      <w:tr w:rsidR="00100627" w:rsidRPr="00C55B56" w:rsidTr="003D4163">
        <w:trPr>
          <w:trHeight w:val="20"/>
          <w:jc w:val="center"/>
        </w:trPr>
        <w:tc>
          <w:tcPr>
            <w:tcW w:w="570" w:type="pct"/>
            <w:tcBorders>
              <w:top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1141" w:type="pct"/>
            <w:gridSpan w:val="2"/>
            <w:tcBorders>
              <w:top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Регион</w:t>
            </w:r>
          </w:p>
        </w:tc>
        <w:tc>
          <w:tcPr>
            <w:tcW w:w="1871" w:type="pct"/>
            <w:gridSpan w:val="2"/>
            <w:tcBorders>
              <w:top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570" w:type="pct"/>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Район</w:t>
            </w:r>
          </w:p>
        </w:tc>
        <w:tc>
          <w:tcPr>
            <w:tcW w:w="1418" w:type="pct"/>
            <w:gridSpan w:val="4"/>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1141" w:type="pct"/>
            <w:gridSpan w:val="2"/>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Населенный пункт</w:t>
            </w:r>
          </w:p>
        </w:tc>
        <w:tc>
          <w:tcPr>
            <w:tcW w:w="1871" w:type="pct"/>
            <w:gridSpan w:val="2"/>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570" w:type="pct"/>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Улица</w:t>
            </w:r>
          </w:p>
        </w:tc>
        <w:tc>
          <w:tcPr>
            <w:tcW w:w="4430" w:type="pct"/>
            <w:gridSpan w:val="8"/>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Дом</w:t>
            </w:r>
          </w:p>
        </w:tc>
        <w:tc>
          <w:tcPr>
            <w:tcW w:w="1418" w:type="pct"/>
            <w:gridSpan w:val="4"/>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519" w:type="pct"/>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Корпус</w:t>
            </w:r>
          </w:p>
        </w:tc>
        <w:tc>
          <w:tcPr>
            <w:tcW w:w="622" w:type="pct"/>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790" w:type="pct"/>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Квартира</w:t>
            </w:r>
          </w:p>
        </w:tc>
        <w:tc>
          <w:tcPr>
            <w:tcW w:w="1081" w:type="pct"/>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b/>
                <w:bCs/>
                <w:sz w:val="24"/>
                <w:szCs w:val="24"/>
              </w:rPr>
            </w:pPr>
            <w:r w:rsidRPr="00C55B56">
              <w:rPr>
                <w:rFonts w:eastAsia="Calibri"/>
                <w:b/>
                <w:bCs/>
                <w:sz w:val="24"/>
                <w:szCs w:val="24"/>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r>
      <w:tr w:rsidR="00100627" w:rsidRPr="00C55B56" w:rsidTr="003D4163">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b/>
                <w:bCs/>
                <w:sz w:val="24"/>
                <w:szCs w:val="24"/>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r>
    </w:tbl>
    <w:p w:rsidR="00100627" w:rsidRPr="00C55B56" w:rsidRDefault="00100627" w:rsidP="00100627">
      <w:pPr>
        <w:jc w:val="center"/>
        <w:rPr>
          <w:rFonts w:eastAsia="Calibri"/>
          <w:sz w:val="24"/>
          <w:szCs w:val="24"/>
        </w:rPr>
      </w:pPr>
    </w:p>
    <w:p w:rsidR="00100627" w:rsidRPr="00C55B56" w:rsidRDefault="00100627" w:rsidP="00100627">
      <w:pPr>
        <w:jc w:val="center"/>
        <w:rPr>
          <w:rFonts w:eastAsia="Calibri"/>
          <w:sz w:val="24"/>
          <w:szCs w:val="24"/>
        </w:rPr>
      </w:pPr>
      <w:r w:rsidRPr="00C55B56">
        <w:rPr>
          <w:rFonts w:eastAsia="Calibri"/>
          <w:sz w:val="24"/>
          <w:szCs w:val="24"/>
        </w:rPr>
        <w:t>ЗАЯВЛЕНИЕ</w:t>
      </w:r>
    </w:p>
    <w:p w:rsidR="00100627" w:rsidRPr="00C55B56" w:rsidRDefault="00100627" w:rsidP="00100627">
      <w:pPr>
        <w:jc w:val="center"/>
        <w:rPr>
          <w:rFonts w:eastAsia="Calibri"/>
          <w:sz w:val="24"/>
          <w:szCs w:val="24"/>
        </w:rPr>
      </w:pPr>
    </w:p>
    <w:p w:rsidR="00100627" w:rsidRPr="00C55B56" w:rsidRDefault="00100627" w:rsidP="00100627">
      <w:pPr>
        <w:widowControl w:val="0"/>
        <w:autoSpaceDE w:val="0"/>
        <w:autoSpaceDN w:val="0"/>
        <w:adjustRightInd w:val="0"/>
        <w:jc w:val="both"/>
        <w:rPr>
          <w:sz w:val="24"/>
          <w:szCs w:val="24"/>
        </w:rPr>
      </w:pPr>
      <w:r w:rsidRPr="00C55B56">
        <w:rPr>
          <w:sz w:val="24"/>
          <w:szCs w:val="24"/>
        </w:rPr>
        <w:t xml:space="preserve">Прошу предоставить земельный участок площадью _______________ </w:t>
      </w:r>
      <w:proofErr w:type="spellStart"/>
      <w:r w:rsidRPr="00C55B56">
        <w:rPr>
          <w:sz w:val="24"/>
          <w:szCs w:val="24"/>
        </w:rPr>
        <w:t>кв</w:t>
      </w:r>
      <w:proofErr w:type="gramStart"/>
      <w:r w:rsidRPr="00C55B56">
        <w:rPr>
          <w:sz w:val="24"/>
          <w:szCs w:val="24"/>
        </w:rPr>
        <w:t>.м</w:t>
      </w:r>
      <w:proofErr w:type="spellEnd"/>
      <w:proofErr w:type="gramEnd"/>
      <w:r w:rsidRPr="00C55B56">
        <w:rPr>
          <w:sz w:val="24"/>
          <w:szCs w:val="24"/>
        </w:rPr>
        <w:t xml:space="preserve">, </w:t>
      </w:r>
    </w:p>
    <w:p w:rsidR="00100627" w:rsidRPr="00C55B56" w:rsidRDefault="00100627" w:rsidP="00100627">
      <w:pPr>
        <w:widowControl w:val="0"/>
        <w:autoSpaceDE w:val="0"/>
        <w:autoSpaceDN w:val="0"/>
        <w:adjustRightInd w:val="0"/>
        <w:jc w:val="both"/>
        <w:rPr>
          <w:sz w:val="24"/>
          <w:szCs w:val="24"/>
        </w:rPr>
      </w:pPr>
    </w:p>
    <w:p w:rsidR="00100627" w:rsidRDefault="00100627" w:rsidP="00100627">
      <w:pPr>
        <w:widowControl w:val="0"/>
        <w:autoSpaceDE w:val="0"/>
        <w:autoSpaceDN w:val="0"/>
        <w:adjustRightInd w:val="0"/>
        <w:jc w:val="both"/>
        <w:rPr>
          <w:sz w:val="24"/>
          <w:szCs w:val="24"/>
        </w:rPr>
      </w:pPr>
      <w:r w:rsidRPr="00C55B56">
        <w:rPr>
          <w:sz w:val="24"/>
          <w:szCs w:val="24"/>
        </w:rPr>
        <w:t xml:space="preserve">местоположение земельного участка: ________________________________, </w:t>
      </w:r>
    </w:p>
    <w:p w:rsidR="00100627" w:rsidRPr="00C55B56" w:rsidRDefault="00100627" w:rsidP="00100627">
      <w:pPr>
        <w:widowControl w:val="0"/>
        <w:autoSpaceDE w:val="0"/>
        <w:autoSpaceDN w:val="0"/>
        <w:adjustRightInd w:val="0"/>
        <w:jc w:val="both"/>
        <w:rPr>
          <w:sz w:val="24"/>
          <w:szCs w:val="24"/>
        </w:rPr>
      </w:pPr>
    </w:p>
    <w:p w:rsidR="00100627" w:rsidRPr="00C55B56" w:rsidRDefault="00100627" w:rsidP="00100627">
      <w:pPr>
        <w:widowControl w:val="0"/>
        <w:autoSpaceDE w:val="0"/>
        <w:autoSpaceDN w:val="0"/>
        <w:adjustRightInd w:val="0"/>
        <w:jc w:val="both"/>
        <w:rPr>
          <w:sz w:val="24"/>
          <w:szCs w:val="24"/>
        </w:rPr>
      </w:pPr>
      <w:r w:rsidRPr="00C55B56">
        <w:rPr>
          <w:sz w:val="24"/>
          <w:szCs w:val="24"/>
          <w:vertAlign w:val="superscript"/>
        </w:rPr>
        <w:t>____________________________________________________________________________________________________________</w:t>
      </w:r>
      <w:r>
        <w:rPr>
          <w:sz w:val="24"/>
          <w:szCs w:val="24"/>
          <w:vertAlign w:val="superscript"/>
        </w:rPr>
        <w:t>________</w:t>
      </w:r>
    </w:p>
    <w:p w:rsidR="00100627" w:rsidRPr="00C55B56" w:rsidRDefault="00100627" w:rsidP="00100627">
      <w:pPr>
        <w:widowControl w:val="0"/>
        <w:autoSpaceDE w:val="0"/>
        <w:autoSpaceDN w:val="0"/>
        <w:adjustRightInd w:val="0"/>
        <w:jc w:val="both"/>
        <w:rPr>
          <w:sz w:val="24"/>
          <w:szCs w:val="24"/>
        </w:rPr>
      </w:pPr>
      <w:r w:rsidRPr="00C55B56">
        <w:rPr>
          <w:sz w:val="24"/>
          <w:szCs w:val="24"/>
        </w:rPr>
        <w:t xml:space="preserve">кадастровый номер  _______________________________________________, </w:t>
      </w:r>
    </w:p>
    <w:p w:rsidR="00100627" w:rsidRPr="00C55B56" w:rsidRDefault="00100627" w:rsidP="00100627">
      <w:pPr>
        <w:jc w:val="both"/>
        <w:rPr>
          <w:rFonts w:eastAsia="Calibri"/>
          <w:sz w:val="24"/>
          <w:szCs w:val="24"/>
        </w:rPr>
      </w:pPr>
      <w:r w:rsidRPr="00C55B56">
        <w:rPr>
          <w:rFonts w:eastAsia="Calibri"/>
          <w:sz w:val="24"/>
          <w:szCs w:val="24"/>
        </w:rPr>
        <w:t>(в случае</w:t>
      </w:r>
      <w:proofErr w:type="gramStart"/>
      <w:r w:rsidRPr="00C55B56">
        <w:rPr>
          <w:rFonts w:eastAsia="Calibri"/>
          <w:sz w:val="24"/>
          <w:szCs w:val="24"/>
        </w:rPr>
        <w:t>,</w:t>
      </w:r>
      <w:proofErr w:type="gramEnd"/>
      <w:r w:rsidRPr="00C55B56">
        <w:rPr>
          <w:rFonts w:eastAsia="Calibri"/>
          <w:sz w:val="24"/>
          <w:szCs w:val="24"/>
        </w:rPr>
        <w:t xml:space="preserve"> если границы земельного участка подлежат уточнению)</w:t>
      </w:r>
    </w:p>
    <w:p w:rsidR="00100627" w:rsidRPr="00C55B56" w:rsidRDefault="00100627" w:rsidP="00100627">
      <w:pPr>
        <w:widowControl w:val="0"/>
        <w:autoSpaceDE w:val="0"/>
        <w:autoSpaceDN w:val="0"/>
        <w:adjustRightInd w:val="0"/>
        <w:jc w:val="both"/>
        <w:rPr>
          <w:sz w:val="24"/>
          <w:szCs w:val="24"/>
        </w:rPr>
      </w:pPr>
      <w:r w:rsidRPr="00C55B56">
        <w:rPr>
          <w:sz w:val="24"/>
          <w:szCs w:val="24"/>
        </w:rPr>
        <w:t>для______________________________________________________________</w:t>
      </w:r>
    </w:p>
    <w:p w:rsidR="00100627" w:rsidRPr="00C55B56" w:rsidRDefault="00100627" w:rsidP="00100627">
      <w:pPr>
        <w:jc w:val="both"/>
        <w:rPr>
          <w:rFonts w:eastAsia="Calibri"/>
          <w:sz w:val="24"/>
          <w:szCs w:val="24"/>
        </w:rPr>
      </w:pPr>
      <w:r w:rsidRPr="00C55B56">
        <w:rPr>
          <w:rFonts w:eastAsia="Calibri"/>
          <w:sz w:val="24"/>
          <w:szCs w:val="24"/>
        </w:rPr>
        <w:t>(цель использования земельного участка)</w:t>
      </w:r>
    </w:p>
    <w:p w:rsidR="00100627" w:rsidRPr="00C55B56" w:rsidRDefault="00100627" w:rsidP="00100627">
      <w:pPr>
        <w:jc w:val="both"/>
        <w:rPr>
          <w:rFonts w:eastAsia="Calibri"/>
          <w:sz w:val="24"/>
          <w:szCs w:val="24"/>
        </w:rPr>
      </w:pPr>
      <w:r w:rsidRPr="00C55B56">
        <w:rPr>
          <w:rFonts w:eastAsia="Calibri"/>
          <w:sz w:val="24"/>
          <w:szCs w:val="24"/>
        </w:rPr>
        <w:lastRenderedPageBreak/>
        <w:t>_________________________________________________________________</w:t>
      </w:r>
    </w:p>
    <w:p w:rsidR="00100627" w:rsidRPr="00C55B56" w:rsidRDefault="00100627" w:rsidP="00100627">
      <w:pPr>
        <w:jc w:val="both"/>
        <w:rPr>
          <w:rFonts w:eastAsia="Calibri"/>
          <w:sz w:val="24"/>
          <w:szCs w:val="24"/>
        </w:rPr>
      </w:pPr>
    </w:p>
    <w:p w:rsidR="00100627" w:rsidRPr="00C55B56" w:rsidRDefault="00100627" w:rsidP="00100627">
      <w:pPr>
        <w:jc w:val="both"/>
        <w:rPr>
          <w:rFonts w:eastAsia="Calibri"/>
          <w:sz w:val="24"/>
          <w:szCs w:val="24"/>
        </w:rPr>
      </w:pPr>
      <w:r w:rsidRPr="00C55B56">
        <w:rPr>
          <w:rFonts w:eastAsia="Calibri"/>
          <w:sz w:val="24"/>
          <w:szCs w:val="24"/>
        </w:rPr>
        <w:t>вид испрашиваемого права: _________________________________________,</w:t>
      </w:r>
    </w:p>
    <w:p w:rsidR="00100627" w:rsidRPr="00C55B56" w:rsidRDefault="00100627" w:rsidP="00100627">
      <w:pPr>
        <w:jc w:val="both"/>
        <w:rPr>
          <w:rFonts w:eastAsia="Calibri"/>
          <w:sz w:val="24"/>
          <w:szCs w:val="24"/>
        </w:rPr>
      </w:pPr>
    </w:p>
    <w:p w:rsidR="00100627" w:rsidRPr="00C55B56" w:rsidRDefault="00100627" w:rsidP="00100627">
      <w:pPr>
        <w:jc w:val="both"/>
        <w:rPr>
          <w:rFonts w:eastAsia="Calibri"/>
          <w:sz w:val="24"/>
          <w:szCs w:val="24"/>
        </w:rPr>
      </w:pPr>
      <w:r w:rsidRPr="00C55B56">
        <w:rPr>
          <w:rFonts w:eastAsia="Calibri"/>
          <w:sz w:val="24"/>
          <w:szCs w:val="24"/>
        </w:rPr>
        <w:t>основание предоставления земельного участка без проведения торгов из числа предусмотренных пунктом 2 статьи 39.6 Земельного кодекса: _______________________________________________________________</w:t>
      </w:r>
    </w:p>
    <w:p w:rsidR="00100627" w:rsidRPr="00C55B56" w:rsidRDefault="00100627" w:rsidP="00100627">
      <w:pPr>
        <w:jc w:val="both"/>
        <w:rPr>
          <w:rFonts w:eastAsia="Calibri"/>
          <w:sz w:val="24"/>
          <w:szCs w:val="24"/>
        </w:rPr>
      </w:pPr>
      <w:r w:rsidRPr="00C55B56">
        <w:rPr>
          <w:rFonts w:eastAsia="Calibri"/>
          <w:sz w:val="24"/>
          <w:szCs w:val="24"/>
        </w:rPr>
        <w:t>__________________________________________________________________,</w:t>
      </w:r>
    </w:p>
    <w:p w:rsidR="00100627" w:rsidRPr="00C55B56" w:rsidRDefault="00100627" w:rsidP="00100627">
      <w:pPr>
        <w:jc w:val="both"/>
        <w:rPr>
          <w:rFonts w:eastAsia="Calibri"/>
          <w:sz w:val="24"/>
          <w:szCs w:val="24"/>
        </w:rPr>
      </w:pPr>
    </w:p>
    <w:p w:rsidR="00100627" w:rsidRPr="00C55B56" w:rsidRDefault="00100627" w:rsidP="00100627">
      <w:pPr>
        <w:jc w:val="both"/>
        <w:rPr>
          <w:rFonts w:eastAsia="Calibri"/>
          <w:sz w:val="24"/>
          <w:szCs w:val="24"/>
        </w:rPr>
      </w:pPr>
    </w:p>
    <w:p w:rsidR="00100627" w:rsidRPr="00C55B56" w:rsidRDefault="00100627" w:rsidP="00100627">
      <w:pPr>
        <w:jc w:val="both"/>
        <w:rPr>
          <w:rFonts w:eastAsia="Calibri"/>
          <w:sz w:val="24"/>
          <w:szCs w:val="24"/>
        </w:rPr>
      </w:pPr>
      <w:r w:rsidRPr="00C55B56">
        <w:rPr>
          <w:rFonts w:eastAsia="Calibri"/>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w:t>
      </w:r>
    </w:p>
    <w:p w:rsidR="00100627" w:rsidRPr="00C55B56" w:rsidRDefault="00100627" w:rsidP="00100627">
      <w:pPr>
        <w:jc w:val="both"/>
        <w:rPr>
          <w:rFonts w:eastAsia="Calibri"/>
          <w:sz w:val="24"/>
          <w:szCs w:val="24"/>
        </w:rPr>
      </w:pPr>
    </w:p>
    <w:p w:rsidR="00100627" w:rsidRPr="00C55B56" w:rsidRDefault="00100627" w:rsidP="00100627">
      <w:pPr>
        <w:widowControl w:val="0"/>
        <w:autoSpaceDE w:val="0"/>
        <w:autoSpaceDN w:val="0"/>
        <w:adjustRightInd w:val="0"/>
        <w:jc w:val="both"/>
        <w:rPr>
          <w:sz w:val="24"/>
          <w:szCs w:val="24"/>
        </w:rPr>
      </w:pPr>
      <w:r w:rsidRPr="00C55B56">
        <w:rPr>
          <w:sz w:val="24"/>
          <w:szCs w:val="24"/>
        </w:rPr>
        <w:t>реквизиты решения об изъятии земельного участка для государственных или муниципальных ну</w:t>
      </w:r>
      <w:proofErr w:type="gramStart"/>
      <w:r w:rsidRPr="00C55B56">
        <w:rPr>
          <w:sz w:val="24"/>
          <w:szCs w:val="24"/>
        </w:rPr>
        <w:t>жд в сл</w:t>
      </w:r>
      <w:proofErr w:type="gramEnd"/>
      <w:r w:rsidRPr="00C55B56">
        <w:rPr>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100627" w:rsidRPr="00C55B56" w:rsidRDefault="00100627" w:rsidP="00100627">
      <w:pPr>
        <w:widowControl w:val="0"/>
        <w:autoSpaceDE w:val="0"/>
        <w:autoSpaceDN w:val="0"/>
        <w:adjustRightInd w:val="0"/>
        <w:jc w:val="both"/>
        <w:rPr>
          <w:sz w:val="24"/>
          <w:szCs w:val="24"/>
        </w:rPr>
      </w:pPr>
      <w:r w:rsidRPr="00C55B56">
        <w:rPr>
          <w:sz w:val="24"/>
          <w:szCs w:val="24"/>
        </w:rPr>
        <w:t>___________________________________________________________________________________________________________________________________,</w:t>
      </w:r>
    </w:p>
    <w:p w:rsidR="00100627" w:rsidRPr="00C55B56" w:rsidRDefault="00100627" w:rsidP="00100627">
      <w:pPr>
        <w:widowControl w:val="0"/>
        <w:autoSpaceDE w:val="0"/>
        <w:autoSpaceDN w:val="0"/>
        <w:adjustRightInd w:val="0"/>
        <w:jc w:val="both"/>
        <w:rPr>
          <w:sz w:val="24"/>
          <w:szCs w:val="24"/>
        </w:rPr>
      </w:pPr>
    </w:p>
    <w:p w:rsidR="00100627" w:rsidRPr="00C55B56" w:rsidRDefault="00100627" w:rsidP="00100627">
      <w:pPr>
        <w:widowControl w:val="0"/>
        <w:autoSpaceDE w:val="0"/>
        <w:autoSpaceDN w:val="0"/>
        <w:adjustRightInd w:val="0"/>
        <w:jc w:val="both"/>
        <w:rPr>
          <w:sz w:val="24"/>
          <w:szCs w:val="24"/>
        </w:rPr>
      </w:pPr>
      <w:r w:rsidRPr="00C55B56">
        <w:rPr>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55B56">
        <w:rPr>
          <w:sz w:val="24"/>
          <w:szCs w:val="24"/>
        </w:rPr>
        <w:t>указанными</w:t>
      </w:r>
      <w:proofErr w:type="gramEnd"/>
      <w:r w:rsidRPr="00C55B56">
        <w:rPr>
          <w:sz w:val="24"/>
          <w:szCs w:val="24"/>
        </w:rPr>
        <w:t xml:space="preserve"> документом и (или) проектом_____________________________________________</w:t>
      </w:r>
    </w:p>
    <w:p w:rsidR="00100627" w:rsidRPr="00C55B56" w:rsidRDefault="00100627" w:rsidP="00100627">
      <w:pPr>
        <w:widowControl w:val="0"/>
        <w:autoSpaceDE w:val="0"/>
        <w:autoSpaceDN w:val="0"/>
        <w:adjustRightInd w:val="0"/>
        <w:jc w:val="both"/>
        <w:rPr>
          <w:sz w:val="24"/>
          <w:szCs w:val="24"/>
        </w:rPr>
      </w:pPr>
      <w:r w:rsidRPr="00C55B56">
        <w:rPr>
          <w:sz w:val="24"/>
          <w:szCs w:val="24"/>
        </w:rPr>
        <w:t>_________________________________________________________________</w:t>
      </w:r>
    </w:p>
    <w:p w:rsidR="00100627" w:rsidRPr="00C55B56" w:rsidRDefault="00100627" w:rsidP="00100627">
      <w:pPr>
        <w:widowControl w:val="0"/>
        <w:autoSpaceDE w:val="0"/>
        <w:autoSpaceDN w:val="0"/>
        <w:adjustRightInd w:val="0"/>
        <w:jc w:val="both"/>
        <w:rPr>
          <w:sz w:val="24"/>
          <w:szCs w:val="24"/>
        </w:rPr>
      </w:pPr>
    </w:p>
    <w:p w:rsidR="00100627" w:rsidRPr="00C55B56" w:rsidRDefault="00100627" w:rsidP="00100627">
      <w:pPr>
        <w:jc w:val="both"/>
        <w:rPr>
          <w:rFonts w:eastAsia="Calibri"/>
          <w:sz w:val="24"/>
          <w:szCs w:val="24"/>
        </w:rPr>
      </w:pPr>
      <w:proofErr w:type="gramStart"/>
      <w:r w:rsidRPr="00C55B56">
        <w:rPr>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C55B56">
        <w:rPr>
          <w:rFonts w:eastAsia="Calibri"/>
          <w:sz w:val="24"/>
          <w:szCs w:val="24"/>
        </w:rPr>
        <w:t>арственный кадастр недвижимости__________________________________________________</w:t>
      </w:r>
      <w:proofErr w:type="gramEnd"/>
    </w:p>
    <w:p w:rsidR="00100627" w:rsidRPr="00C55B56" w:rsidRDefault="00100627" w:rsidP="00100627">
      <w:pPr>
        <w:jc w:val="center"/>
        <w:rPr>
          <w:rFonts w:eastAsia="Calibri"/>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8"/>
        <w:gridCol w:w="1032"/>
        <w:gridCol w:w="1180"/>
        <w:gridCol w:w="1504"/>
        <w:gridCol w:w="2047"/>
      </w:tblGrid>
      <w:tr w:rsidR="00100627" w:rsidRPr="00C55B56" w:rsidTr="003D416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00627" w:rsidRPr="00C55B56" w:rsidRDefault="00100627" w:rsidP="003D4163">
            <w:pPr>
              <w:autoSpaceDE w:val="0"/>
              <w:autoSpaceDN w:val="0"/>
              <w:jc w:val="center"/>
              <w:rPr>
                <w:rFonts w:eastAsia="Calibri"/>
                <w:b/>
                <w:bCs/>
                <w:sz w:val="24"/>
                <w:szCs w:val="24"/>
              </w:rPr>
            </w:pPr>
            <w:r w:rsidRPr="00C55B56">
              <w:rPr>
                <w:rFonts w:eastAsia="Calibri"/>
                <w:b/>
                <w:bCs/>
                <w:sz w:val="24"/>
                <w:szCs w:val="24"/>
              </w:rPr>
              <w:t>Представлены следующие документы</w:t>
            </w:r>
          </w:p>
        </w:tc>
      </w:tr>
      <w:tr w:rsidR="00100627" w:rsidRPr="00C55B56" w:rsidTr="003D4163">
        <w:trPr>
          <w:trHeight w:val="20"/>
          <w:jc w:val="center"/>
        </w:trPr>
        <w:tc>
          <w:tcPr>
            <w:tcW w:w="234" w:type="pct"/>
            <w:tcBorders>
              <w:top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1</w:t>
            </w:r>
          </w:p>
        </w:tc>
        <w:tc>
          <w:tcPr>
            <w:tcW w:w="4766" w:type="pct"/>
            <w:gridSpan w:val="10"/>
            <w:tcBorders>
              <w:top w:val="dotted" w:sz="4" w:space="0" w:color="auto"/>
            </w:tcBorders>
            <w:tcMar>
              <w:top w:w="0" w:type="dxa"/>
              <w:left w:w="75" w:type="dxa"/>
              <w:bottom w:w="0" w:type="dxa"/>
              <w:right w:w="75" w:type="dxa"/>
            </w:tcMar>
            <w:vAlign w:val="center"/>
          </w:tcPr>
          <w:p w:rsidR="00100627" w:rsidRPr="00C55B56" w:rsidRDefault="00100627" w:rsidP="003D4163">
            <w:pPr>
              <w:rPr>
                <w:rFonts w:eastAsia="Calibri"/>
                <w:sz w:val="24"/>
                <w:szCs w:val="24"/>
                <w:u w:val="single"/>
              </w:rPr>
            </w:pPr>
          </w:p>
        </w:tc>
      </w:tr>
      <w:tr w:rsidR="00100627" w:rsidRPr="00C55B56" w:rsidTr="003D4163">
        <w:trPr>
          <w:trHeight w:val="20"/>
          <w:jc w:val="center"/>
        </w:trPr>
        <w:tc>
          <w:tcPr>
            <w:tcW w:w="234" w:type="pct"/>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2</w:t>
            </w:r>
          </w:p>
        </w:tc>
        <w:tc>
          <w:tcPr>
            <w:tcW w:w="4766" w:type="pct"/>
            <w:gridSpan w:val="10"/>
            <w:tcMar>
              <w:top w:w="0" w:type="dxa"/>
              <w:left w:w="75" w:type="dxa"/>
              <w:bottom w:w="0" w:type="dxa"/>
              <w:right w:w="75" w:type="dxa"/>
            </w:tcMar>
            <w:vAlign w:val="center"/>
          </w:tcPr>
          <w:p w:rsidR="00100627" w:rsidRPr="00C55B56" w:rsidRDefault="00100627" w:rsidP="003D4163">
            <w:pPr>
              <w:rPr>
                <w:rFonts w:eastAsia="Calibri"/>
                <w:sz w:val="24"/>
                <w:szCs w:val="24"/>
                <w:u w:val="single"/>
              </w:rPr>
            </w:pPr>
          </w:p>
        </w:tc>
      </w:tr>
      <w:tr w:rsidR="00100627" w:rsidRPr="00C55B56" w:rsidTr="003D4163">
        <w:trPr>
          <w:trHeight w:val="20"/>
          <w:jc w:val="center"/>
        </w:trPr>
        <w:tc>
          <w:tcPr>
            <w:tcW w:w="234" w:type="pct"/>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3</w:t>
            </w:r>
          </w:p>
        </w:tc>
        <w:tc>
          <w:tcPr>
            <w:tcW w:w="4766" w:type="pct"/>
            <w:gridSpan w:val="10"/>
            <w:tcMar>
              <w:top w:w="0" w:type="dxa"/>
              <w:left w:w="75" w:type="dxa"/>
              <w:bottom w:w="0" w:type="dxa"/>
              <w:right w:w="75" w:type="dxa"/>
            </w:tcMar>
            <w:vAlign w:val="center"/>
          </w:tcPr>
          <w:p w:rsidR="00100627" w:rsidRPr="00C55B56" w:rsidRDefault="00100627" w:rsidP="003D4163">
            <w:pPr>
              <w:rPr>
                <w:rFonts w:eastAsia="Calibri"/>
                <w:sz w:val="24"/>
                <w:szCs w:val="24"/>
              </w:rPr>
            </w:pPr>
          </w:p>
        </w:tc>
      </w:tr>
      <w:tr w:rsidR="00100627" w:rsidRPr="00C55B56" w:rsidTr="003D4163">
        <w:trPr>
          <w:trHeight w:val="20"/>
          <w:jc w:val="center"/>
        </w:trPr>
        <w:tc>
          <w:tcPr>
            <w:tcW w:w="234" w:type="pct"/>
            <w:tcBorders>
              <w:left w:val="nil"/>
              <w:right w:val="nil"/>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c>
          <w:tcPr>
            <w:tcW w:w="4766" w:type="pct"/>
            <w:gridSpan w:val="10"/>
            <w:tcBorders>
              <w:left w:val="nil"/>
              <w:right w:val="nil"/>
            </w:tcBorders>
            <w:tcMar>
              <w:top w:w="0" w:type="dxa"/>
              <w:left w:w="75" w:type="dxa"/>
              <w:bottom w:w="0" w:type="dxa"/>
              <w:right w:w="75" w:type="dxa"/>
            </w:tcMar>
            <w:vAlign w:val="center"/>
          </w:tcPr>
          <w:p w:rsidR="00100627" w:rsidRPr="00C55B56" w:rsidRDefault="00100627" w:rsidP="003D4163">
            <w:pPr>
              <w:rPr>
                <w:rFonts w:eastAsia="Calibri"/>
                <w:sz w:val="24"/>
                <w:szCs w:val="24"/>
              </w:rPr>
            </w:pPr>
          </w:p>
        </w:tc>
      </w:tr>
      <w:tr w:rsidR="00100627" w:rsidRPr="00C55B56" w:rsidTr="003D4163">
        <w:trPr>
          <w:trHeight w:val="20"/>
          <w:jc w:val="center"/>
        </w:trPr>
        <w:tc>
          <w:tcPr>
            <w:tcW w:w="1872" w:type="pct"/>
            <w:gridSpan w:val="5"/>
            <w:tcMar>
              <w:top w:w="0" w:type="dxa"/>
              <w:left w:w="75" w:type="dxa"/>
              <w:bottom w:w="0" w:type="dxa"/>
              <w:right w:w="75" w:type="dxa"/>
            </w:tcMar>
            <w:vAlign w:val="center"/>
            <w:hideMark/>
          </w:tcPr>
          <w:p w:rsidR="00100627" w:rsidRPr="00C55B56" w:rsidRDefault="00100627" w:rsidP="003D4163">
            <w:pPr>
              <w:autoSpaceDE w:val="0"/>
              <w:autoSpaceDN w:val="0"/>
              <w:rPr>
                <w:rFonts w:eastAsia="Calibri"/>
                <w:bCs/>
                <w:sz w:val="24"/>
                <w:szCs w:val="24"/>
              </w:rPr>
            </w:pPr>
            <w:r w:rsidRPr="00C55B56">
              <w:rPr>
                <w:rFonts w:eastAsia="Calibri"/>
                <w:bCs/>
                <w:sz w:val="24"/>
                <w:szCs w:val="24"/>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100627" w:rsidRPr="00C55B56" w:rsidRDefault="00100627" w:rsidP="003D4163">
            <w:pPr>
              <w:rPr>
                <w:rFonts w:eastAsia="Calibri"/>
                <w:sz w:val="24"/>
                <w:szCs w:val="24"/>
                <w:u w:val="single"/>
              </w:rPr>
            </w:pPr>
          </w:p>
        </w:tc>
      </w:tr>
      <w:tr w:rsidR="00100627" w:rsidRPr="00C55B56" w:rsidTr="003D4163">
        <w:trPr>
          <w:trHeight w:val="20"/>
          <w:jc w:val="center"/>
        </w:trPr>
        <w:tc>
          <w:tcPr>
            <w:tcW w:w="1872" w:type="pct"/>
            <w:gridSpan w:val="5"/>
            <w:vMerge w:val="restart"/>
            <w:tcMar>
              <w:top w:w="0" w:type="dxa"/>
              <w:left w:w="75" w:type="dxa"/>
              <w:bottom w:w="0" w:type="dxa"/>
              <w:right w:w="75" w:type="dxa"/>
            </w:tcMar>
            <w:vAlign w:val="center"/>
            <w:hideMark/>
          </w:tcPr>
          <w:p w:rsidR="00100627" w:rsidRPr="00C55B56" w:rsidRDefault="00100627" w:rsidP="003D4163">
            <w:pPr>
              <w:autoSpaceDE w:val="0"/>
              <w:autoSpaceDN w:val="0"/>
              <w:rPr>
                <w:rFonts w:eastAsia="Calibri"/>
                <w:bCs/>
                <w:sz w:val="24"/>
                <w:szCs w:val="24"/>
              </w:rPr>
            </w:pPr>
            <w:r w:rsidRPr="00C55B56">
              <w:rPr>
                <w:rFonts w:eastAsia="Calibri"/>
                <w:bCs/>
                <w:sz w:val="24"/>
                <w:szCs w:val="24"/>
              </w:rPr>
              <w:t xml:space="preserve">Способ получения результата </w:t>
            </w:r>
          </w:p>
        </w:tc>
        <w:tc>
          <w:tcPr>
            <w:tcW w:w="3128" w:type="pct"/>
            <w:gridSpan w:val="6"/>
            <w:tcMar>
              <w:top w:w="0" w:type="dxa"/>
              <w:left w:w="75" w:type="dxa"/>
              <w:bottom w:w="0" w:type="dxa"/>
              <w:right w:w="75" w:type="dxa"/>
            </w:tcMar>
            <w:vAlign w:val="center"/>
          </w:tcPr>
          <w:p w:rsidR="00100627" w:rsidRPr="00C55B56" w:rsidRDefault="00100627" w:rsidP="003D4163">
            <w:pPr>
              <w:rPr>
                <w:rFonts w:eastAsia="Calibri"/>
                <w:sz w:val="24"/>
                <w:szCs w:val="24"/>
                <w:u w:val="single"/>
              </w:rPr>
            </w:pPr>
          </w:p>
        </w:tc>
      </w:tr>
      <w:tr w:rsidR="00100627" w:rsidRPr="00C55B56" w:rsidTr="003D4163">
        <w:trPr>
          <w:trHeight w:val="20"/>
          <w:jc w:val="center"/>
        </w:trPr>
        <w:tc>
          <w:tcPr>
            <w:tcW w:w="1872" w:type="pct"/>
            <w:gridSpan w:val="5"/>
            <w:vMerge/>
            <w:tcMar>
              <w:top w:w="0" w:type="dxa"/>
              <w:left w:w="75" w:type="dxa"/>
              <w:bottom w:w="0" w:type="dxa"/>
              <w:right w:w="75" w:type="dxa"/>
            </w:tcMar>
            <w:vAlign w:val="center"/>
          </w:tcPr>
          <w:p w:rsidR="00100627" w:rsidRPr="00C55B56" w:rsidRDefault="00100627" w:rsidP="003D4163">
            <w:pPr>
              <w:autoSpaceDE w:val="0"/>
              <w:autoSpaceDN w:val="0"/>
              <w:rPr>
                <w:rFonts w:eastAsia="Calibri"/>
                <w:bCs/>
                <w:sz w:val="24"/>
                <w:szCs w:val="24"/>
              </w:rPr>
            </w:pPr>
          </w:p>
        </w:tc>
        <w:tc>
          <w:tcPr>
            <w:tcW w:w="3128" w:type="pct"/>
            <w:gridSpan w:val="6"/>
            <w:tcMar>
              <w:top w:w="0" w:type="dxa"/>
              <w:left w:w="75" w:type="dxa"/>
              <w:bottom w:w="0" w:type="dxa"/>
              <w:right w:w="75" w:type="dxa"/>
            </w:tcMar>
            <w:vAlign w:val="center"/>
          </w:tcPr>
          <w:p w:rsidR="00100627" w:rsidRPr="00C55B56" w:rsidRDefault="00100627" w:rsidP="003D4163">
            <w:pPr>
              <w:rPr>
                <w:rFonts w:eastAsia="Calibri"/>
                <w:sz w:val="24"/>
                <w:szCs w:val="24"/>
                <w:u w:val="single"/>
              </w:rPr>
            </w:pPr>
          </w:p>
        </w:tc>
      </w:tr>
      <w:tr w:rsidR="00100627" w:rsidRPr="00C55B56" w:rsidTr="003D416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00627" w:rsidRPr="00C55B56" w:rsidRDefault="00100627" w:rsidP="003D4163">
            <w:pPr>
              <w:autoSpaceDE w:val="0"/>
              <w:autoSpaceDN w:val="0"/>
              <w:jc w:val="center"/>
              <w:rPr>
                <w:rFonts w:eastAsia="Calibri"/>
                <w:b/>
                <w:bCs/>
                <w:sz w:val="24"/>
                <w:szCs w:val="24"/>
              </w:rPr>
            </w:pPr>
            <w:r w:rsidRPr="00C55B56">
              <w:rPr>
                <w:rFonts w:eastAsia="Calibri"/>
                <w:b/>
                <w:bCs/>
                <w:sz w:val="24"/>
                <w:szCs w:val="24"/>
              </w:rPr>
              <w:t>Данные представителя (уполномоченного лица)</w:t>
            </w:r>
          </w:p>
        </w:tc>
      </w:tr>
      <w:tr w:rsidR="00100627" w:rsidRPr="00C55B56" w:rsidTr="003D4163">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Фамилия</w:t>
            </w:r>
          </w:p>
        </w:tc>
        <w:tc>
          <w:tcPr>
            <w:tcW w:w="3998" w:type="pct"/>
            <w:gridSpan w:val="8"/>
            <w:tcBorders>
              <w:top w:val="dotted" w:sz="4" w:space="0" w:color="auto"/>
            </w:tcBorders>
            <w:tcMar>
              <w:top w:w="0" w:type="dxa"/>
              <w:left w:w="75" w:type="dxa"/>
              <w:bottom w:w="0" w:type="dxa"/>
              <w:right w:w="75" w:type="dxa"/>
            </w:tcMar>
            <w:vAlign w:val="center"/>
          </w:tcPr>
          <w:p w:rsidR="00100627" w:rsidRPr="00C55B56" w:rsidRDefault="00100627" w:rsidP="003D4163">
            <w:pPr>
              <w:rPr>
                <w:rFonts w:eastAsia="Calibri"/>
                <w:sz w:val="24"/>
                <w:szCs w:val="24"/>
                <w:u w:val="single"/>
              </w:rPr>
            </w:pPr>
          </w:p>
        </w:tc>
      </w:tr>
      <w:tr w:rsidR="00100627" w:rsidRPr="00C55B56" w:rsidTr="003D4163">
        <w:trPr>
          <w:trHeight w:val="20"/>
          <w:jc w:val="center"/>
        </w:trPr>
        <w:tc>
          <w:tcPr>
            <w:tcW w:w="1002" w:type="pct"/>
            <w:gridSpan w:val="3"/>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Имя</w:t>
            </w:r>
          </w:p>
        </w:tc>
        <w:tc>
          <w:tcPr>
            <w:tcW w:w="3998" w:type="pct"/>
            <w:gridSpan w:val="8"/>
            <w:tcMar>
              <w:top w:w="0" w:type="dxa"/>
              <w:left w:w="75" w:type="dxa"/>
              <w:bottom w:w="0" w:type="dxa"/>
              <w:right w:w="75" w:type="dxa"/>
            </w:tcMar>
            <w:vAlign w:val="center"/>
          </w:tcPr>
          <w:p w:rsidR="00100627" w:rsidRPr="00C55B56" w:rsidRDefault="00100627" w:rsidP="003D4163">
            <w:pPr>
              <w:rPr>
                <w:rFonts w:eastAsia="Calibri"/>
                <w:sz w:val="24"/>
                <w:szCs w:val="24"/>
                <w:u w:val="single"/>
              </w:rPr>
            </w:pPr>
          </w:p>
        </w:tc>
      </w:tr>
      <w:tr w:rsidR="00100627" w:rsidRPr="00C55B56" w:rsidTr="003D4163">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Отчество</w:t>
            </w:r>
          </w:p>
        </w:tc>
        <w:tc>
          <w:tcPr>
            <w:tcW w:w="3998" w:type="pct"/>
            <w:gridSpan w:val="8"/>
            <w:tcBorders>
              <w:bottom w:val="dotted" w:sz="4" w:space="0" w:color="auto"/>
            </w:tcBorders>
            <w:tcMar>
              <w:top w:w="0" w:type="dxa"/>
              <w:left w:w="75" w:type="dxa"/>
              <w:bottom w:w="0" w:type="dxa"/>
              <w:right w:w="75" w:type="dxa"/>
            </w:tcMar>
            <w:vAlign w:val="center"/>
          </w:tcPr>
          <w:p w:rsidR="00100627" w:rsidRPr="00C55B56" w:rsidRDefault="00100627" w:rsidP="003D4163">
            <w:pPr>
              <w:rPr>
                <w:rFonts w:eastAsia="Calibri"/>
                <w:sz w:val="24"/>
                <w:szCs w:val="24"/>
              </w:rPr>
            </w:pPr>
          </w:p>
        </w:tc>
      </w:tr>
      <w:tr w:rsidR="00100627" w:rsidRPr="00C55B56" w:rsidTr="003D4163">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r w:rsidRPr="00C55B56">
              <w:rPr>
                <w:rFonts w:eastAsia="Calibri"/>
                <w:sz w:val="24"/>
                <w:szCs w:val="24"/>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100627" w:rsidRPr="00C55B56" w:rsidRDefault="00100627" w:rsidP="003D4163">
            <w:pPr>
              <w:rPr>
                <w:rFonts w:eastAsia="Calibri"/>
                <w:sz w:val="24"/>
                <w:szCs w:val="24"/>
              </w:rPr>
            </w:pPr>
          </w:p>
        </w:tc>
      </w:tr>
      <w:tr w:rsidR="00100627" w:rsidRPr="00C55B56" w:rsidTr="003D416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00627" w:rsidRPr="00C55B56" w:rsidRDefault="00100627" w:rsidP="003D4163">
            <w:pPr>
              <w:autoSpaceDE w:val="0"/>
              <w:autoSpaceDN w:val="0"/>
              <w:jc w:val="center"/>
              <w:rPr>
                <w:rFonts w:eastAsia="Calibri"/>
                <w:b/>
                <w:bCs/>
                <w:sz w:val="24"/>
                <w:szCs w:val="24"/>
              </w:rPr>
            </w:pPr>
            <w:r w:rsidRPr="00C55B56">
              <w:rPr>
                <w:rFonts w:eastAsia="Calibri"/>
                <w:sz w:val="24"/>
                <w:szCs w:val="24"/>
              </w:rPr>
              <w:br w:type="page"/>
            </w:r>
            <w:r w:rsidRPr="00C55B56">
              <w:rPr>
                <w:rFonts w:eastAsia="Calibri"/>
                <w:b/>
                <w:bCs/>
                <w:sz w:val="24"/>
                <w:szCs w:val="24"/>
              </w:rPr>
              <w:t>Документ, удостоверяющий личность представителя (уполномоченного лица)</w:t>
            </w:r>
          </w:p>
        </w:tc>
      </w:tr>
      <w:tr w:rsidR="00100627" w:rsidRPr="00C55B56" w:rsidTr="003D4163">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100627" w:rsidRPr="00C55B56" w:rsidRDefault="00100627" w:rsidP="003D4163">
            <w:pPr>
              <w:rPr>
                <w:rFonts w:eastAsia="Calibri"/>
                <w:sz w:val="24"/>
                <w:szCs w:val="24"/>
              </w:rPr>
            </w:pPr>
            <w:r w:rsidRPr="00C55B56">
              <w:rPr>
                <w:rFonts w:eastAsia="Calibri"/>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100627" w:rsidRPr="00C55B56" w:rsidRDefault="00100627" w:rsidP="003D4163">
            <w:pPr>
              <w:rPr>
                <w:rFonts w:eastAsia="Calibri"/>
                <w:sz w:val="24"/>
                <w:szCs w:val="24"/>
              </w:rPr>
            </w:pPr>
          </w:p>
        </w:tc>
      </w:tr>
      <w:tr w:rsidR="00100627" w:rsidRPr="00C55B56" w:rsidTr="003D4163">
        <w:trPr>
          <w:trHeight w:val="20"/>
          <w:jc w:val="center"/>
        </w:trPr>
        <w:tc>
          <w:tcPr>
            <w:tcW w:w="556" w:type="pct"/>
            <w:gridSpan w:val="2"/>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Серия</w:t>
            </w:r>
          </w:p>
        </w:tc>
        <w:tc>
          <w:tcPr>
            <w:tcW w:w="1408" w:type="pct"/>
            <w:gridSpan w:val="4"/>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c>
          <w:tcPr>
            <w:tcW w:w="546" w:type="pct"/>
            <w:gridSpan w:val="2"/>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Номер</w:t>
            </w:r>
          </w:p>
        </w:tc>
        <w:tc>
          <w:tcPr>
            <w:tcW w:w="2490" w:type="pct"/>
            <w:gridSpan w:val="3"/>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r>
      <w:tr w:rsidR="00100627" w:rsidRPr="00C55B56" w:rsidTr="003D4163">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lastRenderedPageBreak/>
              <w:t>Выдан</w:t>
            </w:r>
          </w:p>
        </w:tc>
        <w:tc>
          <w:tcPr>
            <w:tcW w:w="2575" w:type="pct"/>
            <w:gridSpan w:val="7"/>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c>
          <w:tcPr>
            <w:tcW w:w="791" w:type="pct"/>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Дата выдачи</w:t>
            </w:r>
          </w:p>
        </w:tc>
        <w:tc>
          <w:tcPr>
            <w:tcW w:w="1078" w:type="pct"/>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r>
      <w:tr w:rsidR="00100627" w:rsidRPr="00C55B56" w:rsidTr="003D416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100627" w:rsidRPr="00C55B56" w:rsidRDefault="00100627" w:rsidP="003D4163">
            <w:pPr>
              <w:autoSpaceDE w:val="0"/>
              <w:autoSpaceDN w:val="0"/>
              <w:jc w:val="center"/>
              <w:rPr>
                <w:rFonts w:eastAsia="Calibri"/>
                <w:b/>
                <w:bCs/>
                <w:sz w:val="24"/>
                <w:szCs w:val="24"/>
              </w:rPr>
            </w:pPr>
            <w:r w:rsidRPr="00C55B56">
              <w:rPr>
                <w:rFonts w:eastAsia="Calibri"/>
                <w:b/>
                <w:bCs/>
                <w:sz w:val="24"/>
                <w:szCs w:val="24"/>
              </w:rPr>
              <w:br w:type="page"/>
            </w:r>
          </w:p>
          <w:p w:rsidR="00100627" w:rsidRPr="00C55B56" w:rsidRDefault="00100627" w:rsidP="003D4163">
            <w:pPr>
              <w:autoSpaceDE w:val="0"/>
              <w:autoSpaceDN w:val="0"/>
              <w:jc w:val="center"/>
              <w:rPr>
                <w:rFonts w:eastAsia="Calibri"/>
                <w:b/>
                <w:bCs/>
                <w:sz w:val="24"/>
                <w:szCs w:val="24"/>
              </w:rPr>
            </w:pPr>
            <w:r w:rsidRPr="00C55B56">
              <w:rPr>
                <w:rFonts w:eastAsia="Calibri"/>
                <w:b/>
                <w:bCs/>
                <w:sz w:val="24"/>
                <w:szCs w:val="24"/>
              </w:rPr>
              <w:t>Адрес регистрации представителя (уполномоченного лица)</w:t>
            </w:r>
          </w:p>
        </w:tc>
      </w:tr>
      <w:tr w:rsidR="00100627" w:rsidRPr="00C55B56" w:rsidTr="003D4163">
        <w:trPr>
          <w:trHeight w:val="20"/>
          <w:jc w:val="center"/>
        </w:trPr>
        <w:tc>
          <w:tcPr>
            <w:tcW w:w="556" w:type="pct"/>
            <w:gridSpan w:val="2"/>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 xml:space="preserve">Индекс </w:t>
            </w:r>
          </w:p>
        </w:tc>
        <w:tc>
          <w:tcPr>
            <w:tcW w:w="1408" w:type="pct"/>
            <w:gridSpan w:val="4"/>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1167" w:type="pct"/>
            <w:gridSpan w:val="3"/>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 xml:space="preserve">Регион </w:t>
            </w:r>
          </w:p>
        </w:tc>
        <w:tc>
          <w:tcPr>
            <w:tcW w:w="1869" w:type="pct"/>
            <w:gridSpan w:val="2"/>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556" w:type="pct"/>
            <w:gridSpan w:val="2"/>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Район</w:t>
            </w:r>
          </w:p>
        </w:tc>
        <w:tc>
          <w:tcPr>
            <w:tcW w:w="1408" w:type="pct"/>
            <w:gridSpan w:val="4"/>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1167" w:type="pct"/>
            <w:gridSpan w:val="3"/>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Населенный пункт</w:t>
            </w:r>
          </w:p>
        </w:tc>
        <w:tc>
          <w:tcPr>
            <w:tcW w:w="1869" w:type="pct"/>
            <w:gridSpan w:val="2"/>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556" w:type="pct"/>
            <w:gridSpan w:val="2"/>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Улица</w:t>
            </w:r>
          </w:p>
        </w:tc>
        <w:tc>
          <w:tcPr>
            <w:tcW w:w="4444" w:type="pct"/>
            <w:gridSpan w:val="9"/>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Дом</w:t>
            </w:r>
          </w:p>
        </w:tc>
        <w:tc>
          <w:tcPr>
            <w:tcW w:w="1408" w:type="pct"/>
            <w:gridSpan w:val="4"/>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Корпус</w:t>
            </w:r>
          </w:p>
        </w:tc>
        <w:tc>
          <w:tcPr>
            <w:tcW w:w="621" w:type="pct"/>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791" w:type="pct"/>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Квартира</w:t>
            </w:r>
          </w:p>
        </w:tc>
        <w:tc>
          <w:tcPr>
            <w:tcW w:w="1078" w:type="pct"/>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100627" w:rsidRPr="00C55B56" w:rsidRDefault="00100627" w:rsidP="003D4163">
            <w:pPr>
              <w:autoSpaceDE w:val="0"/>
              <w:autoSpaceDN w:val="0"/>
              <w:jc w:val="center"/>
              <w:rPr>
                <w:rFonts w:eastAsia="Calibri"/>
                <w:b/>
                <w:bCs/>
                <w:sz w:val="24"/>
                <w:szCs w:val="24"/>
              </w:rPr>
            </w:pPr>
          </w:p>
          <w:p w:rsidR="00100627" w:rsidRPr="00C55B56" w:rsidRDefault="00100627" w:rsidP="003D4163">
            <w:pPr>
              <w:autoSpaceDE w:val="0"/>
              <w:autoSpaceDN w:val="0"/>
              <w:jc w:val="center"/>
              <w:rPr>
                <w:rFonts w:eastAsia="Calibri"/>
                <w:b/>
                <w:bCs/>
                <w:sz w:val="24"/>
                <w:szCs w:val="24"/>
              </w:rPr>
            </w:pPr>
            <w:r w:rsidRPr="00C55B56">
              <w:rPr>
                <w:rFonts w:eastAsia="Calibri"/>
                <w:b/>
                <w:bCs/>
                <w:sz w:val="24"/>
                <w:szCs w:val="24"/>
              </w:rPr>
              <w:t>Адрес места жительства представителя (уполномоченного лица)</w:t>
            </w:r>
          </w:p>
        </w:tc>
      </w:tr>
      <w:tr w:rsidR="00100627" w:rsidRPr="00C55B56" w:rsidTr="003D4163">
        <w:trPr>
          <w:trHeight w:val="20"/>
          <w:jc w:val="center"/>
        </w:trPr>
        <w:tc>
          <w:tcPr>
            <w:tcW w:w="556" w:type="pct"/>
            <w:gridSpan w:val="2"/>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 xml:space="preserve">Индекс </w:t>
            </w:r>
          </w:p>
        </w:tc>
        <w:tc>
          <w:tcPr>
            <w:tcW w:w="1408" w:type="pct"/>
            <w:gridSpan w:val="4"/>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1167" w:type="pct"/>
            <w:gridSpan w:val="3"/>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Регион</w:t>
            </w:r>
          </w:p>
        </w:tc>
        <w:tc>
          <w:tcPr>
            <w:tcW w:w="1869" w:type="pct"/>
            <w:gridSpan w:val="2"/>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556" w:type="pct"/>
            <w:gridSpan w:val="2"/>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Район</w:t>
            </w:r>
          </w:p>
        </w:tc>
        <w:tc>
          <w:tcPr>
            <w:tcW w:w="1408" w:type="pct"/>
            <w:gridSpan w:val="4"/>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1167" w:type="pct"/>
            <w:gridSpan w:val="3"/>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Населенный пункт</w:t>
            </w:r>
          </w:p>
        </w:tc>
        <w:tc>
          <w:tcPr>
            <w:tcW w:w="1869" w:type="pct"/>
            <w:gridSpan w:val="2"/>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556" w:type="pct"/>
            <w:gridSpan w:val="2"/>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Улица</w:t>
            </w:r>
          </w:p>
        </w:tc>
        <w:tc>
          <w:tcPr>
            <w:tcW w:w="4444" w:type="pct"/>
            <w:gridSpan w:val="9"/>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Дом</w:t>
            </w:r>
          </w:p>
        </w:tc>
        <w:tc>
          <w:tcPr>
            <w:tcW w:w="1412" w:type="pct"/>
            <w:gridSpan w:val="5"/>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543" w:type="pct"/>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Корпус</w:t>
            </w:r>
          </w:p>
        </w:tc>
        <w:tc>
          <w:tcPr>
            <w:tcW w:w="621" w:type="pct"/>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791" w:type="pct"/>
            <w:tcBorders>
              <w:bottom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sz w:val="24"/>
                <w:szCs w:val="24"/>
              </w:rPr>
            </w:pPr>
            <w:r w:rsidRPr="00C55B56">
              <w:rPr>
                <w:rFonts w:eastAsia="Calibri"/>
                <w:sz w:val="24"/>
                <w:szCs w:val="24"/>
              </w:rPr>
              <w:t>Квартира</w:t>
            </w:r>
          </w:p>
        </w:tc>
        <w:tc>
          <w:tcPr>
            <w:tcW w:w="1078" w:type="pct"/>
            <w:tcBorders>
              <w:bottom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u w:val="single"/>
              </w:rPr>
            </w:pPr>
          </w:p>
        </w:tc>
      </w:tr>
      <w:tr w:rsidR="00100627" w:rsidRPr="00C55B56" w:rsidTr="003D4163">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100627" w:rsidRPr="00C55B56" w:rsidRDefault="00100627" w:rsidP="003D4163">
            <w:pPr>
              <w:autoSpaceDE w:val="0"/>
              <w:autoSpaceDN w:val="0"/>
              <w:rPr>
                <w:rFonts w:eastAsia="Calibri"/>
                <w:b/>
                <w:bCs/>
                <w:sz w:val="24"/>
                <w:szCs w:val="24"/>
              </w:rPr>
            </w:pPr>
            <w:r w:rsidRPr="00C55B56">
              <w:rPr>
                <w:rFonts w:eastAsia="Calibri"/>
                <w:b/>
                <w:bCs/>
                <w:sz w:val="24"/>
                <w:szCs w:val="24"/>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r>
      <w:tr w:rsidR="00100627" w:rsidRPr="00C55B56" w:rsidTr="003D4163">
        <w:trPr>
          <w:trHeight w:val="20"/>
          <w:jc w:val="center"/>
        </w:trPr>
        <w:tc>
          <w:tcPr>
            <w:tcW w:w="1168" w:type="pct"/>
            <w:gridSpan w:val="4"/>
            <w:vMerge/>
            <w:vAlign w:val="center"/>
            <w:hideMark/>
          </w:tcPr>
          <w:p w:rsidR="00100627" w:rsidRPr="00C55B56" w:rsidRDefault="00100627" w:rsidP="003D4163">
            <w:pPr>
              <w:rPr>
                <w:rFonts w:eastAsia="Calibri"/>
                <w:b/>
                <w:bCs/>
                <w:sz w:val="24"/>
                <w:szCs w:val="24"/>
              </w:rPr>
            </w:pPr>
          </w:p>
        </w:tc>
        <w:tc>
          <w:tcPr>
            <w:tcW w:w="3832" w:type="pct"/>
            <w:gridSpan w:val="7"/>
            <w:tcMar>
              <w:top w:w="0" w:type="dxa"/>
              <w:left w:w="75" w:type="dxa"/>
              <w:bottom w:w="0" w:type="dxa"/>
              <w:right w:w="75" w:type="dxa"/>
            </w:tcMar>
            <w:vAlign w:val="center"/>
          </w:tcPr>
          <w:p w:rsidR="00100627" w:rsidRPr="00C55B56" w:rsidRDefault="00100627" w:rsidP="003D4163">
            <w:pPr>
              <w:autoSpaceDE w:val="0"/>
              <w:autoSpaceDN w:val="0"/>
              <w:rPr>
                <w:rFonts w:eastAsia="Calibri"/>
                <w:sz w:val="24"/>
                <w:szCs w:val="24"/>
              </w:rPr>
            </w:pPr>
          </w:p>
        </w:tc>
      </w:tr>
    </w:tbl>
    <w:p w:rsidR="00100627" w:rsidRPr="00C55B56" w:rsidRDefault="00100627" w:rsidP="00100627">
      <w:pPr>
        <w:rPr>
          <w:rFonts w:eastAsia="Calibri"/>
          <w:sz w:val="24"/>
          <w:szCs w:val="24"/>
        </w:rPr>
      </w:pPr>
    </w:p>
    <w:p w:rsidR="00100627" w:rsidRPr="00C55B56" w:rsidRDefault="00100627" w:rsidP="00100627">
      <w:pPr>
        <w:rPr>
          <w:rFonts w:eastAsia="Calibri"/>
          <w:sz w:val="24"/>
          <w:szCs w:val="24"/>
        </w:rPr>
      </w:pPr>
    </w:p>
    <w:p w:rsidR="00100627" w:rsidRPr="00C55B56" w:rsidRDefault="00100627" w:rsidP="00100627">
      <w:pPr>
        <w:rPr>
          <w:rFonts w:eastAsia="Calibri"/>
          <w:sz w:val="24"/>
          <w:szCs w:val="24"/>
        </w:rPr>
      </w:pPr>
    </w:p>
    <w:tbl>
      <w:tblPr>
        <w:tblStyle w:val="213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100627" w:rsidRPr="00C55B56" w:rsidTr="003D4163">
        <w:tc>
          <w:tcPr>
            <w:tcW w:w="3190" w:type="dxa"/>
          </w:tcPr>
          <w:p w:rsidR="00100627" w:rsidRPr="00C55B56" w:rsidRDefault="00100627" w:rsidP="003D4163">
            <w:pPr>
              <w:rPr>
                <w:sz w:val="24"/>
                <w:szCs w:val="24"/>
              </w:rPr>
            </w:pPr>
          </w:p>
        </w:tc>
        <w:tc>
          <w:tcPr>
            <w:tcW w:w="887" w:type="dxa"/>
            <w:tcBorders>
              <w:top w:val="nil"/>
              <w:bottom w:val="nil"/>
            </w:tcBorders>
          </w:tcPr>
          <w:p w:rsidR="00100627" w:rsidRPr="00C55B56" w:rsidRDefault="00100627" w:rsidP="003D4163">
            <w:pPr>
              <w:rPr>
                <w:sz w:val="24"/>
                <w:szCs w:val="24"/>
              </w:rPr>
            </w:pPr>
          </w:p>
        </w:tc>
        <w:tc>
          <w:tcPr>
            <w:tcW w:w="5103" w:type="dxa"/>
          </w:tcPr>
          <w:p w:rsidR="00100627" w:rsidRPr="00C55B56" w:rsidRDefault="00100627" w:rsidP="003D4163">
            <w:pPr>
              <w:rPr>
                <w:sz w:val="24"/>
                <w:szCs w:val="24"/>
              </w:rPr>
            </w:pPr>
          </w:p>
        </w:tc>
      </w:tr>
      <w:tr w:rsidR="00100627" w:rsidRPr="00C55B56" w:rsidTr="003D4163">
        <w:tc>
          <w:tcPr>
            <w:tcW w:w="3190" w:type="dxa"/>
          </w:tcPr>
          <w:p w:rsidR="00100627" w:rsidRPr="00C55B56" w:rsidRDefault="00100627" w:rsidP="003D4163">
            <w:pPr>
              <w:jc w:val="center"/>
              <w:rPr>
                <w:sz w:val="24"/>
                <w:szCs w:val="24"/>
              </w:rPr>
            </w:pPr>
            <w:r w:rsidRPr="00C55B56">
              <w:rPr>
                <w:sz w:val="24"/>
                <w:szCs w:val="24"/>
              </w:rPr>
              <w:t>Дата</w:t>
            </w:r>
          </w:p>
        </w:tc>
        <w:tc>
          <w:tcPr>
            <w:tcW w:w="887" w:type="dxa"/>
            <w:tcBorders>
              <w:top w:val="nil"/>
              <w:bottom w:val="nil"/>
            </w:tcBorders>
          </w:tcPr>
          <w:p w:rsidR="00100627" w:rsidRPr="00C55B56" w:rsidRDefault="00100627" w:rsidP="003D4163">
            <w:pPr>
              <w:jc w:val="center"/>
              <w:rPr>
                <w:sz w:val="24"/>
                <w:szCs w:val="24"/>
              </w:rPr>
            </w:pPr>
          </w:p>
        </w:tc>
        <w:tc>
          <w:tcPr>
            <w:tcW w:w="5103" w:type="dxa"/>
          </w:tcPr>
          <w:p w:rsidR="00100627" w:rsidRPr="00C55B56" w:rsidRDefault="00100627" w:rsidP="003D4163">
            <w:pPr>
              <w:jc w:val="center"/>
              <w:rPr>
                <w:sz w:val="24"/>
                <w:szCs w:val="24"/>
              </w:rPr>
            </w:pPr>
            <w:r w:rsidRPr="00C55B56">
              <w:rPr>
                <w:sz w:val="24"/>
                <w:szCs w:val="24"/>
              </w:rPr>
              <w:t>Подпись/ФИО</w:t>
            </w:r>
          </w:p>
        </w:tc>
      </w:tr>
    </w:tbl>
    <w:p w:rsidR="00100627" w:rsidRPr="000F32CC" w:rsidRDefault="00100627" w:rsidP="00100627">
      <w:pPr>
        <w:jc w:val="right"/>
        <w:rPr>
          <w:rFonts w:eastAsia="Calibri"/>
          <w:sz w:val="24"/>
          <w:szCs w:val="24"/>
        </w:rPr>
      </w:pPr>
    </w:p>
    <w:p w:rsidR="00100627" w:rsidRPr="000F32CC" w:rsidRDefault="00100627" w:rsidP="00100627">
      <w:pPr>
        <w:jc w:val="right"/>
        <w:rPr>
          <w:rFonts w:eastAsia="Calibri"/>
          <w:sz w:val="24"/>
          <w:szCs w:val="24"/>
        </w:rPr>
      </w:pPr>
    </w:p>
    <w:p w:rsidR="00100627" w:rsidRPr="000F32CC" w:rsidRDefault="00100627" w:rsidP="00100627">
      <w:pPr>
        <w:jc w:val="right"/>
        <w:rPr>
          <w:rFonts w:eastAsia="Calibri"/>
          <w:sz w:val="24"/>
          <w:szCs w:val="24"/>
        </w:rPr>
      </w:pPr>
    </w:p>
    <w:p w:rsidR="00100627" w:rsidRPr="000F32CC" w:rsidRDefault="00100627" w:rsidP="00100627">
      <w:pPr>
        <w:jc w:val="right"/>
        <w:rPr>
          <w:rFonts w:eastAsia="Calibri"/>
          <w:sz w:val="24"/>
          <w:szCs w:val="24"/>
        </w:rPr>
      </w:pPr>
    </w:p>
    <w:p w:rsidR="00100627" w:rsidRPr="000F32CC" w:rsidRDefault="00100627" w:rsidP="00100627">
      <w:pPr>
        <w:jc w:val="right"/>
        <w:rPr>
          <w:rFonts w:eastAsia="Calibri"/>
          <w:sz w:val="24"/>
          <w:szCs w:val="24"/>
        </w:rPr>
      </w:pPr>
    </w:p>
    <w:p w:rsidR="00100627" w:rsidRPr="000F32CC" w:rsidRDefault="00100627" w:rsidP="00100627">
      <w:pPr>
        <w:jc w:val="right"/>
        <w:rPr>
          <w:rFonts w:eastAsia="Calibri"/>
          <w:sz w:val="24"/>
          <w:szCs w:val="24"/>
        </w:rPr>
      </w:pPr>
    </w:p>
    <w:p w:rsidR="00100627" w:rsidRPr="000F32CC" w:rsidRDefault="00100627" w:rsidP="00100627">
      <w:pPr>
        <w:jc w:val="right"/>
        <w:rPr>
          <w:rFonts w:eastAsia="Calibri"/>
          <w:sz w:val="24"/>
          <w:szCs w:val="24"/>
        </w:rPr>
      </w:pPr>
    </w:p>
    <w:p w:rsidR="00100627" w:rsidRPr="000F32CC" w:rsidRDefault="00100627" w:rsidP="00100627">
      <w:pPr>
        <w:jc w:val="right"/>
        <w:rPr>
          <w:rFonts w:eastAsia="Calibri"/>
          <w:sz w:val="24"/>
          <w:szCs w:val="24"/>
        </w:rPr>
      </w:pPr>
    </w:p>
    <w:p w:rsidR="00100627" w:rsidRPr="000F32CC" w:rsidRDefault="00100627" w:rsidP="00100627">
      <w:pPr>
        <w:jc w:val="right"/>
        <w:rPr>
          <w:rFonts w:eastAsia="Calibri"/>
          <w:sz w:val="24"/>
          <w:szCs w:val="24"/>
        </w:rPr>
      </w:pPr>
    </w:p>
    <w:p w:rsidR="00100627" w:rsidRPr="000F32CC" w:rsidRDefault="00100627" w:rsidP="00100627">
      <w:pPr>
        <w:jc w:val="right"/>
        <w:rPr>
          <w:rFonts w:eastAsia="Calibri"/>
          <w:sz w:val="24"/>
          <w:szCs w:val="24"/>
        </w:rPr>
      </w:pPr>
    </w:p>
    <w:p w:rsidR="00100627" w:rsidRPr="000F32CC" w:rsidRDefault="00100627" w:rsidP="00100627">
      <w:pPr>
        <w:jc w:val="right"/>
        <w:rPr>
          <w:rFonts w:eastAsia="Calibri"/>
          <w:sz w:val="24"/>
          <w:szCs w:val="24"/>
        </w:rPr>
      </w:pPr>
    </w:p>
    <w:p w:rsidR="00100627" w:rsidRPr="000F32CC" w:rsidRDefault="00100627" w:rsidP="00100627">
      <w:pPr>
        <w:jc w:val="right"/>
        <w:rPr>
          <w:rFonts w:eastAsia="Calibri"/>
          <w:sz w:val="24"/>
          <w:szCs w:val="24"/>
        </w:rPr>
      </w:pPr>
    </w:p>
    <w:p w:rsidR="00100627" w:rsidRPr="000F32CC" w:rsidRDefault="00100627" w:rsidP="00100627">
      <w:pPr>
        <w:jc w:val="right"/>
        <w:rPr>
          <w:rFonts w:eastAsia="Calibri"/>
          <w:sz w:val="24"/>
          <w:szCs w:val="24"/>
        </w:rPr>
      </w:pPr>
    </w:p>
    <w:p w:rsidR="00100627" w:rsidRPr="000F32CC" w:rsidRDefault="00100627" w:rsidP="00100627">
      <w:pPr>
        <w:jc w:val="right"/>
        <w:rPr>
          <w:rFonts w:eastAsia="Calibri"/>
          <w:sz w:val="24"/>
          <w:szCs w:val="24"/>
        </w:rPr>
      </w:pPr>
    </w:p>
    <w:p w:rsidR="00100627" w:rsidRDefault="00100627" w:rsidP="00100627">
      <w:pPr>
        <w:ind w:firstLine="709"/>
        <w:jc w:val="right"/>
        <w:rPr>
          <w:b/>
          <w:sz w:val="28"/>
          <w:szCs w:val="28"/>
        </w:rPr>
      </w:pPr>
    </w:p>
    <w:p w:rsidR="00100627" w:rsidRDefault="00100627" w:rsidP="00100627">
      <w:pPr>
        <w:ind w:firstLine="709"/>
        <w:jc w:val="right"/>
        <w:rPr>
          <w:b/>
          <w:sz w:val="28"/>
          <w:szCs w:val="28"/>
        </w:rPr>
      </w:pPr>
    </w:p>
    <w:p w:rsidR="00100627" w:rsidRDefault="00100627" w:rsidP="00100627">
      <w:pPr>
        <w:ind w:firstLine="709"/>
        <w:jc w:val="center"/>
        <w:rPr>
          <w:b/>
          <w:sz w:val="28"/>
          <w:szCs w:val="28"/>
        </w:rPr>
      </w:pPr>
    </w:p>
    <w:p w:rsidR="002461DF" w:rsidRPr="00C70275" w:rsidRDefault="002461DF" w:rsidP="00100627">
      <w:pPr>
        <w:widowControl w:val="0"/>
        <w:autoSpaceDE w:val="0"/>
        <w:autoSpaceDN w:val="0"/>
        <w:adjustRightInd w:val="0"/>
        <w:ind w:firstLine="709"/>
        <w:jc w:val="right"/>
        <w:rPr>
          <w:sz w:val="28"/>
          <w:szCs w:val="28"/>
        </w:rPr>
      </w:pPr>
    </w:p>
    <w:sectPr w:rsidR="002461DF" w:rsidRPr="00C70275" w:rsidSect="00F24B8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9E2" w:rsidRDefault="003729E2" w:rsidP="00221CE5">
      <w:r>
        <w:separator/>
      </w:r>
    </w:p>
  </w:endnote>
  <w:endnote w:type="continuationSeparator" w:id="0">
    <w:p w:rsidR="003729E2" w:rsidRDefault="003729E2" w:rsidP="0022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9E2" w:rsidRDefault="003729E2" w:rsidP="00221CE5">
      <w:r>
        <w:separator/>
      </w:r>
    </w:p>
  </w:footnote>
  <w:footnote w:type="continuationSeparator" w:id="0">
    <w:p w:rsidR="003729E2" w:rsidRDefault="003729E2" w:rsidP="00221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3913779"/>
    <w:multiLevelType w:val="hybridMultilevel"/>
    <w:tmpl w:val="A9DCD5C0"/>
    <w:lvl w:ilvl="0" w:tplc="26667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D176E08"/>
    <w:multiLevelType w:val="hybridMultilevel"/>
    <w:tmpl w:val="016CC88E"/>
    <w:lvl w:ilvl="0" w:tplc="0BD689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478A329A"/>
    <w:multiLevelType w:val="hybridMultilevel"/>
    <w:tmpl w:val="D0CA5F72"/>
    <w:lvl w:ilvl="0" w:tplc="555C31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2">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F330DB"/>
    <w:multiLevelType w:val="hybridMultilevel"/>
    <w:tmpl w:val="11B4927E"/>
    <w:lvl w:ilvl="0" w:tplc="26667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B745488"/>
    <w:multiLevelType w:val="hybridMultilevel"/>
    <w:tmpl w:val="3626A2BA"/>
    <w:lvl w:ilvl="0" w:tplc="BFE66C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7D7E29A0"/>
    <w:multiLevelType w:val="hybridMultilevel"/>
    <w:tmpl w:val="1C16C0CC"/>
    <w:lvl w:ilvl="0" w:tplc="266678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E48568B"/>
    <w:multiLevelType w:val="hybridMultilevel"/>
    <w:tmpl w:val="B4B2B294"/>
    <w:lvl w:ilvl="0" w:tplc="555C31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12"/>
  </w:num>
  <w:num w:numId="4">
    <w:abstractNumId w:val="4"/>
  </w:num>
  <w:num w:numId="5">
    <w:abstractNumId w:val="7"/>
  </w:num>
  <w:num w:numId="6">
    <w:abstractNumId w:val="21"/>
  </w:num>
  <w:num w:numId="7">
    <w:abstractNumId w:val="23"/>
  </w:num>
  <w:num w:numId="8">
    <w:abstractNumId w:val="9"/>
  </w:num>
  <w:num w:numId="9">
    <w:abstractNumId w:val="5"/>
  </w:num>
  <w:num w:numId="10">
    <w:abstractNumId w:val="17"/>
  </w:num>
  <w:num w:numId="11">
    <w:abstractNumId w:val="20"/>
  </w:num>
  <w:num w:numId="12">
    <w:abstractNumId w:val="1"/>
  </w:num>
  <w:num w:numId="13">
    <w:abstractNumId w:val="2"/>
  </w:num>
  <w:num w:numId="14">
    <w:abstractNumId w:val="1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9"/>
  </w:num>
  <w:num w:numId="18">
    <w:abstractNumId w:val="22"/>
  </w:num>
  <w:num w:numId="19">
    <w:abstractNumId w:val="14"/>
  </w:num>
  <w:num w:numId="20">
    <w:abstractNumId w:val="0"/>
  </w:num>
  <w:num w:numId="21">
    <w:abstractNumId w:val="11"/>
  </w:num>
  <w:num w:numId="22">
    <w:abstractNumId w:val="15"/>
  </w:num>
  <w:num w:numId="23">
    <w:abstractNumId w:val="27"/>
  </w:num>
  <w:num w:numId="24">
    <w:abstractNumId w:val="18"/>
  </w:num>
  <w:num w:numId="25">
    <w:abstractNumId w:val="16"/>
  </w:num>
  <w:num w:numId="26">
    <w:abstractNumId w:val="24"/>
  </w:num>
  <w:num w:numId="27">
    <w:abstractNumId w:val="2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8E"/>
    <w:rsid w:val="00013527"/>
    <w:rsid w:val="000138B9"/>
    <w:rsid w:val="00023CC6"/>
    <w:rsid w:val="000261CF"/>
    <w:rsid w:val="00031633"/>
    <w:rsid w:val="000352CB"/>
    <w:rsid w:val="00037823"/>
    <w:rsid w:val="000453C4"/>
    <w:rsid w:val="0005170A"/>
    <w:rsid w:val="00063767"/>
    <w:rsid w:val="000710C9"/>
    <w:rsid w:val="00086039"/>
    <w:rsid w:val="00093A7A"/>
    <w:rsid w:val="00097C10"/>
    <w:rsid w:val="000A2ECA"/>
    <w:rsid w:val="000A3EF0"/>
    <w:rsid w:val="000B4904"/>
    <w:rsid w:val="000B54A4"/>
    <w:rsid w:val="000C44A6"/>
    <w:rsid w:val="000D25F5"/>
    <w:rsid w:val="000D7931"/>
    <w:rsid w:val="000E3117"/>
    <w:rsid w:val="000F0807"/>
    <w:rsid w:val="000F1DB5"/>
    <w:rsid w:val="000F600F"/>
    <w:rsid w:val="000F7AF9"/>
    <w:rsid w:val="00100627"/>
    <w:rsid w:val="00105257"/>
    <w:rsid w:val="00105ADB"/>
    <w:rsid w:val="001060FD"/>
    <w:rsid w:val="0011622D"/>
    <w:rsid w:val="00117626"/>
    <w:rsid w:val="001245C7"/>
    <w:rsid w:val="00133207"/>
    <w:rsid w:val="001422E4"/>
    <w:rsid w:val="00150D1C"/>
    <w:rsid w:val="0015390E"/>
    <w:rsid w:val="0015635E"/>
    <w:rsid w:val="00157D72"/>
    <w:rsid w:val="00163876"/>
    <w:rsid w:val="001650EB"/>
    <w:rsid w:val="00165787"/>
    <w:rsid w:val="0016784C"/>
    <w:rsid w:val="00171FA7"/>
    <w:rsid w:val="00173EA2"/>
    <w:rsid w:val="00181276"/>
    <w:rsid w:val="00182BBC"/>
    <w:rsid w:val="001874B3"/>
    <w:rsid w:val="00190C15"/>
    <w:rsid w:val="0019491D"/>
    <w:rsid w:val="001A3B64"/>
    <w:rsid w:val="001B3155"/>
    <w:rsid w:val="001B5766"/>
    <w:rsid w:val="001B6645"/>
    <w:rsid w:val="001B7645"/>
    <w:rsid w:val="001C3594"/>
    <w:rsid w:val="001C41C7"/>
    <w:rsid w:val="001D0217"/>
    <w:rsid w:val="001D0743"/>
    <w:rsid w:val="001D477F"/>
    <w:rsid w:val="001E056A"/>
    <w:rsid w:val="001F0081"/>
    <w:rsid w:val="001F05E6"/>
    <w:rsid w:val="001F596D"/>
    <w:rsid w:val="001F7EEC"/>
    <w:rsid w:val="00200767"/>
    <w:rsid w:val="002013E3"/>
    <w:rsid w:val="002014A2"/>
    <w:rsid w:val="002137B1"/>
    <w:rsid w:val="00216D76"/>
    <w:rsid w:val="00221CE5"/>
    <w:rsid w:val="00222E1C"/>
    <w:rsid w:val="00226F63"/>
    <w:rsid w:val="0023742B"/>
    <w:rsid w:val="00237DDD"/>
    <w:rsid w:val="002461DF"/>
    <w:rsid w:val="002609E1"/>
    <w:rsid w:val="0026220B"/>
    <w:rsid w:val="00262643"/>
    <w:rsid w:val="0026612B"/>
    <w:rsid w:val="00277BF3"/>
    <w:rsid w:val="00285676"/>
    <w:rsid w:val="0029126C"/>
    <w:rsid w:val="002B0E7A"/>
    <w:rsid w:val="002B5C53"/>
    <w:rsid w:val="002B7B22"/>
    <w:rsid w:val="002C091A"/>
    <w:rsid w:val="002C68BE"/>
    <w:rsid w:val="002C749A"/>
    <w:rsid w:val="002D3CF3"/>
    <w:rsid w:val="002D43A7"/>
    <w:rsid w:val="002E51B2"/>
    <w:rsid w:val="002E5A91"/>
    <w:rsid w:val="002F0BB6"/>
    <w:rsid w:val="002F4827"/>
    <w:rsid w:val="00314AD6"/>
    <w:rsid w:val="00314CF1"/>
    <w:rsid w:val="003169CF"/>
    <w:rsid w:val="0032028B"/>
    <w:rsid w:val="00320AA3"/>
    <w:rsid w:val="003214CE"/>
    <w:rsid w:val="00324BE9"/>
    <w:rsid w:val="00325502"/>
    <w:rsid w:val="0032556A"/>
    <w:rsid w:val="00330CAF"/>
    <w:rsid w:val="00332D60"/>
    <w:rsid w:val="003366C0"/>
    <w:rsid w:val="0034235B"/>
    <w:rsid w:val="00342E41"/>
    <w:rsid w:val="00346C34"/>
    <w:rsid w:val="00351D9D"/>
    <w:rsid w:val="003524F6"/>
    <w:rsid w:val="003557AF"/>
    <w:rsid w:val="00362EEE"/>
    <w:rsid w:val="00367269"/>
    <w:rsid w:val="00367451"/>
    <w:rsid w:val="00367DA0"/>
    <w:rsid w:val="00370D53"/>
    <w:rsid w:val="003729E2"/>
    <w:rsid w:val="00376919"/>
    <w:rsid w:val="00386F8E"/>
    <w:rsid w:val="00392675"/>
    <w:rsid w:val="003969CE"/>
    <w:rsid w:val="003A3285"/>
    <w:rsid w:val="003C0D89"/>
    <w:rsid w:val="003C7787"/>
    <w:rsid w:val="003D4163"/>
    <w:rsid w:val="003E3DEA"/>
    <w:rsid w:val="003F3586"/>
    <w:rsid w:val="004006B2"/>
    <w:rsid w:val="00400C1E"/>
    <w:rsid w:val="00404A41"/>
    <w:rsid w:val="004129A4"/>
    <w:rsid w:val="00415794"/>
    <w:rsid w:val="0042023C"/>
    <w:rsid w:val="00423F3E"/>
    <w:rsid w:val="0043004C"/>
    <w:rsid w:val="00431091"/>
    <w:rsid w:val="00434B2A"/>
    <w:rsid w:val="00436048"/>
    <w:rsid w:val="00440925"/>
    <w:rsid w:val="0044326F"/>
    <w:rsid w:val="00455579"/>
    <w:rsid w:val="004604D3"/>
    <w:rsid w:val="00464FAA"/>
    <w:rsid w:val="00465CB7"/>
    <w:rsid w:val="00466E4B"/>
    <w:rsid w:val="0047224F"/>
    <w:rsid w:val="00476970"/>
    <w:rsid w:val="0048351C"/>
    <w:rsid w:val="0049609A"/>
    <w:rsid w:val="004A1482"/>
    <w:rsid w:val="004B12D6"/>
    <w:rsid w:val="004B20BD"/>
    <w:rsid w:val="004B2E0D"/>
    <w:rsid w:val="004B316D"/>
    <w:rsid w:val="004C14DF"/>
    <w:rsid w:val="004C5566"/>
    <w:rsid w:val="004C628A"/>
    <w:rsid w:val="004E465D"/>
    <w:rsid w:val="004E4910"/>
    <w:rsid w:val="004F266C"/>
    <w:rsid w:val="004F463F"/>
    <w:rsid w:val="004F466D"/>
    <w:rsid w:val="005009D0"/>
    <w:rsid w:val="00503F32"/>
    <w:rsid w:val="005116D6"/>
    <w:rsid w:val="0051724B"/>
    <w:rsid w:val="00527B69"/>
    <w:rsid w:val="005328C0"/>
    <w:rsid w:val="005450DA"/>
    <w:rsid w:val="005519B0"/>
    <w:rsid w:val="0055269A"/>
    <w:rsid w:val="005616B5"/>
    <w:rsid w:val="00564119"/>
    <w:rsid w:val="00570D30"/>
    <w:rsid w:val="00575994"/>
    <w:rsid w:val="00581940"/>
    <w:rsid w:val="0058197A"/>
    <w:rsid w:val="00582DB3"/>
    <w:rsid w:val="005868FD"/>
    <w:rsid w:val="005962C3"/>
    <w:rsid w:val="00597613"/>
    <w:rsid w:val="005A39C9"/>
    <w:rsid w:val="005A5D40"/>
    <w:rsid w:val="005B0115"/>
    <w:rsid w:val="005B3B94"/>
    <w:rsid w:val="005B5B0A"/>
    <w:rsid w:val="005B6DA0"/>
    <w:rsid w:val="005C1CFC"/>
    <w:rsid w:val="005C2F0B"/>
    <w:rsid w:val="005C58B3"/>
    <w:rsid w:val="005D75A9"/>
    <w:rsid w:val="005E04F7"/>
    <w:rsid w:val="005E0F4B"/>
    <w:rsid w:val="005E2E8E"/>
    <w:rsid w:val="005E45FB"/>
    <w:rsid w:val="005F1C83"/>
    <w:rsid w:val="005F39B7"/>
    <w:rsid w:val="005F7995"/>
    <w:rsid w:val="00602FD8"/>
    <w:rsid w:val="0061628F"/>
    <w:rsid w:val="00620BBF"/>
    <w:rsid w:val="00622E04"/>
    <w:rsid w:val="00625DBC"/>
    <w:rsid w:val="00632909"/>
    <w:rsid w:val="00642FF7"/>
    <w:rsid w:val="00644DF3"/>
    <w:rsid w:val="00653E00"/>
    <w:rsid w:val="00654ECC"/>
    <w:rsid w:val="0065547F"/>
    <w:rsid w:val="006644B8"/>
    <w:rsid w:val="0066689A"/>
    <w:rsid w:val="00666DC4"/>
    <w:rsid w:val="006671EF"/>
    <w:rsid w:val="006750FB"/>
    <w:rsid w:val="00677EED"/>
    <w:rsid w:val="006809A3"/>
    <w:rsid w:val="006875C3"/>
    <w:rsid w:val="00692057"/>
    <w:rsid w:val="00696778"/>
    <w:rsid w:val="006A0411"/>
    <w:rsid w:val="006A4132"/>
    <w:rsid w:val="006A767F"/>
    <w:rsid w:val="006B00D9"/>
    <w:rsid w:val="006B0F09"/>
    <w:rsid w:val="006B1B7D"/>
    <w:rsid w:val="006B33AE"/>
    <w:rsid w:val="006B3A5D"/>
    <w:rsid w:val="006B5BFB"/>
    <w:rsid w:val="006B5FE7"/>
    <w:rsid w:val="006B7EBD"/>
    <w:rsid w:val="006C6D77"/>
    <w:rsid w:val="006D1F79"/>
    <w:rsid w:val="006D4419"/>
    <w:rsid w:val="006D520B"/>
    <w:rsid w:val="006D6263"/>
    <w:rsid w:val="006E115E"/>
    <w:rsid w:val="006E52A7"/>
    <w:rsid w:val="006E7E4B"/>
    <w:rsid w:val="006F6DFA"/>
    <w:rsid w:val="00700C23"/>
    <w:rsid w:val="007046F9"/>
    <w:rsid w:val="00704729"/>
    <w:rsid w:val="007062C0"/>
    <w:rsid w:val="007066E4"/>
    <w:rsid w:val="00710C60"/>
    <w:rsid w:val="00715F61"/>
    <w:rsid w:val="00720B4C"/>
    <w:rsid w:val="007220EA"/>
    <w:rsid w:val="007223B0"/>
    <w:rsid w:val="00735075"/>
    <w:rsid w:val="00741573"/>
    <w:rsid w:val="007465A4"/>
    <w:rsid w:val="007500C0"/>
    <w:rsid w:val="00750728"/>
    <w:rsid w:val="00770873"/>
    <w:rsid w:val="00777130"/>
    <w:rsid w:val="00777720"/>
    <w:rsid w:val="00777BAE"/>
    <w:rsid w:val="007A36EB"/>
    <w:rsid w:val="007B1839"/>
    <w:rsid w:val="007C022C"/>
    <w:rsid w:val="007C1546"/>
    <w:rsid w:val="007C26A1"/>
    <w:rsid w:val="007C2A73"/>
    <w:rsid w:val="007D01A8"/>
    <w:rsid w:val="007D1B4A"/>
    <w:rsid w:val="007D6C78"/>
    <w:rsid w:val="007E421C"/>
    <w:rsid w:val="007E46C3"/>
    <w:rsid w:val="007F2BC6"/>
    <w:rsid w:val="007F4D35"/>
    <w:rsid w:val="00802422"/>
    <w:rsid w:val="008154F0"/>
    <w:rsid w:val="00815E61"/>
    <w:rsid w:val="00822BB9"/>
    <w:rsid w:val="00825EC1"/>
    <w:rsid w:val="00827459"/>
    <w:rsid w:val="008301B8"/>
    <w:rsid w:val="008357F4"/>
    <w:rsid w:val="00841710"/>
    <w:rsid w:val="008517AC"/>
    <w:rsid w:val="008550B7"/>
    <w:rsid w:val="0085565E"/>
    <w:rsid w:val="0087391C"/>
    <w:rsid w:val="00874DD8"/>
    <w:rsid w:val="0088110A"/>
    <w:rsid w:val="00883ED3"/>
    <w:rsid w:val="00886A42"/>
    <w:rsid w:val="008A5B7D"/>
    <w:rsid w:val="008A6052"/>
    <w:rsid w:val="008A7020"/>
    <w:rsid w:val="008B3640"/>
    <w:rsid w:val="008B3958"/>
    <w:rsid w:val="008B418F"/>
    <w:rsid w:val="008C2217"/>
    <w:rsid w:val="008C35C0"/>
    <w:rsid w:val="008D46B5"/>
    <w:rsid w:val="008E55DB"/>
    <w:rsid w:val="008E7095"/>
    <w:rsid w:val="008E792C"/>
    <w:rsid w:val="008F1DAB"/>
    <w:rsid w:val="008F5BD1"/>
    <w:rsid w:val="008F7F1F"/>
    <w:rsid w:val="00901913"/>
    <w:rsid w:val="009027EA"/>
    <w:rsid w:val="00912302"/>
    <w:rsid w:val="0091265B"/>
    <w:rsid w:val="0091346D"/>
    <w:rsid w:val="0091637E"/>
    <w:rsid w:val="00923DED"/>
    <w:rsid w:val="00927011"/>
    <w:rsid w:val="00934B59"/>
    <w:rsid w:val="009468C1"/>
    <w:rsid w:val="0095323B"/>
    <w:rsid w:val="0095520C"/>
    <w:rsid w:val="009563F4"/>
    <w:rsid w:val="00971B5D"/>
    <w:rsid w:val="00980F56"/>
    <w:rsid w:val="0098358D"/>
    <w:rsid w:val="00992594"/>
    <w:rsid w:val="009971C2"/>
    <w:rsid w:val="00997798"/>
    <w:rsid w:val="009A2249"/>
    <w:rsid w:val="009B0904"/>
    <w:rsid w:val="009B1B17"/>
    <w:rsid w:val="009B5B41"/>
    <w:rsid w:val="009D06AA"/>
    <w:rsid w:val="009D4C2F"/>
    <w:rsid w:val="009D61C3"/>
    <w:rsid w:val="009E1A98"/>
    <w:rsid w:val="009F0F88"/>
    <w:rsid w:val="009F4BA0"/>
    <w:rsid w:val="009F5381"/>
    <w:rsid w:val="009F6F51"/>
    <w:rsid w:val="00A03531"/>
    <w:rsid w:val="00A07592"/>
    <w:rsid w:val="00A17F63"/>
    <w:rsid w:val="00A41617"/>
    <w:rsid w:val="00A4296B"/>
    <w:rsid w:val="00A435C7"/>
    <w:rsid w:val="00A441A2"/>
    <w:rsid w:val="00A452E9"/>
    <w:rsid w:val="00A50CC6"/>
    <w:rsid w:val="00A52921"/>
    <w:rsid w:val="00A531AF"/>
    <w:rsid w:val="00A5490D"/>
    <w:rsid w:val="00A56E5E"/>
    <w:rsid w:val="00A57080"/>
    <w:rsid w:val="00A63ACF"/>
    <w:rsid w:val="00A65ACD"/>
    <w:rsid w:val="00A65DD5"/>
    <w:rsid w:val="00A71759"/>
    <w:rsid w:val="00A75532"/>
    <w:rsid w:val="00A75845"/>
    <w:rsid w:val="00A809A4"/>
    <w:rsid w:val="00A82C46"/>
    <w:rsid w:val="00A84EEE"/>
    <w:rsid w:val="00A852D2"/>
    <w:rsid w:val="00A9004D"/>
    <w:rsid w:val="00A968FA"/>
    <w:rsid w:val="00AA076B"/>
    <w:rsid w:val="00AA0F88"/>
    <w:rsid w:val="00AA4D6B"/>
    <w:rsid w:val="00AA5A81"/>
    <w:rsid w:val="00AB5C4D"/>
    <w:rsid w:val="00AB63D5"/>
    <w:rsid w:val="00AB65E0"/>
    <w:rsid w:val="00AC1FFE"/>
    <w:rsid w:val="00AD4627"/>
    <w:rsid w:val="00AE5879"/>
    <w:rsid w:val="00AE7846"/>
    <w:rsid w:val="00AF180D"/>
    <w:rsid w:val="00AF2579"/>
    <w:rsid w:val="00AF2870"/>
    <w:rsid w:val="00AF2F5C"/>
    <w:rsid w:val="00AF5DA3"/>
    <w:rsid w:val="00AF600E"/>
    <w:rsid w:val="00B05F3A"/>
    <w:rsid w:val="00B107E3"/>
    <w:rsid w:val="00B17DB4"/>
    <w:rsid w:val="00B21A5F"/>
    <w:rsid w:val="00B339ED"/>
    <w:rsid w:val="00B35795"/>
    <w:rsid w:val="00B4163D"/>
    <w:rsid w:val="00B55314"/>
    <w:rsid w:val="00B56622"/>
    <w:rsid w:val="00B63075"/>
    <w:rsid w:val="00B739EE"/>
    <w:rsid w:val="00B74CE3"/>
    <w:rsid w:val="00B74DC5"/>
    <w:rsid w:val="00B75001"/>
    <w:rsid w:val="00B75E60"/>
    <w:rsid w:val="00B7754F"/>
    <w:rsid w:val="00B82173"/>
    <w:rsid w:val="00B86905"/>
    <w:rsid w:val="00B8766A"/>
    <w:rsid w:val="00B970C0"/>
    <w:rsid w:val="00B970C1"/>
    <w:rsid w:val="00BB3C0A"/>
    <w:rsid w:val="00BB55D8"/>
    <w:rsid w:val="00BB6161"/>
    <w:rsid w:val="00BC6116"/>
    <w:rsid w:val="00BD0336"/>
    <w:rsid w:val="00BD1D00"/>
    <w:rsid w:val="00BD3BAE"/>
    <w:rsid w:val="00BE0654"/>
    <w:rsid w:val="00BE2BBB"/>
    <w:rsid w:val="00BE34E8"/>
    <w:rsid w:val="00BE690B"/>
    <w:rsid w:val="00BE6C76"/>
    <w:rsid w:val="00BE7E39"/>
    <w:rsid w:val="00BF470A"/>
    <w:rsid w:val="00BF770C"/>
    <w:rsid w:val="00C0123A"/>
    <w:rsid w:val="00C041C6"/>
    <w:rsid w:val="00C11999"/>
    <w:rsid w:val="00C11E35"/>
    <w:rsid w:val="00C13210"/>
    <w:rsid w:val="00C14600"/>
    <w:rsid w:val="00C15EBB"/>
    <w:rsid w:val="00C163AC"/>
    <w:rsid w:val="00C22218"/>
    <w:rsid w:val="00C227FF"/>
    <w:rsid w:val="00C236A0"/>
    <w:rsid w:val="00C31528"/>
    <w:rsid w:val="00C31970"/>
    <w:rsid w:val="00C32381"/>
    <w:rsid w:val="00C35901"/>
    <w:rsid w:val="00C50557"/>
    <w:rsid w:val="00C6254B"/>
    <w:rsid w:val="00C64F77"/>
    <w:rsid w:val="00C66B95"/>
    <w:rsid w:val="00C70275"/>
    <w:rsid w:val="00C7027C"/>
    <w:rsid w:val="00C86EDF"/>
    <w:rsid w:val="00C93654"/>
    <w:rsid w:val="00C956D9"/>
    <w:rsid w:val="00CA224A"/>
    <w:rsid w:val="00CA4825"/>
    <w:rsid w:val="00CA497A"/>
    <w:rsid w:val="00CB207C"/>
    <w:rsid w:val="00CB5EF1"/>
    <w:rsid w:val="00CB763D"/>
    <w:rsid w:val="00CC775C"/>
    <w:rsid w:val="00CD1F6F"/>
    <w:rsid w:val="00CD6E5D"/>
    <w:rsid w:val="00CE2AD9"/>
    <w:rsid w:val="00CE34C4"/>
    <w:rsid w:val="00CE4FED"/>
    <w:rsid w:val="00CE6C9B"/>
    <w:rsid w:val="00CE7816"/>
    <w:rsid w:val="00CF0442"/>
    <w:rsid w:val="00CF21D6"/>
    <w:rsid w:val="00D04805"/>
    <w:rsid w:val="00D06AFA"/>
    <w:rsid w:val="00D0734F"/>
    <w:rsid w:val="00D106D8"/>
    <w:rsid w:val="00D16D10"/>
    <w:rsid w:val="00D2222D"/>
    <w:rsid w:val="00D26537"/>
    <w:rsid w:val="00D37639"/>
    <w:rsid w:val="00D4468E"/>
    <w:rsid w:val="00D51F95"/>
    <w:rsid w:val="00D61A5A"/>
    <w:rsid w:val="00D66F8C"/>
    <w:rsid w:val="00D74732"/>
    <w:rsid w:val="00D772A4"/>
    <w:rsid w:val="00D8558C"/>
    <w:rsid w:val="00D94222"/>
    <w:rsid w:val="00DA2EF0"/>
    <w:rsid w:val="00DB332D"/>
    <w:rsid w:val="00DB43CC"/>
    <w:rsid w:val="00DB4E55"/>
    <w:rsid w:val="00DB5623"/>
    <w:rsid w:val="00DB7AF9"/>
    <w:rsid w:val="00DC03D4"/>
    <w:rsid w:val="00DC1846"/>
    <w:rsid w:val="00DC4BFB"/>
    <w:rsid w:val="00DC52E8"/>
    <w:rsid w:val="00DD1C59"/>
    <w:rsid w:val="00DD52FD"/>
    <w:rsid w:val="00DD69F1"/>
    <w:rsid w:val="00DE6F98"/>
    <w:rsid w:val="00DE6FC5"/>
    <w:rsid w:val="00DF2A78"/>
    <w:rsid w:val="00DF5D4B"/>
    <w:rsid w:val="00DF5D5F"/>
    <w:rsid w:val="00E01E08"/>
    <w:rsid w:val="00E02440"/>
    <w:rsid w:val="00E05AE4"/>
    <w:rsid w:val="00E118D7"/>
    <w:rsid w:val="00E13C14"/>
    <w:rsid w:val="00E144C2"/>
    <w:rsid w:val="00E1752A"/>
    <w:rsid w:val="00E202F9"/>
    <w:rsid w:val="00E2501E"/>
    <w:rsid w:val="00E305EE"/>
    <w:rsid w:val="00E32A06"/>
    <w:rsid w:val="00E36B9F"/>
    <w:rsid w:val="00E458E2"/>
    <w:rsid w:val="00E474DE"/>
    <w:rsid w:val="00E52495"/>
    <w:rsid w:val="00E52FA9"/>
    <w:rsid w:val="00E53F54"/>
    <w:rsid w:val="00E60057"/>
    <w:rsid w:val="00E6081D"/>
    <w:rsid w:val="00E608A2"/>
    <w:rsid w:val="00E624C0"/>
    <w:rsid w:val="00E7108F"/>
    <w:rsid w:val="00E7644F"/>
    <w:rsid w:val="00E81B19"/>
    <w:rsid w:val="00E85641"/>
    <w:rsid w:val="00E8701A"/>
    <w:rsid w:val="00E87961"/>
    <w:rsid w:val="00EA4A32"/>
    <w:rsid w:val="00EA50A8"/>
    <w:rsid w:val="00EA54E2"/>
    <w:rsid w:val="00EB2981"/>
    <w:rsid w:val="00EC0A7A"/>
    <w:rsid w:val="00EC27BE"/>
    <w:rsid w:val="00EC361D"/>
    <w:rsid w:val="00EC7403"/>
    <w:rsid w:val="00ED1191"/>
    <w:rsid w:val="00ED7852"/>
    <w:rsid w:val="00EE4498"/>
    <w:rsid w:val="00EF76B9"/>
    <w:rsid w:val="00F01C9D"/>
    <w:rsid w:val="00F0466E"/>
    <w:rsid w:val="00F06B72"/>
    <w:rsid w:val="00F06D7F"/>
    <w:rsid w:val="00F132BF"/>
    <w:rsid w:val="00F16111"/>
    <w:rsid w:val="00F24B8C"/>
    <w:rsid w:val="00F25159"/>
    <w:rsid w:val="00F25597"/>
    <w:rsid w:val="00F264D3"/>
    <w:rsid w:val="00F314FD"/>
    <w:rsid w:val="00F37F29"/>
    <w:rsid w:val="00F40425"/>
    <w:rsid w:val="00F41617"/>
    <w:rsid w:val="00F47440"/>
    <w:rsid w:val="00F63FE5"/>
    <w:rsid w:val="00F72FFB"/>
    <w:rsid w:val="00F80560"/>
    <w:rsid w:val="00F81C72"/>
    <w:rsid w:val="00F87A7C"/>
    <w:rsid w:val="00F90900"/>
    <w:rsid w:val="00F90906"/>
    <w:rsid w:val="00FA4F21"/>
    <w:rsid w:val="00FA5644"/>
    <w:rsid w:val="00FA5E0D"/>
    <w:rsid w:val="00FA6958"/>
    <w:rsid w:val="00FB1E32"/>
    <w:rsid w:val="00FB5C67"/>
    <w:rsid w:val="00FB7620"/>
    <w:rsid w:val="00FC42FD"/>
    <w:rsid w:val="00FD08FD"/>
    <w:rsid w:val="00FD1B3D"/>
    <w:rsid w:val="00FD6781"/>
    <w:rsid w:val="00FE19E3"/>
    <w:rsid w:val="00FE2D4D"/>
    <w:rsid w:val="00FE65AA"/>
    <w:rsid w:val="00FE7FB6"/>
    <w:rsid w:val="00FF0DAD"/>
    <w:rsid w:val="00FF29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468E"/>
    <w:rPr>
      <w:rFonts w:ascii="Tahoma" w:hAnsi="Tahoma" w:cs="Tahoma"/>
      <w:sz w:val="16"/>
      <w:szCs w:val="16"/>
    </w:rPr>
  </w:style>
  <w:style w:type="character" w:customStyle="1" w:styleId="a4">
    <w:name w:val="Текст выноски Знак"/>
    <w:basedOn w:val="a0"/>
    <w:link w:val="a3"/>
    <w:uiPriority w:val="99"/>
    <w:semiHidden/>
    <w:rsid w:val="00D4468E"/>
    <w:rPr>
      <w:rFonts w:ascii="Tahoma" w:eastAsia="Times New Roman" w:hAnsi="Tahoma" w:cs="Tahoma"/>
      <w:sz w:val="16"/>
      <w:szCs w:val="16"/>
      <w:lang w:eastAsia="ru-RU"/>
    </w:rPr>
  </w:style>
  <w:style w:type="paragraph" w:styleId="a5">
    <w:name w:val="List Paragraph"/>
    <w:basedOn w:val="a"/>
    <w:link w:val="a6"/>
    <w:uiPriority w:val="34"/>
    <w:qFormat/>
    <w:rsid w:val="000B54A4"/>
    <w:pPr>
      <w:ind w:left="720"/>
      <w:contextualSpacing/>
    </w:pPr>
  </w:style>
  <w:style w:type="table" w:styleId="a7">
    <w:name w:val="Table Grid"/>
    <w:basedOn w:val="a1"/>
    <w:uiPriority w:val="59"/>
    <w:rsid w:val="00C7027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5F1C83"/>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221CE5"/>
    <w:pPr>
      <w:tabs>
        <w:tab w:val="center" w:pos="4677"/>
        <w:tab w:val="right" w:pos="9355"/>
      </w:tabs>
    </w:pPr>
  </w:style>
  <w:style w:type="character" w:customStyle="1" w:styleId="a9">
    <w:name w:val="Верхний колонтитул Знак"/>
    <w:basedOn w:val="a0"/>
    <w:link w:val="a8"/>
    <w:uiPriority w:val="99"/>
    <w:rsid w:val="00221CE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21CE5"/>
    <w:pPr>
      <w:tabs>
        <w:tab w:val="center" w:pos="4677"/>
        <w:tab w:val="right" w:pos="9355"/>
      </w:tabs>
    </w:pPr>
  </w:style>
  <w:style w:type="character" w:customStyle="1" w:styleId="ab">
    <w:name w:val="Нижний колонтитул Знак"/>
    <w:basedOn w:val="a0"/>
    <w:link w:val="aa"/>
    <w:uiPriority w:val="99"/>
    <w:rsid w:val="00221CE5"/>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2461D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46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461D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461DF"/>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
    <w:name w:val="Гиперссылка1"/>
    <w:basedOn w:val="a0"/>
    <w:uiPriority w:val="99"/>
    <w:unhideWhenUsed/>
    <w:rsid w:val="002461DF"/>
    <w:rPr>
      <w:color w:val="0000FF"/>
      <w:u w:val="single"/>
    </w:rPr>
  </w:style>
  <w:style w:type="character" w:styleId="ac">
    <w:name w:val="annotation reference"/>
    <w:basedOn w:val="a0"/>
    <w:uiPriority w:val="99"/>
    <w:semiHidden/>
    <w:unhideWhenUsed/>
    <w:rsid w:val="002461DF"/>
    <w:rPr>
      <w:sz w:val="16"/>
      <w:szCs w:val="16"/>
    </w:rPr>
  </w:style>
  <w:style w:type="paragraph" w:styleId="ad">
    <w:name w:val="annotation text"/>
    <w:basedOn w:val="a"/>
    <w:link w:val="ae"/>
    <w:uiPriority w:val="99"/>
    <w:semiHidden/>
    <w:unhideWhenUsed/>
    <w:rsid w:val="002461DF"/>
    <w:pPr>
      <w:spacing w:after="200"/>
    </w:pPr>
    <w:rPr>
      <w:rFonts w:asciiTheme="minorHAnsi" w:eastAsiaTheme="minorHAnsi" w:hAnsiTheme="minorHAnsi" w:cstheme="minorBidi"/>
      <w:lang w:eastAsia="en-US"/>
    </w:rPr>
  </w:style>
  <w:style w:type="character" w:customStyle="1" w:styleId="ae">
    <w:name w:val="Текст примечания Знак"/>
    <w:basedOn w:val="a0"/>
    <w:link w:val="ad"/>
    <w:uiPriority w:val="99"/>
    <w:semiHidden/>
    <w:rsid w:val="002461DF"/>
    <w:rPr>
      <w:sz w:val="20"/>
      <w:szCs w:val="20"/>
    </w:rPr>
  </w:style>
  <w:style w:type="paragraph" w:styleId="af">
    <w:name w:val="annotation subject"/>
    <w:basedOn w:val="ad"/>
    <w:next w:val="ad"/>
    <w:link w:val="af0"/>
    <w:uiPriority w:val="99"/>
    <w:semiHidden/>
    <w:unhideWhenUsed/>
    <w:rsid w:val="002461DF"/>
    <w:rPr>
      <w:b/>
      <w:bCs/>
    </w:rPr>
  </w:style>
  <w:style w:type="character" w:customStyle="1" w:styleId="af0">
    <w:name w:val="Тема примечания Знак"/>
    <w:basedOn w:val="ae"/>
    <w:link w:val="af"/>
    <w:uiPriority w:val="99"/>
    <w:semiHidden/>
    <w:rsid w:val="002461DF"/>
    <w:rPr>
      <w:b/>
      <w:bCs/>
      <w:sz w:val="20"/>
      <w:szCs w:val="20"/>
    </w:rPr>
  </w:style>
  <w:style w:type="paragraph" w:styleId="af1">
    <w:name w:val="footnote text"/>
    <w:basedOn w:val="a"/>
    <w:link w:val="af2"/>
    <w:uiPriority w:val="99"/>
    <w:unhideWhenUsed/>
    <w:rsid w:val="002461DF"/>
    <w:rPr>
      <w:rFonts w:asciiTheme="minorHAnsi" w:eastAsiaTheme="minorHAnsi" w:hAnsiTheme="minorHAnsi" w:cstheme="minorBidi"/>
      <w:lang w:eastAsia="en-US"/>
    </w:rPr>
  </w:style>
  <w:style w:type="character" w:customStyle="1" w:styleId="af2">
    <w:name w:val="Текст сноски Знак"/>
    <w:basedOn w:val="a0"/>
    <w:link w:val="af1"/>
    <w:uiPriority w:val="99"/>
    <w:rsid w:val="002461DF"/>
    <w:rPr>
      <w:sz w:val="20"/>
      <w:szCs w:val="20"/>
    </w:rPr>
  </w:style>
  <w:style w:type="character" w:styleId="af3">
    <w:name w:val="footnote reference"/>
    <w:basedOn w:val="a0"/>
    <w:uiPriority w:val="99"/>
    <w:unhideWhenUsed/>
    <w:rsid w:val="002461DF"/>
    <w:rPr>
      <w:vertAlign w:val="superscript"/>
    </w:rPr>
  </w:style>
  <w:style w:type="character" w:customStyle="1" w:styleId="ConsPlusNormal0">
    <w:name w:val="ConsPlusNormal Знак"/>
    <w:link w:val="ConsPlusNormal"/>
    <w:uiPriority w:val="99"/>
    <w:rsid w:val="002461DF"/>
    <w:rPr>
      <w:rFonts w:ascii="Calibri" w:eastAsia="Times New Roman" w:hAnsi="Calibri" w:cs="Calibri"/>
      <w:lang w:eastAsia="ru-RU"/>
    </w:rPr>
  </w:style>
  <w:style w:type="table" w:customStyle="1" w:styleId="10">
    <w:name w:val="Сетка таблицы1"/>
    <w:basedOn w:val="a1"/>
    <w:next w:val="a7"/>
    <w:uiPriority w:val="59"/>
    <w:rsid w:val="002461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2461DF"/>
    <w:pPr>
      <w:spacing w:after="0" w:line="240" w:lineRule="auto"/>
    </w:pPr>
  </w:style>
  <w:style w:type="paragraph" w:styleId="af5">
    <w:name w:val="endnote text"/>
    <w:basedOn w:val="a"/>
    <w:link w:val="af6"/>
    <w:uiPriority w:val="99"/>
    <w:semiHidden/>
    <w:unhideWhenUsed/>
    <w:rsid w:val="002461DF"/>
    <w:rPr>
      <w:rFonts w:asciiTheme="minorHAnsi" w:eastAsiaTheme="minorHAnsi" w:hAnsiTheme="minorHAnsi" w:cstheme="minorBidi"/>
      <w:lang w:eastAsia="en-US"/>
    </w:rPr>
  </w:style>
  <w:style w:type="character" w:customStyle="1" w:styleId="af6">
    <w:name w:val="Текст концевой сноски Знак"/>
    <w:basedOn w:val="a0"/>
    <w:link w:val="af5"/>
    <w:uiPriority w:val="99"/>
    <w:semiHidden/>
    <w:rsid w:val="002461DF"/>
    <w:rPr>
      <w:sz w:val="20"/>
      <w:szCs w:val="20"/>
    </w:rPr>
  </w:style>
  <w:style w:type="character" w:styleId="af7">
    <w:name w:val="endnote reference"/>
    <w:basedOn w:val="a0"/>
    <w:uiPriority w:val="99"/>
    <w:semiHidden/>
    <w:unhideWhenUsed/>
    <w:rsid w:val="002461DF"/>
    <w:rPr>
      <w:vertAlign w:val="superscript"/>
    </w:rPr>
  </w:style>
  <w:style w:type="table" w:styleId="-3">
    <w:name w:val="Table List 3"/>
    <w:basedOn w:val="a1"/>
    <w:uiPriority w:val="99"/>
    <w:semiHidden/>
    <w:unhideWhenUsed/>
    <w:rsid w:val="002461D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1"/>
    <w:link w:val="4640"/>
    <w:qFormat/>
    <w:rsid w:val="002461DF"/>
    <w:rPr>
      <w:rFonts w:ascii="Times New Roman" w:hAnsi="Times New Roman"/>
    </w:rPr>
  </w:style>
  <w:style w:type="character" w:customStyle="1" w:styleId="4640">
    <w:name w:val="Стиль 464 Знак"/>
    <w:basedOn w:val="af2"/>
    <w:link w:val="464"/>
    <w:rsid w:val="002461DF"/>
    <w:rPr>
      <w:rFonts w:ascii="Times New Roman" w:hAnsi="Times New Roman"/>
      <w:sz w:val="20"/>
      <w:szCs w:val="20"/>
    </w:rPr>
  </w:style>
  <w:style w:type="table" w:customStyle="1" w:styleId="21">
    <w:name w:val="Сетка таблицы21"/>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2461DF"/>
    <w:rPr>
      <w:color w:val="0000FF" w:themeColor="hyperlink"/>
      <w:u w:val="single"/>
    </w:rPr>
  </w:style>
  <w:style w:type="table" w:customStyle="1" w:styleId="32">
    <w:name w:val="Сетка таблицы32"/>
    <w:basedOn w:val="a1"/>
    <w:next w:val="a7"/>
    <w:uiPriority w:val="59"/>
    <w:rsid w:val="002461D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7"/>
    <w:uiPriority w:val="59"/>
    <w:rsid w:val="00F24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basedOn w:val="a1"/>
    <w:next w:val="a7"/>
    <w:uiPriority w:val="59"/>
    <w:rsid w:val="00100627"/>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basedOn w:val="a1"/>
    <w:next w:val="a7"/>
    <w:uiPriority w:val="59"/>
    <w:rsid w:val="00100627"/>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basedOn w:val="a1"/>
    <w:next w:val="a7"/>
    <w:uiPriority w:val="59"/>
    <w:rsid w:val="00100627"/>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468E"/>
    <w:rPr>
      <w:rFonts w:ascii="Tahoma" w:hAnsi="Tahoma" w:cs="Tahoma"/>
      <w:sz w:val="16"/>
      <w:szCs w:val="16"/>
    </w:rPr>
  </w:style>
  <w:style w:type="character" w:customStyle="1" w:styleId="a4">
    <w:name w:val="Текст выноски Знак"/>
    <w:basedOn w:val="a0"/>
    <w:link w:val="a3"/>
    <w:uiPriority w:val="99"/>
    <w:semiHidden/>
    <w:rsid w:val="00D4468E"/>
    <w:rPr>
      <w:rFonts w:ascii="Tahoma" w:eastAsia="Times New Roman" w:hAnsi="Tahoma" w:cs="Tahoma"/>
      <w:sz w:val="16"/>
      <w:szCs w:val="16"/>
      <w:lang w:eastAsia="ru-RU"/>
    </w:rPr>
  </w:style>
  <w:style w:type="paragraph" w:styleId="a5">
    <w:name w:val="List Paragraph"/>
    <w:basedOn w:val="a"/>
    <w:link w:val="a6"/>
    <w:uiPriority w:val="34"/>
    <w:qFormat/>
    <w:rsid w:val="000B54A4"/>
    <w:pPr>
      <w:ind w:left="720"/>
      <w:contextualSpacing/>
    </w:pPr>
  </w:style>
  <w:style w:type="table" w:styleId="a7">
    <w:name w:val="Table Grid"/>
    <w:basedOn w:val="a1"/>
    <w:uiPriority w:val="59"/>
    <w:rsid w:val="00C7027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5F1C83"/>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221CE5"/>
    <w:pPr>
      <w:tabs>
        <w:tab w:val="center" w:pos="4677"/>
        <w:tab w:val="right" w:pos="9355"/>
      </w:tabs>
    </w:pPr>
  </w:style>
  <w:style w:type="character" w:customStyle="1" w:styleId="a9">
    <w:name w:val="Верхний колонтитул Знак"/>
    <w:basedOn w:val="a0"/>
    <w:link w:val="a8"/>
    <w:uiPriority w:val="99"/>
    <w:rsid w:val="00221CE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21CE5"/>
    <w:pPr>
      <w:tabs>
        <w:tab w:val="center" w:pos="4677"/>
        <w:tab w:val="right" w:pos="9355"/>
      </w:tabs>
    </w:pPr>
  </w:style>
  <w:style w:type="character" w:customStyle="1" w:styleId="ab">
    <w:name w:val="Нижний колонтитул Знак"/>
    <w:basedOn w:val="a0"/>
    <w:link w:val="aa"/>
    <w:uiPriority w:val="99"/>
    <w:rsid w:val="00221CE5"/>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2461D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46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461D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461DF"/>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
    <w:name w:val="Гиперссылка1"/>
    <w:basedOn w:val="a0"/>
    <w:uiPriority w:val="99"/>
    <w:unhideWhenUsed/>
    <w:rsid w:val="002461DF"/>
    <w:rPr>
      <w:color w:val="0000FF"/>
      <w:u w:val="single"/>
    </w:rPr>
  </w:style>
  <w:style w:type="character" w:styleId="ac">
    <w:name w:val="annotation reference"/>
    <w:basedOn w:val="a0"/>
    <w:uiPriority w:val="99"/>
    <w:semiHidden/>
    <w:unhideWhenUsed/>
    <w:rsid w:val="002461DF"/>
    <w:rPr>
      <w:sz w:val="16"/>
      <w:szCs w:val="16"/>
    </w:rPr>
  </w:style>
  <w:style w:type="paragraph" w:styleId="ad">
    <w:name w:val="annotation text"/>
    <w:basedOn w:val="a"/>
    <w:link w:val="ae"/>
    <w:uiPriority w:val="99"/>
    <w:semiHidden/>
    <w:unhideWhenUsed/>
    <w:rsid w:val="002461DF"/>
    <w:pPr>
      <w:spacing w:after="200"/>
    </w:pPr>
    <w:rPr>
      <w:rFonts w:asciiTheme="minorHAnsi" w:eastAsiaTheme="minorHAnsi" w:hAnsiTheme="minorHAnsi" w:cstheme="minorBidi"/>
      <w:lang w:eastAsia="en-US"/>
    </w:rPr>
  </w:style>
  <w:style w:type="character" w:customStyle="1" w:styleId="ae">
    <w:name w:val="Текст примечания Знак"/>
    <w:basedOn w:val="a0"/>
    <w:link w:val="ad"/>
    <w:uiPriority w:val="99"/>
    <w:semiHidden/>
    <w:rsid w:val="002461DF"/>
    <w:rPr>
      <w:sz w:val="20"/>
      <w:szCs w:val="20"/>
    </w:rPr>
  </w:style>
  <w:style w:type="paragraph" w:styleId="af">
    <w:name w:val="annotation subject"/>
    <w:basedOn w:val="ad"/>
    <w:next w:val="ad"/>
    <w:link w:val="af0"/>
    <w:uiPriority w:val="99"/>
    <w:semiHidden/>
    <w:unhideWhenUsed/>
    <w:rsid w:val="002461DF"/>
    <w:rPr>
      <w:b/>
      <w:bCs/>
    </w:rPr>
  </w:style>
  <w:style w:type="character" w:customStyle="1" w:styleId="af0">
    <w:name w:val="Тема примечания Знак"/>
    <w:basedOn w:val="ae"/>
    <w:link w:val="af"/>
    <w:uiPriority w:val="99"/>
    <w:semiHidden/>
    <w:rsid w:val="002461DF"/>
    <w:rPr>
      <w:b/>
      <w:bCs/>
      <w:sz w:val="20"/>
      <w:szCs w:val="20"/>
    </w:rPr>
  </w:style>
  <w:style w:type="paragraph" w:styleId="af1">
    <w:name w:val="footnote text"/>
    <w:basedOn w:val="a"/>
    <w:link w:val="af2"/>
    <w:uiPriority w:val="99"/>
    <w:unhideWhenUsed/>
    <w:rsid w:val="002461DF"/>
    <w:rPr>
      <w:rFonts w:asciiTheme="minorHAnsi" w:eastAsiaTheme="minorHAnsi" w:hAnsiTheme="minorHAnsi" w:cstheme="minorBidi"/>
      <w:lang w:eastAsia="en-US"/>
    </w:rPr>
  </w:style>
  <w:style w:type="character" w:customStyle="1" w:styleId="af2">
    <w:name w:val="Текст сноски Знак"/>
    <w:basedOn w:val="a0"/>
    <w:link w:val="af1"/>
    <w:uiPriority w:val="99"/>
    <w:rsid w:val="002461DF"/>
    <w:rPr>
      <w:sz w:val="20"/>
      <w:szCs w:val="20"/>
    </w:rPr>
  </w:style>
  <w:style w:type="character" w:styleId="af3">
    <w:name w:val="footnote reference"/>
    <w:basedOn w:val="a0"/>
    <w:uiPriority w:val="99"/>
    <w:unhideWhenUsed/>
    <w:rsid w:val="002461DF"/>
    <w:rPr>
      <w:vertAlign w:val="superscript"/>
    </w:rPr>
  </w:style>
  <w:style w:type="character" w:customStyle="1" w:styleId="ConsPlusNormal0">
    <w:name w:val="ConsPlusNormal Знак"/>
    <w:link w:val="ConsPlusNormal"/>
    <w:uiPriority w:val="99"/>
    <w:rsid w:val="002461DF"/>
    <w:rPr>
      <w:rFonts w:ascii="Calibri" w:eastAsia="Times New Roman" w:hAnsi="Calibri" w:cs="Calibri"/>
      <w:lang w:eastAsia="ru-RU"/>
    </w:rPr>
  </w:style>
  <w:style w:type="table" w:customStyle="1" w:styleId="10">
    <w:name w:val="Сетка таблицы1"/>
    <w:basedOn w:val="a1"/>
    <w:next w:val="a7"/>
    <w:uiPriority w:val="59"/>
    <w:rsid w:val="002461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2461DF"/>
    <w:pPr>
      <w:spacing w:after="0" w:line="240" w:lineRule="auto"/>
    </w:pPr>
  </w:style>
  <w:style w:type="paragraph" w:styleId="af5">
    <w:name w:val="endnote text"/>
    <w:basedOn w:val="a"/>
    <w:link w:val="af6"/>
    <w:uiPriority w:val="99"/>
    <w:semiHidden/>
    <w:unhideWhenUsed/>
    <w:rsid w:val="002461DF"/>
    <w:rPr>
      <w:rFonts w:asciiTheme="minorHAnsi" w:eastAsiaTheme="minorHAnsi" w:hAnsiTheme="minorHAnsi" w:cstheme="minorBidi"/>
      <w:lang w:eastAsia="en-US"/>
    </w:rPr>
  </w:style>
  <w:style w:type="character" w:customStyle="1" w:styleId="af6">
    <w:name w:val="Текст концевой сноски Знак"/>
    <w:basedOn w:val="a0"/>
    <w:link w:val="af5"/>
    <w:uiPriority w:val="99"/>
    <w:semiHidden/>
    <w:rsid w:val="002461DF"/>
    <w:rPr>
      <w:sz w:val="20"/>
      <w:szCs w:val="20"/>
    </w:rPr>
  </w:style>
  <w:style w:type="character" w:styleId="af7">
    <w:name w:val="endnote reference"/>
    <w:basedOn w:val="a0"/>
    <w:uiPriority w:val="99"/>
    <w:semiHidden/>
    <w:unhideWhenUsed/>
    <w:rsid w:val="002461DF"/>
    <w:rPr>
      <w:vertAlign w:val="superscript"/>
    </w:rPr>
  </w:style>
  <w:style w:type="table" w:styleId="-3">
    <w:name w:val="Table List 3"/>
    <w:basedOn w:val="a1"/>
    <w:uiPriority w:val="99"/>
    <w:semiHidden/>
    <w:unhideWhenUsed/>
    <w:rsid w:val="002461D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1"/>
    <w:link w:val="4640"/>
    <w:qFormat/>
    <w:rsid w:val="002461DF"/>
    <w:rPr>
      <w:rFonts w:ascii="Times New Roman" w:hAnsi="Times New Roman"/>
    </w:rPr>
  </w:style>
  <w:style w:type="character" w:customStyle="1" w:styleId="4640">
    <w:name w:val="Стиль 464 Знак"/>
    <w:basedOn w:val="af2"/>
    <w:link w:val="464"/>
    <w:rsid w:val="002461DF"/>
    <w:rPr>
      <w:rFonts w:ascii="Times New Roman" w:hAnsi="Times New Roman"/>
      <w:sz w:val="20"/>
      <w:szCs w:val="20"/>
    </w:rPr>
  </w:style>
  <w:style w:type="table" w:customStyle="1" w:styleId="21">
    <w:name w:val="Сетка таблицы21"/>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2461DF"/>
    <w:rPr>
      <w:color w:val="0000FF" w:themeColor="hyperlink"/>
      <w:u w:val="single"/>
    </w:rPr>
  </w:style>
  <w:style w:type="table" w:customStyle="1" w:styleId="32">
    <w:name w:val="Сетка таблицы32"/>
    <w:basedOn w:val="a1"/>
    <w:next w:val="a7"/>
    <w:uiPriority w:val="59"/>
    <w:rsid w:val="002461D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7"/>
    <w:uiPriority w:val="59"/>
    <w:rsid w:val="00F24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basedOn w:val="a1"/>
    <w:next w:val="a7"/>
    <w:uiPriority w:val="59"/>
    <w:rsid w:val="00100627"/>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basedOn w:val="a1"/>
    <w:next w:val="a7"/>
    <w:uiPriority w:val="59"/>
    <w:rsid w:val="00100627"/>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basedOn w:val="a1"/>
    <w:next w:val="a7"/>
    <w:uiPriority w:val="59"/>
    <w:rsid w:val="00100627"/>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064F8DFD93374F550D0DE7BB4D83E98F6322D1C07F0B42FC6444979F12707E00FCE604DAF5BFE1FD14D27g228F" TargetMode="External"/><Relationship Id="rId5" Type="http://schemas.openxmlformats.org/officeDocument/2006/relationships/webSettings" Target="webSettings.xml"/><Relationship Id="rId10" Type="http://schemas.openxmlformats.org/officeDocument/2006/relationships/hyperlink" Target="http://www.pechoraonline.ru" TargetMode="External"/><Relationship Id="rId4" Type="http://schemas.openxmlformats.org/officeDocument/2006/relationships/settings" Target="settings.xml"/><Relationship Id="rId9" Type="http://schemas.openxmlformats.org/officeDocument/2006/relationships/hyperlink" Target="consultantplus://offline/ref=7C0A7380B68D115D61CE0C9E10E6686965945CA041EFF9D912FF30CA6EA1472F913E9BD7x46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58</Pages>
  <Words>16741</Words>
  <Characters>129415</Characters>
  <Application>Microsoft Office Word</Application>
  <DocSecurity>0</DocSecurity>
  <Lines>1078</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МР "Печора"</Company>
  <LinksUpToDate>false</LinksUpToDate>
  <CharactersWithSpaces>145865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Меньшикова НМ</cp:lastModifiedBy>
  <cp:revision>3</cp:revision>
  <cp:lastPrinted>2019-07-31T14:17:00Z</cp:lastPrinted>
  <dcterms:created xsi:type="dcterms:W3CDTF">2019-07-26T09:57:00Z</dcterms:created>
  <dcterms:modified xsi:type="dcterms:W3CDTF">2019-07-31T14:17:00Z</dcterms:modified>
</cp:coreProperties>
</file>