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37" w:rsidRDefault="003A773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3A7737" w:rsidRPr="003A7737" w:rsidTr="003A7737">
        <w:tc>
          <w:tcPr>
            <w:tcW w:w="3960" w:type="dxa"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 «ПЕЧОРА»</w:t>
            </w:r>
          </w:p>
          <w:p w:rsidR="003A7737" w:rsidRPr="003A7737" w:rsidRDefault="003A7737" w:rsidP="003A7737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1800" w:type="dxa"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08DA04F" wp14:editId="79A3402F">
                  <wp:extent cx="828675" cy="1095375"/>
                  <wp:effectExtent l="0" t="0" r="9525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80" w:type="dxa"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>«ПЕЧОРА»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 xml:space="preserve">  МУНИЦИПАЛЬНÖЙ  РАЙОНСА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  <w:r w:rsidRPr="003A773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3A7737" w:rsidRPr="003A7737" w:rsidTr="003A7737">
        <w:tc>
          <w:tcPr>
            <w:tcW w:w="9540" w:type="dxa"/>
            <w:gridSpan w:val="3"/>
            <w:hideMark/>
          </w:tcPr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77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A77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  <w:p w:rsidR="003A7737" w:rsidRPr="003A7737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A773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3A7737" w:rsidRPr="00C12BA4" w:rsidTr="003A7737">
        <w:trPr>
          <w:trHeight w:val="565"/>
        </w:trPr>
        <w:tc>
          <w:tcPr>
            <w:tcW w:w="3960" w:type="dxa"/>
            <w:hideMark/>
          </w:tcPr>
          <w:p w:rsidR="003A7737" w:rsidRPr="00C12BA4" w:rsidRDefault="00812D08" w:rsidP="003A7737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« 30</w:t>
            </w:r>
            <w:r w:rsidR="003A7737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»  </w:t>
            </w:r>
            <w:r w:rsidR="00C12BA4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сентябр</w:t>
            </w:r>
            <w:r w:rsidR="0023183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я</w:t>
            </w:r>
            <w:r w:rsidR="00C12BA4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3A7737" w:rsidRPr="00C12B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2019 г.</w:t>
            </w:r>
          </w:p>
          <w:p w:rsidR="003A7737" w:rsidRPr="00C12BA4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sz w:val="26"/>
                <w:szCs w:val="26"/>
              </w:rPr>
              <w:t>г. Печора, Республика Коми</w:t>
            </w:r>
          </w:p>
        </w:tc>
        <w:tc>
          <w:tcPr>
            <w:tcW w:w="1800" w:type="dxa"/>
            <w:hideMark/>
          </w:tcPr>
          <w:p w:rsidR="003A7737" w:rsidRPr="00C12BA4" w:rsidRDefault="003A7737" w:rsidP="003A773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</w:t>
            </w:r>
          </w:p>
        </w:tc>
        <w:tc>
          <w:tcPr>
            <w:tcW w:w="3780" w:type="dxa"/>
            <w:hideMark/>
          </w:tcPr>
          <w:p w:rsidR="003A7737" w:rsidRPr="00C12BA4" w:rsidRDefault="003A7737" w:rsidP="003A7737">
            <w:pPr>
              <w:tabs>
                <w:tab w:val="left" w:pos="480"/>
                <w:tab w:val="left" w:pos="795"/>
                <w:tab w:val="left" w:pos="2415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  <w:t>№</w:t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  <w:r w:rsidR="00812D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1209</w:t>
            </w:r>
            <w:bookmarkStart w:id="0" w:name="_GoBack"/>
            <w:bookmarkEnd w:id="0"/>
            <w:r w:rsidRPr="00C12B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  <w:t xml:space="preserve">                       </w:t>
            </w:r>
          </w:p>
          <w:p w:rsidR="003A7737" w:rsidRPr="00C12BA4" w:rsidRDefault="003A7737" w:rsidP="003A7737">
            <w:pPr>
              <w:tabs>
                <w:tab w:val="left" w:pos="79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B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</w:t>
            </w:r>
          </w:p>
        </w:tc>
      </w:tr>
    </w:tbl>
    <w:p w:rsidR="00C74D6C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832" w:rsidRPr="00C12BA4" w:rsidRDefault="00231832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832" w:rsidRPr="00231832" w:rsidRDefault="00231832" w:rsidP="00231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231832">
        <w:rPr>
          <w:rFonts w:ascii="Times New Roman" w:hAnsi="Times New Roman" w:cs="Times New Roman"/>
          <w:bCs/>
          <w:sz w:val="26"/>
          <w:szCs w:val="26"/>
        </w:rPr>
        <w:t xml:space="preserve">б </w:t>
      </w:r>
      <w:proofErr w:type="gramStart"/>
      <w:r w:rsidRPr="00231832">
        <w:rPr>
          <w:rFonts w:ascii="Times New Roman" w:hAnsi="Times New Roman" w:cs="Times New Roman"/>
          <w:bCs/>
          <w:sz w:val="26"/>
          <w:szCs w:val="26"/>
        </w:rPr>
        <w:t>утратившим</w:t>
      </w:r>
      <w:proofErr w:type="gramEnd"/>
      <w:r w:rsidRPr="00231832">
        <w:rPr>
          <w:rFonts w:ascii="Times New Roman" w:hAnsi="Times New Roman" w:cs="Times New Roman"/>
          <w:bCs/>
          <w:sz w:val="26"/>
          <w:szCs w:val="26"/>
        </w:rPr>
        <w:t xml:space="preserve"> силу постановлени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231832"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</w:p>
    <w:p w:rsidR="00231832" w:rsidRPr="00231832" w:rsidRDefault="00231832" w:rsidP="00231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МР</w:t>
      </w:r>
      <w:r w:rsidRPr="0023183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«П</w:t>
      </w:r>
      <w:r w:rsidRPr="00231832">
        <w:rPr>
          <w:rFonts w:ascii="Times New Roman" w:hAnsi="Times New Roman" w:cs="Times New Roman"/>
          <w:bCs/>
          <w:sz w:val="26"/>
          <w:szCs w:val="26"/>
        </w:rPr>
        <w:t>ечора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231832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sz w:val="26"/>
          <w:szCs w:val="26"/>
        </w:rPr>
        <w:t>29.07.2015 № 854</w:t>
      </w:r>
    </w:p>
    <w:p w:rsidR="00C74D6C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4D6C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4D6C" w:rsidRPr="00C12BA4" w:rsidRDefault="00C74D6C" w:rsidP="000860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081" w:rsidRPr="00086081" w:rsidRDefault="00086081" w:rsidP="000860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6081">
        <w:rPr>
          <w:rFonts w:ascii="Times New Roman" w:hAnsi="Times New Roman" w:cs="Times New Roman"/>
          <w:sz w:val="26"/>
          <w:szCs w:val="26"/>
        </w:rPr>
        <w:t xml:space="preserve">В соответствии с частью 3 статьи 170.1 Бюджетного кодекса Российской Федерации, </w:t>
      </w:r>
      <w:r w:rsidR="00022845">
        <w:rPr>
          <w:rFonts w:ascii="Times New Roman" w:hAnsi="Times New Roman" w:cs="Times New Roman"/>
          <w:sz w:val="26"/>
          <w:szCs w:val="26"/>
        </w:rPr>
        <w:t>р</w:t>
      </w:r>
      <w:r w:rsidRPr="00086081">
        <w:rPr>
          <w:rFonts w:ascii="Times New Roman" w:hAnsi="Times New Roman" w:cs="Times New Roman"/>
          <w:sz w:val="26"/>
          <w:szCs w:val="26"/>
        </w:rPr>
        <w:t>ешением Совета муниципального образования муниципального района «Печора» от 30.05.2019 № 6-35/386 «Об утверждении положения о бюджетном процессе в муниципальном образовании муниципального района «Печора»</w:t>
      </w:r>
    </w:p>
    <w:p w:rsidR="00231832" w:rsidRDefault="00231832" w:rsidP="00231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7737" w:rsidRPr="00C12BA4" w:rsidRDefault="00C74D6C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7737" w:rsidRPr="00C12BA4" w:rsidRDefault="003A7737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администрация ПОСТАНОВЛЯЕТ: </w:t>
      </w:r>
    </w:p>
    <w:p w:rsidR="003A7737" w:rsidRPr="00C12BA4" w:rsidRDefault="003A7737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Pr="00C12BA4" w:rsidRDefault="003A7737" w:rsidP="003A77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832" w:rsidRPr="00231832" w:rsidRDefault="00231832" w:rsidP="00231832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hyperlink r:id="rId9" w:history="1">
        <w:r w:rsidRPr="0023183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«Печора» от 29 июля 2015 № 854 «</w:t>
      </w:r>
      <w:r w:rsidRPr="00231832">
        <w:rPr>
          <w:rFonts w:ascii="Times New Roman" w:hAnsi="Times New Roman" w:cs="Times New Roman"/>
          <w:sz w:val="26"/>
          <w:szCs w:val="26"/>
        </w:rPr>
        <w:t xml:space="preserve">Об утверждении Порядка разработки и утверждения бюджетного прогноза муниципального образования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«Печора» на долгосрочный период».</w:t>
      </w:r>
    </w:p>
    <w:p w:rsidR="003A7737" w:rsidRPr="00C12BA4" w:rsidRDefault="003A7737" w:rsidP="008A2AE2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</w:t>
      </w:r>
      <w:r w:rsidR="001A4863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подписания</w:t>
      </w: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размещению на официальном сайте администрации муниципального района «Печора».</w:t>
      </w:r>
    </w:p>
    <w:p w:rsidR="003A7737" w:rsidRPr="00C12BA4" w:rsidRDefault="003A7737" w:rsidP="003A77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37" w:rsidRDefault="003A7737" w:rsidP="003A77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3F4" w:rsidRPr="00C12BA4" w:rsidRDefault="003553F4" w:rsidP="003A77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AE2" w:rsidRPr="00C12BA4" w:rsidRDefault="008A2AE2" w:rsidP="008A2AE2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района -                                               </w:t>
      </w:r>
    </w:p>
    <w:p w:rsidR="00231832" w:rsidRDefault="008A2AE2" w:rsidP="00231832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C12BA4">
        <w:rPr>
          <w:rFonts w:ascii="Times New Roman" w:hAnsi="Times New Roman" w:cs="Times New Roman"/>
          <w:sz w:val="26"/>
          <w:szCs w:val="26"/>
        </w:rPr>
        <w:t xml:space="preserve">руководитель администрации                             </w:t>
      </w:r>
      <w:r w:rsidR="003553F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12BA4">
        <w:rPr>
          <w:rFonts w:ascii="Times New Roman" w:hAnsi="Times New Roman" w:cs="Times New Roman"/>
          <w:sz w:val="26"/>
          <w:szCs w:val="26"/>
        </w:rPr>
        <w:t xml:space="preserve">      </w:t>
      </w:r>
      <w:r w:rsidR="00C74D6C" w:rsidRPr="00C12BA4">
        <w:rPr>
          <w:rFonts w:ascii="Times New Roman" w:hAnsi="Times New Roman" w:cs="Times New Roman"/>
          <w:sz w:val="26"/>
          <w:szCs w:val="26"/>
        </w:rPr>
        <w:t xml:space="preserve">                    Н.Н. Паншина</w:t>
      </w:r>
    </w:p>
    <w:sectPr w:rsidR="00231832" w:rsidSect="005425BE">
      <w:headerReference w:type="default" r:id="rId10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45" w:rsidRDefault="00022845" w:rsidP="003553F4">
      <w:pPr>
        <w:spacing w:after="0" w:line="240" w:lineRule="auto"/>
      </w:pPr>
      <w:r>
        <w:separator/>
      </w:r>
    </w:p>
  </w:endnote>
  <w:endnote w:type="continuationSeparator" w:id="0">
    <w:p w:rsidR="00022845" w:rsidRDefault="00022845" w:rsidP="0035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45" w:rsidRDefault="00022845" w:rsidP="003553F4">
      <w:pPr>
        <w:spacing w:after="0" w:line="240" w:lineRule="auto"/>
      </w:pPr>
      <w:r>
        <w:separator/>
      </w:r>
    </w:p>
  </w:footnote>
  <w:footnote w:type="continuationSeparator" w:id="0">
    <w:p w:rsidR="00022845" w:rsidRDefault="00022845" w:rsidP="0035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45" w:rsidRDefault="00022845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E3587"/>
    <w:multiLevelType w:val="hybridMultilevel"/>
    <w:tmpl w:val="4F80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46"/>
    <w:rsid w:val="00001235"/>
    <w:rsid w:val="00004B16"/>
    <w:rsid w:val="00004F91"/>
    <w:rsid w:val="00010EA4"/>
    <w:rsid w:val="00022845"/>
    <w:rsid w:val="00063391"/>
    <w:rsid w:val="00074D83"/>
    <w:rsid w:val="00076CA3"/>
    <w:rsid w:val="00086081"/>
    <w:rsid w:val="00091B5E"/>
    <w:rsid w:val="000A00D6"/>
    <w:rsid w:val="000A1691"/>
    <w:rsid w:val="000D17DF"/>
    <w:rsid w:val="001168FB"/>
    <w:rsid w:val="00181D43"/>
    <w:rsid w:val="001A4863"/>
    <w:rsid w:val="001B0BDC"/>
    <w:rsid w:val="001C7E39"/>
    <w:rsid w:val="001E5E92"/>
    <w:rsid w:val="001E71F2"/>
    <w:rsid w:val="001F4252"/>
    <w:rsid w:val="001F66E0"/>
    <w:rsid w:val="002055A9"/>
    <w:rsid w:val="00231832"/>
    <w:rsid w:val="00266629"/>
    <w:rsid w:val="00277C65"/>
    <w:rsid w:val="00290AD1"/>
    <w:rsid w:val="002A61A0"/>
    <w:rsid w:val="002C657B"/>
    <w:rsid w:val="002D2EE7"/>
    <w:rsid w:val="002D677E"/>
    <w:rsid w:val="003160E8"/>
    <w:rsid w:val="00322935"/>
    <w:rsid w:val="003553F4"/>
    <w:rsid w:val="0035696A"/>
    <w:rsid w:val="00363487"/>
    <w:rsid w:val="003A7737"/>
    <w:rsid w:val="003B478A"/>
    <w:rsid w:val="003C648A"/>
    <w:rsid w:val="003D4AF2"/>
    <w:rsid w:val="003E00C8"/>
    <w:rsid w:val="00404BDD"/>
    <w:rsid w:val="004211BB"/>
    <w:rsid w:val="0045374D"/>
    <w:rsid w:val="00483EDD"/>
    <w:rsid w:val="00491660"/>
    <w:rsid w:val="0049579C"/>
    <w:rsid w:val="004C7E70"/>
    <w:rsid w:val="004F2AA5"/>
    <w:rsid w:val="004F31E6"/>
    <w:rsid w:val="004F626C"/>
    <w:rsid w:val="005373DA"/>
    <w:rsid w:val="005425BE"/>
    <w:rsid w:val="00561F15"/>
    <w:rsid w:val="00567292"/>
    <w:rsid w:val="00584B77"/>
    <w:rsid w:val="005C17D0"/>
    <w:rsid w:val="005D7157"/>
    <w:rsid w:val="0064713A"/>
    <w:rsid w:val="006506DB"/>
    <w:rsid w:val="00662DF9"/>
    <w:rsid w:val="00667DBC"/>
    <w:rsid w:val="00680EF6"/>
    <w:rsid w:val="006D3095"/>
    <w:rsid w:val="007121C0"/>
    <w:rsid w:val="007347D8"/>
    <w:rsid w:val="0074636F"/>
    <w:rsid w:val="007661B9"/>
    <w:rsid w:val="007A0413"/>
    <w:rsid w:val="007A6919"/>
    <w:rsid w:val="007A795E"/>
    <w:rsid w:val="007A7B31"/>
    <w:rsid w:val="007C4FC8"/>
    <w:rsid w:val="007C668B"/>
    <w:rsid w:val="00806034"/>
    <w:rsid w:val="00812D08"/>
    <w:rsid w:val="008463C7"/>
    <w:rsid w:val="00884D0F"/>
    <w:rsid w:val="00893BEA"/>
    <w:rsid w:val="008A2AE2"/>
    <w:rsid w:val="008B772B"/>
    <w:rsid w:val="008D3D23"/>
    <w:rsid w:val="008F099B"/>
    <w:rsid w:val="0092047F"/>
    <w:rsid w:val="00932293"/>
    <w:rsid w:val="00981796"/>
    <w:rsid w:val="009A1E46"/>
    <w:rsid w:val="009A6B01"/>
    <w:rsid w:val="009D5DE9"/>
    <w:rsid w:val="00A25D65"/>
    <w:rsid w:val="00A27283"/>
    <w:rsid w:val="00A76897"/>
    <w:rsid w:val="00A920A5"/>
    <w:rsid w:val="00A9560E"/>
    <w:rsid w:val="00A979C2"/>
    <w:rsid w:val="00AA08ED"/>
    <w:rsid w:val="00AA39F3"/>
    <w:rsid w:val="00AC0C49"/>
    <w:rsid w:val="00AC646B"/>
    <w:rsid w:val="00B4400C"/>
    <w:rsid w:val="00B54132"/>
    <w:rsid w:val="00B60E79"/>
    <w:rsid w:val="00BB3F17"/>
    <w:rsid w:val="00BD137E"/>
    <w:rsid w:val="00BF09B2"/>
    <w:rsid w:val="00C12BA4"/>
    <w:rsid w:val="00C3120C"/>
    <w:rsid w:val="00C364D9"/>
    <w:rsid w:val="00C631E0"/>
    <w:rsid w:val="00C74D64"/>
    <w:rsid w:val="00C74D6C"/>
    <w:rsid w:val="00CA632C"/>
    <w:rsid w:val="00CD344C"/>
    <w:rsid w:val="00CE19F8"/>
    <w:rsid w:val="00CF5043"/>
    <w:rsid w:val="00D13C75"/>
    <w:rsid w:val="00D15BE2"/>
    <w:rsid w:val="00D33E0D"/>
    <w:rsid w:val="00D52DB1"/>
    <w:rsid w:val="00D656AF"/>
    <w:rsid w:val="00D974FD"/>
    <w:rsid w:val="00DA4D94"/>
    <w:rsid w:val="00DB4813"/>
    <w:rsid w:val="00DC565C"/>
    <w:rsid w:val="00DC6163"/>
    <w:rsid w:val="00DE20BA"/>
    <w:rsid w:val="00E42CD5"/>
    <w:rsid w:val="00E63FB3"/>
    <w:rsid w:val="00E90874"/>
    <w:rsid w:val="00E9212E"/>
    <w:rsid w:val="00EB435B"/>
    <w:rsid w:val="00EC2895"/>
    <w:rsid w:val="00EC618F"/>
    <w:rsid w:val="00ED289F"/>
    <w:rsid w:val="00EF14B5"/>
    <w:rsid w:val="00F02393"/>
    <w:rsid w:val="00F24B04"/>
    <w:rsid w:val="00F3085B"/>
    <w:rsid w:val="00F30A9E"/>
    <w:rsid w:val="00F33C68"/>
    <w:rsid w:val="00F53CC0"/>
    <w:rsid w:val="00F8063E"/>
    <w:rsid w:val="00F82725"/>
    <w:rsid w:val="00F9153D"/>
    <w:rsid w:val="00FA3329"/>
    <w:rsid w:val="00FA7814"/>
    <w:rsid w:val="00FB260E"/>
    <w:rsid w:val="00FB4E30"/>
    <w:rsid w:val="00FC5E7F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3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633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3F4"/>
  </w:style>
  <w:style w:type="paragraph" w:styleId="a8">
    <w:name w:val="footer"/>
    <w:basedOn w:val="a"/>
    <w:link w:val="a9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3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633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3F4"/>
  </w:style>
  <w:style w:type="paragraph" w:styleId="a8">
    <w:name w:val="footer"/>
    <w:basedOn w:val="a"/>
    <w:link w:val="a9"/>
    <w:uiPriority w:val="99"/>
    <w:unhideWhenUsed/>
    <w:rsid w:val="003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2018AA061D82F77E5AF095F6F148A5CCA4A0EDC69AD59BA233FA6E2C868B8D10A245C9D8436FCEC4619CDE121B203E77x5e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Меньшикова НМ</cp:lastModifiedBy>
  <cp:revision>150</cp:revision>
  <cp:lastPrinted>2019-10-02T08:37:00Z</cp:lastPrinted>
  <dcterms:created xsi:type="dcterms:W3CDTF">2019-08-20T12:12:00Z</dcterms:created>
  <dcterms:modified xsi:type="dcterms:W3CDTF">2019-10-02T08:37:00Z</dcterms:modified>
</cp:coreProperties>
</file>