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DF" w:rsidRPr="0043757F" w:rsidRDefault="00B54DDF" w:rsidP="00B54D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54DDF" w:rsidRPr="0043757F" w:rsidRDefault="00B54DDF" w:rsidP="00B54D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B54DDF" w:rsidRDefault="007108AD" w:rsidP="00B54D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22 » октября</w:t>
      </w:r>
      <w:r w:rsidR="00B54DDF">
        <w:rPr>
          <w:rFonts w:ascii="Times New Roman" w:hAnsi="Times New Roman" w:cs="Times New Roman"/>
          <w:sz w:val="24"/>
          <w:szCs w:val="24"/>
        </w:rPr>
        <w:t xml:space="preserve"> </w:t>
      </w:r>
      <w:r w:rsidR="00B54DDF" w:rsidRPr="0043757F">
        <w:rPr>
          <w:rFonts w:ascii="Times New Roman" w:hAnsi="Times New Roman" w:cs="Times New Roman"/>
          <w:sz w:val="24"/>
          <w:szCs w:val="24"/>
        </w:rPr>
        <w:t>201</w:t>
      </w:r>
      <w:r w:rsidR="00B54DD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 № 1390</w:t>
      </w:r>
      <w:bookmarkStart w:id="0" w:name="_GoBack"/>
      <w:bookmarkEnd w:id="0"/>
      <w:r w:rsidR="00B54DDF" w:rsidRPr="0043757F">
        <w:rPr>
          <w:rFonts w:ascii="Times New Roman" w:hAnsi="Times New Roman" w:cs="Times New Roman"/>
          <w:sz w:val="24"/>
          <w:szCs w:val="24"/>
        </w:rPr>
        <w:t xml:space="preserve"> -</w:t>
      </w:r>
      <w:r w:rsidR="00B54D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4DDF" w:rsidRPr="0043757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445636" w:rsidRDefault="00445636" w:rsidP="00B54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DDF" w:rsidRDefault="00B54DDF" w:rsidP="00B54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DDF" w:rsidRPr="00E329CF" w:rsidRDefault="00B54DDF" w:rsidP="00B54DDF">
      <w:pPr>
        <w:rPr>
          <w:rFonts w:ascii="Times New Roman" w:hAnsi="Times New Roman" w:cs="Times New Roman"/>
          <w:sz w:val="24"/>
          <w:szCs w:val="24"/>
        </w:rPr>
      </w:pPr>
    </w:p>
    <w:p w:rsidR="00B54DDF" w:rsidRPr="00B54DDF" w:rsidRDefault="00445636" w:rsidP="00B5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DDF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445636" w:rsidRPr="00B54DDF" w:rsidRDefault="00445636" w:rsidP="00B54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DDF">
        <w:rPr>
          <w:rFonts w:ascii="Times New Roman" w:hAnsi="Times New Roman" w:cs="Times New Roman"/>
          <w:b/>
          <w:sz w:val="24"/>
          <w:szCs w:val="24"/>
        </w:rPr>
        <w:t>мероприятий, посвященных Дню памяти жертв политических репрессий</w:t>
      </w:r>
    </w:p>
    <w:p w:rsidR="00B54DDF" w:rsidRPr="00E329CF" w:rsidRDefault="00B54DDF" w:rsidP="00B54D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60"/>
        <w:gridCol w:w="3355"/>
        <w:gridCol w:w="3005"/>
        <w:gridCol w:w="2544"/>
      </w:tblGrid>
      <w:tr w:rsidR="00445636" w:rsidRPr="00E329CF" w:rsidTr="00A26DC3">
        <w:tc>
          <w:tcPr>
            <w:tcW w:w="560" w:type="dxa"/>
          </w:tcPr>
          <w:p w:rsidR="00445636" w:rsidRPr="00A26DC3" w:rsidRDefault="00445636" w:rsidP="00FD2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26DC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26DC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55" w:type="dxa"/>
          </w:tcPr>
          <w:p w:rsidR="00445636" w:rsidRPr="00A26DC3" w:rsidRDefault="00445636" w:rsidP="00FD2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DC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3005" w:type="dxa"/>
          </w:tcPr>
          <w:p w:rsidR="00445636" w:rsidRPr="00A26DC3" w:rsidRDefault="00445636" w:rsidP="00FD2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DC3">
              <w:rPr>
                <w:rFonts w:ascii="Times New Roman" w:hAnsi="Times New Roman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544" w:type="dxa"/>
          </w:tcPr>
          <w:p w:rsidR="00445636" w:rsidRPr="00A26DC3" w:rsidRDefault="00445636" w:rsidP="00FD2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DC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4E7D38" w:rsidRPr="00E329CF" w:rsidTr="00A2444C">
        <w:tc>
          <w:tcPr>
            <w:tcW w:w="9464" w:type="dxa"/>
            <w:gridSpan w:val="4"/>
          </w:tcPr>
          <w:p w:rsidR="004E7D38" w:rsidRPr="00A26DC3" w:rsidRDefault="004E7D38" w:rsidP="00FD2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DC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B54DDF" w:rsidRPr="00E329CF" w:rsidTr="00A26DC3">
        <w:tc>
          <w:tcPr>
            <w:tcW w:w="560" w:type="dxa"/>
          </w:tcPr>
          <w:p w:rsidR="00B54DDF" w:rsidRPr="004E7D38" w:rsidRDefault="00B54DDF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B54DDF" w:rsidRPr="00187FF2" w:rsidRDefault="00B54DDF" w:rsidP="00A26D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СМИ анонса </w:t>
            </w:r>
            <w:r w:rsidR="00A26DC3">
              <w:rPr>
                <w:rFonts w:ascii="Times New Roman" w:hAnsi="Times New Roman" w:cs="Times New Roman"/>
                <w:sz w:val="24"/>
                <w:szCs w:val="24"/>
              </w:rPr>
              <w:t>памятных мероприятий</w:t>
            </w:r>
          </w:p>
        </w:tc>
        <w:tc>
          <w:tcPr>
            <w:tcW w:w="3005" w:type="dxa"/>
          </w:tcPr>
          <w:p w:rsidR="00B54DDF" w:rsidRPr="00187FF2" w:rsidRDefault="00B54DDF" w:rsidP="00A26D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плану мероприятий</w:t>
            </w:r>
          </w:p>
        </w:tc>
        <w:tc>
          <w:tcPr>
            <w:tcW w:w="2544" w:type="dxa"/>
          </w:tcPr>
          <w:p w:rsidR="00B54DDF" w:rsidRPr="00187FF2" w:rsidRDefault="00A26DC3" w:rsidP="00F375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DC3"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 w:rsidRPr="00A26DC3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информационно-аналитической работы и общественных связей администрации МР «Печора»</w:t>
            </w:r>
          </w:p>
        </w:tc>
      </w:tr>
      <w:tr w:rsidR="00B54DDF" w:rsidRPr="00E329CF" w:rsidTr="00A26DC3">
        <w:tc>
          <w:tcPr>
            <w:tcW w:w="560" w:type="dxa"/>
          </w:tcPr>
          <w:p w:rsidR="00B54DDF" w:rsidRPr="004E7D38" w:rsidRDefault="00B54DDF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B54DDF" w:rsidRPr="00187FF2" w:rsidRDefault="00B54DDF" w:rsidP="00F4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главы МР «Печора</w:t>
            </w:r>
            <w:r w:rsidR="00F43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руководителя администрации к </w:t>
            </w: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жителям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</w:p>
        </w:tc>
        <w:tc>
          <w:tcPr>
            <w:tcW w:w="3005" w:type="dxa"/>
          </w:tcPr>
          <w:p w:rsidR="00B54DDF" w:rsidRPr="00187FF2" w:rsidRDefault="00B54DDF" w:rsidP="00A26D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31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31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F431F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31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B54DDF" w:rsidRPr="00187FF2" w:rsidRDefault="00B54DDF" w:rsidP="00A26D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администрации</w:t>
            </w:r>
            <w:r w:rsidR="00F43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«Печора», СМИ</w:t>
            </w:r>
          </w:p>
        </w:tc>
        <w:tc>
          <w:tcPr>
            <w:tcW w:w="2544" w:type="dxa"/>
          </w:tcPr>
          <w:p w:rsidR="00B54DDF" w:rsidRPr="00A26DC3" w:rsidRDefault="00A26DC3" w:rsidP="00F375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DC3"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 w:rsidRPr="00A26DC3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информационно-аналитической работы и общественных связей администрации МР «Печора»</w:t>
            </w:r>
          </w:p>
        </w:tc>
      </w:tr>
      <w:tr w:rsidR="00B54DDF" w:rsidRPr="00E329CF" w:rsidTr="00A26DC3">
        <w:tc>
          <w:tcPr>
            <w:tcW w:w="560" w:type="dxa"/>
          </w:tcPr>
          <w:p w:rsidR="00B54DDF" w:rsidRPr="004E7D38" w:rsidRDefault="00B54DDF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B54DDF" w:rsidRPr="00187FF2" w:rsidRDefault="00B54DDF" w:rsidP="00F375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мероприятий</w:t>
            </w:r>
          </w:p>
        </w:tc>
        <w:tc>
          <w:tcPr>
            <w:tcW w:w="3005" w:type="dxa"/>
          </w:tcPr>
          <w:p w:rsidR="00B54DDF" w:rsidRPr="00187FF2" w:rsidRDefault="00B54DDF" w:rsidP="00A26D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плану мероприятий</w:t>
            </w:r>
          </w:p>
          <w:p w:rsidR="00B54DDF" w:rsidRPr="00187FF2" w:rsidRDefault="00B54DDF" w:rsidP="00A26D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СМИ, официальный сайт администрации МР</w:t>
            </w:r>
          </w:p>
        </w:tc>
        <w:tc>
          <w:tcPr>
            <w:tcW w:w="2544" w:type="dxa"/>
          </w:tcPr>
          <w:p w:rsidR="00A26DC3" w:rsidRDefault="00A26DC3" w:rsidP="00F3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(пресс-секретарь</w:t>
            </w:r>
            <w:r w:rsidRPr="00A26D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администрации </w:t>
            </w:r>
          </w:p>
          <w:p w:rsidR="00B54DDF" w:rsidRPr="00A26DC3" w:rsidRDefault="00A26DC3" w:rsidP="00F375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DC3">
              <w:rPr>
                <w:rFonts w:ascii="Times New Roman" w:eastAsia="Calibri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4E7D38" w:rsidRPr="00E329CF" w:rsidTr="0046679D">
        <w:tc>
          <w:tcPr>
            <w:tcW w:w="9464" w:type="dxa"/>
            <w:gridSpan w:val="4"/>
          </w:tcPr>
          <w:p w:rsidR="004E7D38" w:rsidRPr="00685BE4" w:rsidRDefault="004E7D38" w:rsidP="00685BE4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BE4">
              <w:rPr>
                <w:rFonts w:ascii="Times New Roman" w:hAnsi="Times New Roman" w:cs="Times New Roman"/>
                <w:b/>
                <w:sz w:val="24"/>
                <w:szCs w:val="24"/>
              </w:rPr>
              <w:t>Общегородские мероприятия</w:t>
            </w:r>
          </w:p>
        </w:tc>
      </w:tr>
      <w:tr w:rsidR="00B54DDF" w:rsidRPr="00E329CF" w:rsidTr="00A26DC3">
        <w:tc>
          <w:tcPr>
            <w:tcW w:w="560" w:type="dxa"/>
          </w:tcPr>
          <w:p w:rsidR="00B54DDF" w:rsidRPr="004E7D38" w:rsidRDefault="00B54DDF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B54DDF" w:rsidRPr="00E329CF" w:rsidRDefault="00B54DDF" w:rsidP="00FD2B10">
            <w:pPr>
              <w:tabs>
                <w:tab w:val="left" w:pos="26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Митинг, посвящённый Дню памяти жертв политических репрессий «Чтобы помнили»</w:t>
            </w:r>
          </w:p>
        </w:tc>
        <w:tc>
          <w:tcPr>
            <w:tcW w:w="3005" w:type="dxa"/>
          </w:tcPr>
          <w:p w:rsidR="00B54DDF" w:rsidRPr="00FD2B10" w:rsidRDefault="00B54DDF" w:rsidP="00FD2B10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B1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30.10 в 11.00</w:t>
            </w:r>
          </w:p>
          <w:p w:rsidR="00B54DDF" w:rsidRPr="00FD2B10" w:rsidRDefault="00B54DDF" w:rsidP="00FD2B10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Часовня </w:t>
            </w:r>
            <w:proofErr w:type="spellStart"/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Новомучеников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и Исповедников Российских</w:t>
            </w:r>
          </w:p>
        </w:tc>
        <w:tc>
          <w:tcPr>
            <w:tcW w:w="2544" w:type="dxa"/>
          </w:tcPr>
          <w:p w:rsidR="0092172D" w:rsidRDefault="00B54DDF" w:rsidP="00FD2B10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 w:rsidR="0092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B54DDF" w:rsidRPr="00E329CF" w:rsidRDefault="00B54DDF" w:rsidP="00FD2B10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B6CA7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  <w:r w:rsidRPr="00E329CF">
              <w:rPr>
                <w:sz w:val="24"/>
                <w:szCs w:val="24"/>
              </w:rPr>
              <w:t>Организация акции «Возвращенные имена»</w:t>
            </w:r>
          </w:p>
        </w:tc>
        <w:tc>
          <w:tcPr>
            <w:tcW w:w="3005" w:type="dxa"/>
          </w:tcPr>
          <w:p w:rsidR="00251F06" w:rsidRDefault="00251F06" w:rsidP="00FB6CA7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 в 11.00</w:t>
            </w:r>
          </w:p>
          <w:p w:rsidR="003B298D" w:rsidRDefault="003B298D" w:rsidP="00FB6CA7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Часовня </w:t>
            </w:r>
            <w:proofErr w:type="spellStart"/>
            <w:r w:rsidRPr="00E329CF">
              <w:rPr>
                <w:sz w:val="24"/>
                <w:szCs w:val="24"/>
              </w:rPr>
              <w:t>Новомучеников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329CF">
              <w:rPr>
                <w:sz w:val="24"/>
                <w:szCs w:val="24"/>
              </w:rPr>
              <w:t>и Исповедников Российских</w:t>
            </w:r>
          </w:p>
          <w:p w:rsidR="00251F06" w:rsidRPr="00E329CF" w:rsidRDefault="00251F06" w:rsidP="00FB6CA7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44" w:type="dxa"/>
          </w:tcPr>
          <w:p w:rsidR="00251F06" w:rsidRDefault="00251F06" w:rsidP="00FB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«Российское историко-просветительское и правозащитное общество «Мемориал»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1F06" w:rsidRPr="00476DED" w:rsidRDefault="00251F06" w:rsidP="00FB6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социальным вопросам администрации </w:t>
            </w:r>
          </w:p>
          <w:p w:rsidR="00251F06" w:rsidRPr="00E329CF" w:rsidRDefault="00251F06" w:rsidP="00FB6CA7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476DED">
              <w:rPr>
                <w:sz w:val="24"/>
                <w:szCs w:val="24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D2B10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  <w:r w:rsidRPr="00E329CF">
              <w:rPr>
                <w:sz w:val="24"/>
                <w:szCs w:val="24"/>
              </w:rPr>
              <w:t>Организация экскурсии в НИБ, возложение цветов у Памятного знака</w:t>
            </w:r>
            <w:r>
              <w:rPr>
                <w:sz w:val="24"/>
                <w:szCs w:val="24"/>
              </w:rPr>
              <w:t xml:space="preserve"> «Жертвам </w:t>
            </w:r>
            <w:proofErr w:type="spellStart"/>
            <w:r>
              <w:rPr>
                <w:sz w:val="24"/>
                <w:szCs w:val="24"/>
              </w:rPr>
              <w:t>Печорлага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005" w:type="dxa"/>
          </w:tcPr>
          <w:p w:rsidR="00251F06" w:rsidRDefault="00251F06" w:rsidP="00FD2B10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 в 14.00</w:t>
            </w:r>
          </w:p>
          <w:p w:rsidR="00251F06" w:rsidRDefault="00251F06" w:rsidP="00FD2B10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E329CF">
              <w:rPr>
                <w:sz w:val="24"/>
                <w:szCs w:val="24"/>
              </w:rPr>
              <w:t>Памятный знак</w:t>
            </w:r>
          </w:p>
          <w:p w:rsidR="00251F06" w:rsidRDefault="00251F06" w:rsidP="0092172D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«Жертвам </w:t>
            </w:r>
            <w:proofErr w:type="spellStart"/>
            <w:r>
              <w:rPr>
                <w:sz w:val="24"/>
                <w:szCs w:val="24"/>
              </w:rPr>
              <w:t>Печорлага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E329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(район </w:t>
            </w:r>
            <w:proofErr w:type="spellStart"/>
            <w:r>
              <w:rPr>
                <w:sz w:val="24"/>
                <w:szCs w:val="24"/>
              </w:rPr>
              <w:t>НИБа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251F06" w:rsidRPr="00E329CF" w:rsidRDefault="00251F06" w:rsidP="00FD2B10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44" w:type="dxa"/>
          </w:tcPr>
          <w:p w:rsidR="00251F06" w:rsidRDefault="00251F06" w:rsidP="0047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«Российское историко-просветительское и правозащитное общество «Мемориал»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1F06" w:rsidRPr="00476DED" w:rsidRDefault="00251F06" w:rsidP="0047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социальным вопросам администрации </w:t>
            </w:r>
          </w:p>
          <w:p w:rsidR="00251F06" w:rsidRPr="00476DED" w:rsidRDefault="00251F06" w:rsidP="0047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251F06" w:rsidRPr="00E329CF" w:rsidTr="008F08CB">
        <w:tc>
          <w:tcPr>
            <w:tcW w:w="9464" w:type="dxa"/>
            <w:gridSpan w:val="4"/>
          </w:tcPr>
          <w:p w:rsidR="00251F06" w:rsidRPr="004E7D38" w:rsidRDefault="00251F06" w:rsidP="00685BE4">
            <w:pPr>
              <w:pStyle w:val="a5"/>
              <w:ind w:left="0"/>
              <w:jc w:val="center"/>
              <w:rPr>
                <w:b/>
                <w:sz w:val="24"/>
                <w:szCs w:val="24"/>
              </w:rPr>
            </w:pPr>
            <w:r w:rsidRPr="004E7D38">
              <w:rPr>
                <w:b/>
                <w:sz w:val="24"/>
                <w:szCs w:val="24"/>
              </w:rPr>
              <w:lastRenderedPageBreak/>
              <w:t>Памятно-мемориальные мероприятия в поселениях 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D2B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Митинг 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«Живая память»</w:t>
            </w:r>
          </w:p>
        </w:tc>
        <w:tc>
          <w:tcPr>
            <w:tcW w:w="3005" w:type="dxa"/>
          </w:tcPr>
          <w:p w:rsidR="00251F06" w:rsidRPr="00E329CF" w:rsidRDefault="00251F06" w:rsidP="00FD2B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30.10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11.00</w:t>
            </w:r>
          </w:p>
          <w:p w:rsidR="00251F06" w:rsidRPr="00E329CF" w:rsidRDefault="00251F06" w:rsidP="00FD2B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Кожва</w:t>
            </w:r>
            <w:proofErr w:type="spellEnd"/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D2B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Митинг 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«Мы помним»</w:t>
            </w:r>
          </w:p>
        </w:tc>
        <w:tc>
          <w:tcPr>
            <w:tcW w:w="3005" w:type="dxa"/>
          </w:tcPr>
          <w:p w:rsidR="00251F06" w:rsidRPr="00E329CF" w:rsidRDefault="00251F06" w:rsidP="00FD2B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30.10 в 14.00</w:t>
            </w:r>
          </w:p>
          <w:p w:rsidR="00251F06" w:rsidRPr="00E329CF" w:rsidRDefault="00251F06" w:rsidP="00FD2B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Красный </w:t>
            </w:r>
            <w:proofErr w:type="spellStart"/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D2B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Митинг «И живы памятью столетья»</w:t>
            </w:r>
          </w:p>
        </w:tc>
        <w:tc>
          <w:tcPr>
            <w:tcW w:w="3005" w:type="dxa"/>
          </w:tcPr>
          <w:p w:rsidR="00251F06" w:rsidRPr="00E329CF" w:rsidRDefault="00251F06" w:rsidP="00FD2B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30.10 в 11.00</w:t>
            </w:r>
          </w:p>
          <w:p w:rsidR="00251F06" w:rsidRPr="00E329CF" w:rsidRDefault="00251F06" w:rsidP="00FD2B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Чикшино</w:t>
            </w:r>
            <w:proofErr w:type="spellEnd"/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99034C">
        <w:tc>
          <w:tcPr>
            <w:tcW w:w="9464" w:type="dxa"/>
            <w:gridSpan w:val="4"/>
          </w:tcPr>
          <w:p w:rsidR="00251F06" w:rsidRPr="004E7D38" w:rsidRDefault="00251F06" w:rsidP="00685BE4">
            <w:pPr>
              <w:pStyle w:val="a5"/>
              <w:ind w:left="0"/>
              <w:jc w:val="center"/>
              <w:rPr>
                <w:b/>
                <w:sz w:val="24"/>
                <w:szCs w:val="24"/>
              </w:rPr>
            </w:pPr>
            <w:r w:rsidRPr="004E7D38">
              <w:rPr>
                <w:b/>
                <w:sz w:val="24"/>
                <w:szCs w:val="24"/>
              </w:rPr>
              <w:t>Культурно-массовые мероприятия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597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Проведение в общеобразовательных организациях MP «Печора» тематических уроков, классных часов, посвященных Дню памяти жертв политических репрессий</w:t>
            </w:r>
          </w:p>
        </w:tc>
        <w:tc>
          <w:tcPr>
            <w:tcW w:w="3005" w:type="dxa"/>
          </w:tcPr>
          <w:p w:rsidR="00251F06" w:rsidRPr="00E329CF" w:rsidRDefault="00251F06" w:rsidP="00597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Октябрь 2019 г. общеобразовательные организации MP «Печора»</w:t>
            </w:r>
          </w:p>
          <w:p w:rsidR="00251F06" w:rsidRPr="00E329CF" w:rsidRDefault="00251F06" w:rsidP="00597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251F06" w:rsidRPr="00E329CF" w:rsidRDefault="00251F06" w:rsidP="00597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251F06" w:rsidRPr="00E329CF" w:rsidRDefault="00251F06" w:rsidP="00597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MP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37559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  <w:r w:rsidRPr="00E329CF">
              <w:rPr>
                <w:sz w:val="24"/>
                <w:szCs w:val="24"/>
              </w:rPr>
              <w:t>Лекционная неделя «ГУЛАГ в истории города»</w:t>
            </w:r>
          </w:p>
        </w:tc>
        <w:tc>
          <w:tcPr>
            <w:tcW w:w="3005" w:type="dxa"/>
          </w:tcPr>
          <w:p w:rsidR="00251F06" w:rsidRDefault="00251F06" w:rsidP="00F37559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E329CF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.10-29.10</w:t>
            </w:r>
          </w:p>
          <w:p w:rsidR="00251F06" w:rsidRPr="004E7D38" w:rsidRDefault="00251F06" w:rsidP="00F37559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ГПОУ</w:t>
            </w:r>
            <w:r w:rsidRPr="004E7D38">
              <w:rPr>
                <w:sz w:val="24"/>
                <w:szCs w:val="24"/>
              </w:rPr>
              <w:t xml:space="preserve"> «ППЭТ»</w:t>
            </w:r>
          </w:p>
        </w:tc>
        <w:tc>
          <w:tcPr>
            <w:tcW w:w="2544" w:type="dxa"/>
          </w:tcPr>
          <w:p w:rsidR="00251F06" w:rsidRDefault="00251F06" w:rsidP="004E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«Российское историко-просветительское и правозащитное общество «Мемориал»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1F06" w:rsidRPr="00476DED" w:rsidRDefault="00251F06" w:rsidP="004E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социальным вопросам администрации </w:t>
            </w:r>
          </w:p>
          <w:p w:rsidR="00251F06" w:rsidRPr="00E329CF" w:rsidRDefault="00251F06" w:rsidP="004E7D38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476DED">
              <w:rPr>
                <w:sz w:val="24"/>
                <w:szCs w:val="24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4E7D3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Литературно-театральная гостиная «ДКЖ: время, события, люди»</w:t>
            </w:r>
          </w:p>
        </w:tc>
        <w:tc>
          <w:tcPr>
            <w:tcW w:w="3005" w:type="dxa"/>
          </w:tcPr>
          <w:p w:rsidR="00251F06" w:rsidRPr="00E329CF" w:rsidRDefault="00251F06" w:rsidP="004E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26.10 в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251F06" w:rsidRPr="00E329CF" w:rsidRDefault="00251F06" w:rsidP="00F3755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МБУ «ПИКМ»</w:t>
            </w:r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D2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час «Люди судьбы» </w:t>
            </w:r>
          </w:p>
        </w:tc>
        <w:tc>
          <w:tcPr>
            <w:tcW w:w="3005" w:type="dxa"/>
          </w:tcPr>
          <w:p w:rsidR="00251F06" w:rsidRPr="00E329CF" w:rsidRDefault="00251F06" w:rsidP="00FD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30.10 в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251F06" w:rsidRDefault="00251F06" w:rsidP="00FD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социальной реабилитации несовершеннолетних </w:t>
            </w:r>
          </w:p>
          <w:p w:rsidR="00251F06" w:rsidRDefault="00251F06" w:rsidP="00FD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ГБУ РК «ЦСЗН </w:t>
            </w:r>
          </w:p>
          <w:p w:rsidR="00251F06" w:rsidRPr="00E329CF" w:rsidRDefault="00251F06" w:rsidP="00FD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Печоры»</w:t>
            </w:r>
          </w:p>
        </w:tc>
        <w:tc>
          <w:tcPr>
            <w:tcW w:w="2544" w:type="dxa"/>
          </w:tcPr>
          <w:p w:rsidR="00251F06" w:rsidRDefault="00251F06" w:rsidP="00FD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ГБУ РК «ЦСЗН </w:t>
            </w:r>
          </w:p>
          <w:p w:rsidR="00251F06" w:rsidRPr="00E329CF" w:rsidRDefault="00251F06" w:rsidP="00FD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Печоры»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D2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 час «Хотелось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 бы всех по имени назвать»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 Мастер-класс по изготовлению журавлей</w:t>
            </w:r>
          </w:p>
        </w:tc>
        <w:tc>
          <w:tcPr>
            <w:tcW w:w="3005" w:type="dxa"/>
          </w:tcPr>
          <w:p w:rsidR="00251F06" w:rsidRDefault="00251F06" w:rsidP="00FD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 в 15.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  <w:p w:rsidR="00251F06" w:rsidRDefault="00251F06" w:rsidP="004A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социальной помощи семье и детям ГБУ РК «ЦСЗН </w:t>
            </w:r>
          </w:p>
          <w:p w:rsidR="00251F06" w:rsidRPr="00E329CF" w:rsidRDefault="00251F06" w:rsidP="004A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Печоры»</w:t>
            </w:r>
          </w:p>
        </w:tc>
        <w:tc>
          <w:tcPr>
            <w:tcW w:w="2544" w:type="dxa"/>
          </w:tcPr>
          <w:p w:rsidR="00251F06" w:rsidRDefault="00251F06" w:rsidP="00FD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ГБУ РК «ЦСЗН </w:t>
            </w:r>
          </w:p>
          <w:p w:rsidR="00251F06" w:rsidRPr="00E329CF" w:rsidRDefault="00251F06" w:rsidP="00FD2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Печоры»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850D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 гостиная «Листая памяти страницы»</w:t>
            </w:r>
          </w:p>
        </w:tc>
        <w:tc>
          <w:tcPr>
            <w:tcW w:w="3005" w:type="dxa"/>
          </w:tcPr>
          <w:p w:rsidR="00251F06" w:rsidRPr="00E329CF" w:rsidRDefault="00251F06" w:rsidP="00850D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30.10 в 16.00</w:t>
            </w:r>
          </w:p>
          <w:p w:rsidR="00251F06" w:rsidRDefault="00251F06" w:rsidP="00850D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ДД п. Набережный</w:t>
            </w:r>
          </w:p>
          <w:p w:rsidR="00251F06" w:rsidRPr="00E329CF" w:rsidRDefault="00251F06" w:rsidP="00850D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МБУ «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МКО «Меридиан»</w:t>
            </w:r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3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Афанасьевские</w:t>
            </w:r>
            <w:proofErr w:type="spellEnd"/>
            <w:r w:rsidRPr="00E329CF">
              <w:rPr>
                <w:rFonts w:ascii="Times New Roman" w:hAnsi="Times New Roman" w:cs="Times New Roman"/>
                <w:sz w:val="24"/>
                <w:szCs w:val="24"/>
              </w:rPr>
              <w:t xml:space="preserve"> чтения» в рамках проекта «Прикоснись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прошлому»</w:t>
            </w:r>
          </w:p>
        </w:tc>
        <w:tc>
          <w:tcPr>
            <w:tcW w:w="3005" w:type="dxa"/>
          </w:tcPr>
          <w:p w:rsidR="00251F06" w:rsidRPr="00E329CF" w:rsidRDefault="00251F06" w:rsidP="004E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02.11 в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:rsidR="00251F06" w:rsidRPr="00E329CF" w:rsidRDefault="00251F06" w:rsidP="00F3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МБУ «ПИКМ»</w:t>
            </w:r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МР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«Российское историко-просветительское и правозащитное общество «Мемориал»</w:t>
            </w:r>
          </w:p>
        </w:tc>
      </w:tr>
      <w:tr w:rsidR="00251F06" w:rsidRPr="00E329CF" w:rsidTr="00122126">
        <w:tc>
          <w:tcPr>
            <w:tcW w:w="9464" w:type="dxa"/>
            <w:gridSpan w:val="4"/>
          </w:tcPr>
          <w:p w:rsidR="00251F06" w:rsidRPr="004E7D38" w:rsidRDefault="00251F06" w:rsidP="00685BE4">
            <w:pPr>
              <w:pStyle w:val="a5"/>
              <w:tabs>
                <w:tab w:val="left" w:pos="26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4E7D38">
              <w:rPr>
                <w:b/>
                <w:sz w:val="24"/>
                <w:szCs w:val="24"/>
              </w:rPr>
              <w:lastRenderedPageBreak/>
              <w:t>Выставки, презентации, беседы, акции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60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Книжная выставка «Время летит, а память живет»</w:t>
            </w:r>
          </w:p>
        </w:tc>
        <w:tc>
          <w:tcPr>
            <w:tcW w:w="3005" w:type="dxa"/>
          </w:tcPr>
          <w:p w:rsidR="00251F06" w:rsidRPr="00E329CF" w:rsidRDefault="00251F06" w:rsidP="0060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10.10-30.10</w:t>
            </w:r>
          </w:p>
          <w:p w:rsidR="00251F06" w:rsidRPr="00E329CF" w:rsidRDefault="00251F06" w:rsidP="0060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Библиотека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51F06" w:rsidRPr="00E329CF" w:rsidRDefault="00251F06" w:rsidP="0060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МБУ «ПМЦБС»</w:t>
            </w:r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60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Книжная выставка «И помнить страшно, и забыть нельзя»</w:t>
            </w:r>
          </w:p>
        </w:tc>
        <w:tc>
          <w:tcPr>
            <w:tcW w:w="3005" w:type="dxa"/>
          </w:tcPr>
          <w:p w:rsidR="00251F06" w:rsidRPr="00E329CF" w:rsidRDefault="00251F06" w:rsidP="0060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19.10-30.10</w:t>
            </w:r>
          </w:p>
          <w:p w:rsidR="00251F06" w:rsidRPr="00E329CF" w:rsidRDefault="00251F06" w:rsidP="0060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51F06" w:rsidRPr="00E329CF" w:rsidRDefault="00251F06" w:rsidP="0060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hAnsi="Times New Roman" w:cs="Times New Roman"/>
                <w:sz w:val="24"/>
                <w:szCs w:val="24"/>
              </w:rPr>
              <w:t>МБУ «ПМЦБС»</w:t>
            </w:r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8805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«Чистый памятник – чистая совесть»</w:t>
            </w:r>
          </w:p>
        </w:tc>
        <w:tc>
          <w:tcPr>
            <w:tcW w:w="3005" w:type="dxa"/>
          </w:tcPr>
          <w:p w:rsidR="00251F06" w:rsidRPr="00E329CF" w:rsidRDefault="00251F06" w:rsidP="008805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29.10 в 11.00</w:t>
            </w:r>
          </w:p>
          <w:p w:rsidR="00251F06" w:rsidRDefault="00251F06" w:rsidP="008805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Кожва</w:t>
            </w:r>
            <w:proofErr w:type="spellEnd"/>
          </w:p>
          <w:p w:rsidR="00251F06" w:rsidRPr="00E329CF" w:rsidRDefault="00251F06" w:rsidP="008805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МБУ «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МКО «Меридиан»</w:t>
            </w:r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476D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«Немцы в Коми»</w:t>
            </w:r>
          </w:p>
        </w:tc>
        <w:tc>
          <w:tcPr>
            <w:tcW w:w="3005" w:type="dxa"/>
          </w:tcPr>
          <w:p w:rsidR="00251F06" w:rsidRPr="00E329CF" w:rsidRDefault="00251F06" w:rsidP="005C60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30.10 в 14.00</w:t>
            </w:r>
          </w:p>
          <w:p w:rsidR="00251F06" w:rsidRDefault="00251F06" w:rsidP="005C60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Каджером</w:t>
            </w:r>
            <w:proofErr w:type="spellEnd"/>
          </w:p>
          <w:p w:rsidR="00251F06" w:rsidRPr="00E329CF" w:rsidRDefault="00251F06" w:rsidP="005C60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МБУ «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МКО «Меридиан»</w:t>
            </w:r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4E7D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«Дневник памяти»</w:t>
            </w:r>
          </w:p>
        </w:tc>
        <w:tc>
          <w:tcPr>
            <w:tcW w:w="3005" w:type="dxa"/>
          </w:tcPr>
          <w:p w:rsidR="00251F06" w:rsidRPr="00E329CF" w:rsidRDefault="00251F06" w:rsidP="00FD2B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30.10 в 15.00</w:t>
            </w:r>
          </w:p>
          <w:p w:rsidR="00251F06" w:rsidRDefault="00251F06" w:rsidP="00FD2B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Музейная комната </w:t>
            </w:r>
          </w:p>
          <w:p w:rsidR="00251F06" w:rsidRPr="00E329CF" w:rsidRDefault="00251F06" w:rsidP="00FD2B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МБУ «</w:t>
            </w:r>
            <w:r w:rsidRPr="00E329CF">
              <w:rPr>
                <w:rFonts w:ascii="Times New Roman" w:eastAsia="Calibri" w:hAnsi="Times New Roman" w:cs="Times New Roman"/>
                <w:sz w:val="24"/>
                <w:szCs w:val="24"/>
              </w:rPr>
              <w:t>МКО «Меридиан»</w:t>
            </w:r>
          </w:p>
        </w:tc>
        <w:tc>
          <w:tcPr>
            <w:tcW w:w="2544" w:type="dxa"/>
          </w:tcPr>
          <w:p w:rsidR="00251F06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 </w:t>
            </w:r>
          </w:p>
          <w:p w:rsidR="00251F06" w:rsidRPr="00E329CF" w:rsidRDefault="00251F06" w:rsidP="0092172D">
            <w:pPr>
              <w:tabs>
                <w:tab w:val="left" w:pos="2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D2B10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  <w:r w:rsidRPr="00E329CF">
              <w:rPr>
                <w:sz w:val="24"/>
                <w:szCs w:val="24"/>
              </w:rPr>
              <w:t xml:space="preserve">Оформление книжной выставки «Черные годы репрессий» </w:t>
            </w:r>
          </w:p>
        </w:tc>
        <w:tc>
          <w:tcPr>
            <w:tcW w:w="3005" w:type="dxa"/>
          </w:tcPr>
          <w:p w:rsidR="00251F06" w:rsidRDefault="00251F06" w:rsidP="00FD2B10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E329CF">
              <w:rPr>
                <w:sz w:val="24"/>
                <w:szCs w:val="24"/>
              </w:rPr>
              <w:t xml:space="preserve">Октябрь  2019 г. </w:t>
            </w:r>
          </w:p>
          <w:p w:rsidR="00251F06" w:rsidRPr="00E329CF" w:rsidRDefault="00251F06" w:rsidP="00FD2B10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ГПОУ</w:t>
            </w:r>
            <w:r w:rsidRPr="004E7D38">
              <w:rPr>
                <w:sz w:val="24"/>
                <w:szCs w:val="24"/>
              </w:rPr>
              <w:t xml:space="preserve"> «ППЭТ»</w:t>
            </w:r>
          </w:p>
        </w:tc>
        <w:tc>
          <w:tcPr>
            <w:tcW w:w="2544" w:type="dxa"/>
          </w:tcPr>
          <w:p w:rsidR="00251F06" w:rsidRDefault="00251F06" w:rsidP="004E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«Российское историко-просветительское и правозащитное общество «Мемориал»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1F06" w:rsidRPr="00476DED" w:rsidRDefault="00251F06" w:rsidP="004E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социальным вопросам администрации </w:t>
            </w:r>
          </w:p>
          <w:p w:rsidR="00251F06" w:rsidRPr="00E329CF" w:rsidRDefault="00251F06" w:rsidP="004E7D38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476DED">
              <w:rPr>
                <w:sz w:val="24"/>
                <w:szCs w:val="24"/>
              </w:rPr>
              <w:t>МР «Печора»</w:t>
            </w:r>
          </w:p>
        </w:tc>
      </w:tr>
      <w:tr w:rsidR="00251F06" w:rsidRPr="00E329CF" w:rsidTr="00A26DC3">
        <w:tc>
          <w:tcPr>
            <w:tcW w:w="560" w:type="dxa"/>
          </w:tcPr>
          <w:p w:rsidR="00251F06" w:rsidRPr="004E7D38" w:rsidRDefault="00251F06" w:rsidP="00685B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251F06" w:rsidRPr="00E329CF" w:rsidRDefault="00251F06" w:rsidP="00FD2B10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</w:rPr>
            </w:pPr>
            <w:r w:rsidRPr="00E329CF">
              <w:rPr>
                <w:sz w:val="24"/>
                <w:szCs w:val="24"/>
              </w:rPr>
              <w:t>Экспозиция «Визуальный знак эпохи»</w:t>
            </w:r>
          </w:p>
        </w:tc>
        <w:tc>
          <w:tcPr>
            <w:tcW w:w="3005" w:type="dxa"/>
          </w:tcPr>
          <w:p w:rsidR="00251F06" w:rsidRDefault="00251F06" w:rsidP="00FD2B10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E329CF">
              <w:rPr>
                <w:sz w:val="24"/>
                <w:szCs w:val="24"/>
              </w:rPr>
              <w:t xml:space="preserve">Октябрь 2019 г. </w:t>
            </w:r>
          </w:p>
          <w:p w:rsidR="00251F06" w:rsidRPr="00E329CF" w:rsidRDefault="00251F06" w:rsidP="00FD2B10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ГПОУ</w:t>
            </w:r>
            <w:r w:rsidRPr="004E7D38">
              <w:rPr>
                <w:sz w:val="24"/>
                <w:szCs w:val="24"/>
              </w:rPr>
              <w:t xml:space="preserve"> «ППЭТ»</w:t>
            </w:r>
          </w:p>
        </w:tc>
        <w:tc>
          <w:tcPr>
            <w:tcW w:w="2544" w:type="dxa"/>
          </w:tcPr>
          <w:p w:rsidR="00251F06" w:rsidRDefault="00251F06" w:rsidP="004E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>«Российское историко-просветительское и правозащитное общество «Мемориал»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1F06" w:rsidRPr="00476DED" w:rsidRDefault="00251F06" w:rsidP="004E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DED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социальным вопросам администрации </w:t>
            </w:r>
          </w:p>
          <w:p w:rsidR="00251F06" w:rsidRPr="00E329CF" w:rsidRDefault="00251F06" w:rsidP="004E7D38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476DED">
              <w:rPr>
                <w:sz w:val="24"/>
                <w:szCs w:val="24"/>
              </w:rPr>
              <w:t>МР «Печора»</w:t>
            </w:r>
          </w:p>
        </w:tc>
      </w:tr>
    </w:tbl>
    <w:p w:rsidR="00445636" w:rsidRDefault="00445636">
      <w:pPr>
        <w:jc w:val="center"/>
      </w:pPr>
    </w:p>
    <w:sectPr w:rsidR="00445636" w:rsidSect="007E3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A2497"/>
    <w:multiLevelType w:val="hybridMultilevel"/>
    <w:tmpl w:val="FB2A21BC"/>
    <w:lvl w:ilvl="0" w:tplc="5BC894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5636"/>
    <w:rsid w:val="000364F9"/>
    <w:rsid w:val="00251F06"/>
    <w:rsid w:val="002A0E35"/>
    <w:rsid w:val="003B298D"/>
    <w:rsid w:val="00445636"/>
    <w:rsid w:val="00476DED"/>
    <w:rsid w:val="004A27A0"/>
    <w:rsid w:val="004E7D38"/>
    <w:rsid w:val="00685BE4"/>
    <w:rsid w:val="007108AD"/>
    <w:rsid w:val="007E35C1"/>
    <w:rsid w:val="0092172D"/>
    <w:rsid w:val="00A26DC3"/>
    <w:rsid w:val="00B5115B"/>
    <w:rsid w:val="00B54DDF"/>
    <w:rsid w:val="00D81573"/>
    <w:rsid w:val="00E22D6E"/>
    <w:rsid w:val="00E2716F"/>
    <w:rsid w:val="00E329CF"/>
    <w:rsid w:val="00F431F1"/>
    <w:rsid w:val="00FD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2716F"/>
    <w:rPr>
      <w:b/>
      <w:bCs/>
    </w:rPr>
  </w:style>
  <w:style w:type="paragraph" w:styleId="a5">
    <w:name w:val="List Paragraph"/>
    <w:basedOn w:val="a"/>
    <w:uiPriority w:val="34"/>
    <w:qFormat/>
    <w:rsid w:val="00E329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1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0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Меньшикова НМ</cp:lastModifiedBy>
  <cp:revision>4</cp:revision>
  <cp:lastPrinted>2019-10-22T13:51:00Z</cp:lastPrinted>
  <dcterms:created xsi:type="dcterms:W3CDTF">2019-10-14T10:17:00Z</dcterms:created>
  <dcterms:modified xsi:type="dcterms:W3CDTF">2019-10-22T13:54:00Z</dcterms:modified>
</cp:coreProperties>
</file>