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0583C" w:rsidTr="006E31BC">
        <w:tc>
          <w:tcPr>
            <w:tcW w:w="3960" w:type="dxa"/>
          </w:tcPr>
          <w:p w:rsidR="0050583C" w:rsidRDefault="0050583C" w:rsidP="006E31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</w:p>
          <w:p w:rsidR="0050583C" w:rsidRDefault="0050583C" w:rsidP="006E31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0583C" w:rsidRDefault="0050583C" w:rsidP="006E31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50583C" w:rsidRDefault="0050583C" w:rsidP="006E31BC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50583C" w:rsidRDefault="0050583C" w:rsidP="006E31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86B300" wp14:editId="608DC87C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83C" w:rsidRDefault="0050583C" w:rsidP="006E31BC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50583C" w:rsidRPr="00796BC0" w:rsidRDefault="0050583C" w:rsidP="006E31B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50583C" w:rsidRPr="002C5BF3" w:rsidRDefault="0050583C" w:rsidP="006E31BC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50583C" w:rsidRPr="002C5BF3" w:rsidRDefault="0050583C" w:rsidP="006E31BC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50583C" w:rsidRDefault="0050583C" w:rsidP="006E31BC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50583C" w:rsidRPr="00042417" w:rsidRDefault="0050583C" w:rsidP="006E31BC">
            <w:pPr>
              <w:rPr>
                <w:sz w:val="16"/>
              </w:rPr>
            </w:pPr>
          </w:p>
        </w:tc>
      </w:tr>
      <w:tr w:rsidR="0050583C" w:rsidTr="006E31BC">
        <w:tc>
          <w:tcPr>
            <w:tcW w:w="9540" w:type="dxa"/>
            <w:gridSpan w:val="3"/>
          </w:tcPr>
          <w:p w:rsidR="0050583C" w:rsidRPr="000D278F" w:rsidRDefault="0050583C" w:rsidP="006E31B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50583C" w:rsidRPr="000D278F" w:rsidRDefault="0050583C" w:rsidP="006E31BC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50583C" w:rsidRPr="008A3C8F" w:rsidRDefault="0050583C" w:rsidP="006E31BC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50583C" w:rsidTr="006E31BC">
        <w:trPr>
          <w:trHeight w:val="565"/>
        </w:trPr>
        <w:tc>
          <w:tcPr>
            <w:tcW w:w="3960" w:type="dxa"/>
          </w:tcPr>
          <w:p w:rsidR="0050583C" w:rsidRPr="006803C2" w:rsidRDefault="0050583C" w:rsidP="006E31BC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7C3409">
              <w:rPr>
                <w:sz w:val="26"/>
                <w:szCs w:val="26"/>
                <w:u w:val="single"/>
              </w:rPr>
              <w:t>23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6803C2">
              <w:rPr>
                <w:sz w:val="26"/>
                <w:szCs w:val="26"/>
                <w:u w:val="single"/>
              </w:rPr>
              <w:t xml:space="preserve"> »</w:t>
            </w:r>
            <w:r w:rsidR="007C3409">
              <w:rPr>
                <w:sz w:val="26"/>
                <w:szCs w:val="26"/>
                <w:u w:val="single"/>
              </w:rPr>
              <w:t xml:space="preserve">  </w:t>
            </w:r>
            <w:bookmarkStart w:id="0" w:name="_GoBack"/>
            <w:bookmarkEnd w:id="0"/>
            <w:r w:rsidRPr="006803C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апреля   </w:t>
            </w:r>
            <w:r w:rsidRPr="006803C2">
              <w:rPr>
                <w:sz w:val="26"/>
                <w:szCs w:val="26"/>
                <w:u w:val="single"/>
              </w:rPr>
              <w:t>201</w:t>
            </w:r>
            <w:r>
              <w:rPr>
                <w:sz w:val="26"/>
                <w:szCs w:val="26"/>
                <w:u w:val="single"/>
              </w:rPr>
              <w:t>4</w:t>
            </w:r>
            <w:r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50583C" w:rsidRDefault="0050583C" w:rsidP="006E31BC">
            <w:pPr>
              <w:jc w:val="both"/>
              <w:rPr>
                <w:sz w:val="24"/>
              </w:rPr>
            </w:pPr>
            <w:r w:rsidRPr="002C5BF3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50583C" w:rsidRDefault="0050583C" w:rsidP="006E31BC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50583C" w:rsidRPr="006803C2" w:rsidRDefault="0050583C" w:rsidP="007C340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</w:t>
            </w:r>
            <w:r w:rsidRPr="006803C2">
              <w:rPr>
                <w:bCs/>
                <w:szCs w:val="26"/>
              </w:rPr>
              <w:t>№</w:t>
            </w:r>
            <w:r w:rsidR="007C3409">
              <w:rPr>
                <w:bCs/>
                <w:szCs w:val="26"/>
              </w:rPr>
              <w:t xml:space="preserve"> 567</w:t>
            </w:r>
            <w:r w:rsidRPr="006803C2">
              <w:rPr>
                <w:bCs/>
                <w:szCs w:val="26"/>
              </w:rPr>
              <w:t xml:space="preserve"> </w:t>
            </w:r>
          </w:p>
          <w:p w:rsidR="0050583C" w:rsidRDefault="0050583C" w:rsidP="006E31BC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50583C" w:rsidRDefault="0050583C" w:rsidP="0050583C">
      <w:pPr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0583C" w:rsidRPr="00BA63A7" w:rsidTr="006E31BC">
        <w:trPr>
          <w:trHeight w:val="1809"/>
        </w:trPr>
        <w:tc>
          <w:tcPr>
            <w:tcW w:w="4644" w:type="dxa"/>
            <w:shd w:val="clear" w:color="auto" w:fill="auto"/>
          </w:tcPr>
          <w:p w:rsidR="0050583C" w:rsidRPr="00BA63A7" w:rsidRDefault="0050583C" w:rsidP="006E31BC">
            <w:pPr>
              <w:jc w:val="both"/>
              <w:rPr>
                <w:rStyle w:val="a3"/>
                <w:b w:val="0"/>
                <w:szCs w:val="26"/>
              </w:rPr>
            </w:pPr>
          </w:p>
          <w:p w:rsidR="0050583C" w:rsidRDefault="0050583C" w:rsidP="006E31BC">
            <w:pPr>
              <w:jc w:val="both"/>
              <w:rPr>
                <w:rStyle w:val="a3"/>
                <w:b w:val="0"/>
                <w:szCs w:val="26"/>
              </w:rPr>
            </w:pPr>
            <w:r w:rsidRPr="00BA63A7">
              <w:rPr>
                <w:rStyle w:val="a3"/>
                <w:b w:val="0"/>
                <w:szCs w:val="26"/>
              </w:rPr>
              <w:t>О внесении и</w:t>
            </w:r>
            <w:r>
              <w:rPr>
                <w:rStyle w:val="a3"/>
                <w:b w:val="0"/>
                <w:szCs w:val="26"/>
              </w:rPr>
              <w:t>зменения</w:t>
            </w:r>
            <w:r w:rsidRPr="00BA63A7">
              <w:rPr>
                <w:rStyle w:val="a3"/>
                <w:b w:val="0"/>
                <w:szCs w:val="26"/>
              </w:rPr>
              <w:t xml:space="preserve"> </w:t>
            </w:r>
            <w:r>
              <w:rPr>
                <w:rStyle w:val="a3"/>
                <w:b w:val="0"/>
                <w:szCs w:val="26"/>
              </w:rPr>
              <w:t xml:space="preserve">в постановление </w:t>
            </w:r>
            <w:r w:rsidRPr="00BA63A7">
              <w:rPr>
                <w:rStyle w:val="a3"/>
                <w:b w:val="0"/>
                <w:szCs w:val="26"/>
              </w:rPr>
              <w:t xml:space="preserve">администрации </w:t>
            </w:r>
            <w:r>
              <w:rPr>
                <w:rStyle w:val="a3"/>
                <w:b w:val="0"/>
                <w:szCs w:val="26"/>
              </w:rPr>
              <w:t>городского поселения  «Печора» от 18</w:t>
            </w:r>
            <w:r w:rsidRPr="00BA63A7">
              <w:rPr>
                <w:rStyle w:val="a3"/>
                <w:b w:val="0"/>
                <w:szCs w:val="26"/>
              </w:rPr>
              <w:t xml:space="preserve"> </w:t>
            </w:r>
            <w:r>
              <w:rPr>
                <w:rStyle w:val="a3"/>
                <w:b w:val="0"/>
                <w:szCs w:val="26"/>
              </w:rPr>
              <w:t>апреля 2011 года № 227-п</w:t>
            </w:r>
          </w:p>
          <w:p w:rsidR="0050583C" w:rsidRDefault="0050583C" w:rsidP="006E31BC">
            <w:pPr>
              <w:jc w:val="both"/>
              <w:rPr>
                <w:rStyle w:val="a3"/>
                <w:b w:val="0"/>
                <w:szCs w:val="26"/>
              </w:rPr>
            </w:pPr>
          </w:p>
          <w:p w:rsidR="0050583C" w:rsidRDefault="0050583C" w:rsidP="006E31BC">
            <w:pPr>
              <w:rPr>
                <w:rStyle w:val="a3"/>
                <w:b w:val="0"/>
                <w:szCs w:val="26"/>
              </w:rPr>
            </w:pPr>
          </w:p>
          <w:p w:rsidR="0050583C" w:rsidRDefault="0050583C" w:rsidP="006E31BC">
            <w:pPr>
              <w:rPr>
                <w:rStyle w:val="a3"/>
                <w:b w:val="0"/>
                <w:szCs w:val="26"/>
              </w:rPr>
            </w:pPr>
          </w:p>
          <w:p w:rsidR="0050583C" w:rsidRPr="00BA63A7" w:rsidRDefault="0050583C" w:rsidP="006E31BC">
            <w:pPr>
              <w:rPr>
                <w:rStyle w:val="a3"/>
                <w:b w:val="0"/>
                <w:szCs w:val="26"/>
              </w:rPr>
            </w:pPr>
          </w:p>
        </w:tc>
      </w:tr>
    </w:tbl>
    <w:p w:rsidR="0050583C" w:rsidRDefault="0050583C" w:rsidP="0050583C">
      <w:pPr>
        <w:jc w:val="both"/>
        <w:rPr>
          <w:rStyle w:val="a3"/>
          <w:b w:val="0"/>
          <w:szCs w:val="26"/>
        </w:rPr>
      </w:pPr>
      <w:r>
        <w:rPr>
          <w:rStyle w:val="a3"/>
          <w:b w:val="0"/>
          <w:szCs w:val="26"/>
        </w:rPr>
        <w:t xml:space="preserve">           </w:t>
      </w:r>
      <w:r w:rsidRPr="00BC7B9D">
        <w:rPr>
          <w:rStyle w:val="a3"/>
          <w:b w:val="0"/>
          <w:szCs w:val="26"/>
        </w:rPr>
        <w:t xml:space="preserve">На основании ходатайства </w:t>
      </w:r>
      <w:r>
        <w:rPr>
          <w:rStyle w:val="a3"/>
          <w:b w:val="0"/>
          <w:szCs w:val="26"/>
        </w:rPr>
        <w:t xml:space="preserve"> Филиала по г. Печоре ФКУ УИИ ГУФСИН России по Республике Коми</w:t>
      </w:r>
    </w:p>
    <w:p w:rsidR="0050583C" w:rsidRDefault="0050583C" w:rsidP="0050583C">
      <w:pPr>
        <w:jc w:val="both"/>
        <w:rPr>
          <w:rStyle w:val="a3"/>
          <w:b w:val="0"/>
          <w:szCs w:val="26"/>
        </w:rPr>
      </w:pPr>
    </w:p>
    <w:p w:rsidR="0050583C" w:rsidRPr="00A57AFB" w:rsidRDefault="0050583C" w:rsidP="0050583C">
      <w:pPr>
        <w:ind w:firstLine="708"/>
        <w:jc w:val="both"/>
        <w:rPr>
          <w:szCs w:val="26"/>
        </w:rPr>
      </w:pPr>
      <w:r w:rsidRPr="00A57AFB">
        <w:rPr>
          <w:szCs w:val="26"/>
        </w:rPr>
        <w:t xml:space="preserve">администрация ПОСТАНОВЛЯЕТ: </w:t>
      </w:r>
    </w:p>
    <w:p w:rsidR="0050583C" w:rsidRPr="00A57AFB" w:rsidRDefault="0050583C" w:rsidP="0050583C">
      <w:pPr>
        <w:jc w:val="both"/>
        <w:rPr>
          <w:b/>
          <w:szCs w:val="26"/>
        </w:rPr>
      </w:pPr>
    </w:p>
    <w:p w:rsidR="0050583C" w:rsidRDefault="0050583C" w:rsidP="0050583C">
      <w:pPr>
        <w:numPr>
          <w:ilvl w:val="0"/>
          <w:numId w:val="1"/>
        </w:numPr>
        <w:tabs>
          <w:tab w:val="left" w:pos="1276"/>
        </w:tabs>
        <w:ind w:left="0"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>Внести изменение в постановление администрации городского поселения «Печора» от 18 апреля 2011 года № 227-п «О местах отбывания наказания в виде исправительных работ на территории городского поселения «Печора»:</w:t>
      </w:r>
    </w:p>
    <w:p w:rsidR="0050583C" w:rsidRDefault="0050583C" w:rsidP="0050583C">
      <w:pPr>
        <w:tabs>
          <w:tab w:val="left" w:pos="1276"/>
        </w:tabs>
        <w:ind w:left="720"/>
        <w:jc w:val="both"/>
        <w:rPr>
          <w:color w:val="000000"/>
          <w:szCs w:val="26"/>
        </w:rPr>
      </w:pPr>
      <w:r w:rsidRPr="00104CFA">
        <w:rPr>
          <w:color w:val="000000"/>
          <w:szCs w:val="26"/>
        </w:rPr>
        <w:t>1.</w:t>
      </w:r>
      <w:r>
        <w:rPr>
          <w:color w:val="000000"/>
          <w:szCs w:val="26"/>
        </w:rPr>
        <w:t>1. В приложении к постановлению таблицу дополнить позицией  19 следующего содержания:</w:t>
      </w:r>
    </w:p>
    <w:p w:rsidR="0050583C" w:rsidRDefault="0050583C" w:rsidP="0050583C">
      <w:pPr>
        <w:tabs>
          <w:tab w:val="left" w:pos="1276"/>
        </w:tabs>
        <w:ind w:left="720"/>
        <w:jc w:val="both"/>
        <w:rPr>
          <w:color w:val="000000"/>
          <w:szCs w:val="26"/>
        </w:rPr>
      </w:pPr>
      <w:r>
        <w:rPr>
          <w:color w:val="000000"/>
          <w:szCs w:val="26"/>
        </w:rPr>
        <w:t>«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3987"/>
        <w:gridCol w:w="4218"/>
      </w:tblGrid>
      <w:tr w:rsidR="0050583C" w:rsidTr="006E31BC">
        <w:trPr>
          <w:trHeight w:val="649"/>
        </w:trPr>
        <w:tc>
          <w:tcPr>
            <w:tcW w:w="832" w:type="dxa"/>
          </w:tcPr>
          <w:p w:rsidR="0050583C" w:rsidRDefault="0050583C" w:rsidP="006E31BC">
            <w:pPr>
              <w:tabs>
                <w:tab w:val="left" w:pos="1276"/>
              </w:tabs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19</w:t>
            </w:r>
          </w:p>
          <w:p w:rsidR="0050583C" w:rsidRPr="009A715C" w:rsidRDefault="0050583C" w:rsidP="006E31BC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</w:tcPr>
          <w:p w:rsidR="0050583C" w:rsidRPr="00104CFA" w:rsidRDefault="0050583C" w:rsidP="006E31BC">
            <w:pPr>
              <w:rPr>
                <w:szCs w:val="26"/>
              </w:rPr>
            </w:pPr>
            <w:r>
              <w:rPr>
                <w:szCs w:val="26"/>
              </w:rPr>
              <w:t>ООО «Печорская районная тепловая компания»</w:t>
            </w:r>
          </w:p>
        </w:tc>
        <w:tc>
          <w:tcPr>
            <w:tcW w:w="4358" w:type="dxa"/>
          </w:tcPr>
          <w:p w:rsidR="0050583C" w:rsidRPr="00104CFA" w:rsidRDefault="0050583C" w:rsidP="0050583C">
            <w:pPr>
              <w:rPr>
                <w:szCs w:val="26"/>
              </w:rPr>
            </w:pPr>
            <w:r>
              <w:rPr>
                <w:szCs w:val="26"/>
              </w:rPr>
              <w:t>169600, РК, г. Печора,  Печорский проспект д. 27/13</w:t>
            </w:r>
          </w:p>
        </w:tc>
      </w:tr>
    </w:tbl>
    <w:p w:rsidR="0050583C" w:rsidRDefault="0050583C" w:rsidP="0050583C">
      <w:pPr>
        <w:tabs>
          <w:tab w:val="left" w:pos="8865"/>
        </w:tabs>
        <w:ind w:left="8865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».</w:t>
      </w:r>
    </w:p>
    <w:p w:rsidR="0050583C" w:rsidRDefault="0050583C" w:rsidP="0050583C">
      <w:pPr>
        <w:tabs>
          <w:tab w:val="left" w:pos="1276"/>
        </w:tabs>
        <w:jc w:val="both"/>
        <w:rPr>
          <w:color w:val="000000"/>
          <w:szCs w:val="26"/>
        </w:rPr>
      </w:pPr>
    </w:p>
    <w:p w:rsidR="0050583C" w:rsidRDefault="0050583C" w:rsidP="0050583C">
      <w:pPr>
        <w:ind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>2. Настоящее постановление  подлежит опубликованию и размещению на официальном сайте администрации муниципального района «Печора».</w:t>
      </w:r>
    </w:p>
    <w:p w:rsidR="0050583C" w:rsidRPr="00A57AFB" w:rsidRDefault="0050583C" w:rsidP="0050583C">
      <w:pPr>
        <w:ind w:firstLine="720"/>
        <w:jc w:val="both"/>
        <w:rPr>
          <w:b/>
          <w:szCs w:val="26"/>
        </w:rPr>
      </w:pPr>
    </w:p>
    <w:p w:rsidR="0050583C" w:rsidRDefault="0050583C" w:rsidP="0050583C">
      <w:pPr>
        <w:jc w:val="both"/>
        <w:rPr>
          <w:szCs w:val="26"/>
        </w:rPr>
      </w:pPr>
    </w:p>
    <w:p w:rsidR="0050583C" w:rsidRPr="00A57AFB" w:rsidRDefault="0050583C" w:rsidP="0050583C">
      <w:pPr>
        <w:jc w:val="both"/>
        <w:rPr>
          <w:szCs w:val="26"/>
        </w:rPr>
      </w:pPr>
    </w:p>
    <w:p w:rsidR="0050583C" w:rsidRDefault="0050583C" w:rsidP="0050583C">
      <w:pPr>
        <w:tabs>
          <w:tab w:val="left" w:pos="6480"/>
        </w:tabs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главы администрации</w:t>
      </w:r>
      <w:r>
        <w:rPr>
          <w:szCs w:val="26"/>
        </w:rPr>
        <w:tab/>
        <w:t xml:space="preserve">                 О.М. </w:t>
      </w:r>
      <w:proofErr w:type="spellStart"/>
      <w:r>
        <w:rPr>
          <w:szCs w:val="26"/>
        </w:rPr>
        <w:t>Барабкин</w:t>
      </w:r>
      <w:proofErr w:type="spellEnd"/>
    </w:p>
    <w:p w:rsidR="0050583C" w:rsidRDefault="0050583C" w:rsidP="0050583C">
      <w:pPr>
        <w:rPr>
          <w:szCs w:val="26"/>
        </w:rPr>
      </w:pPr>
      <w:r>
        <w:rPr>
          <w:szCs w:val="26"/>
        </w:rPr>
        <w:t xml:space="preserve"> </w:t>
      </w:r>
    </w:p>
    <w:p w:rsidR="0050583C" w:rsidRDefault="0050583C" w:rsidP="0050583C"/>
    <w:p w:rsidR="008743B3" w:rsidRDefault="008743B3"/>
    <w:sectPr w:rsidR="0087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57DE8"/>
    <w:multiLevelType w:val="multilevel"/>
    <w:tmpl w:val="EB9EC5CE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13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71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8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29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4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3C"/>
    <w:rsid w:val="0050583C"/>
    <w:rsid w:val="007C3409"/>
    <w:rsid w:val="0087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0583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50583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50583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5058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qFormat/>
    <w:rsid w:val="0050583C"/>
    <w:rPr>
      <w:b/>
      <w:bCs/>
      <w:spacing w:val="0"/>
    </w:rPr>
  </w:style>
  <w:style w:type="paragraph" w:styleId="a4">
    <w:name w:val="Balloon Text"/>
    <w:basedOn w:val="a"/>
    <w:link w:val="a5"/>
    <w:uiPriority w:val="99"/>
    <w:semiHidden/>
    <w:unhideWhenUsed/>
    <w:rsid w:val="005058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0583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50583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50583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5058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qFormat/>
    <w:rsid w:val="0050583C"/>
    <w:rPr>
      <w:b/>
      <w:bCs/>
      <w:spacing w:val="0"/>
    </w:rPr>
  </w:style>
  <w:style w:type="paragraph" w:styleId="a4">
    <w:name w:val="Balloon Text"/>
    <w:basedOn w:val="a"/>
    <w:link w:val="a5"/>
    <w:uiPriority w:val="99"/>
    <w:semiHidden/>
    <w:unhideWhenUsed/>
    <w:rsid w:val="005058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VorsinaLI</dc:creator>
  <cp:lastModifiedBy>admin</cp:lastModifiedBy>
  <cp:revision>2</cp:revision>
  <cp:lastPrinted>2014-04-23T10:17:00Z</cp:lastPrinted>
  <dcterms:created xsi:type="dcterms:W3CDTF">2014-04-22T08:14:00Z</dcterms:created>
  <dcterms:modified xsi:type="dcterms:W3CDTF">2014-04-23T10:20:00Z</dcterms:modified>
</cp:coreProperties>
</file>