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4C" w:rsidRDefault="00F7094C" w:rsidP="00F7094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663AE" w:rsidRDefault="00F7094C" w:rsidP="00F7094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 </w:t>
      </w:r>
    </w:p>
    <w:p w:rsidR="008663AE" w:rsidRDefault="00F7094C" w:rsidP="00F7094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8663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МР «Печора» </w:t>
      </w:r>
    </w:p>
    <w:p w:rsidR="00F7094C" w:rsidRDefault="00F7094C" w:rsidP="00F7094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____ апреля </w:t>
      </w:r>
      <w:r w:rsidR="00E251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2014 г.</w:t>
      </w:r>
      <w:r w:rsidR="00387C7E" w:rsidRPr="00387C7E">
        <w:rPr>
          <w:rFonts w:ascii="Times New Roman" w:hAnsi="Times New Roman" w:cs="Times New Roman"/>
          <w:sz w:val="26"/>
          <w:szCs w:val="26"/>
        </w:rPr>
        <w:t xml:space="preserve"> </w:t>
      </w:r>
      <w:r w:rsidR="00387C7E">
        <w:rPr>
          <w:rFonts w:ascii="Times New Roman" w:hAnsi="Times New Roman" w:cs="Times New Roman"/>
          <w:sz w:val="26"/>
          <w:szCs w:val="26"/>
        </w:rPr>
        <w:t xml:space="preserve">  № _______</w:t>
      </w:r>
    </w:p>
    <w:p w:rsidR="00C400D8" w:rsidRDefault="00C400D8" w:rsidP="00F7094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283230" w:rsidRDefault="0019327D" w:rsidP="00B068D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068DC">
        <w:rPr>
          <w:rFonts w:ascii="Times New Roman" w:hAnsi="Times New Roman" w:cs="Times New Roman"/>
          <w:sz w:val="26"/>
          <w:szCs w:val="26"/>
        </w:rPr>
        <w:t xml:space="preserve">План мероприятий на 2014 год </w:t>
      </w:r>
    </w:p>
    <w:p w:rsidR="0019327D" w:rsidRDefault="0019327D" w:rsidP="00B068D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068DC">
        <w:rPr>
          <w:rFonts w:ascii="Times New Roman" w:hAnsi="Times New Roman" w:cs="Times New Roman"/>
          <w:sz w:val="26"/>
          <w:szCs w:val="26"/>
        </w:rPr>
        <w:t>по реализации основных положений послания Президента</w:t>
      </w:r>
      <w:r w:rsidR="00F9243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B068DC">
        <w:rPr>
          <w:rFonts w:ascii="Times New Roman" w:hAnsi="Times New Roman" w:cs="Times New Roman"/>
          <w:sz w:val="26"/>
          <w:szCs w:val="26"/>
        </w:rPr>
        <w:t>Российской Федерации Федеральному Собранию Российской Федерации от  12 декабря 2013</w:t>
      </w:r>
      <w:r w:rsidRPr="00B068DC">
        <w:t xml:space="preserve"> </w:t>
      </w:r>
      <w:r w:rsidRPr="00FD16E5">
        <w:rPr>
          <w:rFonts w:ascii="Times New Roman" w:hAnsi="Times New Roman" w:cs="Times New Roman"/>
          <w:sz w:val="26"/>
          <w:szCs w:val="26"/>
        </w:rPr>
        <w:t>года</w:t>
      </w:r>
      <w:r w:rsidR="00F92435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района «Печора»</w:t>
      </w:r>
    </w:p>
    <w:p w:rsidR="00E20289" w:rsidRPr="00B068DC" w:rsidRDefault="00E20289" w:rsidP="00B068DC">
      <w:pPr>
        <w:pStyle w:val="a4"/>
        <w:jc w:val="center"/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227"/>
        <w:gridCol w:w="3260"/>
        <w:gridCol w:w="2410"/>
        <w:gridCol w:w="2835"/>
        <w:gridCol w:w="3118"/>
      </w:tblGrid>
      <w:tr w:rsidR="00FA1B5E" w:rsidTr="009F2B3F">
        <w:tc>
          <w:tcPr>
            <w:tcW w:w="3227" w:type="dxa"/>
          </w:tcPr>
          <w:p w:rsidR="00FA1B5E" w:rsidRPr="00FD16E5" w:rsidRDefault="00FA1B5E" w:rsidP="00C43D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16E5">
              <w:rPr>
                <w:rFonts w:ascii="Times New Roman" w:hAnsi="Times New Roman" w:cs="Times New Roman"/>
                <w:sz w:val="26"/>
                <w:szCs w:val="26"/>
              </w:rPr>
              <w:t>Основные положения Послания (цитаты)</w:t>
            </w:r>
          </w:p>
        </w:tc>
        <w:tc>
          <w:tcPr>
            <w:tcW w:w="3260" w:type="dxa"/>
          </w:tcPr>
          <w:p w:rsidR="00FA1B5E" w:rsidRPr="00FD16E5" w:rsidRDefault="00FA1B5E" w:rsidP="00C43D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16E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10" w:type="dxa"/>
          </w:tcPr>
          <w:p w:rsidR="00FA1B5E" w:rsidRPr="00FD16E5" w:rsidRDefault="00FA1B5E" w:rsidP="00C43D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16E5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835" w:type="dxa"/>
          </w:tcPr>
          <w:p w:rsidR="00FA1B5E" w:rsidRPr="00FD16E5" w:rsidRDefault="00FA1B5E" w:rsidP="00C43D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16E5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3118" w:type="dxa"/>
          </w:tcPr>
          <w:p w:rsidR="00FA1B5E" w:rsidRPr="00FD16E5" w:rsidRDefault="00FA1B5E" w:rsidP="00C43D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16E5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исполнители</w:t>
            </w:r>
          </w:p>
        </w:tc>
      </w:tr>
      <w:tr w:rsidR="00BB4383" w:rsidTr="009F2B3F">
        <w:tc>
          <w:tcPr>
            <w:tcW w:w="3227" w:type="dxa"/>
          </w:tcPr>
          <w:p w:rsidR="00BB4383" w:rsidRPr="003D7425" w:rsidRDefault="003D7425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425">
              <w:rPr>
                <w:rFonts w:ascii="Times New Roman" w:hAnsi="Times New Roman" w:cs="Times New Roman"/>
                <w:sz w:val="24"/>
                <w:szCs w:val="24"/>
              </w:rPr>
              <w:t>1. "... считаю важнейшей задачей уточнение общих принципов организации местного самоуправления, развитие сильной, независимой, финансово состоятельной власти на местах"; "мы должны поддержать гражданскую активность на местах, в муниципалитетах, чтобы у людей была реальная возможность принимать участие в управлении своим поселком или городом, в решении повседневных вопросов, которые на самом деле определяют качество жизни"</w:t>
            </w:r>
            <w:proofErr w:type="gramEnd"/>
          </w:p>
        </w:tc>
        <w:tc>
          <w:tcPr>
            <w:tcW w:w="3260" w:type="dxa"/>
          </w:tcPr>
          <w:p w:rsidR="00BB4383" w:rsidRPr="005B0B0C" w:rsidRDefault="00800383" w:rsidP="005B0B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B0B0C" w:rsidRPr="005B0B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="005B0B0C" w:rsidRPr="005B0B0C">
              <w:rPr>
                <w:rFonts w:ascii="Times New Roman" w:hAnsi="Times New Roman" w:cs="Times New Roman"/>
                <w:sz w:val="24"/>
                <w:szCs w:val="24"/>
              </w:rPr>
              <w:t>обучения по программам</w:t>
            </w:r>
            <w:proofErr w:type="gramEnd"/>
            <w:r w:rsidR="005B0B0C" w:rsidRPr="005B0B0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 лиц, замещающих муниципальные должности</w:t>
            </w:r>
            <w:r w:rsidR="005B0B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</w:t>
            </w:r>
            <w:r w:rsidR="005B0B0C" w:rsidRPr="005B0B0C">
              <w:rPr>
                <w:rFonts w:ascii="Times New Roman" w:hAnsi="Times New Roman" w:cs="Times New Roman"/>
                <w:sz w:val="24"/>
                <w:szCs w:val="24"/>
              </w:rPr>
              <w:t xml:space="preserve">, работников муниципальных учреждений и лиц, включенных в муниципальные резервы управленческих кадров </w:t>
            </w:r>
            <w:r w:rsidR="00870D6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«Печора»</w:t>
            </w:r>
          </w:p>
        </w:tc>
        <w:tc>
          <w:tcPr>
            <w:tcW w:w="2410" w:type="dxa"/>
          </w:tcPr>
          <w:p w:rsidR="00BB4383" w:rsidRPr="00FD6F76" w:rsidRDefault="001A2B6C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декабря</w:t>
            </w:r>
          </w:p>
        </w:tc>
        <w:tc>
          <w:tcPr>
            <w:tcW w:w="2835" w:type="dxa"/>
          </w:tcPr>
          <w:p w:rsidR="00BB4383" w:rsidRPr="001A2B6C" w:rsidRDefault="001A2B6C" w:rsidP="008815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B6C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1A2B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 (профессиональная подготовка, переподготовка и пов</w:t>
            </w:r>
            <w:r w:rsidR="0088153F">
              <w:rPr>
                <w:rFonts w:ascii="Times New Roman" w:hAnsi="Times New Roman" w:cs="Times New Roman"/>
                <w:sz w:val="24"/>
                <w:szCs w:val="24"/>
              </w:rPr>
              <w:t>ышение квалификации) не менее 15</w:t>
            </w:r>
            <w:r w:rsidRPr="001A2B6C">
              <w:rPr>
                <w:rFonts w:ascii="Times New Roman" w:hAnsi="Times New Roman" w:cs="Times New Roman"/>
                <w:sz w:val="24"/>
                <w:szCs w:val="24"/>
              </w:rPr>
              <w:t>% лиц, замещающих муниципальные должности в</w:t>
            </w:r>
            <w:r w:rsidR="00881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Pr="001A2B6C">
              <w:rPr>
                <w:rFonts w:ascii="Times New Roman" w:hAnsi="Times New Roman" w:cs="Times New Roman"/>
                <w:sz w:val="24"/>
                <w:szCs w:val="24"/>
              </w:rPr>
              <w:t>, муниципальных служащих</w:t>
            </w:r>
            <w:r w:rsidR="008815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2B6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муниципальных учреждений и лиц, включенных в муниципальные резервы управленческих кадров в </w:t>
            </w:r>
            <w:r w:rsidR="00881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</w:t>
            </w:r>
          </w:p>
        </w:tc>
        <w:tc>
          <w:tcPr>
            <w:tcW w:w="3118" w:type="dxa"/>
          </w:tcPr>
          <w:p w:rsidR="00BB4383" w:rsidRPr="00FD6F76" w:rsidRDefault="00FD648D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Сектор по кадрам и муниципальной службе отдела правовой и кадровой работы администрации МР «Печора»</w:t>
            </w:r>
          </w:p>
        </w:tc>
      </w:tr>
      <w:tr w:rsidR="002D4E34" w:rsidTr="009F2B3F">
        <w:tc>
          <w:tcPr>
            <w:tcW w:w="3227" w:type="dxa"/>
            <w:vMerge w:val="restart"/>
          </w:tcPr>
          <w:p w:rsidR="002D4E34" w:rsidRPr="00FD6F76" w:rsidRDefault="002D4E34" w:rsidP="003B5FF1">
            <w:pPr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lastRenderedPageBreak/>
              <w:t>3. "Важнейшая тема... - это межэтнические отношения"; "Мы вместе ... должны защитить межнациональный мир, а значит единство нашего общества, единство и целостность Российского государства"</w:t>
            </w:r>
          </w:p>
        </w:tc>
        <w:tc>
          <w:tcPr>
            <w:tcW w:w="3260" w:type="dxa"/>
          </w:tcPr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1. Организация и проведение мероприятий по укреплению единства и духовной общности народов, проживающих на территории МР «Печора»</w:t>
            </w:r>
          </w:p>
        </w:tc>
        <w:tc>
          <w:tcPr>
            <w:tcW w:w="2410" w:type="dxa"/>
          </w:tcPr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по отдельным планам</w:t>
            </w:r>
          </w:p>
        </w:tc>
        <w:tc>
          <w:tcPr>
            <w:tcW w:w="2835" w:type="dxa"/>
          </w:tcPr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Проведение циклов мероприятий, посвященных: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Дню Победы;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Дню славянской письменности и культуры;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Международному дню родного языка;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 xml:space="preserve">Дню </w:t>
            </w:r>
            <w:proofErr w:type="spellStart"/>
            <w:r w:rsidRPr="00FD6F76">
              <w:rPr>
                <w:rFonts w:ascii="Times New Roman" w:hAnsi="Times New Roman"/>
                <w:sz w:val="24"/>
                <w:szCs w:val="24"/>
              </w:rPr>
              <w:t>коми</w:t>
            </w:r>
            <w:proofErr w:type="spellEnd"/>
            <w:r w:rsidRPr="00FD6F76">
              <w:rPr>
                <w:rFonts w:ascii="Times New Roman" w:hAnsi="Times New Roman"/>
                <w:sz w:val="24"/>
                <w:szCs w:val="24"/>
              </w:rPr>
              <w:t xml:space="preserve"> письменности;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Дню Республики Коми;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Дню народного единства;</w:t>
            </w:r>
          </w:p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Международному дню толерантности</w:t>
            </w:r>
          </w:p>
        </w:tc>
        <w:tc>
          <w:tcPr>
            <w:tcW w:w="3118" w:type="dxa"/>
          </w:tcPr>
          <w:p w:rsidR="002D4E34" w:rsidRPr="00FD6F76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8801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D4E34" w:rsidRPr="00FD6F76" w:rsidRDefault="002D4E34" w:rsidP="00952A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 w:rsidR="00952A41"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D4E34" w:rsidTr="009F2B3F">
        <w:tc>
          <w:tcPr>
            <w:tcW w:w="3227" w:type="dxa"/>
            <w:vMerge/>
          </w:tcPr>
          <w:p w:rsidR="002D4E34" w:rsidRDefault="002D4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D4E34" w:rsidRPr="00515DA9" w:rsidRDefault="008801CD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4E34" w:rsidRPr="00515DA9">
              <w:rPr>
                <w:rFonts w:ascii="Times New Roman" w:hAnsi="Times New Roman" w:cs="Times New Roman"/>
                <w:sz w:val="24"/>
                <w:szCs w:val="24"/>
              </w:rPr>
              <w:t>. Организация и проведение мониторинга ситуации в сфере межнациональных отношений, в том числе:</w:t>
            </w:r>
          </w:p>
          <w:p w:rsidR="002D4E34" w:rsidRDefault="008801CD" w:rsidP="008E37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4E34" w:rsidRPr="00515DA9">
              <w:rPr>
                <w:rFonts w:ascii="Times New Roman" w:hAnsi="Times New Roman" w:cs="Times New Roman"/>
                <w:sz w:val="24"/>
                <w:szCs w:val="24"/>
              </w:rPr>
              <w:t xml:space="preserve">.1. Мониторинг информационного пространства </w:t>
            </w:r>
            <w:r w:rsidR="002D4E3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="002D4E34" w:rsidRPr="00515DA9">
              <w:rPr>
                <w:rFonts w:ascii="Times New Roman" w:hAnsi="Times New Roman" w:cs="Times New Roman"/>
                <w:sz w:val="24"/>
                <w:szCs w:val="24"/>
              </w:rPr>
              <w:t>на предмет распространения идей терроризма и экстремизма, пропаганды насилия и жестокости.</w:t>
            </w:r>
          </w:p>
        </w:tc>
        <w:tc>
          <w:tcPr>
            <w:tcW w:w="2410" w:type="dxa"/>
          </w:tcPr>
          <w:p w:rsidR="002D4E34" w:rsidRPr="00C03668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</w:tcPr>
          <w:p w:rsidR="002D4E34" w:rsidRPr="00C03668" w:rsidRDefault="002D4E34" w:rsidP="000B7C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5DA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оперативной информации в сфере межэтнических отношений на территории</w:t>
            </w:r>
            <w:r w:rsidR="000B7C2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515DA9">
              <w:rPr>
                <w:rFonts w:ascii="Times New Roman" w:hAnsi="Times New Roman" w:cs="Times New Roman"/>
                <w:sz w:val="24"/>
                <w:szCs w:val="24"/>
              </w:rPr>
              <w:t>. Формирование толерантного сознания у жителей</w:t>
            </w:r>
            <w:r w:rsidR="00880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C2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515DA9">
              <w:rPr>
                <w:rFonts w:ascii="Times New Roman" w:hAnsi="Times New Roman" w:cs="Times New Roman"/>
                <w:sz w:val="24"/>
                <w:szCs w:val="24"/>
              </w:rPr>
              <w:t>, сохранение межнационального мира и согласия.</w:t>
            </w:r>
          </w:p>
        </w:tc>
        <w:tc>
          <w:tcPr>
            <w:tcW w:w="3118" w:type="dxa"/>
          </w:tcPr>
          <w:p w:rsidR="002D4E34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мобилизационной и специальной работы администрации МР «Печора»</w:t>
            </w:r>
            <w:r w:rsidR="00AA4E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4E34" w:rsidRDefault="002D4E34" w:rsidP="00515D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информационными технологиями администрации МР «Печора»</w:t>
            </w:r>
          </w:p>
          <w:p w:rsidR="002D4E34" w:rsidRDefault="002D4E3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CCB" w:rsidTr="009F2B3F">
        <w:tc>
          <w:tcPr>
            <w:tcW w:w="3227" w:type="dxa"/>
            <w:vMerge w:val="restart"/>
          </w:tcPr>
          <w:p w:rsidR="00352CCB" w:rsidRPr="00C03668" w:rsidRDefault="00352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Прошу актуализировать все государственные программы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ближайших двух лет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программный принцип должны перейти бюджеты всех уровней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персональной ответственности каждого управленца за достижение результата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:rsidR="00352CCB" w:rsidRDefault="00352CCB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Актуализация муниципальных программ МО МР «Печора» на предмет соответствия 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 программам Республики Коми</w:t>
            </w:r>
          </w:p>
        </w:tc>
        <w:tc>
          <w:tcPr>
            <w:tcW w:w="2410" w:type="dxa"/>
          </w:tcPr>
          <w:p w:rsidR="00352CCB" w:rsidRPr="00C03668" w:rsidRDefault="00352CCB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01.09.2014г.</w:t>
            </w:r>
          </w:p>
        </w:tc>
        <w:tc>
          <w:tcPr>
            <w:tcW w:w="2835" w:type="dxa"/>
          </w:tcPr>
          <w:p w:rsidR="00352CCB" w:rsidRPr="00C03668" w:rsidRDefault="00730AF0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муниципальных программ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3118" w:type="dxa"/>
          </w:tcPr>
          <w:p w:rsidR="00352CCB" w:rsidRDefault="005E68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подразделения и отраслевые органы администрации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</w:tr>
      <w:tr w:rsidR="00352CCB" w:rsidTr="009F2B3F">
        <w:tc>
          <w:tcPr>
            <w:tcW w:w="3227" w:type="dxa"/>
            <w:vMerge/>
          </w:tcPr>
          <w:p w:rsidR="00352CCB" w:rsidRPr="00C03668" w:rsidRDefault="00352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52CCB" w:rsidRDefault="00352CCB" w:rsidP="00C17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Переход на программный </w:t>
            </w:r>
            <w:r w:rsidR="00C17DAC">
              <w:rPr>
                <w:rFonts w:ascii="Times New Roman" w:hAnsi="Times New Roman" w:cs="Times New Roman"/>
                <w:sz w:val="24"/>
                <w:szCs w:val="24"/>
              </w:rPr>
              <w:t xml:space="preserve">принцип формирования бюджета </w:t>
            </w:r>
            <w:r w:rsidR="00523F20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C17DAC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410" w:type="dxa"/>
          </w:tcPr>
          <w:p w:rsidR="00352CCB" w:rsidRPr="00C03668" w:rsidRDefault="002670DB" w:rsidP="003D4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52CCB" w:rsidRPr="00C0366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835" w:type="dxa"/>
          </w:tcPr>
          <w:p w:rsidR="00352CCB" w:rsidRPr="00C03668" w:rsidRDefault="00352CCB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52CCB" w:rsidRDefault="00436F01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МР «Печора»</w:t>
            </w:r>
          </w:p>
        </w:tc>
      </w:tr>
      <w:tr w:rsidR="005243D9" w:rsidTr="009F2B3F">
        <w:tc>
          <w:tcPr>
            <w:tcW w:w="3227" w:type="dxa"/>
            <w:vMerge w:val="restart"/>
          </w:tcPr>
          <w:p w:rsidR="005243D9" w:rsidRDefault="005243D9"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5. "... мы повышаем зарплаты в образовании и здравоохранении, чтобы работа учителя, преподавателя, врача вновь стала престижной, привлекла сильных выпускников вузов. Но достойная оплата труда, как мы и договаривались, должна обеспечиваться не только исключительно за счет бюджетных вливаний, а благодаря реформам, которые призваны повысить эффективность расходов, а главное - качество услуг в социальной сфере, чтобы люди видели, как меняется к лучшему работа наших школ, университетов, поликлиник и больниц"; "Важнейшая задача - создание системы независимой оценки качества социальных 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учреждений... увязать их финансирование с результатами работы, а значит провести эффективную оптимизацию бюджетной сети"</w:t>
            </w:r>
          </w:p>
        </w:tc>
        <w:tc>
          <w:tcPr>
            <w:tcW w:w="3260" w:type="dxa"/>
          </w:tcPr>
          <w:p w:rsidR="005243D9" w:rsidRPr="00C03668" w:rsidRDefault="005243D9" w:rsidP="00BB6F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проведения независимой </w:t>
            </w:r>
            <w:proofErr w:type="gramStart"/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оценки качества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="00BB6F36">
              <w:rPr>
                <w:rFonts w:ascii="Times New Roman" w:hAnsi="Times New Roman" w:cs="Times New Roman"/>
                <w:sz w:val="24"/>
                <w:szCs w:val="24"/>
              </w:rPr>
              <w:t>социальной сферы</w:t>
            </w:r>
            <w:proofErr w:type="gramEnd"/>
            <w:r w:rsidR="00BB6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41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и качества услуг, оказываемых учреждениями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культуры МР «Печора»</w:t>
            </w:r>
          </w:p>
        </w:tc>
        <w:tc>
          <w:tcPr>
            <w:tcW w:w="3118" w:type="dxa"/>
          </w:tcPr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:rsidR="005243D9" w:rsidRPr="00FD6F76" w:rsidRDefault="005243D9" w:rsidP="004C2E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  <w:p w:rsidR="00631905" w:rsidRPr="00FD6F76" w:rsidRDefault="00631905" w:rsidP="006319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C03668" w:rsidRDefault="00631905" w:rsidP="006319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Default="005243D9"/>
        </w:tc>
        <w:tc>
          <w:tcPr>
            <w:tcW w:w="326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</w:t>
            </w:r>
            <w:hyperlink r:id="rId6" w:history="1">
              <w:r w:rsidRPr="00C0366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распоряжения</w:t>
              </w:r>
            </w:hyperlink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МР «Печора» от 29 марта 2013 г. № 230-р «Об утверждении плана мероприятий («дорожной карты») «Изменения в отраслях социальной сферы, направленные на повышение эффективности сферы культура МО МР «Печора» </w:t>
            </w:r>
          </w:p>
        </w:tc>
        <w:tc>
          <w:tcPr>
            <w:tcW w:w="2410" w:type="dxa"/>
          </w:tcPr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IV</w:t>
            </w: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системы эффективных контрактов в учреждениях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3118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Pr="00C03668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FA3BB3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BB3">
              <w:rPr>
                <w:rFonts w:ascii="Times New Roman" w:hAnsi="Times New Roman"/>
                <w:sz w:val="24"/>
                <w:szCs w:val="24"/>
              </w:rPr>
              <w:t>3. Разработка и внедрение механизмов эффективного контракта с педагогическими работниками в системе общего образования</w:t>
            </w:r>
          </w:p>
        </w:tc>
        <w:tc>
          <w:tcPr>
            <w:tcW w:w="2410" w:type="dxa"/>
          </w:tcPr>
          <w:p w:rsidR="005243D9" w:rsidRPr="00FA3BB3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BB3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FA3BB3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BB3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proofErr w:type="gramStart"/>
            <w:r w:rsidRPr="00FA3BB3">
              <w:rPr>
                <w:rFonts w:ascii="Times New Roman" w:hAnsi="Times New Roman"/>
                <w:sz w:val="24"/>
                <w:szCs w:val="24"/>
              </w:rPr>
              <w:t>системы оценки деятельности  муниципальных организаций общего образования</w:t>
            </w:r>
            <w:proofErr w:type="gramEnd"/>
            <w:r w:rsidR="00A12BCE">
              <w:rPr>
                <w:rFonts w:ascii="Times New Roman" w:hAnsi="Times New Roman"/>
                <w:sz w:val="24"/>
                <w:szCs w:val="24"/>
              </w:rPr>
              <w:t xml:space="preserve"> в МР «Печора»</w:t>
            </w:r>
            <w:r w:rsidRPr="00FA3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5243D9" w:rsidRPr="00FA3BB3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BB3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B8413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FA3BB3" w:rsidRDefault="006674DA" w:rsidP="003B5FF1">
            <w:pPr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12C69" w:rsidTr="00BA032D">
        <w:trPr>
          <w:trHeight w:val="3540"/>
        </w:trPr>
        <w:tc>
          <w:tcPr>
            <w:tcW w:w="3227" w:type="dxa"/>
            <w:vMerge w:val="restart"/>
          </w:tcPr>
          <w:p w:rsidR="00E12C69" w:rsidRPr="00F7524C" w:rsidRDefault="00E12C69" w:rsidP="00F752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"Базовый вопрос - это реальный переход к страховому принципу в здравоохранении"; "Система ОМС должна в полной мере финансово обеспечить государственные гарантии оказания бесплатной медицинской помощи"; "Особый акцент необходимо сделать на развитии системы профилактики"</w:t>
            </w:r>
          </w:p>
          <w:p w:rsidR="00E12C69" w:rsidRPr="00F7524C" w:rsidRDefault="00E1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2C69" w:rsidRDefault="00E12C69" w:rsidP="00BA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FD7">
              <w:rPr>
                <w:rFonts w:ascii="Times New Roman" w:hAnsi="Times New Roman" w:cs="Times New Roman"/>
                <w:sz w:val="24"/>
                <w:szCs w:val="24"/>
              </w:rPr>
              <w:t>1. Организация проведения диспансеризации определенных гру</w:t>
            </w:r>
            <w:proofErr w:type="gramStart"/>
            <w:r w:rsidRPr="001A5FD7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1A5FD7">
              <w:rPr>
                <w:rFonts w:ascii="Times New Roman" w:hAnsi="Times New Roman" w:cs="Times New Roman"/>
                <w:sz w:val="24"/>
                <w:szCs w:val="24"/>
              </w:rPr>
              <w:t>ослого населения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FD7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</w:p>
          <w:p w:rsidR="00E12C69" w:rsidRDefault="00E12C69" w:rsidP="00BA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Default="00E12C69" w:rsidP="00BA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C03668" w:rsidRDefault="00E12C69" w:rsidP="00BA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2C69" w:rsidRPr="00896F7A" w:rsidRDefault="00E12C69" w:rsidP="000D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F7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12C69" w:rsidRPr="00896F7A" w:rsidRDefault="00E12C69" w:rsidP="000D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896F7A" w:rsidRDefault="00E12C69" w:rsidP="000D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896F7A" w:rsidRDefault="00E12C69" w:rsidP="000D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896F7A" w:rsidRDefault="00E12C69" w:rsidP="000D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C03668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2C69" w:rsidRPr="00C6757F" w:rsidRDefault="00E12C69" w:rsidP="007A6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7F">
              <w:rPr>
                <w:rFonts w:ascii="Times New Roman" w:hAnsi="Times New Roman" w:cs="Times New Roman"/>
                <w:sz w:val="24"/>
                <w:szCs w:val="24"/>
              </w:rPr>
              <w:t>Выполнение плана в полном объеме</w:t>
            </w:r>
          </w:p>
          <w:p w:rsidR="00E12C69" w:rsidRPr="00C6757F" w:rsidRDefault="00E12C69" w:rsidP="007A6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C03668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E12C69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РК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Печорская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204FB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12C69" w:rsidTr="009F2B3F">
        <w:tc>
          <w:tcPr>
            <w:tcW w:w="3227" w:type="dxa"/>
            <w:vMerge/>
          </w:tcPr>
          <w:p w:rsidR="00E12C69" w:rsidRPr="00C03668" w:rsidRDefault="00E1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2C69" w:rsidRPr="001A5FD7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Информирова</w:t>
            </w:r>
            <w:r w:rsidRPr="001A5FD7">
              <w:rPr>
                <w:rFonts w:ascii="Times New Roman" w:hAnsi="Times New Roman" w:cs="Times New Roman"/>
                <w:sz w:val="24"/>
                <w:szCs w:val="24"/>
              </w:rPr>
              <w:t>ние населения по вопросам профилактики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значимых заболеваний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2C69" w:rsidRPr="00896F7A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F7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12C69" w:rsidRPr="00896F7A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2C69" w:rsidRPr="00C6757F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57F">
              <w:rPr>
                <w:rFonts w:ascii="Times New Roman" w:hAnsi="Times New Roman" w:cs="Times New Roman"/>
                <w:sz w:val="24"/>
                <w:szCs w:val="24"/>
              </w:rPr>
              <w:t>Повышение санитарной грамотности населения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12C69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69" w:rsidTr="009F2B3F">
        <w:tc>
          <w:tcPr>
            <w:tcW w:w="3227" w:type="dxa"/>
            <w:vMerge/>
          </w:tcPr>
          <w:p w:rsidR="00E12C69" w:rsidRPr="00C03668" w:rsidRDefault="00E1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2C69" w:rsidRPr="001A5FD7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FD7">
              <w:rPr>
                <w:rFonts w:ascii="Times New Roman" w:hAnsi="Times New Roman" w:cs="Times New Roman"/>
                <w:sz w:val="24"/>
                <w:szCs w:val="24"/>
              </w:rPr>
              <w:t>3. Участие в совместных клинических конференциях со специалистами первичного звена по разбору запущенных случаев злокачественных новообразований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2C69" w:rsidRPr="00896F7A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F7A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2C69" w:rsidRPr="00C6757F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57F">
              <w:rPr>
                <w:rFonts w:ascii="Times New Roman" w:hAnsi="Times New Roman" w:cs="Times New Roman"/>
                <w:sz w:val="24"/>
                <w:szCs w:val="24"/>
              </w:rPr>
              <w:t>Уменьшение доли больных, выявленных на поздних стадиях заболевания, до 21,5%</w:t>
            </w:r>
          </w:p>
          <w:p w:rsidR="00E12C69" w:rsidRPr="00C6757F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12C69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69" w:rsidTr="009F2B3F">
        <w:tc>
          <w:tcPr>
            <w:tcW w:w="3227" w:type="dxa"/>
            <w:vMerge/>
          </w:tcPr>
          <w:p w:rsidR="00E12C69" w:rsidRPr="00C03668" w:rsidRDefault="00E1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2C69" w:rsidRPr="001A5FD7" w:rsidRDefault="00E12C69" w:rsidP="00015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5FD7">
              <w:rPr>
                <w:rFonts w:ascii="Times New Roman" w:hAnsi="Times New Roman" w:cs="Times New Roman"/>
                <w:sz w:val="24"/>
                <w:szCs w:val="24"/>
              </w:rPr>
              <w:t xml:space="preserve">4. Участие в онкологических </w:t>
            </w:r>
            <w:r w:rsidRPr="001A5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комиссиях при МЗ РК по вопросам организации работы первичного звена по профилактике злокачественных новообразований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2C69" w:rsidRPr="00896F7A" w:rsidRDefault="00E12C69" w:rsidP="0001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Май, сентябрь</w:t>
            </w:r>
          </w:p>
          <w:p w:rsidR="00E12C69" w:rsidRPr="00C03668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2C69" w:rsidRPr="00C03668" w:rsidRDefault="00E12C69" w:rsidP="00BA0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5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работы по </w:t>
            </w:r>
            <w:r w:rsidRPr="00C675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злокачественных новообразований в соответствии с порядком оказания специализированной медицинской помощи по профилю "онкология"</w:t>
            </w:r>
          </w:p>
        </w:tc>
        <w:tc>
          <w:tcPr>
            <w:tcW w:w="3118" w:type="dxa"/>
            <w:vMerge/>
          </w:tcPr>
          <w:p w:rsidR="00E12C69" w:rsidRDefault="00E12C6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D9" w:rsidTr="009F2B3F">
        <w:tc>
          <w:tcPr>
            <w:tcW w:w="3227" w:type="dxa"/>
            <w:vMerge w:val="restart"/>
          </w:tcPr>
          <w:p w:rsidR="005243D9" w:rsidRDefault="005243D9">
            <w:r w:rsidRPr="00C03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"... 2014 год объявлен в России Годом культуры. Он призван стать годом истинного просветительства, обращения к нашим культурным корням, к вопросам патриотизма, нравственности и морали. Мы знаем всеохватывающую, объединяющую роль культуры, истории, русского языка для нашего многонационального народа и с учетом этого должны выстраивать государственную политику, в том числе в сфере образования"</w:t>
            </w:r>
          </w:p>
        </w:tc>
        <w:tc>
          <w:tcPr>
            <w:tcW w:w="326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1. Реализация комплекса мероприятий в рамках проведения в 2014 году Года культуры в Российской Федерации</w:t>
            </w:r>
          </w:p>
        </w:tc>
        <w:tc>
          <w:tcPr>
            <w:tcW w:w="241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не менее 4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квартал</w:t>
            </w:r>
          </w:p>
        </w:tc>
        <w:tc>
          <w:tcPr>
            <w:tcW w:w="3118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Default="005243D9"/>
        </w:tc>
        <w:tc>
          <w:tcPr>
            <w:tcW w:w="3260" w:type="dxa"/>
          </w:tcPr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конкурса по присвоению премии г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 среди работников культуры </w:t>
            </w: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дополнительного образования детей  «Лауреат премии главы администрации МР «Печора»</w:t>
            </w:r>
          </w:p>
        </w:tc>
        <w:tc>
          <w:tcPr>
            <w:tcW w:w="241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26 марта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прошедших конкурсный отбор на соискание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премии г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 </w:t>
            </w:r>
          </w:p>
        </w:tc>
        <w:tc>
          <w:tcPr>
            <w:tcW w:w="3118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Pr="00AC5609" w:rsidRDefault="005243D9"/>
        </w:tc>
        <w:tc>
          <w:tcPr>
            <w:tcW w:w="3260" w:type="dxa"/>
          </w:tcPr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конкурсов профессионального мастерства по видам культурной деятельности, в том числе: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1) конкурс по присвоению премии главы администрации МР «Печора» среди работников культуры и дополнительного образования детей  «Лауреат </w:t>
            </w:r>
            <w:r w:rsidRPr="00AC5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премии главы администрации МР «Печора»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2) Конкурс профессионального мастерства среди работников МБУ «Печорская </w:t>
            </w:r>
            <w:proofErr w:type="spellStart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БиблиоМастер</w:t>
            </w:r>
            <w:proofErr w:type="spellEnd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-2014»</w:t>
            </w:r>
            <w:r w:rsidRPr="00AC5609">
              <w:rPr>
                <w:rFonts w:ascii="Times New Roman" w:hAnsi="Times New Roman" w:cs="Times New Roman"/>
                <w:vanish/>
                <w:sz w:val="24"/>
                <w:szCs w:val="24"/>
              </w:rPr>
              <w:t xml:space="preserve">Мастер-2014» </w:t>
            </w:r>
          </w:p>
        </w:tc>
        <w:tc>
          <w:tcPr>
            <w:tcW w:w="2410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лучшего опыта в сфере профессионального мастерства по видам культурной деятельности</w:t>
            </w:r>
          </w:p>
        </w:tc>
        <w:tc>
          <w:tcPr>
            <w:tcW w:w="3118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243D9" w:rsidTr="009F2B3F">
        <w:tc>
          <w:tcPr>
            <w:tcW w:w="3227" w:type="dxa"/>
          </w:tcPr>
          <w:p w:rsidR="005243D9" w:rsidRPr="00AC5609" w:rsidRDefault="005243D9"/>
        </w:tc>
        <w:tc>
          <w:tcPr>
            <w:tcW w:w="3260" w:type="dxa"/>
          </w:tcPr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4. Организация этнокультурных мероприятий, направленных на раскрытие многообразия национальных культур народов, проживающих в МО МР «Печора»:</w:t>
            </w:r>
          </w:p>
          <w:p w:rsidR="005243D9" w:rsidRPr="00AC5609" w:rsidRDefault="00401A0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243D9"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национальных культур «Многоцветье Печоры», в рамках празднования 65-летия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г. Печоры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конкурс </w:t>
            </w:r>
            <w:proofErr w:type="spellStart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кухни «Нянь да сов»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фестиваль </w:t>
            </w:r>
            <w:proofErr w:type="spellStart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творчества «Коми </w:t>
            </w:r>
            <w:proofErr w:type="spellStart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Гаж</w:t>
            </w:r>
            <w:proofErr w:type="spellEnd"/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43D9" w:rsidRPr="00AC5609" w:rsidRDefault="00401A0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5243D9"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муниципальный конкурс хореографического творчества «Танцующие звездочки - 2014»</w:t>
            </w:r>
          </w:p>
          <w:p w:rsidR="005243D9" w:rsidRPr="00AC560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0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Народное гулянье «Здравствуй, Весна!»</w:t>
            </w:r>
          </w:p>
          <w:p w:rsidR="005243D9" w:rsidRPr="00AC5609" w:rsidRDefault="00401A04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5243D9"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Народное гулянье «Праздник рыбного пирога -2014»</w:t>
            </w:r>
          </w:p>
          <w:p w:rsidR="005243D9" w:rsidRPr="00AC5609" w:rsidRDefault="005243D9" w:rsidP="00401A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1A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5609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муниципальный фестиваль декоративно-прикладного творчества «Кудесники Печоры»</w:t>
            </w:r>
          </w:p>
        </w:tc>
        <w:tc>
          <w:tcPr>
            <w:tcW w:w="2410" w:type="dxa"/>
          </w:tcPr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не менее 7</w:t>
            </w:r>
            <w:r w:rsidRPr="00C03668">
              <w:rPr>
                <w:rFonts w:ascii="Times New Roman" w:hAnsi="Times New Roman" w:cs="Times New Roman"/>
                <w:sz w:val="24"/>
                <w:szCs w:val="24"/>
              </w:rPr>
              <w:t xml:space="preserve"> массовых мероприятий, направленных на популяризацию и интеграцию культурного наследия в сферу межкультурных отношений</w:t>
            </w:r>
          </w:p>
        </w:tc>
        <w:tc>
          <w:tcPr>
            <w:tcW w:w="3118" w:type="dxa"/>
          </w:tcPr>
          <w:p w:rsidR="005243D9" w:rsidRPr="00C03668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243D9" w:rsidTr="009F2B3F">
        <w:tc>
          <w:tcPr>
            <w:tcW w:w="3227" w:type="dxa"/>
            <w:vMerge w:val="restart"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F950BD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50BD">
              <w:rPr>
                <w:rFonts w:ascii="Times New Roman" w:hAnsi="Times New Roman"/>
                <w:sz w:val="24"/>
                <w:szCs w:val="24"/>
              </w:rPr>
              <w:t xml:space="preserve">. Участие в республиканской (заочной) олимпиаде по </w:t>
            </w:r>
            <w:proofErr w:type="spellStart"/>
            <w:r w:rsidRPr="00F950BD">
              <w:rPr>
                <w:rFonts w:ascii="Times New Roman" w:hAnsi="Times New Roman"/>
                <w:sz w:val="24"/>
                <w:szCs w:val="24"/>
              </w:rPr>
              <w:t>коми</w:t>
            </w:r>
            <w:proofErr w:type="spellEnd"/>
            <w:r w:rsidRPr="00F950BD">
              <w:rPr>
                <w:rFonts w:ascii="Times New Roman" w:hAnsi="Times New Roman"/>
                <w:sz w:val="24"/>
                <w:szCs w:val="24"/>
              </w:rPr>
              <w:t xml:space="preserve"> языку, </w:t>
            </w:r>
            <w:proofErr w:type="spellStart"/>
            <w:r w:rsidRPr="00F950BD">
              <w:rPr>
                <w:rFonts w:ascii="Times New Roman" w:hAnsi="Times New Roman"/>
                <w:sz w:val="24"/>
                <w:szCs w:val="24"/>
              </w:rPr>
              <w:t>коми</w:t>
            </w:r>
            <w:proofErr w:type="spellEnd"/>
            <w:r w:rsidRPr="00F950BD">
              <w:rPr>
                <w:rFonts w:ascii="Times New Roman" w:hAnsi="Times New Roman"/>
                <w:sz w:val="24"/>
                <w:szCs w:val="24"/>
              </w:rPr>
              <w:t xml:space="preserve"> литературе, литературе Республики Коми, </w:t>
            </w:r>
            <w:proofErr w:type="spellStart"/>
            <w:r w:rsidRPr="00F950BD">
              <w:rPr>
                <w:rFonts w:ascii="Times New Roman" w:hAnsi="Times New Roman"/>
                <w:sz w:val="24"/>
                <w:szCs w:val="24"/>
              </w:rPr>
              <w:t>коми</w:t>
            </w:r>
            <w:proofErr w:type="spellEnd"/>
            <w:r w:rsidRPr="00F950BD">
              <w:rPr>
                <w:rFonts w:ascii="Times New Roman" w:hAnsi="Times New Roman"/>
                <w:sz w:val="24"/>
                <w:szCs w:val="24"/>
              </w:rPr>
              <w:t xml:space="preserve"> фольклору, историческому краеведению</w:t>
            </w:r>
          </w:p>
        </w:tc>
        <w:tc>
          <w:tcPr>
            <w:tcW w:w="2410" w:type="dxa"/>
          </w:tcPr>
          <w:p w:rsidR="005243D9" w:rsidRPr="00F950BD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0BD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5243D9" w:rsidRPr="00F950BD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0BD">
              <w:rPr>
                <w:rFonts w:ascii="Times New Roman" w:hAnsi="Times New Roman"/>
                <w:sz w:val="24"/>
                <w:szCs w:val="24"/>
              </w:rPr>
              <w:t xml:space="preserve">Участие в олимпиадах </w:t>
            </w:r>
          </w:p>
        </w:tc>
        <w:tc>
          <w:tcPr>
            <w:tcW w:w="3118" w:type="dxa"/>
          </w:tcPr>
          <w:p w:rsidR="005243D9" w:rsidRPr="00F950BD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0BD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952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F950BD" w:rsidRDefault="007450BA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B87E8B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7E8B">
              <w:rPr>
                <w:rFonts w:ascii="Times New Roman" w:hAnsi="Times New Roman"/>
                <w:sz w:val="24"/>
                <w:szCs w:val="24"/>
              </w:rPr>
              <w:t>. Проведение муниципального этапа  всероссийской олимпиады школьников по истории, русскому языку и литературе</w:t>
            </w:r>
          </w:p>
        </w:tc>
        <w:tc>
          <w:tcPr>
            <w:tcW w:w="2410" w:type="dxa"/>
          </w:tcPr>
          <w:p w:rsidR="005243D9" w:rsidRPr="00B87E8B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7E8B">
              <w:rPr>
                <w:rFonts w:ascii="Times New Roman" w:hAnsi="Times New Roman"/>
                <w:sz w:val="24"/>
                <w:szCs w:val="24"/>
              </w:rPr>
              <w:t>январь, декабрь</w:t>
            </w:r>
          </w:p>
        </w:tc>
        <w:tc>
          <w:tcPr>
            <w:tcW w:w="2835" w:type="dxa"/>
          </w:tcPr>
          <w:p w:rsidR="005243D9" w:rsidRPr="00B87E8B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7E8B">
              <w:rPr>
                <w:rFonts w:ascii="Times New Roman" w:hAnsi="Times New Roman"/>
                <w:sz w:val="24"/>
                <w:szCs w:val="24"/>
              </w:rPr>
              <w:t>Участие в олимпиадах</w:t>
            </w:r>
          </w:p>
        </w:tc>
        <w:tc>
          <w:tcPr>
            <w:tcW w:w="3118" w:type="dxa"/>
          </w:tcPr>
          <w:p w:rsidR="005243D9" w:rsidRPr="00B87E8B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7E8B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952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B87E8B" w:rsidRDefault="007450BA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43D9" w:rsidTr="009F2B3F">
        <w:tc>
          <w:tcPr>
            <w:tcW w:w="3227" w:type="dxa"/>
          </w:tcPr>
          <w:p w:rsidR="005243D9" w:rsidRPr="005148DF" w:rsidRDefault="005243D9" w:rsidP="003B5FF1">
            <w:pPr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11. "Решающее значение для будущего российской школы приобретает профессиональный рост учителя"; "Прошу подготовить комплексную программу обновления кадров для школ"</w:t>
            </w:r>
          </w:p>
        </w:tc>
        <w:tc>
          <w:tcPr>
            <w:tcW w:w="3260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 xml:space="preserve">1. Участие в реализации республиканских программных </w:t>
            </w:r>
            <w:hyperlink r:id="rId7" w:history="1">
              <w:r w:rsidRPr="005148DF">
                <w:rPr>
                  <w:rFonts w:ascii="Times New Roman" w:hAnsi="Times New Roman"/>
                  <w:sz w:val="24"/>
                  <w:szCs w:val="24"/>
                </w:rPr>
                <w:t>мероприятий</w:t>
              </w:r>
            </w:hyperlink>
            <w:r w:rsidRPr="005148DF">
              <w:rPr>
                <w:rFonts w:ascii="Times New Roman" w:hAnsi="Times New Roman"/>
                <w:sz w:val="24"/>
                <w:szCs w:val="24"/>
              </w:rPr>
              <w:t xml:space="preserve"> по кадровому обеспечению отрасли "Образование" Республики Коми на 2013 - 2017 годы, утвержденных приказом Министерства образования Республики Коми от 13 сентября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148DF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5148DF">
              <w:rPr>
                <w:rFonts w:ascii="Times New Roman" w:hAnsi="Times New Roman"/>
                <w:sz w:val="24"/>
                <w:szCs w:val="24"/>
              </w:rPr>
              <w:t>. N 558</w:t>
            </w:r>
          </w:p>
        </w:tc>
        <w:tc>
          <w:tcPr>
            <w:tcW w:w="2410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Удовлетворение потребности отрасли "Образование" в педагогических кадрах необходимой квалификации</w:t>
            </w:r>
          </w:p>
        </w:tc>
        <w:tc>
          <w:tcPr>
            <w:tcW w:w="3118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952A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5148DF" w:rsidRDefault="007450BA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43D9" w:rsidTr="009F2B3F">
        <w:tc>
          <w:tcPr>
            <w:tcW w:w="3227" w:type="dxa"/>
          </w:tcPr>
          <w:p w:rsidR="005243D9" w:rsidRPr="005148DF" w:rsidRDefault="005243D9" w:rsidP="003B5FF1">
            <w:pPr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lastRenderedPageBreak/>
              <w:t>12. "Есть еще одна проблема, которую нужно решать безотлагательно. Уже сейчас занятия идут во многих школах в две смены: почти четверть российских школ, а в городах почти половина работает по такой системе"; "Обращаюсь к Правительству, Федеральному Собранию, региональным властям - нам нужно оценить масштаб этой проблемы. Предусмотреть эффективные решения, в том числе надо так строить детские сады, чтобы в перспективе их можно было использовать под начальную школу"</w:t>
            </w:r>
          </w:p>
        </w:tc>
        <w:tc>
          <w:tcPr>
            <w:tcW w:w="3260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1. Подготовка информации в Министерство образования Республики Коми  (по запросам) о потребности в увеличении количества мест в общеобразовательных организациях</w:t>
            </w:r>
          </w:p>
        </w:tc>
        <w:tc>
          <w:tcPr>
            <w:tcW w:w="2410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до 1 августа</w:t>
            </w:r>
          </w:p>
        </w:tc>
        <w:tc>
          <w:tcPr>
            <w:tcW w:w="2835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Обеспечение представления информации МР «Печора» о потребности в увеличении количества мест в общеобразовательных организациях</w:t>
            </w:r>
          </w:p>
        </w:tc>
        <w:tc>
          <w:tcPr>
            <w:tcW w:w="3118" w:type="dxa"/>
          </w:tcPr>
          <w:p w:rsidR="005243D9" w:rsidRPr="005148DF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8DF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6654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5148DF" w:rsidRDefault="007450BA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A55FF" w:rsidRPr="00857589" w:rsidTr="009F2B3F">
        <w:tc>
          <w:tcPr>
            <w:tcW w:w="3227" w:type="dxa"/>
            <w:vMerge w:val="restart"/>
          </w:tcPr>
          <w:p w:rsidR="00FA55FF" w:rsidRPr="00857589" w:rsidRDefault="00FA55FF" w:rsidP="003B5FF1">
            <w:pPr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13. "... мы должны продолжить развитие инфраструктуры массового детско-юношеского спорта. Делать все, чтобы повышался престиж активного образа жизни"</w:t>
            </w:r>
          </w:p>
        </w:tc>
        <w:tc>
          <w:tcPr>
            <w:tcW w:w="3260" w:type="dxa"/>
          </w:tcPr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1.Проведение ежегодной акции «День открытых дверей»</w:t>
            </w:r>
          </w:p>
        </w:tc>
        <w:tc>
          <w:tcPr>
            <w:tcW w:w="2410" w:type="dxa"/>
          </w:tcPr>
          <w:p w:rsidR="00FA55FF" w:rsidRPr="00EB581D" w:rsidRDefault="00FA55FF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до 2500 человек</w:t>
            </w:r>
          </w:p>
        </w:tc>
        <w:tc>
          <w:tcPr>
            <w:tcW w:w="3118" w:type="dxa"/>
            <w:vMerge w:val="restart"/>
          </w:tcPr>
          <w:p w:rsidR="00FA55FF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FA55FF" w:rsidRPr="00857589" w:rsidTr="009F2B3F">
        <w:tc>
          <w:tcPr>
            <w:tcW w:w="3227" w:type="dxa"/>
            <w:vMerge/>
          </w:tcPr>
          <w:p w:rsidR="00FA55FF" w:rsidRPr="00857589" w:rsidRDefault="00FA55FF" w:rsidP="003B5F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Проведение муниципального этапа республиканской спартакиады</w:t>
            </w:r>
          </w:p>
        </w:tc>
        <w:tc>
          <w:tcPr>
            <w:tcW w:w="2410" w:type="dxa"/>
          </w:tcPr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FA55FF" w:rsidRPr="00857589" w:rsidRDefault="00FA55FF" w:rsidP="000367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до 800 человек</w:t>
            </w:r>
          </w:p>
        </w:tc>
        <w:tc>
          <w:tcPr>
            <w:tcW w:w="3118" w:type="dxa"/>
            <w:vMerge/>
          </w:tcPr>
          <w:p w:rsidR="00FA55FF" w:rsidRPr="00857589" w:rsidRDefault="00FA55FF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3D9" w:rsidRPr="00857589" w:rsidTr="009F2B3F">
        <w:tc>
          <w:tcPr>
            <w:tcW w:w="3227" w:type="dxa"/>
            <w:vMerge/>
          </w:tcPr>
          <w:p w:rsidR="005243D9" w:rsidRPr="00857589" w:rsidRDefault="005243D9" w:rsidP="003B5F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 xml:space="preserve">. Участие в  республиканской спартакиаде учащихся образовательных организаций "За здоровую Республику Коми в XXI </w:t>
            </w:r>
            <w:r w:rsidRPr="00857589">
              <w:rPr>
                <w:rFonts w:ascii="Times New Roman" w:hAnsi="Times New Roman"/>
                <w:sz w:val="24"/>
                <w:szCs w:val="24"/>
              </w:rPr>
              <w:lastRenderedPageBreak/>
              <w:t>веке"</w:t>
            </w:r>
          </w:p>
        </w:tc>
        <w:tc>
          <w:tcPr>
            <w:tcW w:w="2410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lastRenderedPageBreak/>
              <w:t>I - II, IV кварталы</w:t>
            </w:r>
          </w:p>
        </w:tc>
        <w:tc>
          <w:tcPr>
            <w:tcW w:w="2835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Участие в спартакиаде</w:t>
            </w:r>
          </w:p>
        </w:tc>
        <w:tc>
          <w:tcPr>
            <w:tcW w:w="3118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  <w:r w:rsidR="00E61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3D9" w:rsidRPr="00857589" w:rsidRDefault="007450BA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D6F76">
              <w:rPr>
                <w:rFonts w:ascii="Times New Roman" w:hAnsi="Times New Roman"/>
                <w:sz w:val="24"/>
                <w:szCs w:val="24"/>
              </w:rPr>
              <w:t>МКУ  «Ц</w:t>
            </w:r>
            <w:r>
              <w:rPr>
                <w:rFonts w:ascii="Times New Roman" w:hAnsi="Times New Roman"/>
                <w:sz w:val="24"/>
                <w:szCs w:val="24"/>
              </w:rPr>
              <w:t>ентр ресурсного обеспечения</w:t>
            </w:r>
            <w:r w:rsidRPr="00FD6F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43D9" w:rsidRPr="00857589" w:rsidTr="009F2B3F">
        <w:tc>
          <w:tcPr>
            <w:tcW w:w="3227" w:type="dxa"/>
            <w:vMerge/>
          </w:tcPr>
          <w:p w:rsidR="005243D9" w:rsidRPr="00857589" w:rsidRDefault="005243D9" w:rsidP="003B5F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4.Публикация материалов в средствах массовой информации по теме: «Популяризация здорового образа жизни, привлечение к занятиям спортом». </w:t>
            </w:r>
          </w:p>
        </w:tc>
        <w:tc>
          <w:tcPr>
            <w:tcW w:w="2410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D00ED6" w:rsidRDefault="005243D9" w:rsidP="00D00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ED6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вопросам сохранения здоровья, ведения здорового образа жизни.</w:t>
            </w:r>
          </w:p>
          <w:p w:rsidR="005243D9" w:rsidRPr="00D00ED6" w:rsidRDefault="005243D9" w:rsidP="00D00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ED6">
              <w:rPr>
                <w:rFonts w:ascii="Times New Roman" w:hAnsi="Times New Roman" w:cs="Times New Roman"/>
                <w:sz w:val="24"/>
                <w:szCs w:val="24"/>
              </w:rPr>
              <w:t>Размещение в средствах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00E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материалов.</w:t>
            </w:r>
          </w:p>
          <w:p w:rsidR="005243D9" w:rsidRPr="00857589" w:rsidRDefault="005243D9" w:rsidP="00D00E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0ED6">
              <w:rPr>
                <w:rFonts w:ascii="Times New Roman" w:hAnsi="Times New Roman" w:cs="Times New Roman"/>
                <w:sz w:val="24"/>
                <w:szCs w:val="24"/>
              </w:rPr>
              <w:t>Снижение числа лиц, оценивающих уровень своей физической активности как низкий</w:t>
            </w:r>
          </w:p>
        </w:tc>
        <w:tc>
          <w:tcPr>
            <w:tcW w:w="3118" w:type="dxa"/>
          </w:tcPr>
          <w:p w:rsidR="005243D9" w:rsidRPr="00857589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5243D9" w:rsidTr="009F2B3F">
        <w:tc>
          <w:tcPr>
            <w:tcW w:w="3227" w:type="dxa"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Сегодня жилищная политика вновь должна стать одним из решающих факторов демографического развития. Правительство уже определило подходы к реализации программы строительства доступного жилья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предлагаю назвать эту программу 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Жилье для российской семьи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, чтобы концентрировать внимание на этой проблеме</w:t>
            </w:r>
            <w:r w:rsidRPr="0085758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3260" w:type="dxa"/>
          </w:tcPr>
          <w:p w:rsidR="005243D9" w:rsidRPr="00B63136" w:rsidRDefault="005243D9" w:rsidP="00B631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Реализация мероприятий подпрограммы </w:t>
            </w:r>
            <w:r w:rsidRPr="00B63136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 МО МР «Печора»</w:t>
            </w:r>
            <w:r>
              <w:t xml:space="preserve"> </w:t>
            </w:r>
            <w:r w:rsidRPr="00B631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«Жилье, жилищно-коммунальное хозяйство и территориальное развитие МО МР «Печора» </w:t>
            </w:r>
          </w:p>
          <w:p w:rsidR="005243D9" w:rsidRPr="00B63136" w:rsidRDefault="005243D9" w:rsidP="00B6313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3D9" w:rsidRPr="00352B44" w:rsidRDefault="005243D9" w:rsidP="008D2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43D9" w:rsidRPr="00EB581D" w:rsidRDefault="005243D9" w:rsidP="00B6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E335A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2 молодым семьям</w:t>
            </w:r>
          </w:p>
        </w:tc>
        <w:tc>
          <w:tcPr>
            <w:tcW w:w="3118" w:type="dxa"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управления жилым фондом администрации МР «Печора»</w:t>
            </w:r>
          </w:p>
        </w:tc>
      </w:tr>
      <w:tr w:rsidR="005243D9" w:rsidTr="009F2B3F">
        <w:tc>
          <w:tcPr>
            <w:tcW w:w="3227" w:type="dxa"/>
          </w:tcPr>
          <w:p w:rsidR="005243D9" w:rsidRPr="003876E2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6E2">
              <w:rPr>
                <w:rFonts w:ascii="Times New Roman" w:hAnsi="Times New Roman" w:cs="Times New Roman"/>
                <w:sz w:val="24"/>
                <w:szCs w:val="24"/>
              </w:rPr>
              <w:t xml:space="preserve">15. "Прежде </w:t>
            </w:r>
            <w:proofErr w:type="gramStart"/>
            <w:r w:rsidRPr="003876E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3876E2">
              <w:rPr>
                <w:rFonts w:ascii="Times New Roman" w:hAnsi="Times New Roman" w:cs="Times New Roman"/>
                <w:sz w:val="24"/>
                <w:szCs w:val="24"/>
              </w:rPr>
              <w:t xml:space="preserve"> принять... все изменения в законодательство, которые разблокируют наконец процесс предоставления </w:t>
            </w:r>
            <w:r w:rsidRPr="003876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под застройку"; "Следующий барьер, который сдерживает стройку, - это дефицит средств на обеспечение земельных участков инженерной инфраструктурой. Нужно создать специальные инструменты для решения этой проблемы, определиться с финансовыми источниками и организационной формой"</w:t>
            </w:r>
          </w:p>
        </w:tc>
        <w:tc>
          <w:tcPr>
            <w:tcW w:w="3260" w:type="dxa"/>
          </w:tcPr>
          <w:p w:rsidR="005243D9" w:rsidRPr="00352B44" w:rsidRDefault="00E61F87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5243D9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земельных участков для целей жилищного строительства</w:t>
            </w:r>
          </w:p>
        </w:tc>
        <w:tc>
          <w:tcPr>
            <w:tcW w:w="2410" w:type="dxa"/>
          </w:tcPr>
          <w:p w:rsidR="005243D9" w:rsidRPr="00EB581D" w:rsidRDefault="005243D9" w:rsidP="00720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полугодие</w:t>
            </w:r>
          </w:p>
        </w:tc>
        <w:tc>
          <w:tcPr>
            <w:tcW w:w="2835" w:type="dxa"/>
          </w:tcPr>
          <w:p w:rsidR="005243D9" w:rsidRPr="00E335A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объемов ввода жилья</w:t>
            </w:r>
          </w:p>
        </w:tc>
        <w:tc>
          <w:tcPr>
            <w:tcW w:w="3118" w:type="dxa"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МР «Печора»</w:t>
            </w:r>
          </w:p>
        </w:tc>
      </w:tr>
      <w:tr w:rsidR="005243D9" w:rsidTr="009F2B3F">
        <w:tc>
          <w:tcPr>
            <w:tcW w:w="3227" w:type="dxa"/>
            <w:vMerge w:val="restart"/>
          </w:tcPr>
          <w:p w:rsidR="005243D9" w:rsidRPr="00065EFC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 "... базовое условие для решения задач социального развития - это возобновление устойчивого экономического роста"; "Для этого в полную силу задействовать новые факторы развития... Это высокое качество профессионального образования и гибкий рынок труда, благоприятный инвестиционный климат и современные технологии"</w:t>
            </w:r>
          </w:p>
        </w:tc>
        <w:tc>
          <w:tcPr>
            <w:tcW w:w="3260" w:type="dxa"/>
          </w:tcPr>
          <w:p w:rsidR="005243D9" w:rsidRPr="00065EFC" w:rsidRDefault="00C716D1" w:rsidP="003C7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6D1">
              <w:rPr>
                <w:rFonts w:ascii="Times New Roman" w:hAnsi="Times New Roman" w:cs="Times New Roman"/>
              </w:rPr>
              <w:t>1.</w:t>
            </w:r>
            <w:r>
              <w:rPr>
                <w:rFonts w:ascii="Calibri" w:hAnsi="Calibri" w:cs="Calibri"/>
              </w:rPr>
              <w:t xml:space="preserve"> </w:t>
            </w:r>
            <w:r w:rsidR="005243D9" w:rsidRPr="00065E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</w:t>
            </w:r>
            <w:r w:rsidR="005243D9">
              <w:rPr>
                <w:rFonts w:ascii="Times New Roman" w:hAnsi="Times New Roman" w:cs="Times New Roman"/>
                <w:sz w:val="24"/>
                <w:szCs w:val="24"/>
              </w:rPr>
              <w:t>реализуемых на территории района приор</w:t>
            </w:r>
            <w:r w:rsidR="005243D9" w:rsidRPr="00065EFC">
              <w:rPr>
                <w:rFonts w:ascii="Times New Roman" w:hAnsi="Times New Roman" w:cs="Times New Roman"/>
                <w:sz w:val="24"/>
                <w:szCs w:val="24"/>
              </w:rPr>
              <w:t xml:space="preserve">итетных инвестиционных проектов </w:t>
            </w:r>
          </w:p>
        </w:tc>
        <w:tc>
          <w:tcPr>
            <w:tcW w:w="2410" w:type="dxa"/>
          </w:tcPr>
          <w:p w:rsidR="005243D9" w:rsidRPr="00EB581D" w:rsidRDefault="005243D9" w:rsidP="00EE5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 - IV кварталы</w:t>
            </w:r>
          </w:p>
        </w:tc>
        <w:tc>
          <w:tcPr>
            <w:tcW w:w="2835" w:type="dxa"/>
          </w:tcPr>
          <w:p w:rsidR="005243D9" w:rsidRPr="007C6903" w:rsidRDefault="005243D9" w:rsidP="00927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03">
              <w:rPr>
                <w:rFonts w:ascii="Times New Roman" w:hAnsi="Times New Roman" w:cs="Times New Roman"/>
                <w:sz w:val="24"/>
                <w:szCs w:val="24"/>
              </w:rPr>
              <w:t>Удельный вес проектов, имеющих положительную социальную, бюджетную и экономическую эффективность, в общем количестве проектов, реализуемых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7C6903"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</w:p>
        </w:tc>
        <w:tc>
          <w:tcPr>
            <w:tcW w:w="3118" w:type="dxa"/>
            <w:vMerge w:val="restart"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 и целевых программ администрации МР «Печора»</w:t>
            </w:r>
          </w:p>
        </w:tc>
      </w:tr>
      <w:tr w:rsidR="00690E90" w:rsidTr="009F2B3F">
        <w:tc>
          <w:tcPr>
            <w:tcW w:w="3227" w:type="dxa"/>
            <w:vMerge/>
          </w:tcPr>
          <w:p w:rsidR="00690E90" w:rsidRPr="00352B44" w:rsidRDefault="00690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90E90" w:rsidRDefault="00690E90" w:rsidP="00690E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Разработка муниципальных правовых актов по инвестиционной деятельности на территории МР «Печора»</w:t>
            </w:r>
          </w:p>
        </w:tc>
        <w:tc>
          <w:tcPr>
            <w:tcW w:w="2410" w:type="dxa"/>
          </w:tcPr>
          <w:p w:rsidR="00690E90" w:rsidRPr="00EB581D" w:rsidRDefault="00690E90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89">
              <w:rPr>
                <w:rFonts w:ascii="Times New Roman" w:hAnsi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835" w:type="dxa"/>
          </w:tcPr>
          <w:p w:rsidR="00690E90" w:rsidRDefault="00690E90" w:rsidP="00086C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правовых актов по инвестиционной деятельности на территории МР «Печора»</w:t>
            </w:r>
          </w:p>
        </w:tc>
        <w:tc>
          <w:tcPr>
            <w:tcW w:w="3118" w:type="dxa"/>
            <w:vMerge/>
          </w:tcPr>
          <w:p w:rsidR="00690E90" w:rsidRPr="00A81DE9" w:rsidRDefault="00690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D9" w:rsidTr="009F2B3F">
        <w:tc>
          <w:tcPr>
            <w:tcW w:w="3227" w:type="dxa"/>
            <w:vMerge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CB5FA7" w:rsidRDefault="00CF6901" w:rsidP="001265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524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и утверждение </w:t>
            </w:r>
            <w:r w:rsidR="005243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</w:t>
            </w:r>
            <w:r w:rsidR="005243D9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нвестиционной стратегии </w:t>
            </w:r>
          </w:p>
          <w:p w:rsidR="005243D9" w:rsidRDefault="005243D9" w:rsidP="00126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«Печора»</w:t>
            </w:r>
          </w:p>
          <w:p w:rsidR="005243D9" w:rsidRPr="00352B44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43D9" w:rsidRPr="00EB581D" w:rsidRDefault="005243D9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835" w:type="dxa"/>
          </w:tcPr>
          <w:p w:rsidR="005243D9" w:rsidRPr="00CB5FA7" w:rsidRDefault="005243D9" w:rsidP="00086C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постановления об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утверждении и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нвестиционной стратегии </w:t>
            </w:r>
          </w:p>
          <w:p w:rsidR="005243D9" w:rsidRPr="00E335A4" w:rsidRDefault="005243D9" w:rsidP="00086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«Печора»</w:t>
            </w:r>
          </w:p>
        </w:tc>
        <w:tc>
          <w:tcPr>
            <w:tcW w:w="3118" w:type="dxa"/>
            <w:vMerge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D9" w:rsidTr="009F2B3F">
        <w:tc>
          <w:tcPr>
            <w:tcW w:w="3227" w:type="dxa"/>
            <w:vMerge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CB5FA7" w:rsidRDefault="00CF6901" w:rsidP="00126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5243D9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ежегодное обновление Плана создания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243D9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инвестиционных объектов и объектов инфраструктуры в </w:t>
            </w:r>
            <w:proofErr w:type="gramStart"/>
            <w:r w:rsidR="005243D9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proofErr w:type="gramEnd"/>
          </w:p>
          <w:p w:rsidR="005243D9" w:rsidRDefault="005243D9" w:rsidP="001265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  <w:p w:rsidR="005243D9" w:rsidRPr="00352B44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43D9" w:rsidRPr="00EB581D" w:rsidRDefault="005243D9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1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835" w:type="dxa"/>
          </w:tcPr>
          <w:p w:rsidR="005243D9" w:rsidRPr="00CB5FA7" w:rsidRDefault="005243D9" w:rsidP="00B8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Плана </w:t>
            </w: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</w:p>
          <w:p w:rsidR="005243D9" w:rsidRPr="00CB5FA7" w:rsidRDefault="005243D9" w:rsidP="00B8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инвестиционных объектов и объектов инфраструктуры в </w:t>
            </w:r>
            <w:proofErr w:type="gramStart"/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proofErr w:type="gramEnd"/>
          </w:p>
          <w:p w:rsidR="005243D9" w:rsidRPr="00E335A4" w:rsidRDefault="005243D9" w:rsidP="00B80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</w:tc>
        <w:tc>
          <w:tcPr>
            <w:tcW w:w="3118" w:type="dxa"/>
            <w:vMerge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D9" w:rsidTr="009F2B3F">
        <w:tc>
          <w:tcPr>
            <w:tcW w:w="3227" w:type="dxa"/>
            <w:vMerge/>
          </w:tcPr>
          <w:p w:rsidR="005243D9" w:rsidRPr="00352B44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243D9" w:rsidRPr="00CB5FA7" w:rsidRDefault="001E28AD" w:rsidP="00857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="005243D9"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доступной инфраструктуры для размещения</w:t>
            </w:r>
          </w:p>
          <w:p w:rsidR="005243D9" w:rsidRPr="00CB5FA7" w:rsidRDefault="005243D9" w:rsidP="00857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производственных и иных объектов инвесторов </w:t>
            </w:r>
          </w:p>
          <w:p w:rsidR="005243D9" w:rsidRPr="00AE1911" w:rsidRDefault="005243D9" w:rsidP="00857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:rsidR="005243D9" w:rsidRPr="00352B44" w:rsidRDefault="005243D9" w:rsidP="00857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«Печора»</w:t>
            </w:r>
          </w:p>
        </w:tc>
        <w:tc>
          <w:tcPr>
            <w:tcW w:w="2410" w:type="dxa"/>
          </w:tcPr>
          <w:p w:rsidR="005243D9" w:rsidRPr="00EB581D" w:rsidRDefault="005243D9" w:rsidP="00E1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1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квартал</w:t>
            </w:r>
          </w:p>
        </w:tc>
        <w:tc>
          <w:tcPr>
            <w:tcW w:w="2835" w:type="dxa"/>
          </w:tcPr>
          <w:p w:rsidR="005243D9" w:rsidRPr="00C22418" w:rsidRDefault="005243D9" w:rsidP="00EE5F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обновление 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6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данных земельных участков и промышленных площ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адок под размещение производств</w:t>
            </w:r>
          </w:p>
        </w:tc>
        <w:tc>
          <w:tcPr>
            <w:tcW w:w="3118" w:type="dxa"/>
            <w:vMerge/>
          </w:tcPr>
          <w:p w:rsidR="005243D9" w:rsidRPr="00A81DE9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D9" w:rsidTr="009F2B3F">
        <w:tc>
          <w:tcPr>
            <w:tcW w:w="3227" w:type="dxa"/>
            <w:vMerge w:val="restart"/>
          </w:tcPr>
          <w:p w:rsidR="005243D9" w:rsidRPr="00352B44" w:rsidRDefault="005243D9">
            <w:pPr>
              <w:rPr>
                <w:sz w:val="24"/>
                <w:szCs w:val="24"/>
              </w:rPr>
            </w:pPr>
            <w:r w:rsidRPr="00352B44">
              <w:rPr>
                <w:rFonts w:ascii="Times New Roman" w:hAnsi="Times New Roman" w:cs="Times New Roman"/>
                <w:sz w:val="24"/>
                <w:szCs w:val="24"/>
              </w:rPr>
              <w:t xml:space="preserve">19. "Совершенствуя профессиональное образование, надо помнить, что рынок труда становится более гибким. И граждане в случае необходимости должны иметь возможность пройти переподготовку, взять новый профессиональный старт. Надо создать условия и для </w:t>
            </w:r>
            <w:r w:rsidRPr="0035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тех, кто готов переехать на другое место работы в другой город, в другой регион. Естественно, делать это с учетом задач территориального развития, привлекая бизнес"</w:t>
            </w:r>
          </w:p>
        </w:tc>
        <w:tc>
          <w:tcPr>
            <w:tcW w:w="3260" w:type="dxa"/>
          </w:tcPr>
          <w:p w:rsidR="005243D9" w:rsidRPr="00352B44" w:rsidRDefault="005243D9" w:rsidP="003B5F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Организация профессионального обучения и дополнительного профессионального образования безработных граждан, а также женщин в период отпуска по уходу за ребенком до достижения им возраста трех лет, безработных инвалидов, незанятых граждан, которым </w:t>
            </w:r>
            <w:r w:rsidRPr="00352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законодательством Российской Федерации назначена трудовая пенсия по старости и которые стремятся возобновить трудовую деятельность в 2014 году</w:t>
            </w:r>
          </w:p>
        </w:tc>
        <w:tc>
          <w:tcPr>
            <w:tcW w:w="2410" w:type="dxa"/>
          </w:tcPr>
          <w:p w:rsidR="005243D9" w:rsidRPr="00EB581D" w:rsidRDefault="005243D9" w:rsidP="003B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- IV кварталы</w:t>
            </w:r>
          </w:p>
        </w:tc>
        <w:tc>
          <w:tcPr>
            <w:tcW w:w="2835" w:type="dxa"/>
          </w:tcPr>
          <w:p w:rsidR="005243D9" w:rsidRPr="00E335A4" w:rsidRDefault="005243D9">
            <w:pPr>
              <w:rPr>
                <w:sz w:val="24"/>
                <w:szCs w:val="24"/>
              </w:rPr>
            </w:pPr>
            <w:proofErr w:type="gramStart"/>
            <w:r w:rsidRPr="00E335A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2014 году на профессиональное обучение и дополнительное профессиональное образование 133 безработных граждан, в том числе 8 женщин в период отпуска по уходу за ребенком до достижения им возраста </w:t>
            </w:r>
            <w:r w:rsidRPr="00E33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 лет, 6 безработных инвалидов, 5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 в 2014 году</w:t>
            </w:r>
            <w:proofErr w:type="gramEnd"/>
          </w:p>
        </w:tc>
        <w:tc>
          <w:tcPr>
            <w:tcW w:w="3118" w:type="dxa"/>
          </w:tcPr>
          <w:p w:rsidR="005243D9" w:rsidRPr="00A81DE9" w:rsidRDefault="005243D9">
            <w:pPr>
              <w:rPr>
                <w:sz w:val="24"/>
                <w:szCs w:val="24"/>
              </w:rPr>
            </w:pPr>
            <w:r w:rsidRPr="00A81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РК «ЦЗН города Печоры»</w:t>
            </w:r>
            <w:r w:rsidR="00204FB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243D9" w:rsidTr="009F2B3F">
        <w:tc>
          <w:tcPr>
            <w:tcW w:w="3227" w:type="dxa"/>
            <w:vMerge/>
          </w:tcPr>
          <w:p w:rsidR="005243D9" w:rsidRDefault="005243D9"/>
        </w:tc>
        <w:tc>
          <w:tcPr>
            <w:tcW w:w="3260" w:type="dxa"/>
          </w:tcPr>
          <w:p w:rsidR="005243D9" w:rsidRPr="004A7135" w:rsidRDefault="00AF4844" w:rsidP="00B85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243D9" w:rsidRPr="004A7135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на базе Информационно-маркетингового центра предпринимательства в г. Печоре</w:t>
            </w:r>
          </w:p>
        </w:tc>
        <w:tc>
          <w:tcPr>
            <w:tcW w:w="2410" w:type="dxa"/>
          </w:tcPr>
          <w:p w:rsidR="005243D9" w:rsidRDefault="005243D9" w:rsidP="00AF4844">
            <w:r w:rsidRPr="00EB581D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AF4844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835" w:type="dxa"/>
          </w:tcPr>
          <w:p w:rsidR="005243D9" w:rsidRPr="00B33BB2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BB2">
              <w:rPr>
                <w:rFonts w:ascii="Times New Roman" w:hAnsi="Times New Roman" w:cs="Times New Roman"/>
                <w:sz w:val="24"/>
                <w:szCs w:val="24"/>
              </w:rPr>
              <w:t>Обучение не менее 20 предпринимателей и граждан, желающих организовать собственное дело</w:t>
            </w:r>
          </w:p>
        </w:tc>
        <w:tc>
          <w:tcPr>
            <w:tcW w:w="3118" w:type="dxa"/>
          </w:tcPr>
          <w:p w:rsidR="005243D9" w:rsidRPr="00B33BB2" w:rsidRDefault="00524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BB2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потребительского рынка и развития предпринимательства управления экономики, инвестиций и целевых программ администрации МР «Печора» </w:t>
            </w:r>
          </w:p>
        </w:tc>
      </w:tr>
    </w:tbl>
    <w:p w:rsidR="00874EB9" w:rsidRDefault="00874EB9"/>
    <w:p w:rsidR="00497F31" w:rsidRDefault="00497F31" w:rsidP="00497F31">
      <w:pPr>
        <w:jc w:val="center"/>
      </w:pPr>
      <w:r>
        <w:t>________________________________</w:t>
      </w:r>
    </w:p>
    <w:sectPr w:rsidR="00497F31" w:rsidSect="00FA4A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E4"/>
    <w:rsid w:val="000112FE"/>
    <w:rsid w:val="0001557C"/>
    <w:rsid w:val="0001785E"/>
    <w:rsid w:val="00030E22"/>
    <w:rsid w:val="00034919"/>
    <w:rsid w:val="00034B9E"/>
    <w:rsid w:val="00036726"/>
    <w:rsid w:val="00036955"/>
    <w:rsid w:val="000500AA"/>
    <w:rsid w:val="000509DB"/>
    <w:rsid w:val="00065EFC"/>
    <w:rsid w:val="000706BF"/>
    <w:rsid w:val="00073B88"/>
    <w:rsid w:val="000810A5"/>
    <w:rsid w:val="0008225D"/>
    <w:rsid w:val="00086CDF"/>
    <w:rsid w:val="000A289D"/>
    <w:rsid w:val="000A3A6F"/>
    <w:rsid w:val="000B76FB"/>
    <w:rsid w:val="000B7C26"/>
    <w:rsid w:val="000C07C4"/>
    <w:rsid w:val="000C35A3"/>
    <w:rsid w:val="000C3764"/>
    <w:rsid w:val="000D0DF7"/>
    <w:rsid w:val="000D1F01"/>
    <w:rsid w:val="000F6A29"/>
    <w:rsid w:val="00102A3A"/>
    <w:rsid w:val="0010324F"/>
    <w:rsid w:val="0011715E"/>
    <w:rsid w:val="00121D8E"/>
    <w:rsid w:val="00123359"/>
    <w:rsid w:val="001265B4"/>
    <w:rsid w:val="0012660B"/>
    <w:rsid w:val="00134947"/>
    <w:rsid w:val="00146020"/>
    <w:rsid w:val="00166244"/>
    <w:rsid w:val="00171787"/>
    <w:rsid w:val="0018280F"/>
    <w:rsid w:val="00186307"/>
    <w:rsid w:val="0019327D"/>
    <w:rsid w:val="0019636C"/>
    <w:rsid w:val="001A2B6C"/>
    <w:rsid w:val="001A5FD7"/>
    <w:rsid w:val="001A620C"/>
    <w:rsid w:val="001A628E"/>
    <w:rsid w:val="001A6C37"/>
    <w:rsid w:val="001C06DF"/>
    <w:rsid w:val="001C597D"/>
    <w:rsid w:val="001D03DB"/>
    <w:rsid w:val="001E20F2"/>
    <w:rsid w:val="001E28AD"/>
    <w:rsid w:val="001E37B6"/>
    <w:rsid w:val="001F4A1A"/>
    <w:rsid w:val="001F67F9"/>
    <w:rsid w:val="001F6E08"/>
    <w:rsid w:val="00201135"/>
    <w:rsid w:val="00204FBA"/>
    <w:rsid w:val="00214CD4"/>
    <w:rsid w:val="00221432"/>
    <w:rsid w:val="00224EBD"/>
    <w:rsid w:val="00235E7D"/>
    <w:rsid w:val="0024011F"/>
    <w:rsid w:val="002414FC"/>
    <w:rsid w:val="002670DB"/>
    <w:rsid w:val="00283230"/>
    <w:rsid w:val="0029303E"/>
    <w:rsid w:val="002A7E9A"/>
    <w:rsid w:val="002C1330"/>
    <w:rsid w:val="002D4E34"/>
    <w:rsid w:val="002E7A5E"/>
    <w:rsid w:val="002F3656"/>
    <w:rsid w:val="00301D0D"/>
    <w:rsid w:val="003067A9"/>
    <w:rsid w:val="00307718"/>
    <w:rsid w:val="0031331D"/>
    <w:rsid w:val="003142D1"/>
    <w:rsid w:val="003167BF"/>
    <w:rsid w:val="00331732"/>
    <w:rsid w:val="003359EC"/>
    <w:rsid w:val="00336483"/>
    <w:rsid w:val="00336753"/>
    <w:rsid w:val="00337249"/>
    <w:rsid w:val="003440FB"/>
    <w:rsid w:val="003445A3"/>
    <w:rsid w:val="00344EF1"/>
    <w:rsid w:val="00352B44"/>
    <w:rsid w:val="00352CCB"/>
    <w:rsid w:val="00356252"/>
    <w:rsid w:val="003721E4"/>
    <w:rsid w:val="00377291"/>
    <w:rsid w:val="003876E2"/>
    <w:rsid w:val="00387C7E"/>
    <w:rsid w:val="0039108E"/>
    <w:rsid w:val="00396157"/>
    <w:rsid w:val="003A16E5"/>
    <w:rsid w:val="003A31CD"/>
    <w:rsid w:val="003B011E"/>
    <w:rsid w:val="003B123B"/>
    <w:rsid w:val="003B5FF1"/>
    <w:rsid w:val="003C7852"/>
    <w:rsid w:val="003D264F"/>
    <w:rsid w:val="003D7425"/>
    <w:rsid w:val="003E7D2C"/>
    <w:rsid w:val="003E7D7F"/>
    <w:rsid w:val="003F0B28"/>
    <w:rsid w:val="003F2E2C"/>
    <w:rsid w:val="003F76C1"/>
    <w:rsid w:val="00401A04"/>
    <w:rsid w:val="00413FBB"/>
    <w:rsid w:val="00422908"/>
    <w:rsid w:val="00424B35"/>
    <w:rsid w:val="00431A82"/>
    <w:rsid w:val="004361FF"/>
    <w:rsid w:val="00436F01"/>
    <w:rsid w:val="004412CD"/>
    <w:rsid w:val="00472F38"/>
    <w:rsid w:val="00481F6C"/>
    <w:rsid w:val="00495A2C"/>
    <w:rsid w:val="004963A2"/>
    <w:rsid w:val="00497F31"/>
    <w:rsid w:val="004A18A9"/>
    <w:rsid w:val="004A7135"/>
    <w:rsid w:val="004C2EA2"/>
    <w:rsid w:val="004C48CF"/>
    <w:rsid w:val="004D07C4"/>
    <w:rsid w:val="004D30D1"/>
    <w:rsid w:val="004D71D5"/>
    <w:rsid w:val="004E4C46"/>
    <w:rsid w:val="004E7C76"/>
    <w:rsid w:val="004E7C77"/>
    <w:rsid w:val="004F228C"/>
    <w:rsid w:val="004F39C9"/>
    <w:rsid w:val="00507CBC"/>
    <w:rsid w:val="005148DF"/>
    <w:rsid w:val="00515DA9"/>
    <w:rsid w:val="00523F20"/>
    <w:rsid w:val="005243D9"/>
    <w:rsid w:val="00536D47"/>
    <w:rsid w:val="00546209"/>
    <w:rsid w:val="00552130"/>
    <w:rsid w:val="00555774"/>
    <w:rsid w:val="00557EF7"/>
    <w:rsid w:val="00566091"/>
    <w:rsid w:val="00571B91"/>
    <w:rsid w:val="005732D7"/>
    <w:rsid w:val="0057440F"/>
    <w:rsid w:val="0057781C"/>
    <w:rsid w:val="005A51B2"/>
    <w:rsid w:val="005B0B0C"/>
    <w:rsid w:val="005C636A"/>
    <w:rsid w:val="005C7FBA"/>
    <w:rsid w:val="005D7D96"/>
    <w:rsid w:val="005E6869"/>
    <w:rsid w:val="005E7C06"/>
    <w:rsid w:val="005F1AE0"/>
    <w:rsid w:val="005F58FF"/>
    <w:rsid w:val="0060695C"/>
    <w:rsid w:val="00610B34"/>
    <w:rsid w:val="00612B95"/>
    <w:rsid w:val="006253EC"/>
    <w:rsid w:val="00631905"/>
    <w:rsid w:val="00636634"/>
    <w:rsid w:val="0065034A"/>
    <w:rsid w:val="00656FE0"/>
    <w:rsid w:val="00665463"/>
    <w:rsid w:val="00665776"/>
    <w:rsid w:val="006674DA"/>
    <w:rsid w:val="00690E90"/>
    <w:rsid w:val="0069680B"/>
    <w:rsid w:val="006C43E6"/>
    <w:rsid w:val="006C566C"/>
    <w:rsid w:val="006C7D6E"/>
    <w:rsid w:val="006D07E3"/>
    <w:rsid w:val="006D64FA"/>
    <w:rsid w:val="006D6EFE"/>
    <w:rsid w:val="006E0955"/>
    <w:rsid w:val="006E758F"/>
    <w:rsid w:val="006F1274"/>
    <w:rsid w:val="006F5386"/>
    <w:rsid w:val="006F59B9"/>
    <w:rsid w:val="00711BB1"/>
    <w:rsid w:val="00715CD4"/>
    <w:rsid w:val="00720D90"/>
    <w:rsid w:val="00730AF0"/>
    <w:rsid w:val="0073405D"/>
    <w:rsid w:val="00744D8A"/>
    <w:rsid w:val="007450BA"/>
    <w:rsid w:val="00756592"/>
    <w:rsid w:val="00764728"/>
    <w:rsid w:val="00767530"/>
    <w:rsid w:val="00773AE4"/>
    <w:rsid w:val="0079087B"/>
    <w:rsid w:val="00797856"/>
    <w:rsid w:val="007A07BC"/>
    <w:rsid w:val="007A2C2F"/>
    <w:rsid w:val="007A6DAA"/>
    <w:rsid w:val="007B0AFE"/>
    <w:rsid w:val="007B4A0E"/>
    <w:rsid w:val="007C6903"/>
    <w:rsid w:val="007C7A9A"/>
    <w:rsid w:val="007D0395"/>
    <w:rsid w:val="007D1AF1"/>
    <w:rsid w:val="007D658B"/>
    <w:rsid w:val="007F0A2A"/>
    <w:rsid w:val="007F2B59"/>
    <w:rsid w:val="00800383"/>
    <w:rsid w:val="008016F3"/>
    <w:rsid w:val="00813941"/>
    <w:rsid w:val="00815BCC"/>
    <w:rsid w:val="00822ED4"/>
    <w:rsid w:val="0082794E"/>
    <w:rsid w:val="00836E3E"/>
    <w:rsid w:val="00846873"/>
    <w:rsid w:val="00847A36"/>
    <w:rsid w:val="00852A56"/>
    <w:rsid w:val="00855CFC"/>
    <w:rsid w:val="00857589"/>
    <w:rsid w:val="0085791B"/>
    <w:rsid w:val="008615A6"/>
    <w:rsid w:val="00863CB9"/>
    <w:rsid w:val="008663AE"/>
    <w:rsid w:val="00870D62"/>
    <w:rsid w:val="008720C4"/>
    <w:rsid w:val="00874EB9"/>
    <w:rsid w:val="008801CD"/>
    <w:rsid w:val="0088153F"/>
    <w:rsid w:val="00892DB1"/>
    <w:rsid w:val="00896F7A"/>
    <w:rsid w:val="008A7979"/>
    <w:rsid w:val="008C1A51"/>
    <w:rsid w:val="008C3D28"/>
    <w:rsid w:val="008C52F0"/>
    <w:rsid w:val="008D2E21"/>
    <w:rsid w:val="008D6F06"/>
    <w:rsid w:val="008E2FA7"/>
    <w:rsid w:val="008E373F"/>
    <w:rsid w:val="008E4DA4"/>
    <w:rsid w:val="008F748D"/>
    <w:rsid w:val="0090182B"/>
    <w:rsid w:val="009057C1"/>
    <w:rsid w:val="00921446"/>
    <w:rsid w:val="009224AA"/>
    <w:rsid w:val="00927917"/>
    <w:rsid w:val="00930B66"/>
    <w:rsid w:val="009466BF"/>
    <w:rsid w:val="00946BFF"/>
    <w:rsid w:val="00952A41"/>
    <w:rsid w:val="009533E1"/>
    <w:rsid w:val="00966E28"/>
    <w:rsid w:val="009714A7"/>
    <w:rsid w:val="00973FB2"/>
    <w:rsid w:val="0098174B"/>
    <w:rsid w:val="00986709"/>
    <w:rsid w:val="0099557C"/>
    <w:rsid w:val="009A224D"/>
    <w:rsid w:val="009A72C7"/>
    <w:rsid w:val="009A785B"/>
    <w:rsid w:val="009B27E8"/>
    <w:rsid w:val="009B2922"/>
    <w:rsid w:val="009B2DDE"/>
    <w:rsid w:val="009B5858"/>
    <w:rsid w:val="009B68F0"/>
    <w:rsid w:val="009B795F"/>
    <w:rsid w:val="009C054E"/>
    <w:rsid w:val="009C7555"/>
    <w:rsid w:val="009C7FC6"/>
    <w:rsid w:val="009D1212"/>
    <w:rsid w:val="009D3AC2"/>
    <w:rsid w:val="009E3999"/>
    <w:rsid w:val="009F2B3F"/>
    <w:rsid w:val="009F34E5"/>
    <w:rsid w:val="009F687A"/>
    <w:rsid w:val="00A016FE"/>
    <w:rsid w:val="00A0205A"/>
    <w:rsid w:val="00A031F1"/>
    <w:rsid w:val="00A034EC"/>
    <w:rsid w:val="00A10D31"/>
    <w:rsid w:val="00A11530"/>
    <w:rsid w:val="00A12BCE"/>
    <w:rsid w:val="00A13E15"/>
    <w:rsid w:val="00A1497D"/>
    <w:rsid w:val="00A31533"/>
    <w:rsid w:val="00A40076"/>
    <w:rsid w:val="00A415C0"/>
    <w:rsid w:val="00A42375"/>
    <w:rsid w:val="00A423BF"/>
    <w:rsid w:val="00A44AA4"/>
    <w:rsid w:val="00A5311C"/>
    <w:rsid w:val="00A75665"/>
    <w:rsid w:val="00A77729"/>
    <w:rsid w:val="00A8045C"/>
    <w:rsid w:val="00A8128D"/>
    <w:rsid w:val="00A81D54"/>
    <w:rsid w:val="00A81DE9"/>
    <w:rsid w:val="00A94126"/>
    <w:rsid w:val="00A975A1"/>
    <w:rsid w:val="00AA0032"/>
    <w:rsid w:val="00AA06E0"/>
    <w:rsid w:val="00AA4EE2"/>
    <w:rsid w:val="00AC5609"/>
    <w:rsid w:val="00AD22BF"/>
    <w:rsid w:val="00AD2D85"/>
    <w:rsid w:val="00AF4844"/>
    <w:rsid w:val="00AF4D87"/>
    <w:rsid w:val="00B068DC"/>
    <w:rsid w:val="00B165B0"/>
    <w:rsid w:val="00B20302"/>
    <w:rsid w:val="00B25184"/>
    <w:rsid w:val="00B26CC6"/>
    <w:rsid w:val="00B33BB2"/>
    <w:rsid w:val="00B42BC1"/>
    <w:rsid w:val="00B47E69"/>
    <w:rsid w:val="00B529D2"/>
    <w:rsid w:val="00B62764"/>
    <w:rsid w:val="00B63136"/>
    <w:rsid w:val="00B757B2"/>
    <w:rsid w:val="00B775B7"/>
    <w:rsid w:val="00B802B7"/>
    <w:rsid w:val="00B8413C"/>
    <w:rsid w:val="00B85F98"/>
    <w:rsid w:val="00B87E8B"/>
    <w:rsid w:val="00B914B4"/>
    <w:rsid w:val="00B93FA7"/>
    <w:rsid w:val="00BA032D"/>
    <w:rsid w:val="00BA7178"/>
    <w:rsid w:val="00BB4383"/>
    <w:rsid w:val="00BB6F36"/>
    <w:rsid w:val="00BC5173"/>
    <w:rsid w:val="00BC6EA3"/>
    <w:rsid w:val="00BD56EF"/>
    <w:rsid w:val="00BD5E0C"/>
    <w:rsid w:val="00BD751C"/>
    <w:rsid w:val="00BF2EFD"/>
    <w:rsid w:val="00C02705"/>
    <w:rsid w:val="00C06A02"/>
    <w:rsid w:val="00C17A7F"/>
    <w:rsid w:val="00C17DAC"/>
    <w:rsid w:val="00C314D8"/>
    <w:rsid w:val="00C360C6"/>
    <w:rsid w:val="00C400D8"/>
    <w:rsid w:val="00C43D07"/>
    <w:rsid w:val="00C56DC8"/>
    <w:rsid w:val="00C64190"/>
    <w:rsid w:val="00C6757F"/>
    <w:rsid w:val="00C716D1"/>
    <w:rsid w:val="00C7498D"/>
    <w:rsid w:val="00C836A3"/>
    <w:rsid w:val="00C90F3F"/>
    <w:rsid w:val="00C96939"/>
    <w:rsid w:val="00CA2953"/>
    <w:rsid w:val="00CA507D"/>
    <w:rsid w:val="00CA6537"/>
    <w:rsid w:val="00CB52BA"/>
    <w:rsid w:val="00CC1CD6"/>
    <w:rsid w:val="00CC2A33"/>
    <w:rsid w:val="00CD4817"/>
    <w:rsid w:val="00CD6FF6"/>
    <w:rsid w:val="00CE4114"/>
    <w:rsid w:val="00CF6901"/>
    <w:rsid w:val="00D00ED6"/>
    <w:rsid w:val="00D034E5"/>
    <w:rsid w:val="00D13DE5"/>
    <w:rsid w:val="00D145E8"/>
    <w:rsid w:val="00D22265"/>
    <w:rsid w:val="00D2448A"/>
    <w:rsid w:val="00D2482B"/>
    <w:rsid w:val="00D24B35"/>
    <w:rsid w:val="00D324A3"/>
    <w:rsid w:val="00D35397"/>
    <w:rsid w:val="00D63639"/>
    <w:rsid w:val="00D674B8"/>
    <w:rsid w:val="00D703E1"/>
    <w:rsid w:val="00D70463"/>
    <w:rsid w:val="00D729E1"/>
    <w:rsid w:val="00D733FF"/>
    <w:rsid w:val="00D805B5"/>
    <w:rsid w:val="00D8110D"/>
    <w:rsid w:val="00D816FD"/>
    <w:rsid w:val="00D9302C"/>
    <w:rsid w:val="00DA3C87"/>
    <w:rsid w:val="00DC1597"/>
    <w:rsid w:val="00DD21BF"/>
    <w:rsid w:val="00DD2203"/>
    <w:rsid w:val="00DE1250"/>
    <w:rsid w:val="00DE799A"/>
    <w:rsid w:val="00E00C69"/>
    <w:rsid w:val="00E03F5A"/>
    <w:rsid w:val="00E1253F"/>
    <w:rsid w:val="00E12C69"/>
    <w:rsid w:val="00E1313C"/>
    <w:rsid w:val="00E20289"/>
    <w:rsid w:val="00E2277A"/>
    <w:rsid w:val="00E22A7E"/>
    <w:rsid w:val="00E251AD"/>
    <w:rsid w:val="00E309E5"/>
    <w:rsid w:val="00E31BAA"/>
    <w:rsid w:val="00E335A4"/>
    <w:rsid w:val="00E40E88"/>
    <w:rsid w:val="00E53803"/>
    <w:rsid w:val="00E61F87"/>
    <w:rsid w:val="00E655FD"/>
    <w:rsid w:val="00E75FAD"/>
    <w:rsid w:val="00E77881"/>
    <w:rsid w:val="00EA693F"/>
    <w:rsid w:val="00EB09B6"/>
    <w:rsid w:val="00EB4E03"/>
    <w:rsid w:val="00EB581D"/>
    <w:rsid w:val="00ED5192"/>
    <w:rsid w:val="00ED7922"/>
    <w:rsid w:val="00EE72EB"/>
    <w:rsid w:val="00EF0E9B"/>
    <w:rsid w:val="00EF19B0"/>
    <w:rsid w:val="00EF6D4B"/>
    <w:rsid w:val="00EF7CFC"/>
    <w:rsid w:val="00F04AD9"/>
    <w:rsid w:val="00F70319"/>
    <w:rsid w:val="00F7094C"/>
    <w:rsid w:val="00F7524C"/>
    <w:rsid w:val="00F92435"/>
    <w:rsid w:val="00F950BD"/>
    <w:rsid w:val="00F967CE"/>
    <w:rsid w:val="00FA149E"/>
    <w:rsid w:val="00FA1B5E"/>
    <w:rsid w:val="00FA3930"/>
    <w:rsid w:val="00FA3BB3"/>
    <w:rsid w:val="00FA3C01"/>
    <w:rsid w:val="00FA4A61"/>
    <w:rsid w:val="00FA55FF"/>
    <w:rsid w:val="00FB3850"/>
    <w:rsid w:val="00FB66EE"/>
    <w:rsid w:val="00FD16E5"/>
    <w:rsid w:val="00FD648D"/>
    <w:rsid w:val="00FD6F76"/>
    <w:rsid w:val="00FD7C37"/>
    <w:rsid w:val="00FE77E3"/>
    <w:rsid w:val="00FF0B9D"/>
    <w:rsid w:val="00FF4C06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68D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44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68D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44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1B9D1F690919101918CB6E87E20518A53F335FAA3D31A44C02EBCD9F4DC23D2789B6430451D292A0ECF6339V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B9D1F690919101918CB6E87E20518A53F335FAA2D31C45CA2EBCD9F4DC23D237V8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4CE65-79FF-4E8D-A6F1-ADEBC404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12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Широкая</cp:lastModifiedBy>
  <cp:revision>186</cp:revision>
  <dcterms:created xsi:type="dcterms:W3CDTF">2014-04-11T07:47:00Z</dcterms:created>
  <dcterms:modified xsi:type="dcterms:W3CDTF">2014-04-21T07:06:00Z</dcterms:modified>
</cp:coreProperties>
</file>