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5B670D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5B670D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5B670D" w:rsidTr="00E419DE">
        <w:tc>
          <w:tcPr>
            <w:tcW w:w="9540" w:type="dxa"/>
            <w:gridSpan w:val="3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5B670D" w:rsidTr="00E419DE">
        <w:trPr>
          <w:trHeight w:val="565"/>
        </w:trPr>
        <w:tc>
          <w:tcPr>
            <w:tcW w:w="3960" w:type="dxa"/>
          </w:tcPr>
          <w:p w:rsidR="005B670D" w:rsidRPr="005B670D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4C62A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EE54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B2F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775C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EE54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5B670D" w:rsidRDefault="00B47122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4C62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4C62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1477</w:t>
            </w:r>
            <w:r w:rsidR="00EE54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</w:t>
            </w:r>
            <w:r w:rsidR="005B670D"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5B670D" w:rsidRDefault="004C62A1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5B670D" w:rsidRPr="005B670D" w:rsidTr="00802141">
        <w:trPr>
          <w:trHeight w:val="95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70D" w:rsidRPr="005B670D" w:rsidRDefault="001C5E06" w:rsidP="00EE5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плана проведения экспертизы муниципальн</w:t>
            </w:r>
            <w:r w:rsidR="006B6F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ых нормативных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правовых актов муниципального района «Печора»</w:t>
            </w:r>
            <w:r w:rsidR="00172F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затрагивающих вопросы осуществления предпринимательской и инвестиционной деятельности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20</w:t>
            </w:r>
            <w:r w:rsidR="00EE54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904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241E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Default="005B670D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1EC0" w:rsidRPr="005B670D" w:rsidRDefault="00241EC0" w:rsidP="008021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EA4" w:rsidRPr="00BA6EA4" w:rsidRDefault="001C5E06" w:rsidP="00BA6EA4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 Федеральным </w:t>
      </w:r>
      <w:hyperlink r:id="rId10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1" w:history="1">
        <w:r w:rsidRPr="001C5E06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Законом</w:t>
        </w:r>
      </w:hyperlink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 от 24 июня 2014 года № 74-РЗ «О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Правительства РК от 18.03.2016 № 136 «Об оценке регулирующего воздействия проектов нормативных правовых актов</w:t>
      </w:r>
      <w:proofErr w:type="gramEnd"/>
      <w:r w:rsidRPr="001C5E0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Республики Коми, экспертизе нормативных правовых актов Республики Коми и признании утратившими силу отдельных постановлений Правительства Республики Коми»,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Постановление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администрации муниципального района 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от 05.03.2018 </w:t>
      </w:r>
      <w:r w:rsid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206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утверждении постановления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оценке регулирующего воздействия проектов нормативных правовых актов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экспертизе нормативных правовых актов администрации МР 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BA6EA4" w:rsidRPr="00BA6EA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Печора</w:t>
      </w:r>
      <w:r w:rsidR="005707C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</w:p>
    <w:p w:rsidR="001C5E06" w:rsidRPr="001C5E06" w:rsidRDefault="001C5E06" w:rsidP="001C5E06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70D" w:rsidRPr="005B670D" w:rsidRDefault="005B670D" w:rsidP="005B670D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1C5E06" w:rsidRPr="005B670D" w:rsidRDefault="001C5E06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141" w:rsidRDefault="00C66532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Утвердить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план проведения экспертизы муниципальн</w:t>
      </w:r>
      <w:r w:rsidR="006B6F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ых нормативных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правовых актов муниципального района «Печора»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 20</w:t>
      </w:r>
      <w:r w:rsidR="00EE5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20</w:t>
      </w:r>
      <w:r w:rsidR="009049B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год,</w:t>
      </w:r>
      <w:r w:rsidR="00172F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8F456F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затрагивающих вопросы осуществления предпринимательской и инвестиционной деятельности</w:t>
      </w:r>
      <w:r w:rsidR="006971D0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согласно приложе</w:t>
      </w:r>
      <w:r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нию к настоящему постановлению</w:t>
      </w:r>
      <w:r w:rsidR="00774E76" w:rsidRPr="008021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B670D" w:rsidRPr="00802141" w:rsidRDefault="00145FAE" w:rsidP="005B670D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8F456F" w:rsidRPr="00802141">
        <w:rPr>
          <w:rFonts w:ascii="Times New Roman" w:eastAsia="Times New Roman" w:hAnsi="Times New Roman"/>
          <w:sz w:val="26"/>
          <w:szCs w:val="26"/>
          <w:lang w:eastAsia="ru-RU"/>
        </w:rPr>
        <w:t>даты подписания</w:t>
      </w:r>
      <w:proofErr w:type="gramEnd"/>
      <w:r w:rsidRPr="00802141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5B670D" w:rsidRDefault="005B670D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07CF" w:rsidRPr="005B670D" w:rsidRDefault="005707CF" w:rsidP="00145F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4"/>
        <w:gridCol w:w="4746"/>
      </w:tblGrid>
      <w:tr w:rsidR="005B670D" w:rsidRPr="005B670D" w:rsidTr="00016A14">
        <w:tc>
          <w:tcPr>
            <w:tcW w:w="4894" w:type="dxa"/>
            <w:shd w:val="clear" w:color="auto" w:fill="auto"/>
          </w:tcPr>
          <w:p w:rsidR="005B670D" w:rsidRPr="005B670D" w:rsidRDefault="00AC08EC" w:rsidP="00AC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B47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0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–</w:t>
            </w:r>
            <w:r w:rsidR="00B47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5707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B670D"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746" w:type="dxa"/>
            <w:shd w:val="clear" w:color="auto" w:fill="auto"/>
          </w:tcPr>
          <w:p w:rsidR="005B670D" w:rsidRDefault="005B670D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07CF" w:rsidRPr="005B670D" w:rsidRDefault="00AC08EC" w:rsidP="00B47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П. Кислицын</w:t>
            </w:r>
            <w:r w:rsidR="00B47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B670D" w:rsidRPr="005B670D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5B670D" w:rsidSect="005707CF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BB6B9E" w:rsidRPr="00ED5D1F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D5D1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ED5D1F" w:rsidRDefault="005707CF" w:rsidP="00570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</w:t>
      </w:r>
      <w:r w:rsidR="00CB2FE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4C62A1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>от «</w:t>
      </w:r>
      <w:r w:rsidR="004C62A1">
        <w:rPr>
          <w:rFonts w:ascii="Times New Roman" w:eastAsia="Calibri" w:hAnsi="Times New Roman" w:cs="Times New Roman"/>
          <w:sz w:val="26"/>
          <w:szCs w:val="26"/>
        </w:rPr>
        <w:t xml:space="preserve"> 20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1775CB">
        <w:rPr>
          <w:rFonts w:ascii="Times New Roman" w:eastAsia="Calibri" w:hAnsi="Times New Roman" w:cs="Times New Roman"/>
          <w:sz w:val="26"/>
          <w:szCs w:val="26"/>
        </w:rPr>
        <w:t xml:space="preserve"> ноября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75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>201</w:t>
      </w:r>
      <w:r w:rsidR="00EE54E9">
        <w:rPr>
          <w:rFonts w:ascii="Times New Roman" w:eastAsia="Calibri" w:hAnsi="Times New Roman" w:cs="Times New Roman"/>
          <w:sz w:val="26"/>
          <w:szCs w:val="26"/>
        </w:rPr>
        <w:t>9</w:t>
      </w:r>
      <w:r w:rsidR="00BB6B9E" w:rsidRPr="00ED5D1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C62A1">
        <w:rPr>
          <w:rFonts w:ascii="Times New Roman" w:eastAsia="Calibri" w:hAnsi="Times New Roman" w:cs="Times New Roman"/>
          <w:sz w:val="26"/>
          <w:szCs w:val="26"/>
        </w:rPr>
        <w:t>1477</w:t>
      </w:r>
      <w:r w:rsidR="00EE54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66532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Pr="006971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ЛАН ПРОВЕДЕНИЯ ЭКСПЕРТИЗЫ МУНИЦИПАЛЬНО-ПРАВОВЫХ АКТОВ МУНИЦИПАЛЬНОГО РАЙОНА «ПЕЧОРА» ЗАТРАГИВАЮЩИХ ВОПРОСЫ ОСУЩЕСТВЛЕНИЯ ПРЕДПРИНИМАТЕЛЬСКОЙ И ИНВЕСТИЦИОННОЙ ДЕЯТЕЛЬНОСТИ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НА 20</w:t>
      </w:r>
      <w:r w:rsidR="00EE54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20</w:t>
      </w:r>
      <w:r w:rsidR="00016A1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г.</w:t>
      </w:r>
    </w:p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30"/>
        <w:gridCol w:w="1817"/>
        <w:gridCol w:w="2165"/>
        <w:gridCol w:w="2091"/>
      </w:tblGrid>
      <w:tr w:rsidR="006971D0" w:rsidTr="00EE54E9">
        <w:tc>
          <w:tcPr>
            <w:tcW w:w="56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/п</w:t>
            </w:r>
          </w:p>
        </w:tc>
        <w:tc>
          <w:tcPr>
            <w:tcW w:w="2930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181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Срок проведения экспертизы</w:t>
            </w:r>
          </w:p>
        </w:tc>
        <w:tc>
          <w:tcPr>
            <w:tcW w:w="2165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Курирующий отраслевой (функциональный) орган</w:t>
            </w:r>
          </w:p>
        </w:tc>
        <w:tc>
          <w:tcPr>
            <w:tcW w:w="2091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proofErr w:type="gramStart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Ответственный</w:t>
            </w:r>
            <w:proofErr w:type="gramEnd"/>
            <w:r w:rsidRPr="006971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за подготовку заключения</w:t>
            </w:r>
          </w:p>
        </w:tc>
      </w:tr>
      <w:tr w:rsidR="006971D0" w:rsidTr="00EE54E9">
        <w:tc>
          <w:tcPr>
            <w:tcW w:w="567" w:type="dxa"/>
          </w:tcPr>
          <w:p w:rsidR="006971D0" w:rsidRDefault="006971D0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2930" w:type="dxa"/>
          </w:tcPr>
          <w:p w:rsidR="00EE54E9" w:rsidRPr="00EE54E9" w:rsidRDefault="00DC51BA" w:rsidP="00EE54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</w:t>
            </w:r>
            <w:r w:rsidRPr="00DC51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остановление администрации муниципального района «Печора» </w:t>
            </w:r>
            <w:r w:rsidR="00EE54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</w:t>
            </w:r>
            <w:r w:rsidR="00EE54E9" w:rsidRPr="00EE54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т 06.05.2014 </w:t>
            </w:r>
            <w:r w:rsidR="00EE54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№</w:t>
            </w:r>
            <w:r w:rsidR="00EE54E9" w:rsidRPr="00EE54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666</w:t>
            </w:r>
          </w:p>
          <w:p w:rsidR="006971D0" w:rsidRDefault="00EE54E9" w:rsidP="00EE54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«</w:t>
            </w:r>
            <w:r w:rsidRPr="00EE54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Об утверждении Положения об инвестиционной деятельности на территории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«</w:t>
            </w:r>
            <w:r w:rsidRPr="00EE54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Печора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»</w:t>
            </w:r>
          </w:p>
        </w:tc>
        <w:tc>
          <w:tcPr>
            <w:tcW w:w="1817" w:type="dxa"/>
          </w:tcPr>
          <w:p w:rsidR="006971D0" w:rsidRDefault="00CB2FE0" w:rsidP="00EE54E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март - апрель</w:t>
            </w:r>
            <w:r w:rsidR="00EE54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2020</w:t>
            </w:r>
            <w:r w:rsidR="001775C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r w:rsidR="00C24E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г.</w:t>
            </w:r>
          </w:p>
        </w:tc>
        <w:tc>
          <w:tcPr>
            <w:tcW w:w="2165" w:type="dxa"/>
          </w:tcPr>
          <w:p w:rsidR="006971D0" w:rsidRPr="00C24EF0" w:rsidRDefault="00EE54E9" w:rsidP="00C66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 w:rsidRPr="00EE54E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  <w:tc>
          <w:tcPr>
            <w:tcW w:w="2091" w:type="dxa"/>
          </w:tcPr>
          <w:p w:rsidR="006971D0" w:rsidRDefault="00802141" w:rsidP="00802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bidi="ru-RU"/>
              </w:rPr>
              <w:t>отдел экономики и инвестиций администрации МР «Печора»</w:t>
            </w:r>
          </w:p>
        </w:tc>
      </w:tr>
    </w:tbl>
    <w:p w:rsidR="006971D0" w:rsidRDefault="006971D0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3B625E" w:rsidRDefault="003B625E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_____________________________________________________</w:t>
      </w:r>
    </w:p>
    <w:sectPr w:rsidR="003B625E" w:rsidSect="004C6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AE" w:rsidRDefault="006470AE" w:rsidP="000A4354">
      <w:pPr>
        <w:spacing w:after="0" w:line="240" w:lineRule="auto"/>
      </w:pPr>
      <w:r>
        <w:separator/>
      </w:r>
    </w:p>
  </w:endnote>
  <w:endnote w:type="continuationSeparator" w:id="0">
    <w:p w:rsidR="006470AE" w:rsidRDefault="006470AE" w:rsidP="000A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AE" w:rsidRDefault="006470AE" w:rsidP="000A4354">
      <w:pPr>
        <w:spacing w:after="0" w:line="240" w:lineRule="auto"/>
      </w:pPr>
      <w:r>
        <w:separator/>
      </w:r>
    </w:p>
  </w:footnote>
  <w:footnote w:type="continuationSeparator" w:id="0">
    <w:p w:rsidR="006470AE" w:rsidRDefault="006470AE" w:rsidP="000A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826471D"/>
    <w:multiLevelType w:val="hybridMultilevel"/>
    <w:tmpl w:val="B68816F6"/>
    <w:lvl w:ilvl="0" w:tplc="65E69DB8">
      <w:start w:val="1"/>
      <w:numFmt w:val="bullet"/>
      <w:suff w:val="space"/>
      <w:lvlText w:val=""/>
      <w:lvlJc w:val="left"/>
      <w:pPr>
        <w:ind w:left="1077" w:hanging="17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AF8"/>
    <w:multiLevelType w:val="hybridMultilevel"/>
    <w:tmpl w:val="86A279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8D52AEE"/>
    <w:multiLevelType w:val="hybridMultilevel"/>
    <w:tmpl w:val="508A1316"/>
    <w:lvl w:ilvl="0" w:tplc="CC2A014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2A2454F2"/>
    <w:multiLevelType w:val="hybridMultilevel"/>
    <w:tmpl w:val="264EEA2A"/>
    <w:lvl w:ilvl="0" w:tplc="C5A035C0">
      <w:start w:val="1"/>
      <w:numFmt w:val="bullet"/>
      <w:suff w:val="space"/>
      <w:lvlText w:val=""/>
      <w:lvlJc w:val="left"/>
      <w:pPr>
        <w:ind w:left="1247" w:hanging="3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7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E3BFA"/>
    <w:multiLevelType w:val="hybridMultilevel"/>
    <w:tmpl w:val="DFC28EA6"/>
    <w:lvl w:ilvl="0" w:tplc="D5CEE104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AF59D1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7BD62C9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4CC90DB4"/>
    <w:multiLevelType w:val="hybridMultilevel"/>
    <w:tmpl w:val="15EA0308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1B3408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C4675D"/>
    <w:multiLevelType w:val="hybridMultilevel"/>
    <w:tmpl w:val="6C4AF070"/>
    <w:lvl w:ilvl="0" w:tplc="B62A156E">
      <w:start w:val="1"/>
      <w:numFmt w:val="bullet"/>
      <w:suff w:val="space"/>
      <w:lvlText w:val=""/>
      <w:lvlJc w:val="left"/>
      <w:pPr>
        <w:ind w:left="1125" w:hanging="5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35F2CF3"/>
    <w:multiLevelType w:val="hybridMultilevel"/>
    <w:tmpl w:val="1C34360A"/>
    <w:lvl w:ilvl="0" w:tplc="16202D2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6A1CFA"/>
    <w:multiLevelType w:val="hybridMultilevel"/>
    <w:tmpl w:val="3B082390"/>
    <w:lvl w:ilvl="0" w:tplc="27D44CD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113FB4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34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3E63B0A"/>
    <w:multiLevelType w:val="hybridMultilevel"/>
    <w:tmpl w:val="7F848768"/>
    <w:lvl w:ilvl="0" w:tplc="CC2A014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4A13BD5"/>
    <w:multiLevelType w:val="multilevel"/>
    <w:tmpl w:val="B15A372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>
    <w:nsid w:val="67A90653"/>
    <w:multiLevelType w:val="hybridMultilevel"/>
    <w:tmpl w:val="A0A45234"/>
    <w:lvl w:ilvl="0" w:tplc="121E89E0">
      <w:start w:val="1"/>
      <w:numFmt w:val="bullet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8D6230D"/>
    <w:multiLevelType w:val="hybridMultilevel"/>
    <w:tmpl w:val="D35C16FA"/>
    <w:lvl w:ilvl="0" w:tplc="846C8E48">
      <w:start w:val="1"/>
      <w:numFmt w:val="bullet"/>
      <w:suff w:val="space"/>
      <w:lvlText w:val=""/>
      <w:lvlJc w:val="left"/>
      <w:pPr>
        <w:ind w:left="1191" w:hanging="2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4B7CCB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4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5">
    <w:nsid w:val="733045F6"/>
    <w:multiLevelType w:val="multilevel"/>
    <w:tmpl w:val="D98C8CB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84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6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57A7A"/>
    <w:multiLevelType w:val="hybridMultilevel"/>
    <w:tmpl w:val="EBCA68C4"/>
    <w:lvl w:ilvl="0" w:tplc="28AA7500">
      <w:start w:val="1"/>
      <w:numFmt w:val="bullet"/>
      <w:suff w:val="space"/>
      <w:lvlText w:val=""/>
      <w:lvlJc w:val="left"/>
      <w:pPr>
        <w:ind w:left="1077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43"/>
  </w:num>
  <w:num w:numId="5">
    <w:abstractNumId w:val="24"/>
  </w:num>
  <w:num w:numId="6">
    <w:abstractNumId w:val="44"/>
  </w:num>
  <w:num w:numId="7">
    <w:abstractNumId w:val="39"/>
  </w:num>
  <w:num w:numId="8">
    <w:abstractNumId w:val="23"/>
  </w:num>
  <w:num w:numId="9">
    <w:abstractNumId w:val="45"/>
  </w:num>
  <w:num w:numId="10">
    <w:abstractNumId w:val="2"/>
  </w:num>
  <w:num w:numId="11">
    <w:abstractNumId w:val="7"/>
  </w:num>
  <w:num w:numId="12">
    <w:abstractNumId w:val="33"/>
  </w:num>
  <w:num w:numId="13">
    <w:abstractNumId w:val="42"/>
  </w:num>
  <w:num w:numId="14">
    <w:abstractNumId w:val="38"/>
  </w:num>
  <w:num w:numId="15">
    <w:abstractNumId w:val="20"/>
  </w:num>
  <w:num w:numId="16">
    <w:abstractNumId w:val="25"/>
  </w:num>
  <w:num w:numId="17">
    <w:abstractNumId w:val="6"/>
  </w:num>
  <w:num w:numId="18">
    <w:abstractNumId w:val="32"/>
  </w:num>
  <w:num w:numId="19">
    <w:abstractNumId w:val="21"/>
  </w:num>
  <w:num w:numId="20">
    <w:abstractNumId w:val="36"/>
  </w:num>
  <w:num w:numId="21">
    <w:abstractNumId w:val="8"/>
  </w:num>
  <w:num w:numId="22">
    <w:abstractNumId w:val="12"/>
  </w:num>
  <w:num w:numId="23">
    <w:abstractNumId w:val="35"/>
  </w:num>
  <w:num w:numId="24">
    <w:abstractNumId w:val="34"/>
  </w:num>
  <w:num w:numId="25">
    <w:abstractNumId w:val="26"/>
  </w:num>
  <w:num w:numId="26">
    <w:abstractNumId w:val="4"/>
  </w:num>
  <w:num w:numId="27">
    <w:abstractNumId w:val="18"/>
  </w:num>
  <w:num w:numId="28">
    <w:abstractNumId w:val="9"/>
  </w:num>
  <w:num w:numId="29">
    <w:abstractNumId w:val="0"/>
  </w:num>
  <w:num w:numId="30">
    <w:abstractNumId w:val="31"/>
  </w:num>
  <w:num w:numId="31">
    <w:abstractNumId w:val="47"/>
  </w:num>
  <w:num w:numId="32">
    <w:abstractNumId w:val="46"/>
  </w:num>
  <w:num w:numId="33">
    <w:abstractNumId w:val="19"/>
  </w:num>
  <w:num w:numId="34">
    <w:abstractNumId w:val="29"/>
  </w:num>
  <w:num w:numId="35">
    <w:abstractNumId w:val="28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5"/>
  </w:num>
  <w:num w:numId="41">
    <w:abstractNumId w:val="3"/>
  </w:num>
  <w:num w:numId="42">
    <w:abstractNumId w:val="48"/>
  </w:num>
  <w:num w:numId="43">
    <w:abstractNumId w:val="27"/>
  </w:num>
  <w:num w:numId="44">
    <w:abstractNumId w:val="41"/>
  </w:num>
  <w:num w:numId="45">
    <w:abstractNumId w:val="40"/>
  </w:num>
  <w:num w:numId="46">
    <w:abstractNumId w:val="22"/>
  </w:num>
  <w:num w:numId="47">
    <w:abstractNumId w:val="37"/>
  </w:num>
  <w:num w:numId="48">
    <w:abstractNumId w:val="1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6A14"/>
    <w:rsid w:val="00021FC9"/>
    <w:rsid w:val="00036BA8"/>
    <w:rsid w:val="00065DBA"/>
    <w:rsid w:val="000A4354"/>
    <w:rsid w:val="000B2D8D"/>
    <w:rsid w:val="000B5725"/>
    <w:rsid w:val="000B6E68"/>
    <w:rsid w:val="000C26C1"/>
    <w:rsid w:val="000D08DF"/>
    <w:rsid w:val="000D6DE1"/>
    <w:rsid w:val="000F15D1"/>
    <w:rsid w:val="000F544D"/>
    <w:rsid w:val="001009A1"/>
    <w:rsid w:val="00130CE1"/>
    <w:rsid w:val="001369D4"/>
    <w:rsid w:val="00145FAE"/>
    <w:rsid w:val="00147832"/>
    <w:rsid w:val="00153A05"/>
    <w:rsid w:val="00165BED"/>
    <w:rsid w:val="00172F8C"/>
    <w:rsid w:val="001775CB"/>
    <w:rsid w:val="00185D31"/>
    <w:rsid w:val="001C5E06"/>
    <w:rsid w:val="001F5C73"/>
    <w:rsid w:val="002225BB"/>
    <w:rsid w:val="00241EC0"/>
    <w:rsid w:val="00255148"/>
    <w:rsid w:val="00265048"/>
    <w:rsid w:val="00284458"/>
    <w:rsid w:val="002C2FD1"/>
    <w:rsid w:val="00310900"/>
    <w:rsid w:val="0033249D"/>
    <w:rsid w:val="003359EB"/>
    <w:rsid w:val="003374CB"/>
    <w:rsid w:val="003432B2"/>
    <w:rsid w:val="0036227A"/>
    <w:rsid w:val="00364E13"/>
    <w:rsid w:val="00377D29"/>
    <w:rsid w:val="003B625E"/>
    <w:rsid w:val="003B682B"/>
    <w:rsid w:val="003B7348"/>
    <w:rsid w:val="003C3DBF"/>
    <w:rsid w:val="004005E4"/>
    <w:rsid w:val="0042294C"/>
    <w:rsid w:val="004444CC"/>
    <w:rsid w:val="00457054"/>
    <w:rsid w:val="004759F2"/>
    <w:rsid w:val="004C62A1"/>
    <w:rsid w:val="0054420F"/>
    <w:rsid w:val="005448FC"/>
    <w:rsid w:val="00563827"/>
    <w:rsid w:val="00563C08"/>
    <w:rsid w:val="00566CF3"/>
    <w:rsid w:val="005707CF"/>
    <w:rsid w:val="00573300"/>
    <w:rsid w:val="005B670D"/>
    <w:rsid w:val="005C4F17"/>
    <w:rsid w:val="006171B0"/>
    <w:rsid w:val="006470AE"/>
    <w:rsid w:val="006743EA"/>
    <w:rsid w:val="006971D0"/>
    <w:rsid w:val="006B5A69"/>
    <w:rsid w:val="006B6F5D"/>
    <w:rsid w:val="006C610D"/>
    <w:rsid w:val="007003E0"/>
    <w:rsid w:val="00720440"/>
    <w:rsid w:val="00741705"/>
    <w:rsid w:val="00757DD9"/>
    <w:rsid w:val="00767485"/>
    <w:rsid w:val="00774E76"/>
    <w:rsid w:val="007B16DD"/>
    <w:rsid w:val="007B50B2"/>
    <w:rsid w:val="007B7040"/>
    <w:rsid w:val="007B75F8"/>
    <w:rsid w:val="007C03B8"/>
    <w:rsid w:val="007C13D7"/>
    <w:rsid w:val="007C2794"/>
    <w:rsid w:val="007E16DB"/>
    <w:rsid w:val="007F5F88"/>
    <w:rsid w:val="00802141"/>
    <w:rsid w:val="00804A67"/>
    <w:rsid w:val="00831F2B"/>
    <w:rsid w:val="00832099"/>
    <w:rsid w:val="00850D69"/>
    <w:rsid w:val="00857EAF"/>
    <w:rsid w:val="00861A5A"/>
    <w:rsid w:val="0087594F"/>
    <w:rsid w:val="00875EB7"/>
    <w:rsid w:val="00876790"/>
    <w:rsid w:val="008910CA"/>
    <w:rsid w:val="008B6FF0"/>
    <w:rsid w:val="008D2439"/>
    <w:rsid w:val="008F456F"/>
    <w:rsid w:val="009049B3"/>
    <w:rsid w:val="00916B82"/>
    <w:rsid w:val="00922381"/>
    <w:rsid w:val="0092582B"/>
    <w:rsid w:val="00930676"/>
    <w:rsid w:val="0094669D"/>
    <w:rsid w:val="009663AA"/>
    <w:rsid w:val="009D535F"/>
    <w:rsid w:val="009E615A"/>
    <w:rsid w:val="00A22947"/>
    <w:rsid w:val="00A33118"/>
    <w:rsid w:val="00A400B4"/>
    <w:rsid w:val="00A6286F"/>
    <w:rsid w:val="00A67D1F"/>
    <w:rsid w:val="00A71A92"/>
    <w:rsid w:val="00A753FD"/>
    <w:rsid w:val="00A96F99"/>
    <w:rsid w:val="00AC08EC"/>
    <w:rsid w:val="00AC0913"/>
    <w:rsid w:val="00AC7FE2"/>
    <w:rsid w:val="00B02BB9"/>
    <w:rsid w:val="00B0702A"/>
    <w:rsid w:val="00B14CFB"/>
    <w:rsid w:val="00B233AA"/>
    <w:rsid w:val="00B41274"/>
    <w:rsid w:val="00B47122"/>
    <w:rsid w:val="00B703A2"/>
    <w:rsid w:val="00B84C86"/>
    <w:rsid w:val="00B8556E"/>
    <w:rsid w:val="00B9210E"/>
    <w:rsid w:val="00BA23B9"/>
    <w:rsid w:val="00BA6EA4"/>
    <w:rsid w:val="00BB6B9E"/>
    <w:rsid w:val="00C11E67"/>
    <w:rsid w:val="00C24EF0"/>
    <w:rsid w:val="00C277E4"/>
    <w:rsid w:val="00C508C4"/>
    <w:rsid w:val="00C604E2"/>
    <w:rsid w:val="00C61E60"/>
    <w:rsid w:val="00C66532"/>
    <w:rsid w:val="00C81CE4"/>
    <w:rsid w:val="00C83434"/>
    <w:rsid w:val="00C93BB7"/>
    <w:rsid w:val="00CA5E8F"/>
    <w:rsid w:val="00CB2FE0"/>
    <w:rsid w:val="00D93DF9"/>
    <w:rsid w:val="00D95A24"/>
    <w:rsid w:val="00DC51BA"/>
    <w:rsid w:val="00DC7667"/>
    <w:rsid w:val="00DC7FA1"/>
    <w:rsid w:val="00DD3635"/>
    <w:rsid w:val="00E1541B"/>
    <w:rsid w:val="00E3481E"/>
    <w:rsid w:val="00E419DE"/>
    <w:rsid w:val="00E738BE"/>
    <w:rsid w:val="00EA6818"/>
    <w:rsid w:val="00ED5D1F"/>
    <w:rsid w:val="00EE54E9"/>
    <w:rsid w:val="00EF4FF1"/>
    <w:rsid w:val="00F01B62"/>
    <w:rsid w:val="00F57F1B"/>
    <w:rsid w:val="00F6618B"/>
    <w:rsid w:val="00F82BCA"/>
    <w:rsid w:val="00FB3B65"/>
    <w:rsid w:val="00FC00FB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354"/>
  </w:style>
  <w:style w:type="paragraph" w:styleId="ac">
    <w:name w:val="footer"/>
    <w:basedOn w:val="a"/>
    <w:link w:val="ad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4354"/>
  </w:style>
  <w:style w:type="paragraph" w:styleId="ac">
    <w:name w:val="footer"/>
    <w:basedOn w:val="a"/>
    <w:link w:val="ad"/>
    <w:uiPriority w:val="99"/>
    <w:unhideWhenUsed/>
    <w:rsid w:val="000A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A9D7622C7A03B5352784BAD5C741255B45E74DE4D3F812A51445B255072B6Cq6s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EA9D7622C7A03B535279AB7C3AB1F215C46BA45EFD9F543F04B1EEF02q0s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057B-083F-498B-A853-1443BE25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Меньшикова НМ</cp:lastModifiedBy>
  <cp:revision>58</cp:revision>
  <cp:lastPrinted>2019-11-21T08:34:00Z</cp:lastPrinted>
  <dcterms:created xsi:type="dcterms:W3CDTF">2017-05-17T07:53:00Z</dcterms:created>
  <dcterms:modified xsi:type="dcterms:W3CDTF">2019-11-21T08:35:00Z</dcterms:modified>
</cp:coreProperties>
</file>