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EB85DF8" wp14:editId="61F9E0C9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</w:t>
            </w:r>
            <w:r w:rsidR="00DA7A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 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    </w:t>
            </w:r>
            <w:r w:rsidR="003B3B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3A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          2014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BD5A31" w:rsidP="00DA7A6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 </w:t>
            </w:r>
            <w:r w:rsidR="00730112" w:rsidRPr="007301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A7A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37E31">
        <w:trPr>
          <w:trHeight w:val="994"/>
        </w:trPr>
        <w:tc>
          <w:tcPr>
            <w:tcW w:w="8330" w:type="dxa"/>
            <w:shd w:val="clear" w:color="auto" w:fill="auto"/>
          </w:tcPr>
          <w:p w:rsidR="007344C7" w:rsidRPr="00730112" w:rsidRDefault="00237E31" w:rsidP="00237E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«Печора» от 24 декабря 2013 г № 2514 </w:t>
            </w:r>
          </w:p>
        </w:tc>
      </w:tr>
    </w:tbl>
    <w:p w:rsidR="00237E31" w:rsidRDefault="00237E31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E31" w:rsidRDefault="00237E31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730112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ПОСТАНОВЛЯЕТ</w:t>
      </w:r>
      <w:r w:rsidR="00730112" w:rsidRPr="007301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0112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C19" w:rsidRPr="00730112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5939CC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2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7A5C3B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в  постановление администрации муниципального района «П</w:t>
      </w:r>
      <w:r w:rsidR="00FE55A0">
        <w:rPr>
          <w:rFonts w:ascii="Times New Roman" w:eastAsia="Times New Roman" w:hAnsi="Times New Roman" w:cs="Times New Roman"/>
          <w:sz w:val="28"/>
          <w:szCs w:val="28"/>
          <w:lang w:eastAsia="ru-RU"/>
        </w:rPr>
        <w:t>ечора»  от  24.12.2013 г. № 2514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5A0" w:rsidRPr="00FE55A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«Безопасность   жизнедеятел</w:t>
      </w:r>
      <w:r w:rsidR="000646C5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населения МО МР «Печора»:</w:t>
      </w:r>
    </w:p>
    <w:p w:rsidR="00447A72" w:rsidRDefault="007D7AFF" w:rsidP="0000383F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7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0646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47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к постановлению </w:t>
      </w:r>
      <w:r w:rsidR="000646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редакции согласно приложению 1.</w:t>
      </w:r>
    </w:p>
    <w:p w:rsidR="0000383F" w:rsidRDefault="00447A72" w:rsidP="0000383F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7D7A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97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7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="004978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рограмме изложить в</w:t>
      </w:r>
      <w:r w:rsidR="007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</w:t>
      </w:r>
      <w:r w:rsidR="00497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A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46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860" w:rsidRDefault="007D7AFF" w:rsidP="0000383F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7A7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7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</w:t>
      </w:r>
      <w:r w:rsidR="00447A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7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447A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="00497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рограмме изложить в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46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AFF" w:rsidRPr="005939CC" w:rsidRDefault="007D7AFF" w:rsidP="0000383F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7A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</w:t>
      </w:r>
      <w:r w:rsidR="009112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</w:t>
      </w:r>
      <w:r w:rsidR="0006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со дня принятия и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раз</w:t>
      </w:r>
      <w:r w:rsidR="0006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мещению на официальном портале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«Печора».</w:t>
      </w: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Default="007344C7" w:rsidP="00730112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7AFF" w:rsidRPr="005939CC" w:rsidRDefault="007D7AFF" w:rsidP="00730112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44C7" w:rsidRPr="005939CC" w:rsidRDefault="00DD1860" w:rsidP="00DD1860">
            <w:pPr>
              <w:autoSpaceDE w:val="0"/>
              <w:autoSpaceDN w:val="0"/>
              <w:adjustRightInd w:val="0"/>
              <w:spacing w:after="0" w:line="240" w:lineRule="auto"/>
              <w:ind w:right="-99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3F7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344C7"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="003F7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t xml:space="preserve"> </w:t>
            </w:r>
            <w:r w:rsidRPr="00DD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DD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Николаев </w:t>
            </w:r>
          </w:p>
        </w:tc>
      </w:tr>
    </w:tbl>
    <w:p w:rsidR="000823D9" w:rsidRDefault="000823D9" w:rsidP="00855C77"/>
    <w:p w:rsidR="00260CCE" w:rsidRDefault="00260CCE" w:rsidP="00855C77"/>
    <w:p w:rsidR="00260CCE" w:rsidRDefault="00260CCE" w:rsidP="00855C77"/>
    <w:p w:rsidR="00260CCE" w:rsidRDefault="00260CCE" w:rsidP="00855C77"/>
    <w:p w:rsidR="00260CCE" w:rsidRDefault="00260CCE" w:rsidP="00855C77"/>
    <w:p w:rsidR="005B4CAD" w:rsidRDefault="005B4CAD" w:rsidP="00801789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667B3E" w:rsidRDefault="00667B3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2E5" w:rsidRPr="002C198F" w:rsidRDefault="00260CC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3A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3CA5" w:rsidRPr="002C198F" w:rsidRDefault="00260CCE" w:rsidP="004A3DA8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0872E5"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A6B2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57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МР «Печора»</w:t>
      </w:r>
    </w:p>
    <w:p w:rsidR="00260CCE" w:rsidRPr="002C198F" w:rsidRDefault="00260CCE" w:rsidP="004A3DA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3B3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A7A6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bookmarkStart w:id="0" w:name="_GoBack"/>
      <w:bookmarkEnd w:id="0"/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A13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.2014г №</w:t>
      </w:r>
      <w:r w:rsidR="003B3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7A66">
        <w:rPr>
          <w:rFonts w:ascii="Times New Roman" w:eastAsia="Times New Roman" w:hAnsi="Times New Roman" w:cs="Times New Roman"/>
          <w:sz w:val="24"/>
          <w:szCs w:val="24"/>
          <w:lang w:eastAsia="ru-RU"/>
        </w:rPr>
        <w:t>690</w:t>
      </w:r>
      <w:r w:rsidR="003B3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7B70" w:rsidRPr="002C198F" w:rsidRDefault="00217B7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B3E" w:rsidRPr="002C198F" w:rsidRDefault="00260CCE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Изменения, вносимые </w:t>
      </w:r>
      <w:r w:rsidR="006E50CB" w:rsidRPr="002C198F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</w:t>
      </w:r>
    </w:p>
    <w:p w:rsidR="007E5061" w:rsidRPr="002C198F" w:rsidRDefault="006E50CB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E5061" w:rsidRPr="002C198F">
        <w:rPr>
          <w:rFonts w:ascii="Times New Roman" w:hAnsi="Times New Roman" w:cs="Times New Roman"/>
          <w:b/>
          <w:sz w:val="24"/>
          <w:szCs w:val="24"/>
        </w:rPr>
        <w:t>«Печора» от 24.12.2014</w:t>
      </w:r>
      <w:r w:rsidR="000D757B" w:rsidRPr="002C1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061" w:rsidRPr="002C198F">
        <w:rPr>
          <w:rFonts w:ascii="Times New Roman" w:hAnsi="Times New Roman" w:cs="Times New Roman"/>
          <w:b/>
          <w:sz w:val="24"/>
          <w:szCs w:val="24"/>
        </w:rPr>
        <w:t xml:space="preserve">г. № 2514 </w:t>
      </w:r>
    </w:p>
    <w:p w:rsidR="00667B3E" w:rsidRPr="002C198F" w:rsidRDefault="007E5061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«Безопасность   жизнедеятельности населения МО МР «Печора»</w:t>
      </w:r>
    </w:p>
    <w:p w:rsidR="00AC6B37" w:rsidRPr="002C198F" w:rsidRDefault="006E50CB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7751" w:rsidRPr="002C198F" w:rsidRDefault="000646C5" w:rsidP="000646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2C198F">
        <w:rPr>
          <w:rFonts w:ascii="Times New Roman" w:hAnsi="Times New Roman" w:cs="Times New Roman"/>
          <w:sz w:val="24"/>
          <w:szCs w:val="24"/>
        </w:rPr>
        <w:t>администрации муниципально</w:t>
      </w:r>
      <w:r w:rsidR="007E5061" w:rsidRPr="002C198F">
        <w:rPr>
          <w:rFonts w:ascii="Times New Roman" w:hAnsi="Times New Roman" w:cs="Times New Roman"/>
          <w:sz w:val="24"/>
          <w:szCs w:val="24"/>
        </w:rPr>
        <w:t>го района «Печора» от 24.12.2013 г. № 2514</w:t>
      </w:r>
      <w:r w:rsidR="000872E5" w:rsidRPr="002C198F">
        <w:rPr>
          <w:rFonts w:ascii="Times New Roman" w:hAnsi="Times New Roman" w:cs="Times New Roman"/>
          <w:sz w:val="24"/>
          <w:szCs w:val="24"/>
        </w:rPr>
        <w:t xml:space="preserve"> «Об  утверждении муниципальной программы</w:t>
      </w:r>
      <w:r w:rsidR="007E5061" w:rsidRPr="002C198F">
        <w:rPr>
          <w:rFonts w:ascii="Times New Roman" w:hAnsi="Times New Roman" w:cs="Times New Roman"/>
          <w:sz w:val="24"/>
          <w:szCs w:val="24"/>
        </w:rPr>
        <w:t xml:space="preserve"> </w:t>
      </w:r>
      <w:r w:rsidR="007E5061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«Безопасность   жизнедеятельности населения МО МР «Печора»</w:t>
      </w:r>
      <w:r w:rsidR="00911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Муниципальная программа)</w:t>
      </w:r>
      <w:r w:rsidR="00B5152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3F97" w:rsidRPr="002C198F" w:rsidRDefault="00B51525" w:rsidP="000646C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 паспорте </w:t>
      </w:r>
      <w:r w:rsidR="000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позицию «Объемы финансирования </w:t>
      </w:r>
      <w:r w:rsidR="00E04D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униципальной программы</w:t>
      </w:r>
      <w:r w:rsidR="001F52C9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  <w:r w:rsidR="00D24596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4DCE" w:rsidRPr="002C198F" w:rsidRDefault="00E04DCE" w:rsidP="004A3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7E5061" w:rsidRPr="002C198F" w:rsidTr="00DF7A30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61" w:rsidRPr="002C198F" w:rsidRDefault="007E5061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муниципальной программы </w:t>
            </w:r>
          </w:p>
          <w:p w:rsidR="007E5061" w:rsidRPr="002C198F" w:rsidRDefault="007E5061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72" w:rsidRPr="002C198F" w:rsidRDefault="007E5061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программы составляет</w:t>
            </w:r>
            <w:r w:rsidR="00B34472" w:rsidRPr="002C19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4472" w:rsidRPr="003B3B2B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ED22CB"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3B2B"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>289 924,2</w:t>
            </w:r>
            <w:r w:rsidR="00A71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B34472" w:rsidRPr="003B3B2B" w:rsidRDefault="007E5061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  <w:r w:rsidR="00B34472" w:rsidRPr="003B3B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4F3"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4472" w:rsidRPr="003B3B2B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r w:rsidR="00550B40">
              <w:rPr>
                <w:rFonts w:ascii="Times New Roman" w:hAnsi="Times New Roman" w:cs="Times New Roman"/>
                <w:sz w:val="24"/>
                <w:szCs w:val="24"/>
              </w:rPr>
              <w:t xml:space="preserve"> бюджет РК – 42</w:t>
            </w:r>
            <w:r w:rsidR="007E44F3" w:rsidRPr="003B3B2B">
              <w:rPr>
                <w:rFonts w:ascii="Times New Roman" w:hAnsi="Times New Roman" w:cs="Times New Roman"/>
                <w:sz w:val="24"/>
                <w:szCs w:val="24"/>
              </w:rPr>
              <w:t> 000,</w:t>
            </w:r>
            <w:r w:rsidR="00A71078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71078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ED22CB"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«Печора» - 244</w:t>
            </w:r>
            <w:r w:rsidR="00550B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3434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3B3B2B" w:rsidRPr="003B3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3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  <w:r w:rsidR="007E44F3"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8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Бюджет ГП «Печора» - 3</w:t>
            </w:r>
            <w:r w:rsidR="00933434">
              <w:rPr>
                <w:rFonts w:ascii="Times New Roman" w:hAnsi="Times New Roman" w:cs="Times New Roman"/>
                <w:sz w:val="24"/>
                <w:szCs w:val="24"/>
              </w:rPr>
              <w:t> 130,9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10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3A93" w:rsidRPr="003B3B2B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</w:t>
            </w:r>
            <w:r w:rsidR="007E5061" w:rsidRPr="003B3B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43A93" w:rsidRPr="003B3B2B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>2014г.:</w:t>
            </w:r>
          </w:p>
          <w:p w:rsidR="00D43A93" w:rsidRPr="003B3B2B" w:rsidRDefault="003B3B2B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48 308,8</w:t>
            </w:r>
            <w:r w:rsidR="00D43A93"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43A93" w:rsidRPr="003B3B2B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3B3B2B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- 22 000,0 тыс. рублей;</w:t>
            </w:r>
          </w:p>
          <w:p w:rsidR="00D43A93" w:rsidRPr="003B3B2B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153759">
              <w:rPr>
                <w:rFonts w:ascii="Times New Roman" w:hAnsi="Times New Roman" w:cs="Times New Roman"/>
                <w:sz w:val="24"/>
                <w:szCs w:val="24"/>
              </w:rPr>
              <w:t>26 291,3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43A93" w:rsidRPr="002C198F" w:rsidRDefault="00153759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 - 17</w:t>
            </w:r>
            <w:r w:rsidR="00D43A93" w:rsidRPr="003B3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3A93"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2015 г.: </w:t>
            </w:r>
          </w:p>
          <w:p w:rsidR="00D43A93" w:rsidRPr="002C198F" w:rsidRDefault="00ED22CB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26 501</w:t>
            </w:r>
            <w:r w:rsidR="00D43A93"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- 20 000,0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</w:t>
            </w:r>
            <w:r w:rsidR="00ED22CB">
              <w:rPr>
                <w:rFonts w:ascii="Times New Roman" w:hAnsi="Times New Roman" w:cs="Times New Roman"/>
                <w:sz w:val="24"/>
                <w:szCs w:val="24"/>
              </w:rPr>
              <w:t xml:space="preserve">ора» - </w:t>
            </w:r>
            <w:r w:rsidR="00153759">
              <w:rPr>
                <w:rFonts w:ascii="Times New Roman" w:hAnsi="Times New Roman" w:cs="Times New Roman"/>
                <w:sz w:val="24"/>
                <w:szCs w:val="24"/>
              </w:rPr>
              <w:t>6 486,0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- 1</w:t>
            </w:r>
            <w:r w:rsidR="00153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2016 г.: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2017 г.: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71 273,6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бюджет РК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70 499,0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«Печора»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774,6  тыс. рублей;</w:t>
            </w:r>
          </w:p>
          <w:p w:rsidR="00D43A93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="00D43A93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г.:</w:t>
            </w:r>
          </w:p>
          <w:p w:rsidR="00483382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Pr="002C198F">
              <w:rPr>
                <w:sz w:val="24"/>
                <w:szCs w:val="24"/>
              </w:rPr>
              <w:t xml:space="preserve">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81 273,6 тыс. рублей; 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83382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бюджет РК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80 499,0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774,6  тыс. рублей;</w:t>
            </w:r>
          </w:p>
          <w:p w:rsidR="00D43A93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2019</w:t>
            </w:r>
            <w:r w:rsidR="00D43A93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г.:</w:t>
            </w:r>
          </w:p>
          <w:p w:rsidR="00483382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31 283,6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еспубликанский бюджет РК -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</w:t>
            </w:r>
            <w:r w:rsidR="007E44F3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30 509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</w:t>
            </w:r>
            <w:r w:rsidR="00927A1C">
              <w:rPr>
                <w:rFonts w:ascii="Times New Roman" w:hAnsi="Times New Roman" w:cs="Times New Roman"/>
                <w:sz w:val="24"/>
                <w:szCs w:val="24"/>
              </w:rPr>
              <w:t>«Печора» - 774,6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43A93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D43A93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г.:</w:t>
            </w:r>
          </w:p>
          <w:p w:rsidR="00483382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31 283,6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еспубликанский бюджет РК -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7E44F3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30 509,0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E5061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«Печора» - </w:t>
            </w:r>
            <w:r w:rsidR="006B27FA">
              <w:rPr>
                <w:rFonts w:ascii="Times New Roman" w:hAnsi="Times New Roman" w:cs="Times New Roman"/>
                <w:sz w:val="24"/>
                <w:szCs w:val="24"/>
              </w:rPr>
              <w:t>774,6  тыс. рублей.</w:t>
            </w:r>
          </w:p>
        </w:tc>
      </w:tr>
    </w:tbl>
    <w:p w:rsidR="00667B3E" w:rsidRPr="002C198F" w:rsidRDefault="00E04DCE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</w:t>
      </w:r>
      <w:r w:rsidR="00667B3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0CCE" w:rsidRPr="002C198F" w:rsidRDefault="00547751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7D0BDF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. Р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911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260CCE"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муниципальной программы» изложить в следующей  редакции</w:t>
      </w:r>
      <w:r w:rsidR="001F52C9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44C7" w:rsidRPr="002C198F" w:rsidRDefault="001F52C9" w:rsidP="004A3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p w:rsidR="001F52C9" w:rsidRPr="002C198F" w:rsidRDefault="001F52C9" w:rsidP="004A3D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Ресурсное обеспечение муниципальной программы</w:t>
      </w:r>
    </w:p>
    <w:p w:rsidR="007E5061" w:rsidRPr="002C198F" w:rsidRDefault="007E5061" w:rsidP="004A3D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524D" w:rsidRPr="002C198F" w:rsidRDefault="007E5061" w:rsidP="0029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9524D" w:rsidRPr="002C198F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 муниципальной программы составляет:</w:t>
      </w:r>
    </w:p>
    <w:p w:rsidR="0029524D" w:rsidRPr="003B3B2B" w:rsidRDefault="0029524D" w:rsidP="002952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B2B">
        <w:rPr>
          <w:rFonts w:ascii="Times New Roman" w:hAnsi="Times New Roman" w:cs="Times New Roman"/>
          <w:b/>
          <w:sz w:val="24"/>
          <w:szCs w:val="24"/>
        </w:rPr>
        <w:t xml:space="preserve">Всего:  289 </w:t>
      </w:r>
      <w:r w:rsidR="003B3B2B" w:rsidRPr="003B3B2B">
        <w:rPr>
          <w:rFonts w:ascii="Times New Roman" w:hAnsi="Times New Roman" w:cs="Times New Roman"/>
          <w:b/>
          <w:sz w:val="24"/>
          <w:szCs w:val="24"/>
        </w:rPr>
        <w:t xml:space="preserve"> 924,2</w:t>
      </w:r>
      <w:r w:rsidR="005230BB">
        <w:rPr>
          <w:rFonts w:ascii="Times New Roman" w:hAnsi="Times New Roman" w:cs="Times New Roman"/>
          <w:b/>
          <w:sz w:val="24"/>
          <w:szCs w:val="24"/>
        </w:rPr>
        <w:t xml:space="preserve"> тыс. рублей</w:t>
      </w:r>
      <w:r w:rsidRPr="003B3B2B">
        <w:rPr>
          <w:rFonts w:ascii="Times New Roman" w:hAnsi="Times New Roman" w:cs="Times New Roman"/>
          <w:b/>
          <w:sz w:val="24"/>
          <w:szCs w:val="24"/>
        </w:rPr>
        <w:t>;</w:t>
      </w:r>
    </w:p>
    <w:p w:rsidR="0029524D" w:rsidRPr="003B3B2B" w:rsidRDefault="0029524D" w:rsidP="0029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 xml:space="preserve"> в том числе:  </w:t>
      </w:r>
    </w:p>
    <w:p w:rsidR="00762489" w:rsidRPr="00762489" w:rsidRDefault="00762489" w:rsidP="007624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89">
        <w:rPr>
          <w:rFonts w:ascii="Times New Roman" w:hAnsi="Times New Roman" w:cs="Times New Roman"/>
          <w:sz w:val="24"/>
          <w:szCs w:val="24"/>
        </w:rPr>
        <w:t>Республиканский б</w:t>
      </w:r>
      <w:r w:rsidR="00B70584">
        <w:rPr>
          <w:rFonts w:ascii="Times New Roman" w:hAnsi="Times New Roman" w:cs="Times New Roman"/>
          <w:sz w:val="24"/>
          <w:szCs w:val="24"/>
        </w:rPr>
        <w:t>юджет РК – 42 000,0 тыс. рублей</w:t>
      </w:r>
      <w:r w:rsidRPr="0076248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3434" w:rsidRDefault="00762489" w:rsidP="007624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89">
        <w:rPr>
          <w:rFonts w:ascii="Times New Roman" w:hAnsi="Times New Roman" w:cs="Times New Roman"/>
          <w:sz w:val="24"/>
          <w:szCs w:val="24"/>
        </w:rPr>
        <w:t>Бюджет МО МР «Печора» - 244</w:t>
      </w:r>
      <w:r w:rsidR="00933434">
        <w:rPr>
          <w:rFonts w:ascii="Times New Roman" w:hAnsi="Times New Roman" w:cs="Times New Roman"/>
          <w:sz w:val="24"/>
          <w:szCs w:val="24"/>
        </w:rPr>
        <w:t> 793,3 тыс. рублей;</w:t>
      </w:r>
    </w:p>
    <w:p w:rsidR="00933434" w:rsidRDefault="00762489" w:rsidP="007624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89">
        <w:rPr>
          <w:rFonts w:ascii="Times New Roman" w:hAnsi="Times New Roman" w:cs="Times New Roman"/>
          <w:sz w:val="24"/>
          <w:szCs w:val="24"/>
        </w:rPr>
        <w:t>Бюджет ГП «Печора» - 3</w:t>
      </w:r>
      <w:r w:rsidR="00933434">
        <w:rPr>
          <w:rFonts w:ascii="Times New Roman" w:hAnsi="Times New Roman" w:cs="Times New Roman"/>
          <w:sz w:val="24"/>
          <w:szCs w:val="24"/>
        </w:rPr>
        <w:t> 130,</w:t>
      </w:r>
      <w:r w:rsidR="006B27FA">
        <w:rPr>
          <w:rFonts w:ascii="Times New Roman" w:hAnsi="Times New Roman" w:cs="Times New Roman"/>
          <w:sz w:val="24"/>
          <w:szCs w:val="24"/>
        </w:rPr>
        <w:t>9 тыс. рублей</w:t>
      </w:r>
      <w:r w:rsidR="00933434">
        <w:rPr>
          <w:rFonts w:ascii="Times New Roman" w:hAnsi="Times New Roman" w:cs="Times New Roman"/>
          <w:sz w:val="24"/>
          <w:szCs w:val="24"/>
        </w:rPr>
        <w:t>;</w:t>
      </w:r>
    </w:p>
    <w:p w:rsidR="0029524D" w:rsidRPr="003B3B2B" w:rsidRDefault="00762489" w:rsidP="007624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89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29524D" w:rsidRPr="003B3B2B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B2B">
        <w:rPr>
          <w:rFonts w:ascii="Times New Roman" w:hAnsi="Times New Roman" w:cs="Times New Roman"/>
          <w:b/>
          <w:sz w:val="24"/>
          <w:szCs w:val="24"/>
        </w:rPr>
        <w:t>2014г.:</w:t>
      </w:r>
    </w:p>
    <w:p w:rsidR="0029524D" w:rsidRPr="003B3B2B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>Всего: 48 </w:t>
      </w:r>
      <w:r w:rsidR="003B3B2B" w:rsidRPr="003B3B2B">
        <w:rPr>
          <w:rFonts w:ascii="Times New Roman" w:hAnsi="Times New Roman" w:cs="Times New Roman"/>
          <w:sz w:val="24"/>
          <w:szCs w:val="24"/>
        </w:rPr>
        <w:t xml:space="preserve"> 308,8</w:t>
      </w:r>
      <w:r w:rsidRPr="003B3B2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9524D" w:rsidRPr="003B3B2B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3B3B2B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>Республиканский бюджет РК - 22 000,0 тыс. рублей;</w:t>
      </w:r>
    </w:p>
    <w:p w:rsidR="0029524D" w:rsidRPr="003B3B2B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 xml:space="preserve">Бюджет  МО МР «Печора» - </w:t>
      </w:r>
      <w:r w:rsidR="00153759">
        <w:rPr>
          <w:rFonts w:ascii="Times New Roman" w:hAnsi="Times New Roman" w:cs="Times New Roman"/>
          <w:sz w:val="24"/>
          <w:szCs w:val="24"/>
        </w:rPr>
        <w:t>26 291,3</w:t>
      </w:r>
      <w:r w:rsidR="00C162D2" w:rsidRPr="00C162D2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 xml:space="preserve">Бюджет ГП «Печора» - </w:t>
      </w:r>
      <w:r w:rsidR="00153759">
        <w:rPr>
          <w:rFonts w:ascii="Times New Roman" w:hAnsi="Times New Roman" w:cs="Times New Roman"/>
          <w:sz w:val="24"/>
          <w:szCs w:val="24"/>
        </w:rPr>
        <w:t>17,5</w:t>
      </w:r>
      <w:r w:rsidRPr="003B3B2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2015 г.: 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26 501</w:t>
      </w:r>
      <w:r w:rsidRPr="002C198F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- 20 000,0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</w:t>
      </w:r>
      <w:r>
        <w:rPr>
          <w:rFonts w:ascii="Times New Roman" w:hAnsi="Times New Roman" w:cs="Times New Roman"/>
          <w:sz w:val="24"/>
          <w:szCs w:val="24"/>
        </w:rPr>
        <w:t xml:space="preserve">ора» - </w:t>
      </w:r>
      <w:r w:rsidR="00153759">
        <w:rPr>
          <w:rFonts w:ascii="Times New Roman" w:hAnsi="Times New Roman" w:cs="Times New Roman"/>
          <w:sz w:val="24"/>
          <w:szCs w:val="24"/>
        </w:rPr>
        <w:t>6 486,0</w:t>
      </w:r>
      <w:r w:rsidRPr="002C198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- 1</w:t>
      </w:r>
      <w:r w:rsidR="00153759">
        <w:rPr>
          <w:rFonts w:ascii="Times New Roman" w:hAnsi="Times New Roman" w:cs="Times New Roman"/>
          <w:sz w:val="24"/>
          <w:szCs w:val="24"/>
        </w:rPr>
        <w:t>5</w:t>
      </w:r>
      <w:r w:rsidRPr="002C198F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2016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2017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71 273,6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- 70 499,0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- 774,6 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2018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</w:t>
      </w:r>
      <w:r w:rsidRPr="002C198F">
        <w:rPr>
          <w:sz w:val="24"/>
          <w:szCs w:val="24"/>
        </w:rPr>
        <w:t xml:space="preserve"> </w:t>
      </w:r>
      <w:r w:rsidRPr="002C198F">
        <w:rPr>
          <w:rFonts w:ascii="Times New Roman" w:hAnsi="Times New Roman" w:cs="Times New Roman"/>
          <w:sz w:val="24"/>
          <w:szCs w:val="24"/>
        </w:rPr>
        <w:t xml:space="preserve">81 273,6 тыс. рублей; 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– 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lastRenderedPageBreak/>
        <w:t>Бюджет  МО МР «Печора» - 80 499,0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- 774,6 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2019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31 283,6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- 30 509,0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 xml:space="preserve">Бюджет ГП </w:t>
      </w:r>
      <w:r>
        <w:rPr>
          <w:rFonts w:ascii="Times New Roman" w:hAnsi="Times New Roman" w:cs="Times New Roman"/>
          <w:sz w:val="24"/>
          <w:szCs w:val="24"/>
        </w:rPr>
        <w:t>«Печора» - 774,6</w:t>
      </w:r>
      <w:r w:rsidRPr="002C198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2020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31 283,6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- 30 509,0 тыс. рублей;</w:t>
      </w:r>
    </w:p>
    <w:p w:rsidR="001F52C9" w:rsidRPr="002C198F" w:rsidRDefault="0029524D" w:rsidP="0029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</w:t>
      </w:r>
      <w:r w:rsidR="006B27FA">
        <w:rPr>
          <w:rFonts w:ascii="Times New Roman" w:hAnsi="Times New Roman" w:cs="Times New Roman"/>
          <w:sz w:val="24"/>
          <w:szCs w:val="24"/>
        </w:rPr>
        <w:t>П «Печора» - 774,6  тыс. рублей.</w:t>
      </w:r>
    </w:p>
    <w:p w:rsidR="009E69AA" w:rsidRPr="002C198F" w:rsidRDefault="001F52C9" w:rsidP="009334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669D0" w:rsidRPr="0009759E" w:rsidRDefault="00F669D0" w:rsidP="000646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0CCE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="000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паспорте подпрограммы</w:t>
      </w:r>
      <w:r w:rsidR="00260CCE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759E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E3EF0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325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510B2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</w:t>
      </w:r>
      <w:r w:rsidR="00C1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правонарушений, укрепление</w:t>
      </w:r>
      <w:r w:rsidR="0009759E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правопорядка и безопасности дорожного движения</w:t>
      </w:r>
      <w:r w:rsidR="009D0B1B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</w:t>
      </w:r>
      <w:r w:rsidR="002510B2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ритории МО МР «Печора» </w:t>
      </w:r>
      <w:r w:rsidR="00911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Подпрограмма 2) </w:t>
      </w:r>
      <w:r w:rsidR="00DE7325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озицию «Объемы финансирования подпрограммы» изложить в следующей редакции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69D0" w:rsidRPr="0009759E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180567" w:rsidRPr="0009759E" w:rsidTr="00933434">
        <w:tc>
          <w:tcPr>
            <w:tcW w:w="3227" w:type="dxa"/>
          </w:tcPr>
          <w:p w:rsidR="00180567" w:rsidRPr="0009759E" w:rsidRDefault="00180567" w:rsidP="004A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80567" w:rsidRPr="0009759E" w:rsidRDefault="00180567" w:rsidP="004A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343" w:type="dxa"/>
          </w:tcPr>
          <w:p w:rsidR="00933434" w:rsidRDefault="006134D3" w:rsidP="003D1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93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2D2" w:rsidRPr="00C162D2">
              <w:rPr>
                <w:rFonts w:ascii="Times New Roman" w:hAnsi="Times New Roman" w:cs="Times New Roman"/>
                <w:sz w:val="24"/>
                <w:szCs w:val="24"/>
              </w:rPr>
              <w:t xml:space="preserve">6 425,6 </w:t>
            </w: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6134D3" w:rsidRPr="0009759E" w:rsidRDefault="006134D3" w:rsidP="003D1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134D3" w:rsidRPr="0009759E" w:rsidRDefault="006134D3" w:rsidP="00074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«Печора» - </w:t>
            </w:r>
            <w:r w:rsidR="00C162D2" w:rsidRPr="00C162D2">
              <w:rPr>
                <w:rFonts w:ascii="Times New Roman" w:hAnsi="Times New Roman" w:cs="Times New Roman"/>
                <w:sz w:val="24"/>
                <w:szCs w:val="24"/>
              </w:rPr>
              <w:t xml:space="preserve">6 425,6 </w:t>
            </w:r>
            <w:r w:rsidR="0007442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 </w:t>
            </w: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134D3" w:rsidRPr="0009759E" w:rsidRDefault="006134D3" w:rsidP="006134D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2014 год – 1</w:t>
            </w:r>
            <w:r w:rsidR="0009759E" w:rsidRPr="0009759E">
              <w:rPr>
                <w:rFonts w:ascii="Times New Roman" w:hAnsi="Times New Roman" w:cs="Times New Roman"/>
                <w:sz w:val="24"/>
                <w:szCs w:val="24"/>
              </w:rPr>
              <w:t> 725,6</w:t>
            </w: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134D3" w:rsidRPr="0009759E" w:rsidRDefault="006134D3" w:rsidP="006134D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2015 год – 700,0 тыс. рублей;</w:t>
            </w:r>
          </w:p>
          <w:p w:rsidR="006134D3" w:rsidRPr="0009759E" w:rsidRDefault="006134D3" w:rsidP="006134D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2016 год – 0,0 тыс. рублей;</w:t>
            </w:r>
          </w:p>
          <w:p w:rsidR="006134D3" w:rsidRPr="0009759E" w:rsidRDefault="006134D3" w:rsidP="006134D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1 000,0 тыс. рублей; </w:t>
            </w:r>
          </w:p>
          <w:p w:rsidR="006134D3" w:rsidRPr="0009759E" w:rsidRDefault="006134D3" w:rsidP="006134D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2018 год – 1 000,0 тыс. рублей;</w:t>
            </w:r>
          </w:p>
          <w:p w:rsidR="006134D3" w:rsidRPr="0009759E" w:rsidRDefault="006134D3" w:rsidP="006134D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2019 год – 1 000,0 тыс. рублей;</w:t>
            </w:r>
          </w:p>
          <w:p w:rsidR="00180567" w:rsidRPr="0009759E" w:rsidRDefault="006134D3" w:rsidP="0061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2020 год – 1 000,0 тыс. рублей.</w:t>
            </w:r>
          </w:p>
        </w:tc>
      </w:tr>
    </w:tbl>
    <w:p w:rsidR="001F52C9" w:rsidRPr="0009759E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669D0" w:rsidRPr="009F03AC" w:rsidRDefault="00260CCE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751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1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8E3EF0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5 </w:t>
      </w:r>
      <w:r w:rsidR="009112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2</w:t>
      </w:r>
      <w:r w:rsidR="00064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«Ресурсное обеспечение подпрограммы</w:t>
      </w:r>
      <w:r w:rsidR="00933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»  изложить в следующей  редакции</w:t>
      </w:r>
      <w:r w:rsidR="00F669D0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44C7" w:rsidRPr="009F03AC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F03AC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p w:rsidR="009F03AC" w:rsidRPr="009F03AC" w:rsidRDefault="009F03AC" w:rsidP="0009759E">
      <w:pPr>
        <w:spacing w:after="0" w:line="240" w:lineRule="auto"/>
        <w:ind w:firstLine="708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5.</w:t>
      </w:r>
      <w:r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ab/>
        <w:t>Ресурсное обеспечение подпрограммы 2</w:t>
      </w:r>
    </w:p>
    <w:p w:rsidR="006B27FA" w:rsidRDefault="009F03AC" w:rsidP="0050298F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Общий объем финансирования подпрограммы составляет  6</w:t>
      </w:r>
      <w:r w:rsidR="0009759E"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 425,6</w:t>
      </w:r>
      <w:r w:rsidR="006B27F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тыс. рублей,</w:t>
      </w:r>
    </w:p>
    <w:p w:rsidR="009F03AC" w:rsidRPr="0009759E" w:rsidRDefault="009F03AC" w:rsidP="006B27FA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в том числе:</w:t>
      </w:r>
    </w:p>
    <w:p w:rsidR="009F03AC" w:rsidRPr="0009759E" w:rsidRDefault="009F03AC" w:rsidP="00BC07D4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средства бюджета МО МР «Печора» - 6 </w:t>
      </w:r>
      <w:r w:rsidR="0009759E"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425,6</w:t>
      </w: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тыс. рублей, </w:t>
      </w:r>
    </w:p>
    <w:p w:rsidR="009F03AC" w:rsidRPr="0009759E" w:rsidRDefault="009F03AC" w:rsidP="00BC07D4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в том числе по годам:</w:t>
      </w:r>
    </w:p>
    <w:p w:rsidR="009F03AC" w:rsidRPr="0009759E" w:rsidRDefault="009F03AC" w:rsidP="009F03AC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2014 год – 1</w:t>
      </w:r>
      <w:r w:rsidR="0009759E"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 725,6</w:t>
      </w: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тыс. рублей;</w:t>
      </w:r>
    </w:p>
    <w:p w:rsidR="009F03AC" w:rsidRPr="0009759E" w:rsidRDefault="009F03AC" w:rsidP="009F03AC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2015 год – 700,0 тыс. рублей;</w:t>
      </w:r>
    </w:p>
    <w:p w:rsidR="009F03AC" w:rsidRPr="0009759E" w:rsidRDefault="009F03AC" w:rsidP="009F03AC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2016 год – 0,0 тыс. рублей;</w:t>
      </w:r>
    </w:p>
    <w:p w:rsidR="009F03AC" w:rsidRPr="0009759E" w:rsidRDefault="009F03AC" w:rsidP="009F03AC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2017 год – 1 000,0 тыс. рублей; </w:t>
      </w:r>
    </w:p>
    <w:p w:rsidR="009F03AC" w:rsidRPr="0009759E" w:rsidRDefault="009F03AC" w:rsidP="009F03AC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2018 год – 1 000,0 тыс. рублей;</w:t>
      </w:r>
    </w:p>
    <w:p w:rsidR="009F03AC" w:rsidRPr="0009759E" w:rsidRDefault="009F03AC" w:rsidP="009F03AC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2019 год – 1 000,0 тыс. рублей;</w:t>
      </w:r>
    </w:p>
    <w:p w:rsidR="009F03AC" w:rsidRPr="009F03AC" w:rsidRDefault="009F03AC" w:rsidP="009F03AC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Batang" w:hAnsi="Times New Roman" w:cs="Times New Roman"/>
          <w:sz w:val="24"/>
          <w:szCs w:val="24"/>
          <w:lang w:eastAsia="ru-RU"/>
        </w:rPr>
        <w:t>2020 год – 1 000,0 тыс. рублей.</w:t>
      </w:r>
    </w:p>
    <w:p w:rsidR="00BB3D6D" w:rsidRDefault="00C12DC0" w:rsidP="00497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03AC">
        <w:rPr>
          <w:rFonts w:ascii="Times New Roman" w:hAnsi="Times New Roman" w:cs="Times New Roman"/>
          <w:sz w:val="24"/>
          <w:szCs w:val="24"/>
        </w:rPr>
        <w:t>Сумма бюджетных ассигнований будет уточ</w:t>
      </w:r>
      <w:r w:rsidR="00152CE6" w:rsidRPr="009F03AC">
        <w:rPr>
          <w:rFonts w:ascii="Times New Roman" w:hAnsi="Times New Roman" w:cs="Times New Roman"/>
          <w:sz w:val="24"/>
          <w:szCs w:val="24"/>
        </w:rPr>
        <w:t xml:space="preserve">няться после утверждения решений о бюджете МО МР «Печора» и ГП «Печора» </w:t>
      </w:r>
      <w:r w:rsidRPr="009F03AC">
        <w:rPr>
          <w:rFonts w:ascii="Times New Roman" w:hAnsi="Times New Roman" w:cs="Times New Roman"/>
          <w:sz w:val="24"/>
          <w:szCs w:val="24"/>
        </w:rPr>
        <w:t>на соответствующий год.</w:t>
      </w:r>
    </w:p>
    <w:p w:rsidR="00933434" w:rsidRDefault="003A6B28" w:rsidP="0093343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700448" w:rsidRDefault="00700448" w:rsidP="007004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00448">
        <w:rPr>
          <w:rFonts w:ascii="Times New Roman" w:hAnsi="Times New Roman" w:cs="Times New Roman"/>
          <w:sz w:val="24"/>
          <w:szCs w:val="24"/>
        </w:rPr>
        <w:t xml:space="preserve">. В паспорте подпрограммы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00448">
        <w:rPr>
          <w:rFonts w:ascii="Times New Roman" w:hAnsi="Times New Roman" w:cs="Times New Roman"/>
          <w:sz w:val="24"/>
          <w:szCs w:val="24"/>
        </w:rPr>
        <w:t xml:space="preserve"> «Профилактика  </w:t>
      </w:r>
      <w:r>
        <w:rPr>
          <w:rFonts w:ascii="Times New Roman" w:hAnsi="Times New Roman" w:cs="Times New Roman"/>
          <w:sz w:val="24"/>
          <w:szCs w:val="24"/>
        </w:rPr>
        <w:t xml:space="preserve">алкоголизма, наркомании, токсикомании и табакокурения в </w:t>
      </w:r>
      <w:r w:rsidRPr="00700448">
        <w:rPr>
          <w:rFonts w:ascii="Times New Roman" w:hAnsi="Times New Roman" w:cs="Times New Roman"/>
          <w:sz w:val="24"/>
          <w:szCs w:val="24"/>
        </w:rPr>
        <w:t xml:space="preserve">МО МР «Печора» (далее – Подпрограмма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00448">
        <w:rPr>
          <w:rFonts w:ascii="Times New Roman" w:hAnsi="Times New Roman" w:cs="Times New Roman"/>
          <w:sz w:val="24"/>
          <w:szCs w:val="24"/>
        </w:rPr>
        <w:t xml:space="preserve">) позицию «Объемы </w:t>
      </w:r>
      <w:r>
        <w:rPr>
          <w:rFonts w:ascii="Times New Roman" w:hAnsi="Times New Roman" w:cs="Times New Roman"/>
          <w:sz w:val="24"/>
          <w:szCs w:val="24"/>
        </w:rPr>
        <w:t xml:space="preserve">бюджетных ассигнований </w:t>
      </w:r>
      <w:r w:rsidRPr="00700448">
        <w:rPr>
          <w:rFonts w:ascii="Times New Roman" w:hAnsi="Times New Roman" w:cs="Times New Roman"/>
          <w:sz w:val="24"/>
          <w:szCs w:val="24"/>
        </w:rPr>
        <w:t>подпрограммы» изложить в следующей редакции:</w:t>
      </w:r>
    </w:p>
    <w:p w:rsidR="00700448" w:rsidRDefault="00700448" w:rsidP="007004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700448" w:rsidTr="00700448">
        <w:tc>
          <w:tcPr>
            <w:tcW w:w="2660" w:type="dxa"/>
          </w:tcPr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proofErr w:type="gramStart"/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ассигнований    подпрограммы</w:t>
            </w:r>
          </w:p>
        </w:tc>
        <w:tc>
          <w:tcPr>
            <w:tcW w:w="6910" w:type="dxa"/>
          </w:tcPr>
          <w:p w:rsidR="00933434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подпрограммы в 2014 - 2020 годах</w:t>
            </w:r>
            <w:r w:rsidR="00933434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3 037,2 тыс. рублей,</w:t>
            </w:r>
          </w:p>
          <w:p w:rsidR="006B27FA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6B27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C07D4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счет средств бюджета МО МР «Печора»  -  2</w:t>
            </w:r>
            <w:r w:rsidR="00C411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411F3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2014 год  -  </w:t>
            </w:r>
            <w:r w:rsidR="00C411F3">
              <w:rPr>
                <w:rFonts w:ascii="Times New Roman" w:hAnsi="Times New Roman" w:cs="Times New Roman"/>
                <w:sz w:val="24"/>
                <w:szCs w:val="24"/>
              </w:rPr>
              <w:t>535,7</w:t>
            </w: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2015 год  -  44</w:t>
            </w:r>
            <w:r w:rsidR="00C411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2016 год  -  0,0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2017 год  -  491,0 тыс. рублей;</w:t>
            </w:r>
          </w:p>
          <w:p w:rsidR="00700448" w:rsidRPr="00700448" w:rsidRDefault="006B27FA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 -  491,0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2019 год  -  501,0 тыс. рублей</w:t>
            </w:r>
            <w:r w:rsidR="006B27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0448" w:rsidRPr="00700448" w:rsidRDefault="006B27FA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 -  501,0 тыс. рублей.</w:t>
            </w:r>
          </w:p>
          <w:p w:rsidR="00BC07D4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ГП «Печора» -  </w:t>
            </w:r>
            <w:r w:rsidR="00C411F3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2014 год –  </w:t>
            </w:r>
            <w:r w:rsidR="00C411F3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2015 год -   1</w:t>
            </w:r>
            <w:r w:rsidR="00C41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2016 год -    0,0 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2017 год -    11,0  тыс. рублей;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 xml:space="preserve">2018 год -    11,0  тыс. рублей; </w:t>
            </w:r>
          </w:p>
          <w:p w:rsidR="00700448" w:rsidRP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2019 год -    11,0  тыс. рублей;</w:t>
            </w:r>
          </w:p>
          <w:p w:rsidR="00700448" w:rsidRDefault="00700448" w:rsidP="0070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448">
              <w:rPr>
                <w:rFonts w:ascii="Times New Roman" w:hAnsi="Times New Roman" w:cs="Times New Roman"/>
                <w:sz w:val="24"/>
                <w:szCs w:val="24"/>
              </w:rPr>
              <w:t>2020 год -    11,0  тыс. рублей</w:t>
            </w:r>
            <w:r w:rsidR="006B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00448" w:rsidRDefault="00C411F3" w:rsidP="00C411F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C411F3">
        <w:rPr>
          <w:rFonts w:ascii="Times New Roman" w:hAnsi="Times New Roman" w:cs="Times New Roman"/>
          <w:sz w:val="24"/>
          <w:szCs w:val="24"/>
        </w:rPr>
        <w:t xml:space="preserve">Раздел 5 Подпрограммы </w:t>
      </w:r>
      <w:r w:rsidR="00933434">
        <w:rPr>
          <w:rFonts w:ascii="Times New Roman" w:hAnsi="Times New Roman" w:cs="Times New Roman"/>
          <w:sz w:val="24"/>
          <w:szCs w:val="24"/>
        </w:rPr>
        <w:t>3</w:t>
      </w:r>
      <w:r w:rsidRPr="00C411F3">
        <w:rPr>
          <w:rFonts w:ascii="Times New Roman" w:hAnsi="Times New Roman" w:cs="Times New Roman"/>
          <w:sz w:val="24"/>
          <w:szCs w:val="24"/>
        </w:rPr>
        <w:t xml:space="preserve"> «Ресурсное обеспечение подпрограммы</w:t>
      </w:r>
      <w:r w:rsidR="00933434">
        <w:rPr>
          <w:rFonts w:ascii="Times New Roman" w:hAnsi="Times New Roman" w:cs="Times New Roman"/>
          <w:sz w:val="24"/>
          <w:szCs w:val="24"/>
        </w:rPr>
        <w:t xml:space="preserve"> 3</w:t>
      </w:r>
      <w:r w:rsidRPr="00C411F3">
        <w:rPr>
          <w:rFonts w:ascii="Times New Roman" w:hAnsi="Times New Roman" w:cs="Times New Roman"/>
          <w:sz w:val="24"/>
          <w:szCs w:val="24"/>
        </w:rPr>
        <w:t>»  изложить в следующей  редакции:</w:t>
      </w:r>
    </w:p>
    <w:p w:rsid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«</w:t>
      </w:r>
    </w:p>
    <w:p w:rsidR="00C411F3" w:rsidRPr="00C411F3" w:rsidRDefault="00C411F3" w:rsidP="00C411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F3">
        <w:rPr>
          <w:rFonts w:ascii="Times New Roman" w:hAnsi="Times New Roman" w:cs="Times New Roman"/>
          <w:b/>
          <w:sz w:val="24"/>
          <w:szCs w:val="24"/>
        </w:rPr>
        <w:t>5. Ресурсное обеспечение подпрограммы 3</w:t>
      </w:r>
    </w:p>
    <w:p w:rsidR="006B27FA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Общий объем финансирования мероприятий подпрограммы в 2014 - 2020 годах</w:t>
      </w:r>
      <w:r w:rsidR="006B27FA">
        <w:rPr>
          <w:rFonts w:ascii="Times New Roman" w:hAnsi="Times New Roman" w:cs="Times New Roman"/>
          <w:sz w:val="24"/>
          <w:szCs w:val="24"/>
        </w:rPr>
        <w:t xml:space="preserve"> составит  3 037,2 тыс. рублей,</w:t>
      </w:r>
    </w:p>
    <w:p w:rsidR="006B27FA" w:rsidRDefault="00C411F3" w:rsidP="006B2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gramStart"/>
      <w:r w:rsidRPr="00C411F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B27FA">
        <w:rPr>
          <w:rFonts w:ascii="Times New Roman" w:hAnsi="Times New Roman" w:cs="Times New Roman"/>
          <w:sz w:val="24"/>
          <w:szCs w:val="24"/>
        </w:rPr>
        <w:t>:</w:t>
      </w:r>
    </w:p>
    <w:p w:rsidR="00BC07D4" w:rsidRDefault="00C411F3" w:rsidP="00BC0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 xml:space="preserve">счет </w:t>
      </w:r>
      <w:r>
        <w:rPr>
          <w:rFonts w:ascii="Times New Roman" w:hAnsi="Times New Roman" w:cs="Times New Roman"/>
          <w:sz w:val="24"/>
          <w:szCs w:val="24"/>
        </w:rPr>
        <w:t xml:space="preserve">средств бюджета МО МР «Печора» </w:t>
      </w:r>
      <w:r w:rsidRPr="00C411F3">
        <w:rPr>
          <w:rFonts w:ascii="Times New Roman" w:hAnsi="Times New Roman" w:cs="Times New Roman"/>
          <w:sz w:val="24"/>
          <w:szCs w:val="24"/>
        </w:rPr>
        <w:t>-2 9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C411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="00BC07D4">
        <w:rPr>
          <w:rFonts w:ascii="Times New Roman" w:hAnsi="Times New Roman" w:cs="Times New Roman"/>
          <w:sz w:val="24"/>
          <w:szCs w:val="24"/>
        </w:rPr>
        <w:t xml:space="preserve"> тыс. рублей,</w:t>
      </w:r>
    </w:p>
    <w:p w:rsidR="00C411F3" w:rsidRPr="00C411F3" w:rsidRDefault="00C411F3" w:rsidP="00BC0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 xml:space="preserve">2014 год  -  </w:t>
      </w:r>
      <w:r>
        <w:rPr>
          <w:rFonts w:ascii="Times New Roman" w:hAnsi="Times New Roman" w:cs="Times New Roman"/>
          <w:sz w:val="24"/>
          <w:szCs w:val="24"/>
        </w:rPr>
        <w:t>535,7</w:t>
      </w:r>
      <w:r w:rsidRPr="00C411F3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2015 год  -  44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11F3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2016 год  -  0,0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2017 год  -  491,0 тыс. рублей;</w:t>
      </w:r>
    </w:p>
    <w:p w:rsidR="00C411F3" w:rsidRPr="00C411F3" w:rsidRDefault="006B27FA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 -  491,0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2019 год  -  501,0 тыс. рублей</w:t>
      </w:r>
      <w:r w:rsidR="006B27FA">
        <w:rPr>
          <w:rFonts w:ascii="Times New Roman" w:hAnsi="Times New Roman" w:cs="Times New Roman"/>
          <w:sz w:val="24"/>
          <w:szCs w:val="24"/>
        </w:rPr>
        <w:t>;</w:t>
      </w:r>
    </w:p>
    <w:p w:rsidR="00C411F3" w:rsidRPr="00C411F3" w:rsidRDefault="006B27FA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 -  501,0 тыс. рублей.</w:t>
      </w:r>
    </w:p>
    <w:p w:rsidR="00BC07D4" w:rsidRDefault="00C411F3" w:rsidP="00BC0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 xml:space="preserve">за счет средств бюджета ГП «Печора» -  </w:t>
      </w:r>
      <w:r>
        <w:rPr>
          <w:rFonts w:ascii="Times New Roman" w:hAnsi="Times New Roman" w:cs="Times New Roman"/>
          <w:sz w:val="24"/>
          <w:szCs w:val="24"/>
        </w:rPr>
        <w:t>76,5</w:t>
      </w:r>
      <w:r w:rsidR="00BC07D4">
        <w:rPr>
          <w:rFonts w:ascii="Times New Roman" w:hAnsi="Times New Roman" w:cs="Times New Roman"/>
          <w:sz w:val="24"/>
          <w:szCs w:val="24"/>
        </w:rPr>
        <w:t xml:space="preserve"> тыс. рублей,</w:t>
      </w:r>
    </w:p>
    <w:p w:rsidR="00C411F3" w:rsidRPr="00C411F3" w:rsidRDefault="00C411F3" w:rsidP="00BC0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 xml:space="preserve">2014 год –  </w:t>
      </w:r>
      <w:r>
        <w:rPr>
          <w:rFonts w:ascii="Times New Roman" w:hAnsi="Times New Roman" w:cs="Times New Roman"/>
          <w:sz w:val="24"/>
          <w:szCs w:val="24"/>
        </w:rPr>
        <w:t>17,5</w:t>
      </w:r>
      <w:r w:rsidRPr="00C411F3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2015 год -  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411F3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2016 год -    0,0 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2017 год -    11,0 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 xml:space="preserve">2018 год -    11,0  тыс. рублей; 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2019 год -    11,0  тыс. рублей;</w:t>
      </w:r>
    </w:p>
    <w:p w:rsidR="00C411F3" w:rsidRP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2020 год -    11,0  тыс. рублей.</w:t>
      </w:r>
    </w:p>
    <w:p w:rsidR="00C411F3" w:rsidRDefault="00C411F3" w:rsidP="00C41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1F3">
        <w:rPr>
          <w:rFonts w:ascii="Times New Roman" w:hAnsi="Times New Roman" w:cs="Times New Roman"/>
          <w:sz w:val="24"/>
          <w:szCs w:val="24"/>
        </w:rPr>
        <w:t>Сумма бюджетных ассигнований будет уточняться после утверждения решения о бюджете МО МР «Печора»  на соответствующий год.</w:t>
      </w:r>
    </w:p>
    <w:p w:rsidR="006B27FA" w:rsidRDefault="006B27FA" w:rsidP="006B27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27FA" w:rsidRPr="006B27FA" w:rsidRDefault="006B27FA" w:rsidP="006B27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B27FA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6B27FA" w:rsidRDefault="006B27FA" w:rsidP="006B27F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B27FA">
        <w:rPr>
          <w:rFonts w:ascii="Times New Roman" w:hAnsi="Times New Roman" w:cs="Times New Roman"/>
          <w:sz w:val="24"/>
          <w:szCs w:val="24"/>
        </w:rPr>
        <w:t>».</w:t>
      </w:r>
    </w:p>
    <w:sectPr w:rsidR="006B27FA" w:rsidSect="00C12DC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A64" w:rsidRDefault="00816A64" w:rsidP="00260CCE">
      <w:pPr>
        <w:spacing w:after="0" w:line="240" w:lineRule="auto"/>
      </w:pPr>
      <w:r>
        <w:separator/>
      </w:r>
    </w:p>
  </w:endnote>
  <w:endnote w:type="continuationSeparator" w:id="0">
    <w:p w:rsidR="00816A64" w:rsidRDefault="00816A6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A64" w:rsidRDefault="00816A64" w:rsidP="00260CCE">
      <w:pPr>
        <w:spacing w:after="0" w:line="240" w:lineRule="auto"/>
      </w:pPr>
      <w:r>
        <w:separator/>
      </w:r>
    </w:p>
  </w:footnote>
  <w:footnote w:type="continuationSeparator" w:id="0">
    <w:p w:rsidR="00816A64" w:rsidRDefault="00816A6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29EB"/>
    <w:rsid w:val="000030EB"/>
    <w:rsid w:val="0000383F"/>
    <w:rsid w:val="00031AF1"/>
    <w:rsid w:val="0003204E"/>
    <w:rsid w:val="00037372"/>
    <w:rsid w:val="0003764F"/>
    <w:rsid w:val="00043352"/>
    <w:rsid w:val="00046EE9"/>
    <w:rsid w:val="000646C5"/>
    <w:rsid w:val="00070A4A"/>
    <w:rsid w:val="000716C5"/>
    <w:rsid w:val="00074427"/>
    <w:rsid w:val="00077630"/>
    <w:rsid w:val="000800D1"/>
    <w:rsid w:val="000819AB"/>
    <w:rsid w:val="000823D9"/>
    <w:rsid w:val="00085F50"/>
    <w:rsid w:val="000872E5"/>
    <w:rsid w:val="000874F3"/>
    <w:rsid w:val="0009759E"/>
    <w:rsid w:val="000A3A51"/>
    <w:rsid w:val="000A3EE2"/>
    <w:rsid w:val="000B01FE"/>
    <w:rsid w:val="000B7B58"/>
    <w:rsid w:val="000C2490"/>
    <w:rsid w:val="000D37C4"/>
    <w:rsid w:val="000D5E53"/>
    <w:rsid w:val="000D67F2"/>
    <w:rsid w:val="000D757B"/>
    <w:rsid w:val="000E24D7"/>
    <w:rsid w:val="000E2737"/>
    <w:rsid w:val="000E407B"/>
    <w:rsid w:val="000E7367"/>
    <w:rsid w:val="000F0C9A"/>
    <w:rsid w:val="000F63D3"/>
    <w:rsid w:val="000F6DE8"/>
    <w:rsid w:val="00100CC9"/>
    <w:rsid w:val="00117D7D"/>
    <w:rsid w:val="00120289"/>
    <w:rsid w:val="00121170"/>
    <w:rsid w:val="001233BD"/>
    <w:rsid w:val="001329C1"/>
    <w:rsid w:val="0013416D"/>
    <w:rsid w:val="001359B8"/>
    <w:rsid w:val="00142212"/>
    <w:rsid w:val="00151466"/>
    <w:rsid w:val="00152CE6"/>
    <w:rsid w:val="00153759"/>
    <w:rsid w:val="001678E3"/>
    <w:rsid w:val="0017009B"/>
    <w:rsid w:val="00170A4A"/>
    <w:rsid w:val="00177313"/>
    <w:rsid w:val="00180567"/>
    <w:rsid w:val="00184A75"/>
    <w:rsid w:val="001850D7"/>
    <w:rsid w:val="001853BD"/>
    <w:rsid w:val="00186F0E"/>
    <w:rsid w:val="00187FAF"/>
    <w:rsid w:val="00190B03"/>
    <w:rsid w:val="001935E6"/>
    <w:rsid w:val="001A0E58"/>
    <w:rsid w:val="001A4C94"/>
    <w:rsid w:val="001A6A0D"/>
    <w:rsid w:val="001B7967"/>
    <w:rsid w:val="001C59B9"/>
    <w:rsid w:val="001C6306"/>
    <w:rsid w:val="001D1721"/>
    <w:rsid w:val="001D25ED"/>
    <w:rsid w:val="001D2E53"/>
    <w:rsid w:val="001D2EAB"/>
    <w:rsid w:val="001D46D1"/>
    <w:rsid w:val="001D5909"/>
    <w:rsid w:val="001D65F1"/>
    <w:rsid w:val="001E1BF3"/>
    <w:rsid w:val="001E2F78"/>
    <w:rsid w:val="001E43DF"/>
    <w:rsid w:val="001E7370"/>
    <w:rsid w:val="001F52C9"/>
    <w:rsid w:val="002031A6"/>
    <w:rsid w:val="00203247"/>
    <w:rsid w:val="00206981"/>
    <w:rsid w:val="00210614"/>
    <w:rsid w:val="002118F4"/>
    <w:rsid w:val="00211BD1"/>
    <w:rsid w:val="00213205"/>
    <w:rsid w:val="00217B70"/>
    <w:rsid w:val="00220E1C"/>
    <w:rsid w:val="0022299F"/>
    <w:rsid w:val="00223445"/>
    <w:rsid w:val="00224C82"/>
    <w:rsid w:val="00225042"/>
    <w:rsid w:val="00234325"/>
    <w:rsid w:val="00237559"/>
    <w:rsid w:val="00237E31"/>
    <w:rsid w:val="002415C4"/>
    <w:rsid w:val="00241AB8"/>
    <w:rsid w:val="00250448"/>
    <w:rsid w:val="002510B2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560D"/>
    <w:rsid w:val="00287BC6"/>
    <w:rsid w:val="0029524D"/>
    <w:rsid w:val="00296F2A"/>
    <w:rsid w:val="002A303D"/>
    <w:rsid w:val="002B126B"/>
    <w:rsid w:val="002C198F"/>
    <w:rsid w:val="002C23E3"/>
    <w:rsid w:val="002C2899"/>
    <w:rsid w:val="002C2D0C"/>
    <w:rsid w:val="002C4F1B"/>
    <w:rsid w:val="002D19F4"/>
    <w:rsid w:val="002D1D57"/>
    <w:rsid w:val="002D5143"/>
    <w:rsid w:val="002E1126"/>
    <w:rsid w:val="002E7E96"/>
    <w:rsid w:val="002F12D0"/>
    <w:rsid w:val="002F1F1F"/>
    <w:rsid w:val="00314D02"/>
    <w:rsid w:val="003278A6"/>
    <w:rsid w:val="00327DDF"/>
    <w:rsid w:val="0033154B"/>
    <w:rsid w:val="00335C52"/>
    <w:rsid w:val="003401CD"/>
    <w:rsid w:val="0034238A"/>
    <w:rsid w:val="0034738B"/>
    <w:rsid w:val="00350BEE"/>
    <w:rsid w:val="00353940"/>
    <w:rsid w:val="00354ABA"/>
    <w:rsid w:val="00355A28"/>
    <w:rsid w:val="00356512"/>
    <w:rsid w:val="0036231C"/>
    <w:rsid w:val="0036252C"/>
    <w:rsid w:val="00363B37"/>
    <w:rsid w:val="0037179C"/>
    <w:rsid w:val="00381B94"/>
    <w:rsid w:val="00385838"/>
    <w:rsid w:val="0038706D"/>
    <w:rsid w:val="00397D27"/>
    <w:rsid w:val="003A6B28"/>
    <w:rsid w:val="003A7E26"/>
    <w:rsid w:val="003B1079"/>
    <w:rsid w:val="003B3B2B"/>
    <w:rsid w:val="003B605D"/>
    <w:rsid w:val="003B65CF"/>
    <w:rsid w:val="003B7999"/>
    <w:rsid w:val="003C0C39"/>
    <w:rsid w:val="003C19C0"/>
    <w:rsid w:val="003D189A"/>
    <w:rsid w:val="003D2DDB"/>
    <w:rsid w:val="003D617F"/>
    <w:rsid w:val="003D7D1A"/>
    <w:rsid w:val="003F745D"/>
    <w:rsid w:val="004010FB"/>
    <w:rsid w:val="0040130A"/>
    <w:rsid w:val="00404BAE"/>
    <w:rsid w:val="00411BE0"/>
    <w:rsid w:val="0042094C"/>
    <w:rsid w:val="0042382B"/>
    <w:rsid w:val="004259C2"/>
    <w:rsid w:val="00426430"/>
    <w:rsid w:val="00432AB3"/>
    <w:rsid w:val="00432DA8"/>
    <w:rsid w:val="00433DC2"/>
    <w:rsid w:val="00435EEC"/>
    <w:rsid w:val="00437557"/>
    <w:rsid w:val="0044440A"/>
    <w:rsid w:val="00444C8A"/>
    <w:rsid w:val="00445034"/>
    <w:rsid w:val="004472EE"/>
    <w:rsid w:val="00447A72"/>
    <w:rsid w:val="0045090D"/>
    <w:rsid w:val="00450AE5"/>
    <w:rsid w:val="004532EF"/>
    <w:rsid w:val="00457235"/>
    <w:rsid w:val="004573C5"/>
    <w:rsid w:val="0046195F"/>
    <w:rsid w:val="00465CFE"/>
    <w:rsid w:val="00466277"/>
    <w:rsid w:val="00466DFE"/>
    <w:rsid w:val="004700A7"/>
    <w:rsid w:val="00472E88"/>
    <w:rsid w:val="00483382"/>
    <w:rsid w:val="00484961"/>
    <w:rsid w:val="004941B9"/>
    <w:rsid w:val="00497860"/>
    <w:rsid w:val="004A1CEB"/>
    <w:rsid w:val="004A3DA8"/>
    <w:rsid w:val="004B2538"/>
    <w:rsid w:val="004B7529"/>
    <w:rsid w:val="004C2238"/>
    <w:rsid w:val="004C30BE"/>
    <w:rsid w:val="004C6958"/>
    <w:rsid w:val="004C72CA"/>
    <w:rsid w:val="004D5215"/>
    <w:rsid w:val="004E7E3A"/>
    <w:rsid w:val="004F2B0D"/>
    <w:rsid w:val="004F6397"/>
    <w:rsid w:val="0050298F"/>
    <w:rsid w:val="005128A0"/>
    <w:rsid w:val="00512C44"/>
    <w:rsid w:val="005152CD"/>
    <w:rsid w:val="00515FD7"/>
    <w:rsid w:val="00520FE1"/>
    <w:rsid w:val="005230BB"/>
    <w:rsid w:val="0052344E"/>
    <w:rsid w:val="005237C4"/>
    <w:rsid w:val="005262CE"/>
    <w:rsid w:val="00530629"/>
    <w:rsid w:val="00535E09"/>
    <w:rsid w:val="005463E4"/>
    <w:rsid w:val="00546610"/>
    <w:rsid w:val="00547751"/>
    <w:rsid w:val="00550B40"/>
    <w:rsid w:val="00551A76"/>
    <w:rsid w:val="005546F4"/>
    <w:rsid w:val="00555D6C"/>
    <w:rsid w:val="00562AC6"/>
    <w:rsid w:val="00564D20"/>
    <w:rsid w:val="00567243"/>
    <w:rsid w:val="005727ED"/>
    <w:rsid w:val="00574E33"/>
    <w:rsid w:val="00574F36"/>
    <w:rsid w:val="00586618"/>
    <w:rsid w:val="00590BBE"/>
    <w:rsid w:val="005911C9"/>
    <w:rsid w:val="005939CC"/>
    <w:rsid w:val="005B03D3"/>
    <w:rsid w:val="005B09D3"/>
    <w:rsid w:val="005B120F"/>
    <w:rsid w:val="005B4CAD"/>
    <w:rsid w:val="005B4F1F"/>
    <w:rsid w:val="005B677B"/>
    <w:rsid w:val="005B72F7"/>
    <w:rsid w:val="005C0398"/>
    <w:rsid w:val="005C53D1"/>
    <w:rsid w:val="005C75DA"/>
    <w:rsid w:val="005D04E1"/>
    <w:rsid w:val="005D35E1"/>
    <w:rsid w:val="005D4573"/>
    <w:rsid w:val="005D60B4"/>
    <w:rsid w:val="005E2625"/>
    <w:rsid w:val="006026A3"/>
    <w:rsid w:val="00612CA2"/>
    <w:rsid w:val="006134AD"/>
    <w:rsid w:val="006134D3"/>
    <w:rsid w:val="00614660"/>
    <w:rsid w:val="00623561"/>
    <w:rsid w:val="00623F25"/>
    <w:rsid w:val="00626851"/>
    <w:rsid w:val="0063008A"/>
    <w:rsid w:val="0063426A"/>
    <w:rsid w:val="006511B1"/>
    <w:rsid w:val="00653365"/>
    <w:rsid w:val="00660DA7"/>
    <w:rsid w:val="006624F6"/>
    <w:rsid w:val="00667B3E"/>
    <w:rsid w:val="006723C9"/>
    <w:rsid w:val="00675227"/>
    <w:rsid w:val="006818D9"/>
    <w:rsid w:val="00697FA0"/>
    <w:rsid w:val="006A556F"/>
    <w:rsid w:val="006A5B04"/>
    <w:rsid w:val="006A6BEE"/>
    <w:rsid w:val="006A6EE8"/>
    <w:rsid w:val="006B27FA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21FD"/>
    <w:rsid w:val="006E2A31"/>
    <w:rsid w:val="006E50CB"/>
    <w:rsid w:val="006E607B"/>
    <w:rsid w:val="006E6ABC"/>
    <w:rsid w:val="006F2D97"/>
    <w:rsid w:val="006F4FD4"/>
    <w:rsid w:val="007003E5"/>
    <w:rsid w:val="00700448"/>
    <w:rsid w:val="007179ED"/>
    <w:rsid w:val="00730112"/>
    <w:rsid w:val="00732F45"/>
    <w:rsid w:val="007344C7"/>
    <w:rsid w:val="00737348"/>
    <w:rsid w:val="0073790E"/>
    <w:rsid w:val="00741572"/>
    <w:rsid w:val="00744BF2"/>
    <w:rsid w:val="00755B4C"/>
    <w:rsid w:val="00760296"/>
    <w:rsid w:val="00762489"/>
    <w:rsid w:val="00762B91"/>
    <w:rsid w:val="00767B9A"/>
    <w:rsid w:val="00780F5F"/>
    <w:rsid w:val="00781AC5"/>
    <w:rsid w:val="0078393F"/>
    <w:rsid w:val="00784784"/>
    <w:rsid w:val="0078699E"/>
    <w:rsid w:val="00791431"/>
    <w:rsid w:val="0079146A"/>
    <w:rsid w:val="007A1319"/>
    <w:rsid w:val="007A43B6"/>
    <w:rsid w:val="007A5C3B"/>
    <w:rsid w:val="007B715C"/>
    <w:rsid w:val="007C0563"/>
    <w:rsid w:val="007C11BF"/>
    <w:rsid w:val="007C52CE"/>
    <w:rsid w:val="007D0BDF"/>
    <w:rsid w:val="007D7AFF"/>
    <w:rsid w:val="007E1AE0"/>
    <w:rsid w:val="007E2A89"/>
    <w:rsid w:val="007E44F3"/>
    <w:rsid w:val="007E5061"/>
    <w:rsid w:val="007F2C1C"/>
    <w:rsid w:val="007F3A1C"/>
    <w:rsid w:val="007F4718"/>
    <w:rsid w:val="00801789"/>
    <w:rsid w:val="00802B06"/>
    <w:rsid w:val="00802D73"/>
    <w:rsid w:val="00803A6B"/>
    <w:rsid w:val="00812EA4"/>
    <w:rsid w:val="00814891"/>
    <w:rsid w:val="00816A64"/>
    <w:rsid w:val="0082044D"/>
    <w:rsid w:val="00824472"/>
    <w:rsid w:val="00825061"/>
    <w:rsid w:val="008274A9"/>
    <w:rsid w:val="008305C4"/>
    <w:rsid w:val="008405DA"/>
    <w:rsid w:val="00850576"/>
    <w:rsid w:val="00851901"/>
    <w:rsid w:val="008542FB"/>
    <w:rsid w:val="008546A4"/>
    <w:rsid w:val="00855C77"/>
    <w:rsid w:val="00861805"/>
    <w:rsid w:val="008626C6"/>
    <w:rsid w:val="008648CF"/>
    <w:rsid w:val="00872231"/>
    <w:rsid w:val="0088108B"/>
    <w:rsid w:val="00884A88"/>
    <w:rsid w:val="00894D5C"/>
    <w:rsid w:val="008971B8"/>
    <w:rsid w:val="008A00F0"/>
    <w:rsid w:val="008A62B6"/>
    <w:rsid w:val="008A7355"/>
    <w:rsid w:val="008B413B"/>
    <w:rsid w:val="008C232D"/>
    <w:rsid w:val="008C2A7F"/>
    <w:rsid w:val="008C7FE6"/>
    <w:rsid w:val="008D4C45"/>
    <w:rsid w:val="008E19B6"/>
    <w:rsid w:val="008E3EF0"/>
    <w:rsid w:val="008E4086"/>
    <w:rsid w:val="008F0F87"/>
    <w:rsid w:val="008F6111"/>
    <w:rsid w:val="00903C9E"/>
    <w:rsid w:val="00905A09"/>
    <w:rsid w:val="0090627D"/>
    <w:rsid w:val="00907EE3"/>
    <w:rsid w:val="0091124A"/>
    <w:rsid w:val="00922741"/>
    <w:rsid w:val="00924CB6"/>
    <w:rsid w:val="009255B8"/>
    <w:rsid w:val="00927A1C"/>
    <w:rsid w:val="00933434"/>
    <w:rsid w:val="009336D5"/>
    <w:rsid w:val="00936057"/>
    <w:rsid w:val="009411B8"/>
    <w:rsid w:val="00947842"/>
    <w:rsid w:val="00953ADD"/>
    <w:rsid w:val="00953CE3"/>
    <w:rsid w:val="00954DED"/>
    <w:rsid w:val="009605BD"/>
    <w:rsid w:val="009676B7"/>
    <w:rsid w:val="00967F9E"/>
    <w:rsid w:val="009705F9"/>
    <w:rsid w:val="00973542"/>
    <w:rsid w:val="00983B5E"/>
    <w:rsid w:val="00990315"/>
    <w:rsid w:val="0099082E"/>
    <w:rsid w:val="00990EEA"/>
    <w:rsid w:val="009A0A7F"/>
    <w:rsid w:val="009A2768"/>
    <w:rsid w:val="009B506F"/>
    <w:rsid w:val="009B6274"/>
    <w:rsid w:val="009C053C"/>
    <w:rsid w:val="009C5AF0"/>
    <w:rsid w:val="009D0B1B"/>
    <w:rsid w:val="009D1BAE"/>
    <w:rsid w:val="009D261E"/>
    <w:rsid w:val="009E0495"/>
    <w:rsid w:val="009E08EE"/>
    <w:rsid w:val="009E0FB9"/>
    <w:rsid w:val="009E44E9"/>
    <w:rsid w:val="009E69AA"/>
    <w:rsid w:val="009F03AC"/>
    <w:rsid w:val="009F0D9E"/>
    <w:rsid w:val="009F42F0"/>
    <w:rsid w:val="00A108C0"/>
    <w:rsid w:val="00A1434B"/>
    <w:rsid w:val="00A14992"/>
    <w:rsid w:val="00A15461"/>
    <w:rsid w:val="00A159B8"/>
    <w:rsid w:val="00A20B75"/>
    <w:rsid w:val="00A25491"/>
    <w:rsid w:val="00A323E2"/>
    <w:rsid w:val="00A41EA4"/>
    <w:rsid w:val="00A445EA"/>
    <w:rsid w:val="00A47A52"/>
    <w:rsid w:val="00A547AE"/>
    <w:rsid w:val="00A66F03"/>
    <w:rsid w:val="00A71078"/>
    <w:rsid w:val="00A95AF8"/>
    <w:rsid w:val="00AA7198"/>
    <w:rsid w:val="00AA752A"/>
    <w:rsid w:val="00AB61A1"/>
    <w:rsid w:val="00AC0B1D"/>
    <w:rsid w:val="00AC374A"/>
    <w:rsid w:val="00AC5372"/>
    <w:rsid w:val="00AC6B37"/>
    <w:rsid w:val="00AD25E5"/>
    <w:rsid w:val="00AE09D8"/>
    <w:rsid w:val="00AF0B5F"/>
    <w:rsid w:val="00AF2584"/>
    <w:rsid w:val="00AF4307"/>
    <w:rsid w:val="00AF7414"/>
    <w:rsid w:val="00B010F7"/>
    <w:rsid w:val="00B07D1E"/>
    <w:rsid w:val="00B1491C"/>
    <w:rsid w:val="00B30483"/>
    <w:rsid w:val="00B32869"/>
    <w:rsid w:val="00B33CA5"/>
    <w:rsid w:val="00B34472"/>
    <w:rsid w:val="00B51525"/>
    <w:rsid w:val="00B52384"/>
    <w:rsid w:val="00B5348D"/>
    <w:rsid w:val="00B56712"/>
    <w:rsid w:val="00B578F0"/>
    <w:rsid w:val="00B70584"/>
    <w:rsid w:val="00B72E25"/>
    <w:rsid w:val="00B813F2"/>
    <w:rsid w:val="00B8240C"/>
    <w:rsid w:val="00B848DF"/>
    <w:rsid w:val="00B94F57"/>
    <w:rsid w:val="00B9799D"/>
    <w:rsid w:val="00BA0240"/>
    <w:rsid w:val="00BA20D6"/>
    <w:rsid w:val="00BA3F97"/>
    <w:rsid w:val="00BA47C6"/>
    <w:rsid w:val="00BB3D6D"/>
    <w:rsid w:val="00BB5199"/>
    <w:rsid w:val="00BB7AB6"/>
    <w:rsid w:val="00BC07D4"/>
    <w:rsid w:val="00BC2762"/>
    <w:rsid w:val="00BC3517"/>
    <w:rsid w:val="00BC4154"/>
    <w:rsid w:val="00BC5815"/>
    <w:rsid w:val="00BD5A31"/>
    <w:rsid w:val="00BD5F5A"/>
    <w:rsid w:val="00BD6260"/>
    <w:rsid w:val="00BD6A55"/>
    <w:rsid w:val="00C004B6"/>
    <w:rsid w:val="00C01CAC"/>
    <w:rsid w:val="00C02608"/>
    <w:rsid w:val="00C0460A"/>
    <w:rsid w:val="00C12DC0"/>
    <w:rsid w:val="00C162D2"/>
    <w:rsid w:val="00C264BC"/>
    <w:rsid w:val="00C26FF4"/>
    <w:rsid w:val="00C3084B"/>
    <w:rsid w:val="00C3133E"/>
    <w:rsid w:val="00C315F1"/>
    <w:rsid w:val="00C36E07"/>
    <w:rsid w:val="00C37237"/>
    <w:rsid w:val="00C37FFB"/>
    <w:rsid w:val="00C411F3"/>
    <w:rsid w:val="00C41DD3"/>
    <w:rsid w:val="00C47455"/>
    <w:rsid w:val="00C53205"/>
    <w:rsid w:val="00C575BF"/>
    <w:rsid w:val="00C63DA6"/>
    <w:rsid w:val="00C64835"/>
    <w:rsid w:val="00C661E8"/>
    <w:rsid w:val="00C703CA"/>
    <w:rsid w:val="00C71692"/>
    <w:rsid w:val="00C7382D"/>
    <w:rsid w:val="00C740EF"/>
    <w:rsid w:val="00C74DDB"/>
    <w:rsid w:val="00C77A9A"/>
    <w:rsid w:val="00C82E71"/>
    <w:rsid w:val="00C84746"/>
    <w:rsid w:val="00C8479A"/>
    <w:rsid w:val="00C855F8"/>
    <w:rsid w:val="00C86582"/>
    <w:rsid w:val="00C91B65"/>
    <w:rsid w:val="00C970CC"/>
    <w:rsid w:val="00CA572D"/>
    <w:rsid w:val="00CA6795"/>
    <w:rsid w:val="00CB2481"/>
    <w:rsid w:val="00CB276E"/>
    <w:rsid w:val="00CC76CA"/>
    <w:rsid w:val="00CD1E66"/>
    <w:rsid w:val="00CD4840"/>
    <w:rsid w:val="00CD4F99"/>
    <w:rsid w:val="00CD6290"/>
    <w:rsid w:val="00CE66FA"/>
    <w:rsid w:val="00CE7050"/>
    <w:rsid w:val="00CE70DA"/>
    <w:rsid w:val="00CF011A"/>
    <w:rsid w:val="00CF0173"/>
    <w:rsid w:val="00CF2E14"/>
    <w:rsid w:val="00CF45DE"/>
    <w:rsid w:val="00D045A2"/>
    <w:rsid w:val="00D1153F"/>
    <w:rsid w:val="00D11DE2"/>
    <w:rsid w:val="00D1488F"/>
    <w:rsid w:val="00D1623C"/>
    <w:rsid w:val="00D16808"/>
    <w:rsid w:val="00D2138A"/>
    <w:rsid w:val="00D21E73"/>
    <w:rsid w:val="00D24596"/>
    <w:rsid w:val="00D30313"/>
    <w:rsid w:val="00D30EC5"/>
    <w:rsid w:val="00D415BD"/>
    <w:rsid w:val="00D4205B"/>
    <w:rsid w:val="00D42280"/>
    <w:rsid w:val="00D43A93"/>
    <w:rsid w:val="00D46A53"/>
    <w:rsid w:val="00D479D5"/>
    <w:rsid w:val="00D55341"/>
    <w:rsid w:val="00D60BFB"/>
    <w:rsid w:val="00D614A5"/>
    <w:rsid w:val="00D61D40"/>
    <w:rsid w:val="00D65F27"/>
    <w:rsid w:val="00D74BB8"/>
    <w:rsid w:val="00D773DD"/>
    <w:rsid w:val="00D83F15"/>
    <w:rsid w:val="00DA3193"/>
    <w:rsid w:val="00DA3BDD"/>
    <w:rsid w:val="00DA57D4"/>
    <w:rsid w:val="00DA7A66"/>
    <w:rsid w:val="00DA7B84"/>
    <w:rsid w:val="00DD1860"/>
    <w:rsid w:val="00DE3D92"/>
    <w:rsid w:val="00DE6B50"/>
    <w:rsid w:val="00DE7325"/>
    <w:rsid w:val="00DF54A8"/>
    <w:rsid w:val="00DF7A30"/>
    <w:rsid w:val="00DF7A3A"/>
    <w:rsid w:val="00E009C2"/>
    <w:rsid w:val="00E04DCE"/>
    <w:rsid w:val="00E065E6"/>
    <w:rsid w:val="00E13D53"/>
    <w:rsid w:val="00E21EF7"/>
    <w:rsid w:val="00E223F6"/>
    <w:rsid w:val="00E251E0"/>
    <w:rsid w:val="00E320A5"/>
    <w:rsid w:val="00E34BD4"/>
    <w:rsid w:val="00E350A3"/>
    <w:rsid w:val="00E37162"/>
    <w:rsid w:val="00E4175D"/>
    <w:rsid w:val="00E650E6"/>
    <w:rsid w:val="00E66B87"/>
    <w:rsid w:val="00E71F4D"/>
    <w:rsid w:val="00E768FE"/>
    <w:rsid w:val="00E769AC"/>
    <w:rsid w:val="00E80340"/>
    <w:rsid w:val="00E964F2"/>
    <w:rsid w:val="00EA4854"/>
    <w:rsid w:val="00EB68AB"/>
    <w:rsid w:val="00EC3418"/>
    <w:rsid w:val="00EC7CEC"/>
    <w:rsid w:val="00ED1738"/>
    <w:rsid w:val="00ED22CB"/>
    <w:rsid w:val="00ED26DF"/>
    <w:rsid w:val="00ED5423"/>
    <w:rsid w:val="00EE00FB"/>
    <w:rsid w:val="00EE4153"/>
    <w:rsid w:val="00EE5E76"/>
    <w:rsid w:val="00EE74D6"/>
    <w:rsid w:val="00EF0FC9"/>
    <w:rsid w:val="00EF3A82"/>
    <w:rsid w:val="00F0088C"/>
    <w:rsid w:val="00F01C1E"/>
    <w:rsid w:val="00F04C52"/>
    <w:rsid w:val="00F05161"/>
    <w:rsid w:val="00F067A9"/>
    <w:rsid w:val="00F137E4"/>
    <w:rsid w:val="00F16B8E"/>
    <w:rsid w:val="00F2080E"/>
    <w:rsid w:val="00F21D15"/>
    <w:rsid w:val="00F31C19"/>
    <w:rsid w:val="00F328F1"/>
    <w:rsid w:val="00F33791"/>
    <w:rsid w:val="00F408E0"/>
    <w:rsid w:val="00F40A6C"/>
    <w:rsid w:val="00F46459"/>
    <w:rsid w:val="00F50591"/>
    <w:rsid w:val="00F56306"/>
    <w:rsid w:val="00F572F7"/>
    <w:rsid w:val="00F62AC6"/>
    <w:rsid w:val="00F65066"/>
    <w:rsid w:val="00F66142"/>
    <w:rsid w:val="00F669D0"/>
    <w:rsid w:val="00F71782"/>
    <w:rsid w:val="00F777B9"/>
    <w:rsid w:val="00F867AC"/>
    <w:rsid w:val="00F92B59"/>
    <w:rsid w:val="00F941BB"/>
    <w:rsid w:val="00FA4EC3"/>
    <w:rsid w:val="00FA7102"/>
    <w:rsid w:val="00FC1BFD"/>
    <w:rsid w:val="00FD6B1F"/>
    <w:rsid w:val="00FE337B"/>
    <w:rsid w:val="00FE55A0"/>
    <w:rsid w:val="00FE7D4B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E908-78CD-4993-9A9C-271CB41B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5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108</cp:revision>
  <cp:lastPrinted>2014-05-16T08:36:00Z</cp:lastPrinted>
  <dcterms:created xsi:type="dcterms:W3CDTF">2014-02-24T09:18:00Z</dcterms:created>
  <dcterms:modified xsi:type="dcterms:W3CDTF">2014-05-22T10:32:00Z</dcterms:modified>
</cp:coreProperties>
</file>